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footer436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414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31.xml" ContentType="application/vnd.openxmlformats-officedocument.wordprocessingml.footer+xml"/>
  <Override PartName="/word/footer329.xml" ContentType="application/vnd.openxmlformats-officedocument.wordprocessingml.foot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footer168.xml" ContentType="application/vnd.openxmlformats-officedocument.wordprocessingml.footer+xml"/>
  <Override PartName="/word/footer307.xml" ContentType="application/vnd.openxmlformats-officedocument.wordprocessingml.footer+xml"/>
  <Override PartName="/word/footer354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269.xml" ContentType="application/vnd.openxmlformats-officedocument.wordprocessingml.footer+xml"/>
  <Override PartName="/word/footer332.xml" ContentType="application/vnd.openxmlformats-officedocument.wordprocessingml.foot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footer310.xml" ContentType="application/vnd.openxmlformats-officedocument.wordprocessingml.footer+xml"/>
  <Default Extension="png" ContentType="image/png"/>
  <Override PartName="/word/footer408.xml" ContentType="application/vnd.openxmlformats-officedocument.wordprocessingml.foot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294.xml" ContentType="application/vnd.openxmlformats-officedocument.wordprocessingml.footer+xml"/>
  <Override PartName="/word/footer433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348.xml" ContentType="application/vnd.openxmlformats-officedocument.wordprocessingml.foot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41.xml" ContentType="application/vnd.openxmlformats-officedocument.wordprocessingml.footer+xml"/>
  <Override PartName="/word/footer326.xml" ContentType="application/vnd.openxmlformats-officedocument.wordprocessingml.foot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315.xml" ContentType="application/vnd.openxmlformats-officedocument.wordprocessingml.footer+xml"/>
  <Override PartName="/word/footer351.xml" ContentType="application/vnd.openxmlformats-officedocument.wordprocessingml.footer+xml"/>
  <Override PartName="/word/footer362.xml" ContentType="application/vnd.openxmlformats-officedocument.wordprocessingml.footer+xml"/>
  <Override PartName="/word/footer449.xml" ContentType="application/vnd.openxmlformats-officedocument.wordprocessingml.foot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er340.xml" ContentType="application/vnd.openxmlformats-officedocument.wordprocessingml.footer+xml"/>
  <Override PartName="/word/footer438.xml" ContentType="application/vnd.openxmlformats-officedocument.wordprocessingml.footer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416.xml" ContentType="application/vnd.openxmlformats-officedocument.wordprocessingml.footer+xml"/>
  <Override PartName="/word/footer427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05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291.xml" ContentType="application/vnd.openxmlformats-officedocument.wordprocessingml.footer+xml"/>
  <Override PartName="/word/footer389.xml" ContentType="application/vnd.openxmlformats-officedocument.wordprocessingml.footer+xml"/>
  <Override PartName="/word/footer441.xml" ContentType="application/vnd.openxmlformats-officedocument.wordprocessingml.footer+xml"/>
  <Override PartName="/word/footer35.xml" ContentType="application/vnd.openxmlformats-officedocument.wordprocessingml.footer+xml"/>
  <Override PartName="/word/footer82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367.xml" ContentType="application/vnd.openxmlformats-officedocument.wordprocessingml.footer+xml"/>
  <Override PartName="/word/footer378.xml" ContentType="application/vnd.openxmlformats-officedocument.wordprocessingml.footer+xml"/>
  <Override PartName="/word/footer430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footer392.xml" ContentType="application/vnd.openxmlformats-officedocument.wordprocessingml.foot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323.xml" ContentType="application/vnd.openxmlformats-officedocument.wordprocessingml.footer+xml"/>
  <Override PartName="/word/footer334.xml" ContentType="application/vnd.openxmlformats-officedocument.wordprocessingml.footer+xml"/>
  <Override PartName="/word/footer370.xml" ContentType="application/vnd.openxmlformats-officedocument.wordprocessingml.footer+xml"/>
  <Override PartName="/word/footer381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312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footer301.xml" ContentType="application/vnd.openxmlformats-officedocument.wordprocessingml.footer+xml"/>
  <Override PartName="/word/footer435.xml" ContentType="application/vnd.openxmlformats-officedocument.wordprocessingml.footer+xml"/>
  <Override PartName="/word/footer446.xml" ContentType="application/vnd.openxmlformats-officedocument.wordprocessingml.footer+xml"/>
  <Override PartName="/word/footer29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40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Override PartName="/word/footer424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6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numbering.xml" ContentType="application/vnd.openxmlformats-officedocument.wordprocessingml.numbering+xml"/>
  <Override PartName="/word/footer54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footer339.xml" ContentType="application/vnd.openxmlformats-officedocument.wordprocessingml.foot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settings.xml" ContentType="application/vnd.openxmlformats-officedocument.wordprocessingml.settings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footer317.xml" ContentType="application/vnd.openxmlformats-officedocument.wordprocessingml.footer+xml"/>
  <Override PartName="/word/footer364.xml" ContentType="application/vnd.openxmlformats-officedocument.wordprocessingml.foot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footer306.xml" ContentType="application/vnd.openxmlformats-officedocument.wordprocessingml.footer+xml"/>
  <Override PartName="/word/footer342.xml" ContentType="application/vnd.openxmlformats-officedocument.wordprocessingml.footer+xml"/>
  <Override PartName="/word/footer353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331.xml" ContentType="application/vnd.openxmlformats-officedocument.wordprocessingml.footer+xml"/>
  <Override PartName="/word/footer418.xml" ContentType="application/vnd.openxmlformats-officedocument.wordprocessingml.footer+xml"/>
  <Override PartName="/word/footer429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320.xml" ContentType="application/vnd.openxmlformats-officedocument.wordprocessingml.footer+xml"/>
  <Override PartName="/word/footer407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293.xml" ContentType="application/vnd.openxmlformats-officedocument.wordprocessingml.footer+xml"/>
  <Override PartName="/word/footer443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369.xml" ContentType="application/vnd.openxmlformats-officedocument.wordprocessingml.footer+xml"/>
  <Override PartName="/word/footer432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58.xml" ContentType="application/vnd.openxmlformats-officedocument.wordprocessingml.footer+xml"/>
  <Override PartName="/word/footer410.xml" ContentType="application/vnd.openxmlformats-officedocument.wordprocessingml.footer+xml"/>
  <Override PartName="/word/footer42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325.xml" ContentType="application/vnd.openxmlformats-officedocument.wordprocessingml.footer+xml"/>
  <Override PartName="/word/footer336.xml" ContentType="application/vnd.openxmlformats-officedocument.wordprocessingml.footer+xml"/>
  <Override PartName="/word/footer372.xml" ContentType="application/vnd.openxmlformats-officedocument.wordprocessingml.footer+xml"/>
  <Override PartName="/word/footer383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314.xml" ContentType="application/vnd.openxmlformats-officedocument.wordprocessingml.footer+xml"/>
  <Override PartName="/word/footer361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437.xml" ContentType="application/vnd.openxmlformats-officedocument.wordprocessingml.footer+xml"/>
  <Override PartName="/word/footer448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426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415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88.xml" ContentType="application/vnd.openxmlformats-officedocument.wordprocessingml.footer+xml"/>
  <Override PartName="/word/footer399.xml" ContentType="application/vnd.openxmlformats-officedocument.wordprocessingml.footer+xml"/>
  <Override PartName="/word/footer404.xml" ContentType="application/vnd.openxmlformats-officedocument.wordprocessingml.footer+xml"/>
  <Override PartName="/word/footer440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footer344.xml" ContentType="application/vnd.openxmlformats-officedocument.wordprocessingml.footer+xml"/>
  <Override PartName="/word/footer355.xml" ContentType="application/vnd.openxmlformats-officedocument.wordprocessingml.footer+xml"/>
  <Override PartName="/word/footer391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footer409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295.xml" ContentType="application/vnd.openxmlformats-officedocument.wordprocessingml.foot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445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43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footer412.xml" ContentType="application/vnd.openxmlformats-officedocument.wordprocessingml.footer+xml"/>
  <Override PartName="/word/footer42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footer401.xml" ContentType="application/vnd.openxmlformats-officedocument.wordprocessingml.foot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27.xml" ContentType="application/vnd.openxmlformats-officedocument.wordprocessingml.footer+xml"/>
  <Override PartName="/word/footer338.xml" ContentType="application/vnd.openxmlformats-officedocument.wordprocessingml.footer+xml"/>
  <Override PartName="/word/footer374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316.xml" ContentType="application/vnd.openxmlformats-officedocument.wordprocessingml.footer+xml"/>
  <Override PartName="/word/footer363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55.xml" ContentType="application/vnd.openxmlformats-officedocument.wordprocessingml.foot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439.xml" ContentType="application/vnd.openxmlformats-officedocument.wordprocessingml.foot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footer341.xml" ContentType="application/vnd.openxmlformats-officedocument.wordprocessingml.footer+xml"/>
  <Override PartName="/word/footer428.xml" ContentType="application/vnd.openxmlformats-officedocument.wordprocessingml.foot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footer417.xml" ContentType="application/vnd.openxmlformats-officedocument.wordprocessingml.footer+xml"/>
  <Override PartName="/word/footer58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footer406.xml" ContentType="application/vnd.openxmlformats-officedocument.wordprocessingml.footer+xml"/>
  <Override PartName="/word/footer442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footer379.xml" ContentType="application/vnd.openxmlformats-officedocument.wordprocessingml.footer+xml"/>
  <Override PartName="/word/footer431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72.xml" ContentType="application/vnd.openxmlformats-officedocument.wordprocessingml.footer+xml"/>
  <Override PartName="/word/footer223.xml" ContentType="application/vnd.openxmlformats-officedocument.wordprocessingml.foot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420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61.xml" ContentType="application/vnd.openxmlformats-officedocument.wordprocessingml.footer+xml"/>
  <Override PartName="/word/footer212.xml" ContentType="application/vnd.openxmlformats-officedocument.wordprocessingml.footer+xml"/>
  <Override PartName="/word/footer346.xml" ContentType="application/vnd.openxmlformats-officedocument.wordprocessingml.footer+xml"/>
  <Override PartName="/word/footer357.xml" ContentType="application/vnd.openxmlformats-officedocument.wordprocessingml.footer+xml"/>
  <Override PartName="/word/footer393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footer335.xml" ContentType="application/vnd.openxmlformats-officedocument.wordprocessingml.foot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footer174.xml" ContentType="application/vnd.openxmlformats-officedocument.wordprocessingml.foot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footer447.xml" ContentType="application/vnd.openxmlformats-officedocument.wordprocessingml.foot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425.xml" ContentType="application/vnd.openxmlformats-officedocument.wordprocessingml.footer+xml"/>
  <Override PartName="/word/footer55.xml" ContentType="application/vnd.openxmlformats-officedocument.wordprocessingml.foot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footer403.xml" ContentType="application/vnd.openxmlformats-officedocument.wordprocessingml.footer+xml"/>
  <Override PartName="/word/styles.xml" ContentType="application/vnd.openxmlformats-officedocument.wordprocessingml.styles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318.xml" ContentType="application/vnd.openxmlformats-officedocument.wordprocessingml.foot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113.xml" ContentType="application/vnd.openxmlformats-officedocument.wordprocessingml.foot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footer283.xml" ContentType="application/vnd.openxmlformats-officedocument.wordprocessingml.footer+xml"/>
  <Override PartName="/word/footer444.xml" ContentType="application/vnd.openxmlformats-officedocument.wordprocessingml.footer+xml"/>
  <Override PartName="/word/footer27.xml" ContentType="application/vnd.openxmlformats-officedocument.wordprocessingml.footer+xml"/>
  <Override PartName="/word/footer74.xml" ContentType="application/vnd.openxmlformats-officedocument.wordprocessingml.footer+xml"/>
  <Override PartName="/word/footer422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59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37.xml" ContentType="application/vnd.openxmlformats-officedocument.wordprocessingml.foot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840" w:rsidRDefault="00AE20C9">
      <w:pPr>
        <w:pStyle w:val="a3"/>
        <w:spacing w:before="76"/>
        <w:ind w:left="1602" w:right="1872"/>
        <w:jc w:val="center"/>
      </w:pP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BF0840" w:rsidRDefault="00AE20C9">
      <w:pPr>
        <w:pStyle w:val="a3"/>
        <w:spacing w:before="72"/>
        <w:ind w:left="1607" w:right="1872"/>
        <w:jc w:val="center"/>
      </w:pPr>
      <w:r>
        <w:t>«</w:t>
      </w:r>
      <w:r w:rsidR="0020652E">
        <w:t>Нововознесенская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школа»</w:t>
      </w:r>
    </w:p>
    <w:p w:rsidR="00BF0840" w:rsidRDefault="00BF0840">
      <w:pPr>
        <w:pStyle w:val="a3"/>
        <w:ind w:left="0"/>
        <w:jc w:val="left"/>
        <w:rPr>
          <w:sz w:val="20"/>
        </w:rPr>
      </w:pPr>
    </w:p>
    <w:p w:rsidR="00BF0840" w:rsidRDefault="00BF0840">
      <w:pPr>
        <w:pStyle w:val="a3"/>
        <w:ind w:left="0"/>
        <w:jc w:val="left"/>
        <w:rPr>
          <w:sz w:val="20"/>
        </w:rPr>
      </w:pPr>
    </w:p>
    <w:p w:rsidR="00BF0840" w:rsidRDefault="00BF0840">
      <w:pPr>
        <w:pStyle w:val="a3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5563"/>
        <w:gridCol w:w="5306"/>
      </w:tblGrid>
      <w:tr w:rsidR="00BF0840">
        <w:trPr>
          <w:trHeight w:val="1093"/>
        </w:trPr>
        <w:tc>
          <w:tcPr>
            <w:tcW w:w="5563" w:type="dxa"/>
          </w:tcPr>
          <w:p w:rsidR="00501E01" w:rsidRDefault="00AE20C9" w:rsidP="0020652E">
            <w:pPr>
              <w:pStyle w:val="TableParagraph"/>
              <w:ind w:left="200" w:right="1854"/>
              <w:rPr>
                <w:spacing w:val="1"/>
                <w:sz w:val="24"/>
              </w:rPr>
            </w:pPr>
            <w:r>
              <w:rPr>
                <w:sz w:val="24"/>
              </w:rPr>
              <w:t>Принята</w:t>
            </w:r>
            <w:r>
              <w:rPr>
                <w:spacing w:val="1"/>
                <w:sz w:val="24"/>
              </w:rPr>
              <w:t xml:space="preserve"> </w:t>
            </w:r>
          </w:p>
          <w:p w:rsidR="00BF0840" w:rsidRDefault="00AE20C9" w:rsidP="0020652E">
            <w:pPr>
              <w:pStyle w:val="TableParagraph"/>
              <w:ind w:left="200" w:right="1854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BF0840" w:rsidRDefault="00AE20C9" w:rsidP="0020652E">
            <w:pPr>
              <w:pStyle w:val="TableParagraph"/>
              <w:spacing w:line="270" w:lineRule="atLeast"/>
              <w:ind w:left="200" w:right="1854"/>
              <w:rPr>
                <w:sz w:val="24"/>
              </w:rPr>
            </w:pPr>
            <w:r>
              <w:rPr>
                <w:sz w:val="24"/>
              </w:rPr>
              <w:t>МБОУ «Нововознесенская СОШ» 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20652E">
              <w:rPr>
                <w:sz w:val="24"/>
              </w:rPr>
              <w:t>3</w:t>
            </w:r>
          </w:p>
        </w:tc>
        <w:tc>
          <w:tcPr>
            <w:tcW w:w="5306" w:type="dxa"/>
          </w:tcPr>
          <w:p w:rsidR="00BF0840" w:rsidRDefault="00AE20C9" w:rsidP="0020652E">
            <w:pPr>
              <w:pStyle w:val="TableParagraph"/>
              <w:ind w:left="1264" w:right="203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:rsidR="0020652E" w:rsidRDefault="00AE20C9" w:rsidP="0020652E">
            <w:pPr>
              <w:pStyle w:val="TableParagraph"/>
              <w:spacing w:line="270" w:lineRule="atLeast"/>
              <w:ind w:left="1264" w:right="184"/>
              <w:rPr>
                <w:sz w:val="24"/>
              </w:rPr>
            </w:pPr>
            <w:r>
              <w:rPr>
                <w:sz w:val="24"/>
              </w:rPr>
              <w:t xml:space="preserve">МБОУ «Нововознесенская СОШ» </w:t>
            </w:r>
          </w:p>
          <w:p w:rsidR="00BF0840" w:rsidRDefault="00AE20C9" w:rsidP="0020652E">
            <w:pPr>
              <w:pStyle w:val="TableParagraph"/>
              <w:spacing w:line="270" w:lineRule="atLeast"/>
              <w:ind w:left="1264" w:right="184"/>
              <w:rPr>
                <w:sz w:val="24"/>
              </w:rPr>
            </w:pPr>
            <w:r>
              <w:rPr>
                <w:sz w:val="24"/>
              </w:rPr>
              <w:t>от 30 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20652E">
              <w:rPr>
                <w:sz w:val="24"/>
              </w:rPr>
              <w:t>48</w:t>
            </w:r>
          </w:p>
        </w:tc>
      </w:tr>
    </w:tbl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5"/>
        <w:ind w:left="0"/>
        <w:jc w:val="left"/>
        <w:rPr>
          <w:sz w:val="27"/>
        </w:rPr>
      </w:pPr>
    </w:p>
    <w:p w:rsidR="00BF0840" w:rsidRDefault="00AE20C9">
      <w:pPr>
        <w:ind w:left="1598" w:right="1872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9"/>
          <w:sz w:val="32"/>
        </w:rPr>
        <w:t xml:space="preserve"> </w:t>
      </w:r>
      <w:r>
        <w:rPr>
          <w:sz w:val="32"/>
        </w:rPr>
        <w:t>образовательная</w:t>
      </w:r>
      <w:r>
        <w:rPr>
          <w:spacing w:val="-9"/>
          <w:sz w:val="32"/>
        </w:rPr>
        <w:t xml:space="preserve"> </w:t>
      </w:r>
      <w:r>
        <w:rPr>
          <w:sz w:val="32"/>
        </w:rPr>
        <w:t>программа</w:t>
      </w:r>
    </w:p>
    <w:p w:rsidR="00BF0840" w:rsidRDefault="00AE20C9">
      <w:pPr>
        <w:pStyle w:val="a4"/>
      </w:pP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BF0840" w:rsidRDefault="00AE20C9">
      <w:pPr>
        <w:spacing w:before="19" w:line="468" w:lineRule="auto"/>
        <w:ind w:left="2686" w:right="2940" w:firstLine="33"/>
        <w:jc w:val="center"/>
        <w:rPr>
          <w:sz w:val="32"/>
        </w:rPr>
      </w:pPr>
      <w:r>
        <w:rPr>
          <w:sz w:val="32"/>
        </w:rPr>
        <w:t>МБОУ «Нововознесенская СОШ» Нормативный</w:t>
      </w:r>
      <w:r>
        <w:rPr>
          <w:spacing w:val="-4"/>
          <w:sz w:val="32"/>
        </w:rPr>
        <w:t xml:space="preserve"> </w:t>
      </w:r>
      <w:r>
        <w:rPr>
          <w:sz w:val="32"/>
        </w:rPr>
        <w:t>срок</w:t>
      </w:r>
      <w:r>
        <w:rPr>
          <w:spacing w:val="-5"/>
          <w:sz w:val="32"/>
        </w:rPr>
        <w:t xml:space="preserve"> </w:t>
      </w:r>
      <w:r>
        <w:rPr>
          <w:sz w:val="32"/>
        </w:rPr>
        <w:t>исполнения</w:t>
      </w:r>
      <w:r>
        <w:rPr>
          <w:spacing w:val="-2"/>
          <w:sz w:val="32"/>
        </w:rPr>
        <w:t xml:space="preserve"> </w:t>
      </w:r>
      <w:r>
        <w:rPr>
          <w:sz w:val="32"/>
        </w:rPr>
        <w:t>– 4</w:t>
      </w:r>
      <w:r>
        <w:rPr>
          <w:spacing w:val="-4"/>
          <w:sz w:val="32"/>
        </w:rPr>
        <w:t xml:space="preserve"> </w:t>
      </w:r>
      <w:r>
        <w:rPr>
          <w:sz w:val="32"/>
        </w:rPr>
        <w:t>года</w:t>
      </w: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ind w:left="0"/>
        <w:jc w:val="left"/>
        <w:rPr>
          <w:sz w:val="34"/>
        </w:rPr>
      </w:pPr>
    </w:p>
    <w:p w:rsidR="00BF0840" w:rsidRDefault="00BF0840">
      <w:pPr>
        <w:pStyle w:val="a3"/>
        <w:spacing w:before="3"/>
        <w:ind w:left="0"/>
        <w:jc w:val="left"/>
        <w:rPr>
          <w:sz w:val="42"/>
        </w:rPr>
      </w:pPr>
    </w:p>
    <w:p w:rsidR="00BF0840" w:rsidRDefault="0020652E">
      <w:pPr>
        <w:pStyle w:val="a3"/>
        <w:ind w:left="4525" w:right="4791"/>
        <w:jc w:val="center"/>
      </w:pPr>
      <w:r>
        <w:t>Нововознесенка</w:t>
      </w:r>
      <w:r w:rsidR="00AE20C9">
        <w:t>2023</w:t>
      </w:r>
    </w:p>
    <w:p w:rsidR="00BF0840" w:rsidRDefault="00BF0840">
      <w:pPr>
        <w:jc w:val="center"/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Heading1"/>
        <w:spacing w:before="60"/>
        <w:ind w:left="1469" w:right="1872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BF0840" w:rsidRDefault="00AE20C9">
      <w:pPr>
        <w:spacing w:before="101"/>
        <w:ind w:left="1471" w:right="1872"/>
        <w:jc w:val="center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20652E">
        <w:rPr>
          <w:b/>
          <w:sz w:val="24"/>
        </w:rPr>
        <w:t>Нововознесенская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СОШ»</w:t>
      </w:r>
    </w:p>
    <w:p w:rsidR="00BF0840" w:rsidRDefault="00BF0840">
      <w:pPr>
        <w:jc w:val="center"/>
        <w:rPr>
          <w:sz w:val="24"/>
        </w:rPr>
        <w:sectPr w:rsidR="00BF0840">
          <w:footerReference w:type="default" r:id="rId8"/>
          <w:pgSz w:w="11910" w:h="16850"/>
          <w:pgMar w:top="960" w:right="340" w:bottom="227" w:left="480" w:header="0" w:footer="270" w:gutter="0"/>
          <w:pgNumType w:start="2"/>
          <w:cols w:space="720"/>
        </w:sectPr>
      </w:pPr>
    </w:p>
    <w:sdt>
      <w:sdtPr>
        <w:id w:val="1419266"/>
        <w:docPartObj>
          <w:docPartGallery w:val="Table of Contents"/>
          <w:docPartUnique/>
        </w:docPartObj>
      </w:sdtPr>
      <w:sdtContent>
        <w:p w:rsidR="00BF0840" w:rsidRDefault="00663DEC" w:rsidP="00250E86">
          <w:pPr>
            <w:pStyle w:val="TOC1"/>
            <w:numPr>
              <w:ilvl w:val="0"/>
              <w:numId w:val="207"/>
            </w:numPr>
            <w:tabs>
              <w:tab w:val="left" w:pos="480"/>
              <w:tab w:val="left" w:leader="dot" w:pos="9947"/>
            </w:tabs>
            <w:ind w:hanging="480"/>
          </w:pPr>
          <w:hyperlink w:anchor="_TOC_250019" w:history="1">
            <w:r w:rsidR="00AE20C9">
              <w:t>Целевой</w:t>
            </w:r>
            <w:r w:rsidR="00AE20C9">
              <w:rPr>
                <w:spacing w:val="-3"/>
              </w:rPr>
              <w:t xml:space="preserve"> </w:t>
            </w:r>
            <w:r w:rsidR="00AE20C9">
              <w:t>раздел</w:t>
            </w:r>
            <w:r w:rsidR="00AE20C9">
              <w:tab/>
              <w:t>3</w:t>
            </w:r>
          </w:hyperlink>
        </w:p>
        <w:p w:rsidR="00BF0840" w:rsidRDefault="00663DEC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  <w:tab w:val="left" w:leader="dot" w:pos="10207"/>
            </w:tabs>
            <w:spacing w:before="87"/>
            <w:rPr>
              <w:rFonts w:ascii="Georgia" w:hAnsi="Georgia"/>
              <w:sz w:val="19"/>
            </w:rPr>
          </w:pPr>
          <w:hyperlink w:anchor="_bookmark1" w:history="1">
            <w:r w:rsidR="00AE20C9">
              <w:t>Пояснительная</w:t>
            </w:r>
            <w:r w:rsidR="00AE20C9">
              <w:rPr>
                <w:spacing w:val="-4"/>
              </w:rPr>
              <w:t xml:space="preserve"> </w:t>
            </w:r>
            <w:r w:rsidR="00AE20C9">
              <w:t>записка</w:t>
            </w:r>
          </w:hyperlink>
          <w:r w:rsidR="00AE20C9">
            <w:tab/>
          </w:r>
          <w:r w:rsidR="00AE20C9">
            <w:rPr>
              <w:rFonts w:ascii="Georgia" w:hAnsi="Georgia"/>
              <w:sz w:val="19"/>
            </w:rPr>
            <w:t>5</w:t>
          </w:r>
        </w:p>
        <w:p w:rsidR="00BF0840" w:rsidRDefault="00AE20C9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</w:tabs>
          </w:pPr>
          <w:r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BF0840" w:rsidRDefault="00AE20C9">
          <w:pPr>
            <w:pStyle w:val="TOC9"/>
            <w:tabs>
              <w:tab w:val="left" w:leader="dot" w:pos="10144"/>
            </w:tabs>
          </w:pP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6</w:t>
          </w:r>
        </w:p>
        <w:p w:rsidR="00BF0840" w:rsidRDefault="00663DEC" w:rsidP="00250E86">
          <w:pPr>
            <w:pStyle w:val="TOC4"/>
            <w:numPr>
              <w:ilvl w:val="1"/>
              <w:numId w:val="207"/>
            </w:numPr>
            <w:tabs>
              <w:tab w:val="left" w:pos="1260"/>
              <w:tab w:val="left" w:pos="1261"/>
              <w:tab w:val="left" w:leader="dot" w:pos="10084"/>
            </w:tabs>
            <w:spacing w:line="314" w:lineRule="auto"/>
            <w:ind w:right="759"/>
          </w:pPr>
          <w:hyperlink w:anchor="_TOC_250018" w:history="1">
            <w:r w:rsidR="00AE20C9">
              <w:t>Система оценки достижения планируемых результатов освоения</w:t>
            </w:r>
            <w:r w:rsidR="00AE20C9">
              <w:rPr>
                <w:spacing w:val="61"/>
              </w:rPr>
              <w:t xml:space="preserve"> </w:t>
            </w:r>
            <w:r w:rsidR="00AE20C9">
              <w:t>программы</w:t>
            </w:r>
            <w:r w:rsidR="00AE20C9">
              <w:rPr>
                <w:spacing w:val="1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18</w:t>
            </w:r>
          </w:hyperlink>
        </w:p>
        <w:p w:rsidR="00BF0840" w:rsidRDefault="00663DEC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67"/>
            </w:tabs>
            <w:spacing w:before="0" w:line="275" w:lineRule="exact"/>
            <w:ind w:hanging="721"/>
          </w:pPr>
          <w:hyperlink w:anchor="_TOC_250017" w:history="1">
            <w:r w:rsidR="00AE20C9">
              <w:t>Общие</w:t>
            </w:r>
            <w:r w:rsidR="00AE20C9">
              <w:rPr>
                <w:spacing w:val="-4"/>
              </w:rPr>
              <w:t xml:space="preserve"> </w:t>
            </w:r>
            <w:r w:rsidR="00AE20C9">
              <w:t>положения</w:t>
            </w:r>
            <w:r w:rsidR="00AE20C9">
              <w:tab/>
              <w:t>18</w:t>
            </w:r>
          </w:hyperlink>
        </w:p>
        <w:p w:rsidR="00BF0840" w:rsidRDefault="00AE20C9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51"/>
            </w:tabs>
            <w:ind w:hanging="721"/>
            <w:rPr>
              <w:rFonts w:ascii="Georgia" w:hAnsi="Georgia"/>
            </w:rPr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метапредметных</w:t>
          </w:r>
          <w:r>
            <w:rPr>
              <w:spacing w:val="1"/>
            </w:rPr>
            <w:t xml:space="preserve"> </w:t>
          </w:r>
          <w:hyperlink w:anchor="_bookmark4" w:history="1"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предметных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tab/>
              <w:t>1</w:t>
            </w:r>
          </w:hyperlink>
          <w:r>
            <w:rPr>
              <w:rFonts w:ascii="Georgia" w:hAnsi="Georgia"/>
            </w:rPr>
            <w:t>9</w:t>
          </w:r>
        </w:p>
        <w:p w:rsidR="00BF0840" w:rsidRDefault="00663DEC" w:rsidP="00250E86">
          <w:pPr>
            <w:pStyle w:val="TOC7"/>
            <w:numPr>
              <w:ilvl w:val="2"/>
              <w:numId w:val="207"/>
            </w:numPr>
            <w:tabs>
              <w:tab w:val="left" w:pos="1440"/>
              <w:tab w:val="left" w:pos="1441"/>
              <w:tab w:val="left" w:leader="dot" w:pos="10067"/>
            </w:tabs>
            <w:spacing w:before="86"/>
            <w:ind w:hanging="721"/>
          </w:pPr>
          <w:hyperlink w:anchor="_TOC_250016" w:history="1">
            <w:r w:rsidR="00AE20C9">
              <w:t>Организация</w:t>
            </w:r>
            <w:r w:rsidR="00AE20C9">
              <w:rPr>
                <w:spacing w:val="-4"/>
              </w:rPr>
              <w:t xml:space="preserve"> </w:t>
            </w:r>
            <w:r w:rsidR="00AE20C9">
              <w:t>и</w:t>
            </w:r>
            <w:r w:rsidR="00AE20C9">
              <w:rPr>
                <w:spacing w:val="-3"/>
              </w:rPr>
              <w:t xml:space="preserve"> </w:t>
            </w:r>
            <w:r w:rsidR="00AE20C9">
              <w:t>содержание</w:t>
            </w:r>
            <w:r w:rsidR="00AE20C9">
              <w:rPr>
                <w:spacing w:val="-4"/>
              </w:rPr>
              <w:t xml:space="preserve"> </w:t>
            </w:r>
            <w:r w:rsidR="00AE20C9">
              <w:t>оценочных</w:t>
            </w:r>
            <w:r w:rsidR="00AE20C9">
              <w:rPr>
                <w:spacing w:val="-1"/>
              </w:rPr>
              <w:t xml:space="preserve"> </w:t>
            </w:r>
            <w:r w:rsidR="00AE20C9">
              <w:t>процедур</w:t>
            </w:r>
            <w:r w:rsidR="00AE20C9">
              <w:tab/>
              <w:t>24</w:t>
            </w:r>
          </w:hyperlink>
        </w:p>
        <w:p w:rsidR="00BF0840" w:rsidRDefault="00663DEC" w:rsidP="00250E86">
          <w:pPr>
            <w:pStyle w:val="TOC2"/>
            <w:numPr>
              <w:ilvl w:val="0"/>
              <w:numId w:val="207"/>
            </w:numPr>
            <w:tabs>
              <w:tab w:val="left" w:pos="480"/>
            </w:tabs>
            <w:spacing w:before="87"/>
          </w:pPr>
          <w:hyperlink w:anchor="_TOC_250015" w:history="1">
            <w:r w:rsidR="00AE20C9">
              <w:t>Содержательный</w:t>
            </w:r>
            <w:r w:rsidR="00AE20C9">
              <w:rPr>
                <w:spacing w:val="-4"/>
              </w:rPr>
              <w:t xml:space="preserve"> </w:t>
            </w:r>
            <w:r w:rsidR="00AE20C9">
              <w:t>раздел</w:t>
            </w:r>
          </w:hyperlink>
        </w:p>
        <w:p w:rsidR="00BF0840" w:rsidRDefault="00AE20C9">
          <w:pPr>
            <w:pStyle w:val="TOC3"/>
            <w:tabs>
              <w:tab w:val="left" w:leader="dot" w:pos="10067"/>
            </w:tabs>
          </w:pPr>
          <w:r>
            <w:t>2.1.1</w:t>
          </w:r>
          <w:r>
            <w:rPr>
              <w:spacing w:val="-2"/>
            </w:rPr>
            <w:t xml:space="preserve"> </w:t>
          </w: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 предметов</w:t>
          </w:r>
          <w:r>
            <w:tab/>
            <w:t>30</w:t>
          </w:r>
        </w:p>
        <w:p w:rsidR="00BF0840" w:rsidRDefault="00663DEC">
          <w:pPr>
            <w:pStyle w:val="TOC7"/>
            <w:tabs>
              <w:tab w:val="left" w:leader="dot" w:pos="10067"/>
            </w:tabs>
          </w:pPr>
          <w:hyperlink w:anchor="_bookmark0" w:history="1">
            <w:r w:rsidR="00AE20C9">
              <w:t>Русский</w:t>
            </w:r>
            <w:r w:rsidR="00AE20C9">
              <w:rPr>
                <w:spacing w:val="-2"/>
              </w:rPr>
              <w:t xml:space="preserve"> </w:t>
            </w:r>
            <w:r w:rsidR="00AE20C9">
              <w:t>язык</w:t>
            </w:r>
            <w:r w:rsidR="00AE20C9">
              <w:tab/>
              <w:t>30</w:t>
            </w:r>
          </w:hyperlink>
        </w:p>
        <w:p w:rsidR="00BF0840" w:rsidRDefault="00663DEC">
          <w:pPr>
            <w:pStyle w:val="TOC7"/>
            <w:tabs>
              <w:tab w:val="left" w:leader="dot" w:pos="10067"/>
            </w:tabs>
          </w:pPr>
          <w:hyperlink w:anchor="_bookmark2" w:history="1">
            <w:r w:rsidR="00AE20C9">
              <w:t>Литературное</w:t>
            </w:r>
            <w:r w:rsidR="00AE20C9">
              <w:rPr>
                <w:spacing w:val="-4"/>
              </w:rPr>
              <w:t xml:space="preserve"> </w:t>
            </w:r>
            <w:r w:rsidR="00AE20C9">
              <w:t>чтение</w:t>
            </w:r>
            <w:r w:rsidR="00AE20C9">
              <w:tab/>
              <w:t>50</w:t>
            </w:r>
          </w:hyperlink>
        </w:p>
        <w:p w:rsidR="00BF0840" w:rsidRDefault="00AE20C9">
          <w:pPr>
            <w:pStyle w:val="TOC7"/>
            <w:tabs>
              <w:tab w:val="left" w:leader="dot" w:pos="10067"/>
            </w:tabs>
            <w:spacing w:before="86"/>
          </w:pPr>
          <w:r>
            <w:t>Немецкий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  <w:t>87</w:t>
          </w:r>
        </w:p>
        <w:p w:rsidR="00BF0840" w:rsidRDefault="00663DEC">
          <w:pPr>
            <w:pStyle w:val="TOC7"/>
            <w:tabs>
              <w:tab w:val="left" w:leader="dot" w:pos="9947"/>
            </w:tabs>
          </w:pPr>
          <w:hyperlink w:anchor="_TOC_250014" w:history="1">
            <w:r w:rsidR="00AE20C9">
              <w:t>Родной</w:t>
            </w:r>
            <w:r w:rsidR="00AE20C9">
              <w:rPr>
                <w:spacing w:val="-2"/>
              </w:rPr>
              <w:t xml:space="preserve"> </w:t>
            </w:r>
            <w:r w:rsidR="00AE20C9">
              <w:t>язык</w:t>
            </w:r>
            <w:r w:rsidR="00AE20C9">
              <w:rPr>
                <w:spacing w:val="-2"/>
              </w:rPr>
              <w:t xml:space="preserve"> </w:t>
            </w:r>
            <w:r w:rsidR="00AE20C9">
              <w:t>(русский)</w:t>
            </w:r>
            <w:r w:rsidR="00AE20C9">
              <w:tab/>
              <w:t>104</w:t>
            </w:r>
          </w:hyperlink>
        </w:p>
        <w:p w:rsidR="00BF0840" w:rsidRDefault="00AE20C9">
          <w:pPr>
            <w:pStyle w:val="TOC7"/>
            <w:tabs>
              <w:tab w:val="left" w:leader="dot" w:pos="9916"/>
            </w:tabs>
            <w:spacing w:before="87"/>
          </w:pPr>
          <w:r>
            <w:t>Литературное</w:t>
          </w:r>
          <w:r>
            <w:rPr>
              <w:spacing w:val="-3"/>
            </w:rPr>
            <w:t xml:space="preserve"> </w:t>
          </w:r>
          <w:r>
            <w:t>чтение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родном</w:t>
          </w:r>
          <w:r>
            <w:rPr>
              <w:spacing w:val="-2"/>
            </w:rPr>
            <w:t xml:space="preserve"> </w:t>
          </w:r>
          <w:r>
            <w:t>(русском)</w:t>
          </w:r>
          <w:r>
            <w:rPr>
              <w:spacing w:val="-2"/>
            </w:rPr>
            <w:t xml:space="preserve"> </w:t>
          </w:r>
          <w:r>
            <w:t>языке</w:t>
          </w:r>
          <w:r>
            <w:tab/>
            <w:t>116</w:t>
          </w:r>
        </w:p>
        <w:p w:rsidR="00BF0840" w:rsidRDefault="00663DEC">
          <w:pPr>
            <w:pStyle w:val="TOC7"/>
            <w:tabs>
              <w:tab w:val="left" w:leader="dot" w:pos="9947"/>
            </w:tabs>
          </w:pPr>
          <w:hyperlink w:anchor="_bookmark5" w:history="1">
            <w:r w:rsidR="00AE20C9">
              <w:t>Математика</w:t>
            </w:r>
            <w:r w:rsidR="00AE20C9">
              <w:tab/>
              <w:t>127</w:t>
            </w:r>
          </w:hyperlink>
        </w:p>
        <w:p w:rsidR="00BF0840" w:rsidRDefault="00663DEC">
          <w:pPr>
            <w:pStyle w:val="TOC7"/>
            <w:tabs>
              <w:tab w:val="left" w:leader="dot" w:pos="9947"/>
            </w:tabs>
            <w:spacing w:before="87"/>
          </w:pPr>
          <w:hyperlink w:anchor="_bookmark6" w:history="1">
            <w:r w:rsidR="00AE20C9">
              <w:t>Окружающий</w:t>
            </w:r>
            <w:r w:rsidR="00AE20C9">
              <w:rPr>
                <w:spacing w:val="-3"/>
              </w:rPr>
              <w:t xml:space="preserve"> </w:t>
            </w:r>
            <w:r w:rsidR="00AE20C9">
              <w:t>мир</w:t>
            </w:r>
            <w:r w:rsidR="00AE20C9">
              <w:tab/>
              <w:t>142</w:t>
            </w:r>
          </w:hyperlink>
        </w:p>
        <w:p w:rsidR="00BF0840" w:rsidRDefault="00AE20C9">
          <w:pPr>
            <w:pStyle w:val="TOC6"/>
            <w:tabs>
              <w:tab w:val="left" w:leader="dot" w:pos="9844"/>
            </w:tabs>
          </w:pPr>
          <w:r>
            <w:t>Основы</w:t>
          </w:r>
          <w:r>
            <w:rPr>
              <w:spacing w:val="-4"/>
            </w:rPr>
            <w:t xml:space="preserve"> </w:t>
          </w:r>
          <w:r>
            <w:t>религиозных</w:t>
          </w:r>
          <w:r>
            <w:rPr>
              <w:spacing w:val="-1"/>
            </w:rPr>
            <w:t xml:space="preserve"> </w:t>
          </w:r>
          <w:r>
            <w:t>культур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светской</w:t>
          </w:r>
          <w:r>
            <w:rPr>
              <w:spacing w:val="-3"/>
            </w:rPr>
            <w:t xml:space="preserve"> </w:t>
          </w:r>
          <w:r>
            <w:t>этики</w:t>
          </w:r>
          <w:r>
            <w:tab/>
            <w:t>158</w:t>
          </w:r>
        </w:p>
        <w:p w:rsidR="00BF0840" w:rsidRDefault="00663DEC">
          <w:pPr>
            <w:pStyle w:val="TOC6"/>
            <w:tabs>
              <w:tab w:val="left" w:leader="dot" w:pos="9926"/>
            </w:tabs>
            <w:spacing w:before="86"/>
          </w:pPr>
          <w:hyperlink w:anchor="_bookmark7" w:history="1">
            <w:r w:rsidR="00AE20C9">
              <w:t>Изобразительное</w:t>
            </w:r>
            <w:r w:rsidR="00AE20C9">
              <w:rPr>
                <w:spacing w:val="-5"/>
              </w:rPr>
              <w:t xml:space="preserve"> </w:t>
            </w:r>
            <w:r w:rsidR="00AE20C9">
              <w:t>искусство</w:t>
            </w:r>
            <w:r w:rsidR="00AE20C9">
              <w:tab/>
              <w:t>171</w:t>
            </w:r>
          </w:hyperlink>
        </w:p>
        <w:p w:rsidR="00BF0840" w:rsidRDefault="00663DEC">
          <w:pPr>
            <w:pStyle w:val="TOC6"/>
            <w:tabs>
              <w:tab w:val="left" w:leader="dot" w:pos="9943"/>
            </w:tabs>
          </w:pPr>
          <w:hyperlink w:anchor="_bookmark8" w:history="1">
            <w:r w:rsidR="00AE20C9">
              <w:t>Музыка</w:t>
            </w:r>
            <w:r w:rsidR="00AE20C9">
              <w:tab/>
              <w:t>192</w:t>
            </w:r>
          </w:hyperlink>
        </w:p>
        <w:p w:rsidR="00BF0840" w:rsidRDefault="00663DEC">
          <w:pPr>
            <w:pStyle w:val="TOC6"/>
            <w:tabs>
              <w:tab w:val="left" w:leader="dot" w:pos="9907"/>
            </w:tabs>
          </w:pPr>
          <w:hyperlink w:anchor="_TOC_250013" w:history="1">
            <w:r w:rsidR="00AE20C9">
              <w:t>Технология</w:t>
            </w:r>
            <w:r w:rsidR="00AE20C9">
              <w:tab/>
              <w:t>256</w:t>
            </w:r>
          </w:hyperlink>
        </w:p>
        <w:p w:rsidR="00BF0840" w:rsidRDefault="00663DEC">
          <w:pPr>
            <w:pStyle w:val="TOC6"/>
            <w:tabs>
              <w:tab w:val="left" w:leader="dot" w:pos="9935"/>
            </w:tabs>
            <w:spacing w:before="86"/>
          </w:pPr>
          <w:hyperlink w:anchor="_bookmark10" w:history="1">
            <w:r w:rsidR="00AE20C9">
              <w:t>Физическая</w:t>
            </w:r>
            <w:r w:rsidR="00AE20C9">
              <w:rPr>
                <w:spacing w:val="-4"/>
              </w:rPr>
              <w:t xml:space="preserve"> </w:t>
            </w:r>
            <w:r w:rsidR="00AE20C9">
              <w:t>культура</w:t>
            </w:r>
            <w:r w:rsidR="00AE20C9">
              <w:tab/>
              <w:t>274</w:t>
            </w:r>
          </w:hyperlink>
        </w:p>
        <w:p w:rsidR="00BF0840" w:rsidRDefault="00AE20C9" w:rsidP="00250E86">
          <w:pPr>
            <w:pStyle w:val="TOC2"/>
            <w:numPr>
              <w:ilvl w:val="2"/>
              <w:numId w:val="206"/>
            </w:numPr>
            <w:tabs>
              <w:tab w:val="left" w:pos="781"/>
              <w:tab w:val="left" w:leader="dot" w:pos="9947"/>
            </w:tabs>
          </w:pP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курсов</w:t>
          </w:r>
          <w:r>
            <w:tab/>
            <w:t>301</w:t>
          </w:r>
        </w:p>
        <w:p w:rsidR="00BF0840" w:rsidRDefault="00AE20C9" w:rsidP="00250E86">
          <w:pPr>
            <w:pStyle w:val="TOC2"/>
            <w:numPr>
              <w:ilvl w:val="2"/>
              <w:numId w:val="206"/>
            </w:numPr>
            <w:tabs>
              <w:tab w:val="left" w:pos="781"/>
              <w:tab w:val="left" w:leader="dot" w:pos="9947"/>
            </w:tabs>
          </w:pPr>
          <w:r>
            <w:t>Рабочие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курсов</w:t>
          </w:r>
          <w:r>
            <w:rPr>
              <w:spacing w:val="-1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  <w:t>317</w:t>
          </w:r>
        </w:p>
        <w:p w:rsidR="00BF0840" w:rsidRDefault="00663DEC" w:rsidP="00250E86">
          <w:pPr>
            <w:pStyle w:val="TOC2"/>
            <w:numPr>
              <w:ilvl w:val="1"/>
              <w:numId w:val="205"/>
            </w:numPr>
            <w:tabs>
              <w:tab w:val="left" w:pos="661"/>
              <w:tab w:val="left" w:leader="dot" w:pos="9878"/>
            </w:tabs>
            <w:spacing w:before="81"/>
          </w:pPr>
          <w:hyperlink w:anchor="_TOC_250012" w:history="1">
            <w:r w:rsidR="00AE20C9">
              <w:t>Программа</w:t>
            </w:r>
            <w:r w:rsidR="00AE20C9">
              <w:rPr>
                <w:spacing w:val="-4"/>
              </w:rPr>
              <w:t xml:space="preserve"> </w:t>
            </w:r>
            <w:r w:rsidR="00AE20C9">
              <w:t>формирования</w:t>
            </w:r>
            <w:r w:rsidR="00AE20C9">
              <w:rPr>
                <w:spacing w:val="-1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4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2"/>
              </w:rPr>
              <w:t xml:space="preserve"> </w:t>
            </w:r>
            <w:r w:rsidR="00AE20C9">
              <w:t>действий</w:t>
            </w:r>
            <w:r w:rsidR="00AE20C9">
              <w:tab/>
              <w:t>375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5"/>
            </w:numPr>
            <w:tabs>
              <w:tab w:val="left" w:pos="1321"/>
              <w:tab w:val="left" w:leader="dot" w:pos="9955"/>
            </w:tabs>
            <w:spacing w:before="87" w:line="312" w:lineRule="auto"/>
            <w:ind w:right="769"/>
          </w:pPr>
          <w:r>
            <w:t>Описание взаимосвязи универсальных учебных действий с содержанием учебных</w:t>
          </w:r>
          <w:r>
            <w:rPr>
              <w:spacing w:val="1"/>
            </w:rPr>
            <w:t xml:space="preserve"> </w:t>
          </w:r>
          <w:r>
            <w:t>предметов…</w:t>
          </w:r>
          <w:r>
            <w:tab/>
          </w:r>
          <w:r>
            <w:rPr>
              <w:spacing w:val="-1"/>
            </w:rPr>
            <w:t>375</w:t>
          </w:r>
        </w:p>
        <w:p w:rsidR="00BF0840" w:rsidRDefault="00663DEC" w:rsidP="00250E86">
          <w:pPr>
            <w:pStyle w:val="TOC6"/>
            <w:numPr>
              <w:ilvl w:val="2"/>
              <w:numId w:val="205"/>
            </w:numPr>
            <w:tabs>
              <w:tab w:val="left" w:pos="1321"/>
              <w:tab w:val="left" w:leader="dot" w:pos="9895"/>
            </w:tabs>
            <w:spacing w:before="5"/>
            <w:ind w:hanging="661"/>
          </w:pPr>
          <w:hyperlink w:anchor="_TOC_250011" w:history="1">
            <w:r w:rsidR="00AE20C9">
              <w:t>Характеристика</w:t>
            </w:r>
            <w:r w:rsidR="00AE20C9">
              <w:rPr>
                <w:spacing w:val="-4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2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1"/>
              </w:rPr>
              <w:t xml:space="preserve"> </w:t>
            </w:r>
            <w:r w:rsidR="00AE20C9">
              <w:t>действий</w:t>
            </w:r>
            <w:r w:rsidR="00AE20C9">
              <w:tab/>
              <w:t>387</w:t>
            </w:r>
          </w:hyperlink>
        </w:p>
        <w:p w:rsidR="00BF0840" w:rsidRDefault="00663DEC" w:rsidP="00250E86">
          <w:pPr>
            <w:pStyle w:val="TOC6"/>
            <w:numPr>
              <w:ilvl w:val="2"/>
              <w:numId w:val="205"/>
            </w:numPr>
            <w:tabs>
              <w:tab w:val="left" w:pos="1261"/>
              <w:tab w:val="left" w:leader="dot" w:pos="9887"/>
            </w:tabs>
            <w:spacing w:before="82" w:line="319" w:lineRule="auto"/>
            <w:ind w:left="1260" w:right="836" w:hanging="600"/>
          </w:pPr>
          <w:hyperlink w:anchor="_TOC_250010" w:history="1">
            <w:r w:rsidR="00AE20C9">
              <w:t>Интеграция</w:t>
            </w:r>
            <w:r w:rsidR="00AE20C9">
              <w:rPr>
                <w:spacing w:val="7"/>
              </w:rPr>
              <w:t xml:space="preserve"> </w:t>
            </w:r>
            <w:r w:rsidR="00AE20C9">
              <w:t>предметных</w:t>
            </w:r>
            <w:r w:rsidR="00AE20C9">
              <w:rPr>
                <w:spacing w:val="9"/>
              </w:rPr>
              <w:t xml:space="preserve"> </w:t>
            </w:r>
            <w:r w:rsidR="00AE20C9">
              <w:t>и</w:t>
            </w:r>
            <w:r w:rsidR="00AE20C9">
              <w:rPr>
                <w:spacing w:val="8"/>
              </w:rPr>
              <w:t xml:space="preserve"> </w:t>
            </w:r>
            <w:r w:rsidR="00AE20C9">
              <w:t>метапредметных</w:t>
            </w:r>
            <w:r w:rsidR="00AE20C9">
              <w:rPr>
                <w:spacing w:val="13"/>
              </w:rPr>
              <w:t xml:space="preserve"> </w:t>
            </w:r>
            <w:r w:rsidR="00AE20C9">
              <w:t>требований</w:t>
            </w:r>
            <w:r w:rsidR="00AE20C9">
              <w:rPr>
                <w:spacing w:val="8"/>
              </w:rPr>
              <w:t xml:space="preserve"> </w:t>
            </w:r>
            <w:r w:rsidR="00AE20C9">
              <w:t>как</w:t>
            </w:r>
            <w:r w:rsidR="00AE20C9">
              <w:rPr>
                <w:spacing w:val="6"/>
              </w:rPr>
              <w:t xml:space="preserve"> </w:t>
            </w:r>
            <w:r w:rsidR="00AE20C9">
              <w:t>механизм</w:t>
            </w:r>
            <w:r w:rsidR="00AE20C9">
              <w:rPr>
                <w:spacing w:val="1"/>
              </w:rPr>
              <w:t xml:space="preserve"> </w:t>
            </w:r>
            <w:r w:rsidR="00AE20C9">
              <w:t>конструирования</w:t>
            </w:r>
            <w:r w:rsidR="00AE20C9">
              <w:rPr>
                <w:spacing w:val="-3"/>
              </w:rPr>
              <w:t xml:space="preserve"> </w:t>
            </w:r>
            <w:r w:rsidR="00AE20C9">
              <w:t>современного</w:t>
            </w:r>
            <w:r w:rsidR="00AE20C9">
              <w:rPr>
                <w:spacing w:val="-3"/>
              </w:rPr>
              <w:t xml:space="preserve"> </w:t>
            </w:r>
            <w:r w:rsidR="00AE20C9">
              <w:t>процесса</w:t>
            </w:r>
            <w:r w:rsidR="00AE20C9">
              <w:rPr>
                <w:spacing w:val="-3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388</w:t>
            </w:r>
          </w:hyperlink>
        </w:p>
        <w:p w:rsidR="00BF0840" w:rsidRDefault="00663DEC" w:rsidP="00250E86">
          <w:pPr>
            <w:pStyle w:val="TOC6"/>
            <w:numPr>
              <w:ilvl w:val="2"/>
              <w:numId w:val="205"/>
            </w:numPr>
            <w:tabs>
              <w:tab w:val="left" w:pos="1261"/>
              <w:tab w:val="left" w:leader="dot" w:pos="9875"/>
            </w:tabs>
            <w:spacing w:before="3"/>
            <w:ind w:left="1260" w:hanging="601"/>
          </w:pPr>
          <w:hyperlink w:anchor="_TOC_250009" w:history="1">
            <w:r w:rsidR="00AE20C9">
              <w:t>Место</w:t>
            </w:r>
            <w:r w:rsidR="00AE20C9">
              <w:rPr>
                <w:spacing w:val="-2"/>
              </w:rPr>
              <w:t xml:space="preserve"> </w:t>
            </w:r>
            <w:r w:rsidR="00AE20C9">
              <w:t>универсальных</w:t>
            </w:r>
            <w:r w:rsidR="00AE20C9">
              <w:rPr>
                <w:spacing w:val="-1"/>
              </w:rPr>
              <w:t xml:space="preserve"> </w:t>
            </w:r>
            <w:r w:rsidR="00AE20C9">
              <w:t>учебных</w:t>
            </w:r>
            <w:r w:rsidR="00AE20C9">
              <w:rPr>
                <w:spacing w:val="-2"/>
              </w:rPr>
              <w:t xml:space="preserve"> </w:t>
            </w:r>
            <w:r w:rsidR="00AE20C9">
              <w:t>действий</w:t>
            </w:r>
            <w:r w:rsidR="00AE20C9">
              <w:rPr>
                <w:spacing w:val="1"/>
              </w:rPr>
              <w:t xml:space="preserve"> </w:t>
            </w:r>
            <w:r w:rsidR="00AE20C9">
              <w:t>в</w:t>
            </w:r>
            <w:r w:rsidR="00AE20C9">
              <w:rPr>
                <w:spacing w:val="-5"/>
              </w:rPr>
              <w:t xml:space="preserve"> </w:t>
            </w:r>
            <w:r w:rsidR="00AE20C9">
              <w:t>рабочих</w:t>
            </w:r>
            <w:r w:rsidR="00AE20C9">
              <w:rPr>
                <w:spacing w:val="-3"/>
              </w:rPr>
              <w:t xml:space="preserve"> </w:t>
            </w:r>
            <w:r w:rsidR="00AE20C9">
              <w:t>программах</w:t>
            </w:r>
            <w:r w:rsidR="00AE20C9">
              <w:tab/>
              <w:t>390</w:t>
            </w:r>
          </w:hyperlink>
        </w:p>
        <w:p w:rsidR="00BF0840" w:rsidRDefault="00663DEC" w:rsidP="00250E86">
          <w:pPr>
            <w:pStyle w:val="TOC2"/>
            <w:numPr>
              <w:ilvl w:val="1"/>
              <w:numId w:val="205"/>
            </w:numPr>
            <w:tabs>
              <w:tab w:val="left" w:pos="780"/>
              <w:tab w:val="left" w:pos="781"/>
              <w:tab w:val="left" w:leader="dot" w:pos="9945"/>
            </w:tabs>
            <w:spacing w:before="84"/>
          </w:pPr>
          <w:hyperlink w:anchor="_TOC_250008" w:history="1">
            <w:r w:rsidR="00AE20C9">
              <w:t>Программа</w:t>
            </w:r>
            <w:r w:rsidR="00AE20C9">
              <w:rPr>
                <w:spacing w:val="-5"/>
              </w:rPr>
              <w:t xml:space="preserve"> </w:t>
            </w:r>
            <w:r w:rsidR="00AE20C9">
              <w:t>воспитания</w:t>
            </w:r>
            <w:r w:rsidR="00AE20C9">
              <w:tab/>
              <w:t>407</w:t>
            </w:r>
          </w:hyperlink>
        </w:p>
        <w:p w:rsidR="00BF0840" w:rsidRDefault="00663DEC" w:rsidP="00250E86">
          <w:pPr>
            <w:pStyle w:val="TOC6"/>
            <w:numPr>
              <w:ilvl w:val="2"/>
              <w:numId w:val="205"/>
            </w:numPr>
            <w:tabs>
              <w:tab w:val="left" w:pos="1201"/>
              <w:tab w:val="left" w:leader="dot" w:pos="9962"/>
            </w:tabs>
            <w:spacing w:before="86"/>
            <w:ind w:left="1200" w:hanging="541"/>
          </w:pPr>
          <w:hyperlink w:anchor="_bookmark11" w:history="1">
            <w:r w:rsidR="00AE20C9">
              <w:t>Пояснительная</w:t>
            </w:r>
            <w:r w:rsidR="00AE20C9">
              <w:rPr>
                <w:spacing w:val="-4"/>
              </w:rPr>
              <w:t xml:space="preserve"> </w:t>
            </w:r>
            <w:r w:rsidR="00AE20C9">
              <w:t>записка</w:t>
            </w:r>
            <w:r w:rsidR="00AE20C9">
              <w:tab/>
              <w:t>407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5"/>
            </w:numPr>
            <w:tabs>
              <w:tab w:val="left" w:pos="1201"/>
            </w:tabs>
            <w:ind w:left="1200" w:hanging="541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организуемого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организации</w:t>
          </w:r>
          <w:r>
            <w:rPr>
              <w:spacing w:val="-1"/>
            </w:rPr>
            <w:t xml:space="preserve"> </w:t>
          </w:r>
          <w:r>
            <w:t>воспитательного</w:t>
          </w:r>
        </w:p>
        <w:p w:rsidR="00BF0840" w:rsidRDefault="00AE20C9">
          <w:pPr>
            <w:pStyle w:val="TOC8"/>
            <w:tabs>
              <w:tab w:val="left" w:leader="dot" w:pos="9986"/>
            </w:tabs>
          </w:pPr>
          <w:r>
            <w:t>процесса</w:t>
          </w:r>
          <w:r>
            <w:tab/>
            <w:t>408</w:t>
          </w:r>
        </w:p>
        <w:p w:rsidR="00BF0840" w:rsidRDefault="00AE20C9" w:rsidP="00250E86">
          <w:pPr>
            <w:pStyle w:val="TOC6"/>
            <w:numPr>
              <w:ilvl w:val="2"/>
              <w:numId w:val="204"/>
            </w:numPr>
            <w:tabs>
              <w:tab w:val="left" w:pos="1261"/>
              <w:tab w:val="left" w:leader="dot" w:pos="9935"/>
            </w:tabs>
            <w:ind w:hanging="601"/>
          </w:pPr>
          <w:r>
            <w:t>Цели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программы…</w:t>
          </w:r>
          <w:r>
            <w:tab/>
            <w:t>408</w:t>
          </w:r>
        </w:p>
        <w:p w:rsidR="00BF0840" w:rsidRDefault="00663DEC" w:rsidP="00250E86">
          <w:pPr>
            <w:pStyle w:val="TOC6"/>
            <w:numPr>
              <w:ilvl w:val="2"/>
              <w:numId w:val="204"/>
            </w:numPr>
            <w:tabs>
              <w:tab w:val="left" w:pos="1261"/>
              <w:tab w:val="left" w:leader="dot" w:pos="9993"/>
            </w:tabs>
            <w:spacing w:before="86" w:after="240"/>
            <w:ind w:hanging="601"/>
          </w:pPr>
          <w:hyperlink w:anchor="_TOC_250007" w:history="1">
            <w:r w:rsidR="00AE20C9">
              <w:t>Виды,</w:t>
            </w:r>
            <w:r w:rsidR="00AE20C9">
              <w:rPr>
                <w:spacing w:val="-2"/>
              </w:rPr>
              <w:t xml:space="preserve"> </w:t>
            </w:r>
            <w:r w:rsidR="00AE20C9">
              <w:t>формы и</w:t>
            </w:r>
            <w:r w:rsidR="00AE20C9">
              <w:rPr>
                <w:spacing w:val="-2"/>
              </w:rPr>
              <w:t xml:space="preserve"> </w:t>
            </w:r>
            <w:r w:rsidR="00AE20C9">
              <w:t>содержание</w:t>
            </w:r>
            <w:r w:rsidR="00AE20C9">
              <w:rPr>
                <w:spacing w:val="-2"/>
              </w:rPr>
              <w:t xml:space="preserve"> </w:t>
            </w:r>
            <w:r w:rsidR="00AE20C9">
              <w:t>деятельности</w:t>
            </w:r>
            <w:r w:rsidR="00AE20C9">
              <w:tab/>
              <w:t>409</w:t>
            </w:r>
          </w:hyperlink>
        </w:p>
        <w:p w:rsidR="00BF0840" w:rsidRDefault="00663DEC">
          <w:pPr>
            <w:pStyle w:val="TOC6"/>
            <w:tabs>
              <w:tab w:val="left" w:leader="dot" w:pos="9931"/>
            </w:tabs>
            <w:spacing w:before="79"/>
            <w:ind w:left="660"/>
          </w:pPr>
          <w:hyperlink w:anchor="_TOC_250006" w:history="1">
            <w:r w:rsidR="00AE20C9">
              <w:t>2.3.5</w:t>
            </w:r>
            <w:r w:rsidR="00AE20C9">
              <w:rPr>
                <w:spacing w:val="53"/>
              </w:rPr>
              <w:t xml:space="preserve"> </w:t>
            </w:r>
            <w:r w:rsidR="00AE20C9">
              <w:t>Основные</w:t>
            </w:r>
            <w:r w:rsidR="00AE20C9">
              <w:rPr>
                <w:spacing w:val="-4"/>
              </w:rPr>
              <w:t xml:space="preserve"> </w:t>
            </w:r>
            <w:r w:rsidR="00AE20C9">
              <w:t>направления</w:t>
            </w:r>
            <w:r w:rsidR="00AE20C9">
              <w:rPr>
                <w:spacing w:val="-3"/>
              </w:rPr>
              <w:t xml:space="preserve"> </w:t>
            </w:r>
            <w:r w:rsidR="00AE20C9">
              <w:t>самоанализа</w:t>
            </w:r>
            <w:r w:rsidR="00AE20C9">
              <w:rPr>
                <w:spacing w:val="-2"/>
              </w:rPr>
              <w:t xml:space="preserve"> </w:t>
            </w:r>
            <w:r w:rsidR="00AE20C9">
              <w:t>воспитательной</w:t>
            </w:r>
            <w:r w:rsidR="00AE20C9">
              <w:rPr>
                <w:spacing w:val="-3"/>
              </w:rPr>
              <w:t xml:space="preserve"> </w:t>
            </w:r>
            <w:r w:rsidR="00AE20C9">
              <w:t>работы…</w:t>
            </w:r>
            <w:r w:rsidR="00AE20C9">
              <w:tab/>
              <w:t>416</w:t>
            </w:r>
          </w:hyperlink>
        </w:p>
        <w:p w:rsidR="00BF0840" w:rsidRDefault="00AE20C9" w:rsidP="00250E86">
          <w:pPr>
            <w:pStyle w:val="TOC2"/>
            <w:numPr>
              <w:ilvl w:val="0"/>
              <w:numId w:val="207"/>
            </w:numPr>
            <w:tabs>
              <w:tab w:val="left" w:pos="480"/>
            </w:tabs>
            <w:spacing w:before="86"/>
          </w:pPr>
          <w:r>
            <w:t>Организационный</w:t>
          </w:r>
          <w:r>
            <w:rPr>
              <w:spacing w:val="-6"/>
            </w:rPr>
            <w:t xml:space="preserve"> </w:t>
          </w:r>
          <w:r>
            <w:t>раздел</w:t>
          </w:r>
        </w:p>
        <w:p w:rsidR="00BF0840" w:rsidRDefault="00663DEC" w:rsidP="00250E86">
          <w:pPr>
            <w:pStyle w:val="TOC5"/>
            <w:numPr>
              <w:ilvl w:val="1"/>
              <w:numId w:val="207"/>
            </w:numPr>
            <w:tabs>
              <w:tab w:val="left" w:pos="841"/>
              <w:tab w:val="left" w:leader="dot" w:pos="10004"/>
            </w:tabs>
            <w:ind w:left="840" w:hanging="361"/>
          </w:pPr>
          <w:hyperlink w:anchor="_TOC_250005" w:history="1">
            <w:r w:rsidR="00AE20C9">
              <w:t>Учебный</w:t>
            </w:r>
            <w:r w:rsidR="00AE20C9">
              <w:rPr>
                <w:spacing w:val="-2"/>
              </w:rPr>
              <w:t xml:space="preserve"> </w:t>
            </w:r>
            <w:r w:rsidR="00AE20C9">
              <w:t>план</w:t>
            </w:r>
            <w:r w:rsidR="00AE20C9">
              <w:rPr>
                <w:spacing w:val="-3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1"/>
              </w:rPr>
              <w:t xml:space="preserve"> </w:t>
            </w:r>
            <w:r w:rsidR="00AE20C9">
              <w:t>образования</w:t>
            </w:r>
            <w:r w:rsidR="00AE20C9">
              <w:tab/>
              <w:t>423</w:t>
            </w:r>
          </w:hyperlink>
        </w:p>
        <w:p w:rsidR="00BF0840" w:rsidRDefault="00663DEC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29"/>
            </w:tabs>
            <w:spacing w:before="87"/>
          </w:pPr>
          <w:hyperlink w:anchor="_TOC_250004" w:history="1">
            <w:r w:rsidR="00AE20C9">
              <w:t>Календарный</w:t>
            </w:r>
            <w:r w:rsidR="00AE20C9">
              <w:rPr>
                <w:spacing w:val="-1"/>
              </w:rPr>
              <w:t xml:space="preserve"> </w:t>
            </w:r>
            <w:r w:rsidR="00AE20C9">
              <w:t>учебный</w:t>
            </w:r>
            <w:r w:rsidR="00AE20C9">
              <w:rPr>
                <w:spacing w:val="-3"/>
              </w:rPr>
              <w:t xml:space="preserve"> </w:t>
            </w:r>
            <w:r w:rsidR="00AE20C9">
              <w:t>график</w:t>
            </w:r>
            <w:r w:rsidR="00AE20C9">
              <w:tab/>
              <w:t>428</w:t>
            </w:r>
          </w:hyperlink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70"/>
            </w:tabs>
          </w:pP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430</w:t>
          </w:r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7"/>
              <w:tab w:val="left" w:pos="1088"/>
              <w:tab w:val="left" w:leader="dot" w:pos="10099"/>
            </w:tabs>
            <w:spacing w:before="82"/>
          </w:pPr>
          <w:r>
            <w:t>Календарный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  <w:t>434</w:t>
          </w:r>
        </w:p>
        <w:p w:rsidR="00BF0840" w:rsidRDefault="00AE20C9" w:rsidP="00250E86">
          <w:pPr>
            <w:pStyle w:val="TOC5"/>
            <w:numPr>
              <w:ilvl w:val="1"/>
              <w:numId w:val="207"/>
            </w:numPr>
            <w:tabs>
              <w:tab w:val="left" w:pos="1080"/>
              <w:tab w:val="left" w:pos="1081"/>
              <w:tab w:val="left" w:leader="dot" w:pos="10000"/>
            </w:tabs>
            <w:spacing w:before="81"/>
            <w:ind w:left="1080" w:hanging="601"/>
          </w:pPr>
          <w:r>
            <w:t>Система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 xml:space="preserve">программы </w:t>
          </w:r>
          <w:hyperlink w:anchor="_bookmark3" w:history="1"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hyperlink>
          <w:r>
            <w:tab/>
            <w:t>442</w:t>
          </w:r>
        </w:p>
        <w:p w:rsidR="00BF0840" w:rsidRDefault="00663DEC" w:rsidP="00250E86">
          <w:pPr>
            <w:pStyle w:val="TOC7"/>
            <w:numPr>
              <w:ilvl w:val="2"/>
              <w:numId w:val="207"/>
            </w:numPr>
            <w:tabs>
              <w:tab w:val="left" w:pos="1381"/>
              <w:tab w:val="left" w:leader="dot" w:pos="10125"/>
            </w:tabs>
            <w:spacing w:line="312" w:lineRule="auto"/>
            <w:ind w:left="1380" w:right="598" w:hanging="660"/>
          </w:pPr>
          <w:hyperlink w:anchor="_TOC_250003" w:history="1">
            <w:r w:rsidR="00AE20C9">
              <w:t>Кадровые</w:t>
            </w:r>
            <w:r w:rsidR="00AE20C9">
              <w:rPr>
                <w:spacing w:val="2"/>
              </w:rPr>
              <w:t xml:space="preserve"> </w:t>
            </w:r>
            <w:r w:rsidR="00AE20C9">
              <w:t>условия реализации</w:t>
            </w:r>
            <w:r w:rsidR="00AE20C9">
              <w:rPr>
                <w:spacing w:val="-1"/>
              </w:rPr>
              <w:t xml:space="preserve"> </w:t>
            </w:r>
            <w:r w:rsidR="00AE20C9">
              <w:t>основной</w:t>
            </w:r>
            <w:r w:rsidR="00AE20C9">
              <w:rPr>
                <w:spacing w:val="1"/>
              </w:rPr>
              <w:t xml:space="preserve"> </w:t>
            </w:r>
            <w:r w:rsidR="00AE20C9">
              <w:t>образовательной</w:t>
            </w:r>
            <w:r w:rsidR="00AE20C9">
              <w:rPr>
                <w:spacing w:val="-1"/>
              </w:rPr>
              <w:t xml:space="preserve"> </w:t>
            </w:r>
            <w:r w:rsidR="00AE20C9">
              <w:t>программы начального</w:t>
            </w:r>
            <w:r w:rsidR="00AE20C9">
              <w:rPr>
                <w:spacing w:val="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</w:t>
            </w:r>
            <w:r w:rsidR="00AE20C9">
              <w:tab/>
            </w:r>
            <w:r w:rsidR="00AE20C9">
              <w:rPr>
                <w:spacing w:val="-1"/>
              </w:rPr>
              <w:t>442</w:t>
            </w:r>
          </w:hyperlink>
        </w:p>
        <w:p w:rsidR="00BF0840" w:rsidRDefault="00663DEC" w:rsidP="00250E86">
          <w:pPr>
            <w:pStyle w:val="TOC7"/>
            <w:numPr>
              <w:ilvl w:val="2"/>
              <w:numId w:val="207"/>
            </w:numPr>
            <w:tabs>
              <w:tab w:val="left" w:pos="1321"/>
              <w:tab w:val="left" w:leader="dot" w:pos="10142"/>
            </w:tabs>
            <w:spacing w:before="5" w:line="312" w:lineRule="auto"/>
            <w:ind w:left="1320" w:right="582" w:hanging="600"/>
          </w:pPr>
          <w:hyperlink w:anchor="_TOC_250002" w:history="1">
            <w:r w:rsidR="00AE20C9">
              <w:t>Психолого-педагогические условия реализации основной образовательной программы</w:t>
            </w:r>
            <w:r w:rsidR="00AE20C9">
              <w:rPr>
                <w:spacing w:val="1"/>
              </w:rPr>
              <w:t xml:space="preserve"> </w:t>
            </w:r>
            <w:r w:rsidR="00AE20C9">
              <w:t>начального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образования…</w:t>
            </w:r>
            <w:r w:rsidR="00AE20C9">
              <w:tab/>
            </w:r>
            <w:r w:rsidR="00AE20C9">
              <w:rPr>
                <w:spacing w:val="-1"/>
              </w:rPr>
              <w:t>447</w:t>
            </w:r>
          </w:hyperlink>
        </w:p>
        <w:p w:rsidR="00BF0840" w:rsidRDefault="00663DEC" w:rsidP="00250E86">
          <w:pPr>
            <w:pStyle w:val="TOC6"/>
            <w:numPr>
              <w:ilvl w:val="2"/>
              <w:numId w:val="207"/>
            </w:numPr>
            <w:tabs>
              <w:tab w:val="left" w:pos="1208"/>
              <w:tab w:val="left" w:pos="10142"/>
            </w:tabs>
            <w:spacing w:before="3" w:line="309" w:lineRule="auto"/>
            <w:ind w:left="1207" w:right="582" w:hanging="540"/>
          </w:pPr>
          <w:hyperlink w:anchor="_TOC_250001" w:history="1">
            <w:r w:rsidR="00AE20C9">
              <w:t>Финансово-экономические условия реализации образовательной программы начального</w:t>
            </w:r>
            <w:r w:rsidR="00AE20C9">
              <w:rPr>
                <w:spacing w:val="1"/>
              </w:rPr>
              <w:t xml:space="preserve"> </w:t>
            </w:r>
            <w:r w:rsidR="00AE20C9">
              <w:t>общего</w:t>
            </w:r>
            <w:r w:rsidR="00AE20C9">
              <w:rPr>
                <w:spacing w:val="-2"/>
              </w:rPr>
              <w:t xml:space="preserve"> </w:t>
            </w:r>
            <w:r w:rsidR="00AE20C9">
              <w:t>образования ……………………………………………………………………</w:t>
            </w:r>
            <w:r w:rsidR="00AE20C9">
              <w:tab/>
            </w:r>
            <w:r w:rsidR="00AE20C9">
              <w:rPr>
                <w:spacing w:val="-1"/>
              </w:rPr>
              <w:t>455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  <w:tab w:val="left" w:leader="dot" w:pos="10142"/>
            </w:tabs>
            <w:spacing w:before="1" w:line="309" w:lineRule="auto"/>
            <w:ind w:right="582" w:hanging="780"/>
          </w:pPr>
          <w:r>
            <w:t xml:space="preserve">Информационно-методические условия </w:t>
          </w:r>
          <w:hyperlink w:anchor="_bookmark9" w:history="1">
            <w:r>
              <w:t>реализации программы начального общего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образования</w:t>
            </w:r>
            <w:r>
              <w:tab/>
            </w:r>
            <w:r>
              <w:rPr>
                <w:spacing w:val="-1"/>
              </w:rPr>
              <w:t>457</w:t>
            </w:r>
          </w:hyperlink>
        </w:p>
        <w:p w:rsidR="00BF0840" w:rsidRDefault="00AE20C9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</w:tabs>
            <w:spacing w:before="1"/>
            <w:ind w:left="1438" w:hanging="772"/>
          </w:pPr>
          <w:r>
            <w:t>Материально-технические</w:t>
          </w:r>
          <w:r>
            <w:rPr>
              <w:spacing w:val="-6"/>
            </w:rPr>
            <w:t xml:space="preserve"> </w:t>
          </w:r>
          <w:r>
            <w:t>условия</w:t>
          </w:r>
          <w:r>
            <w:rPr>
              <w:spacing w:val="-7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основной</w:t>
          </w:r>
          <w:r>
            <w:rPr>
              <w:spacing w:val="-6"/>
            </w:rPr>
            <w:t xml:space="preserve"> </w:t>
          </w:r>
          <w:r>
            <w:t>образовательной</w:t>
          </w:r>
        </w:p>
        <w:p w:rsidR="00BF0840" w:rsidRDefault="00AE20C9">
          <w:pPr>
            <w:tabs>
              <w:tab w:val="left" w:leader="dot" w:pos="10168"/>
            </w:tabs>
            <w:spacing w:before="79"/>
            <w:ind w:left="1447"/>
            <w:rPr>
              <w:sz w:val="24"/>
            </w:rPr>
          </w:pPr>
          <w:r>
            <w:rPr>
              <w:sz w:val="24"/>
            </w:rPr>
            <w:t>программы</w:t>
          </w:r>
          <w:r>
            <w:rPr>
              <w:sz w:val="24"/>
            </w:rPr>
            <w:tab/>
            <w:t>470</w:t>
          </w:r>
        </w:p>
        <w:p w:rsidR="00BF0840" w:rsidRDefault="00663DEC" w:rsidP="00250E86">
          <w:pPr>
            <w:pStyle w:val="TOC6"/>
            <w:numPr>
              <w:ilvl w:val="2"/>
              <w:numId w:val="203"/>
            </w:numPr>
            <w:tabs>
              <w:tab w:val="left" w:pos="1437"/>
              <w:tab w:val="left" w:pos="1439"/>
              <w:tab w:val="left" w:pos="10082"/>
            </w:tabs>
            <w:spacing w:before="82"/>
            <w:ind w:left="1438" w:hanging="772"/>
          </w:pPr>
          <w:hyperlink w:anchor="_TOC_250000" w:history="1">
            <w:r w:rsidR="00AE20C9">
              <w:t>Механизмы</w:t>
            </w:r>
            <w:r w:rsidR="00AE20C9">
              <w:rPr>
                <w:spacing w:val="-3"/>
              </w:rPr>
              <w:t xml:space="preserve"> </w:t>
            </w:r>
            <w:r w:rsidR="00AE20C9">
              <w:t>достижения</w:t>
            </w:r>
            <w:r w:rsidR="00AE20C9">
              <w:rPr>
                <w:spacing w:val="-3"/>
              </w:rPr>
              <w:t xml:space="preserve"> </w:t>
            </w:r>
            <w:r w:rsidR="00AE20C9">
              <w:t>целевых</w:t>
            </w:r>
            <w:r w:rsidR="00AE20C9">
              <w:rPr>
                <w:spacing w:val="-1"/>
              </w:rPr>
              <w:t xml:space="preserve"> </w:t>
            </w:r>
            <w:r w:rsidR="00AE20C9">
              <w:t>ориентиров</w:t>
            </w:r>
            <w:r w:rsidR="00AE20C9">
              <w:rPr>
                <w:spacing w:val="-1"/>
              </w:rPr>
              <w:t xml:space="preserve"> </w:t>
            </w:r>
            <w:r w:rsidR="00AE20C9">
              <w:t>в</w:t>
            </w:r>
            <w:r w:rsidR="00AE20C9">
              <w:rPr>
                <w:spacing w:val="-3"/>
              </w:rPr>
              <w:t xml:space="preserve"> </w:t>
            </w:r>
            <w:r w:rsidR="00AE20C9">
              <w:t>системе</w:t>
            </w:r>
            <w:r w:rsidR="00AE20C9">
              <w:rPr>
                <w:spacing w:val="-1"/>
              </w:rPr>
              <w:t xml:space="preserve"> </w:t>
            </w:r>
            <w:r w:rsidR="00AE20C9">
              <w:t>условий ……………..</w:t>
            </w:r>
            <w:r w:rsidR="00AE20C9">
              <w:tab/>
              <w:t>481</w:t>
            </w:r>
          </w:hyperlink>
        </w:p>
      </w:sdtContent>
    </w:sdt>
    <w:p w:rsidR="00BF0840" w:rsidRDefault="00BF0840">
      <w:pPr>
        <w:sectPr w:rsidR="00BF0840">
          <w:type w:val="continuous"/>
          <w:pgSz w:w="11910" w:h="16850"/>
          <w:pgMar w:top="570" w:right="340" w:bottom="227" w:left="480" w:header="720" w:footer="720" w:gutter="0"/>
          <w:cols w:space="720"/>
        </w:sectPr>
      </w:pPr>
    </w:p>
    <w:p w:rsidR="00BF0840" w:rsidRDefault="00AE20C9" w:rsidP="00250E86">
      <w:pPr>
        <w:pStyle w:val="Heading1"/>
        <w:numPr>
          <w:ilvl w:val="3"/>
          <w:numId w:val="203"/>
        </w:numPr>
        <w:tabs>
          <w:tab w:val="left" w:pos="2237"/>
          <w:tab w:val="left" w:pos="2238"/>
        </w:tabs>
        <w:spacing w:before="71"/>
        <w:ind w:hanging="875"/>
      </w:pPr>
      <w:bookmarkStart w:id="0" w:name="_TOC_250019"/>
      <w:r>
        <w:lastRenderedPageBreak/>
        <w:t>ЦЕЛЕВОЙ</w:t>
      </w:r>
      <w:r>
        <w:rPr>
          <w:spacing w:val="-3"/>
        </w:rPr>
        <w:t xml:space="preserve"> </w:t>
      </w:r>
      <w:bookmarkEnd w:id="0"/>
      <w:r>
        <w:t>РАЗДЕЛ</w:t>
      </w: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2237"/>
          <w:tab w:val="left" w:pos="2238"/>
        </w:tabs>
        <w:ind w:hanging="87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F0840" w:rsidRDefault="00AE20C9">
      <w:pPr>
        <w:pStyle w:val="a3"/>
        <w:ind w:right="644" w:firstLine="540"/>
      </w:pPr>
      <w:r>
        <w:t>Программа начального общего образования является основным документом, регламен-</w:t>
      </w:r>
      <w:r>
        <w:rPr>
          <w:spacing w:val="1"/>
        </w:rPr>
        <w:t xml:space="preserve"> </w:t>
      </w:r>
      <w:r>
        <w:t>тирующим образовательную деятельность МБОУ «Нововознесенская СОШ» в единстве урочной</w:t>
      </w:r>
      <w:r>
        <w:rPr>
          <w:spacing w:val="1"/>
        </w:rPr>
        <w:t xml:space="preserve"> </w:t>
      </w:r>
      <w:r>
        <w:t>и внеурочной деятельности при учете установленного ФГОС НОО соотношения 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F0840" w:rsidRDefault="00AE20C9">
      <w:pPr>
        <w:ind w:left="93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51" w:firstLine="1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на получение качественного образования, включающего обучение,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49" w:firstLine="141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ind w:right="648" w:firstLine="141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BF0840" w:rsidRDefault="00AE20C9" w:rsidP="00250E86">
      <w:pPr>
        <w:pStyle w:val="a5"/>
        <w:numPr>
          <w:ilvl w:val="0"/>
          <w:numId w:val="202"/>
        </w:numPr>
        <w:tabs>
          <w:tab w:val="left" w:pos="1518"/>
        </w:tabs>
        <w:spacing w:before="1"/>
        <w:ind w:right="642" w:firstLine="141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одаренных, успешных обучающихся и (или) для детей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групп, 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BF0840" w:rsidRDefault="00AE20C9">
      <w:pPr>
        <w:pStyle w:val="Heading1"/>
        <w:spacing w:before="2" w:line="274" w:lineRule="exact"/>
        <w:ind w:left="93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7" w:firstLine="141"/>
        <w:rPr>
          <w:sz w:val="24"/>
        </w:rPr>
      </w:pPr>
      <w:r>
        <w:rPr>
          <w:sz w:val="24"/>
        </w:rPr>
        <w:t>формирование общей культуры, гражданско-патриотическое, 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5" w:firstLine="141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устано-</w:t>
      </w:r>
      <w:r>
        <w:rPr>
          <w:spacing w:val="1"/>
          <w:sz w:val="24"/>
        </w:rPr>
        <w:t xml:space="preserve"> </w:t>
      </w:r>
      <w:r>
        <w:rPr>
          <w:sz w:val="24"/>
        </w:rPr>
        <w:t>вок, приобретению знаний, умений, навыков, определяемых личностными, семейными,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щественными, государственными потребностями и возможностями обучающегося,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3" w:firstLine="141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left="1517" w:hanging="58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9" w:firstLine="141"/>
        <w:rPr>
          <w:sz w:val="24"/>
        </w:rPr>
      </w:pPr>
      <w:r>
        <w:rPr>
          <w:sz w:val="24"/>
        </w:rPr>
        <w:t>достижение планируемых результатов освоения ФОП НОО всеми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обучающимися с ограниченными возможностями здоровья (далее - обучающиеся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ОВЗ);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left="1517" w:hanging="58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4" w:firstLine="141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вы-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дающиеся способности, через систему клубов, секций, студий и других, организацию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8" w:firstLine="14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BF0840" w:rsidRDefault="00AE20C9" w:rsidP="00250E86">
      <w:pPr>
        <w:pStyle w:val="a5"/>
        <w:numPr>
          <w:ilvl w:val="0"/>
          <w:numId w:val="201"/>
        </w:numPr>
        <w:tabs>
          <w:tab w:val="left" w:pos="1518"/>
        </w:tabs>
        <w:ind w:right="644" w:firstLine="141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Heading1"/>
        <w:ind w:left="1080"/>
        <w:jc w:val="both"/>
        <w:rPr>
          <w:b w:val="0"/>
        </w:rPr>
      </w:pPr>
      <w:r>
        <w:t>Принципы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: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91"/>
        </w:tabs>
        <w:ind w:right="645" w:firstLine="283"/>
        <w:rPr>
          <w:sz w:val="24"/>
        </w:rPr>
      </w:pPr>
      <w:r>
        <w:rPr>
          <w:i/>
          <w:sz w:val="24"/>
        </w:rPr>
        <w:t>принцип учета ФГОС НОО</w:t>
      </w:r>
      <w:r>
        <w:rPr>
          <w:sz w:val="24"/>
        </w:rPr>
        <w:t>: ФОП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школе;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2"/>
        </w:tabs>
        <w:ind w:right="652" w:firstLine="283"/>
        <w:rPr>
          <w:sz w:val="24"/>
        </w:rPr>
      </w:pPr>
      <w:r>
        <w:rPr>
          <w:i/>
          <w:sz w:val="24"/>
        </w:rPr>
        <w:t>принцип учета языка обучения</w:t>
      </w:r>
      <w:r>
        <w:rPr>
          <w:sz w:val="24"/>
        </w:rPr>
        <w:t>: с учетом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9"/>
        </w:tabs>
        <w:ind w:right="645" w:firstLine="283"/>
        <w:rPr>
          <w:sz w:val="24"/>
        </w:rPr>
      </w:pPr>
      <w:r>
        <w:rPr>
          <w:i/>
          <w:sz w:val="24"/>
        </w:rPr>
        <w:t>принцип учета ведущей деятельности обучающегося</w:t>
      </w:r>
      <w:r>
        <w:rPr>
          <w:sz w:val="24"/>
        </w:rPr>
        <w:t>: программа обеспечивает конст-</w:t>
      </w:r>
      <w:r>
        <w:rPr>
          <w:spacing w:val="1"/>
          <w:sz w:val="24"/>
        </w:rPr>
        <w:t xml:space="preserve"> </w:t>
      </w:r>
      <w:r>
        <w:rPr>
          <w:sz w:val="24"/>
        </w:rPr>
        <w:t>руирование учебного процесса в структуре учебной деятельности, предусматривает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55"/>
        </w:tabs>
        <w:ind w:right="643" w:firstLine="283"/>
        <w:rPr>
          <w:sz w:val="24"/>
        </w:rPr>
      </w:pPr>
      <w:r>
        <w:rPr>
          <w:i/>
          <w:sz w:val="24"/>
        </w:rPr>
        <w:t>принцип индивидуализации обучения</w:t>
      </w:r>
      <w:r>
        <w:rPr>
          <w:sz w:val="24"/>
        </w:rPr>
        <w:t>: программа предусматривает возможность и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низмы разработки индивидуальных программ и учебных планов для обучения детей с осо-</w:t>
      </w:r>
      <w:r>
        <w:rPr>
          <w:spacing w:val="1"/>
          <w:sz w:val="24"/>
        </w:rPr>
        <w:t xml:space="preserve"> </w:t>
      </w:r>
      <w:r>
        <w:rPr>
          <w:sz w:val="24"/>
        </w:rPr>
        <w:t>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9"/>
          <w:pgSz w:w="11910" w:h="16850"/>
          <w:pgMar w:top="76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62"/>
        </w:tabs>
        <w:spacing w:before="70"/>
        <w:ind w:right="647" w:firstLine="283"/>
        <w:rPr>
          <w:sz w:val="24"/>
        </w:rPr>
      </w:pPr>
      <w:r>
        <w:rPr>
          <w:i/>
          <w:sz w:val="24"/>
        </w:rPr>
        <w:lastRenderedPageBreak/>
        <w:t>принцип преемственности и перспективности</w:t>
      </w:r>
      <w:r>
        <w:rPr>
          <w:sz w:val="24"/>
        </w:rPr>
        <w:t>: программа обеспечивает связь и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мику в формировании знаний, умений и способов деятельности между этапами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успешную адаптацию обучающихся к обучению по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40"/>
        </w:tabs>
        <w:spacing w:before="1"/>
        <w:ind w:right="640" w:firstLine="283"/>
        <w:rPr>
          <w:sz w:val="24"/>
        </w:rPr>
      </w:pPr>
      <w:r>
        <w:rPr>
          <w:i/>
          <w:sz w:val="24"/>
        </w:rPr>
        <w:t>принцип интеграции обучения и воспитания</w:t>
      </w:r>
      <w:r>
        <w:rPr>
          <w:sz w:val="24"/>
        </w:rPr>
        <w:t>: программа предусматривает связь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чувств и познавательных интересов обучающихся, нравственно-ценностного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F0840" w:rsidRDefault="00AE20C9" w:rsidP="00250E86">
      <w:pPr>
        <w:pStyle w:val="a5"/>
        <w:numPr>
          <w:ilvl w:val="1"/>
          <w:numId w:val="201"/>
        </w:numPr>
        <w:tabs>
          <w:tab w:val="left" w:pos="1381"/>
        </w:tabs>
        <w:ind w:right="641" w:firstLine="283"/>
        <w:rPr>
          <w:sz w:val="24"/>
        </w:rPr>
      </w:pPr>
      <w:r>
        <w:rPr>
          <w:i/>
          <w:sz w:val="24"/>
        </w:rPr>
        <w:t>принцип здоровьесбережения</w:t>
      </w:r>
      <w:r>
        <w:rPr>
          <w:sz w:val="24"/>
        </w:rPr>
        <w:t>: при организации образовательной деятельности не до-</w:t>
      </w:r>
      <w:r>
        <w:rPr>
          <w:spacing w:val="1"/>
          <w:sz w:val="24"/>
        </w:rPr>
        <w:t xml:space="preserve"> </w:t>
      </w:r>
      <w:r>
        <w:rPr>
          <w:sz w:val="24"/>
        </w:rPr>
        <w:t>пускается использование технологий, которые могут нанести вред физическому и (или)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хическому здоровью обучающихся, приоритет использования здоровьесберегающих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технологий. Объем учебной нагрузки, организация учебных и внеурочных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 соответствуют требованиям, предусмотренным санитарными правилами и нормами</w:t>
      </w:r>
      <w:r>
        <w:rPr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</w:rPr>
          <w:t>СанПиН 1.2.3685-21</w:t>
        </w:r>
      </w:hyperlink>
      <w:r>
        <w:rPr>
          <w:sz w:val="24"/>
        </w:rPr>
        <w:t>"Гигиенические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обитания", утвержденными постановлени-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врача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28</w:t>
      </w:r>
      <w:r>
        <w:rPr>
          <w:spacing w:val="1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9"/>
          <w:sz w:val="24"/>
        </w:rPr>
        <w:t xml:space="preserve"> </w:t>
      </w:r>
      <w:r>
        <w:rPr>
          <w:sz w:val="24"/>
        </w:rPr>
        <w:t>2021</w:t>
      </w:r>
      <w:r>
        <w:rPr>
          <w:spacing w:val="-58"/>
          <w:sz w:val="24"/>
        </w:rPr>
        <w:t xml:space="preserve"> </w:t>
      </w:r>
      <w:r>
        <w:rPr>
          <w:sz w:val="24"/>
        </w:rPr>
        <w:t>г. N 2 (зарегистрировано Министерством юстиции Российской Федерации 29 января 2021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N 62296), действующими до 1 марта 2027 г. (далее - Гигиенические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тивы), и санитарными правилами </w:t>
      </w:r>
      <w:hyperlink r:id="rId11">
        <w:r>
          <w:rPr>
            <w:color w:val="0000FF"/>
            <w:sz w:val="24"/>
          </w:rPr>
          <w:t>СП 2.4.3648-20</w:t>
        </w:r>
      </w:hyperlink>
      <w:r>
        <w:rPr>
          <w:sz w:val="24"/>
        </w:rPr>
        <w:t>"Санитарно-эпидемиологические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к организациям воспитания и обучения, отдыха и оздоровления детей и молодежи", ут-</w:t>
      </w:r>
      <w:r>
        <w:rPr>
          <w:spacing w:val="1"/>
          <w:sz w:val="24"/>
        </w:rPr>
        <w:t xml:space="preserve"> </w:t>
      </w:r>
      <w:r>
        <w:rPr>
          <w:sz w:val="24"/>
        </w:rPr>
        <w:t>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от 28 сентября 2020 г. N 28 (зарегистрировано Министерством юстиции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 18 декабря 2020 г., регистрационный N 61573), действующими до 1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t>Основные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реализации:</w:t>
      </w:r>
    </w:p>
    <w:p w:rsidR="00BF0840" w:rsidRDefault="00AE20C9" w:rsidP="00250E86">
      <w:pPr>
        <w:pStyle w:val="a5"/>
        <w:numPr>
          <w:ilvl w:val="2"/>
          <w:numId w:val="201"/>
        </w:numPr>
        <w:tabs>
          <w:tab w:val="left" w:pos="1518"/>
        </w:tabs>
        <w:ind w:right="644" w:firstLine="566"/>
        <w:rPr>
          <w:sz w:val="24"/>
        </w:rPr>
      </w:pPr>
      <w:r>
        <w:rPr>
          <w:sz w:val="24"/>
        </w:rPr>
        <w:t>организация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с разработкой учебных курсов, фа-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культативов, различных форм совместной познавательной деятельности (конкурсы, диспуты,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BF0840" w:rsidRDefault="00AE20C9" w:rsidP="00250E86">
      <w:pPr>
        <w:pStyle w:val="a5"/>
        <w:numPr>
          <w:ilvl w:val="2"/>
          <w:numId w:val="201"/>
        </w:numPr>
        <w:tabs>
          <w:tab w:val="left" w:pos="1513"/>
        </w:tabs>
        <w:ind w:right="645" w:firstLine="566"/>
        <w:rPr>
          <w:sz w:val="24"/>
        </w:rPr>
      </w:pPr>
      <w:r>
        <w:rPr>
          <w:sz w:val="24"/>
        </w:rPr>
        <w:t>привлечение к образовательной деятельности школы организаций культуры (краевед-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ческий музей г. Славгорода, библиотека г. Славгорода, Дом культуры с. </w:t>
      </w:r>
      <w:r w:rsidR="006C3841">
        <w:rPr>
          <w:sz w:val="24"/>
        </w:rPr>
        <w:t>Нововознесенка</w:t>
      </w:r>
      <w:r>
        <w:rPr>
          <w:sz w:val="24"/>
        </w:rPr>
        <w:t xml:space="preserve"> и г.</w:t>
      </w:r>
      <w:r>
        <w:rPr>
          <w:spacing w:val="1"/>
          <w:sz w:val="24"/>
        </w:rPr>
        <w:t xml:space="preserve"> </w:t>
      </w:r>
      <w:r>
        <w:rPr>
          <w:sz w:val="24"/>
        </w:rPr>
        <w:t>Славгорода,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ДШИ,</w:t>
      </w:r>
      <w:r>
        <w:rPr>
          <w:spacing w:val="-1"/>
          <w:sz w:val="24"/>
        </w:rPr>
        <w:t xml:space="preserve"> </w:t>
      </w:r>
      <w:r>
        <w:rPr>
          <w:sz w:val="24"/>
        </w:rPr>
        <w:t>ЦНТТУ), художественных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студий;</w:t>
      </w:r>
    </w:p>
    <w:p w:rsidR="00BF0840" w:rsidRDefault="00AE20C9">
      <w:pPr>
        <w:pStyle w:val="a3"/>
        <w:ind w:right="642" w:firstLine="283"/>
      </w:pPr>
      <w:r>
        <w:t>-</w:t>
      </w:r>
      <w:r>
        <w:rPr>
          <w:spacing w:val="1"/>
        </w:rPr>
        <w:t xml:space="preserve"> </w:t>
      </w:r>
      <w:r>
        <w:t>в целях удовлетворения образовательных потребностей и интересов обучающихся раз-</w:t>
      </w:r>
      <w:r>
        <w:rPr>
          <w:spacing w:val="1"/>
        </w:rPr>
        <w:t xml:space="preserve"> </w:t>
      </w:r>
      <w:r>
        <w:t>рабатываются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6C3841">
        <w:t>Нововознесенская</w:t>
      </w:r>
      <w:r>
        <w:rPr>
          <w:spacing w:val="-1"/>
        </w:rPr>
        <w:t xml:space="preserve"> </w:t>
      </w:r>
      <w:r>
        <w:t>СОШ»;</w:t>
      </w:r>
    </w:p>
    <w:p w:rsidR="00BF0840" w:rsidRDefault="00AE20C9">
      <w:pPr>
        <w:pStyle w:val="a3"/>
        <w:ind w:right="650" w:firstLine="566"/>
      </w:pPr>
      <w:r>
        <w:t>- использование возможностей Центра цифрового и гуманитарного профилей «Точка</w:t>
      </w:r>
      <w:r>
        <w:rPr>
          <w:spacing w:val="1"/>
        </w:rPr>
        <w:t xml:space="preserve"> </w:t>
      </w:r>
      <w:r>
        <w:t>роста».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0840" w:rsidRDefault="00AE20C9">
      <w:pPr>
        <w:pStyle w:val="a3"/>
        <w:ind w:right="646" w:firstLine="56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 «</w:t>
      </w:r>
      <w:r w:rsidR="006C3841">
        <w:t>Нововознесенская</w:t>
      </w:r>
      <w:r>
        <w:t xml:space="preserve"> СОШ», выполнение которого обеспечивает успешность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е.</w:t>
      </w:r>
      <w:r>
        <w:rPr>
          <w:spacing w:val="48"/>
        </w:rPr>
        <w:t xml:space="preserve"> </w:t>
      </w:r>
      <w:r>
        <w:t>гарантию</w:t>
      </w:r>
      <w:r>
        <w:rPr>
          <w:spacing w:val="47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статьи</w:t>
      </w:r>
      <w:r>
        <w:rPr>
          <w:spacing w:val="45"/>
        </w:rPr>
        <w:t xml:space="preserve"> </w:t>
      </w:r>
      <w:r>
        <w:t>12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</w:p>
    <w:p w:rsidR="00BF0840" w:rsidRDefault="00AE20C9">
      <w:pPr>
        <w:pStyle w:val="a3"/>
        <w:ind w:right="642"/>
      </w:pPr>
      <w:r>
        <w:t>«Об образовании в Российской Федерации». В соответствии с законодательными актами об-</w:t>
      </w:r>
      <w:r>
        <w:rPr>
          <w:spacing w:val="1"/>
        </w:rPr>
        <w:t xml:space="preserve"> </w:t>
      </w:r>
      <w:r>
        <w:t>разовательная организация самостоятельно определяет технологии обучения, формы его ор-</w:t>
      </w:r>
      <w:r>
        <w:rPr>
          <w:spacing w:val="1"/>
        </w:rPr>
        <w:t xml:space="preserve"> </w:t>
      </w:r>
      <w:r>
        <w:t>ганизации (включая модульные курсы), а также систему оценивания с соблюдением принци-</w:t>
      </w:r>
      <w:r>
        <w:rPr>
          <w:spacing w:val="1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:rsidR="00BF0840" w:rsidRDefault="00AE20C9">
      <w:pPr>
        <w:pStyle w:val="a3"/>
        <w:ind w:left="108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обучающихся.</w:t>
      </w:r>
    </w:p>
    <w:p w:rsidR="00BF0840" w:rsidRDefault="00AE20C9">
      <w:pPr>
        <w:pStyle w:val="a3"/>
        <w:ind w:right="643" w:firstLine="283"/>
      </w:pPr>
      <w:r>
        <w:t>Срок освоения ООП НОО является четыре года. Общий объем аудиторной работы обу-</w:t>
      </w:r>
      <w:r>
        <w:rPr>
          <w:spacing w:val="1"/>
        </w:rPr>
        <w:t xml:space="preserve"> </w:t>
      </w:r>
      <w:r>
        <w:t>чающихся за четыре учебных года составляет не менее 2954 академических часов и не более</w:t>
      </w:r>
      <w:r>
        <w:rPr>
          <w:spacing w:val="1"/>
        </w:rPr>
        <w:t xml:space="preserve"> </w:t>
      </w:r>
      <w:r>
        <w:t>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hyperlink r:id="rId12">
        <w:r>
          <w:rPr>
            <w:color w:val="0000FF"/>
          </w:rPr>
          <w:t xml:space="preserve">нормативами </w:t>
        </w:r>
      </w:hyperlink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hyperlink r:id="rId13">
        <w:r>
          <w:rPr>
            <w:color w:val="0000FF"/>
          </w:rPr>
          <w:t>требованиями</w:t>
        </w:r>
      </w:hyperlink>
      <w:r>
        <w:t>.</w:t>
      </w:r>
    </w:p>
    <w:p w:rsidR="00BF0840" w:rsidRDefault="00AE20C9">
      <w:pPr>
        <w:pStyle w:val="a3"/>
        <w:ind w:right="645" w:firstLine="626"/>
      </w:pPr>
      <w:r>
        <w:t>Соблюдение этих требований ФГОС НОО связано с необходимостью оберегать обу-</w:t>
      </w:r>
      <w:r>
        <w:rPr>
          <w:spacing w:val="1"/>
        </w:rPr>
        <w:t xml:space="preserve"> </w:t>
      </w:r>
      <w:r>
        <w:t>чающихся от перегрузок, 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начального образования учитывается статус ребёнка младшего школь-</w:t>
      </w:r>
      <w:r>
        <w:rPr>
          <w:spacing w:val="1"/>
        </w:rPr>
        <w:t xml:space="preserve"> </w:t>
      </w:r>
      <w:r>
        <w:t>ного</w:t>
      </w:r>
      <w:r>
        <w:rPr>
          <w:spacing w:val="26"/>
        </w:rPr>
        <w:t xml:space="preserve"> </w:t>
      </w:r>
      <w:r>
        <w:t>возраста.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первый</w:t>
      </w:r>
      <w:r>
        <w:rPr>
          <w:spacing w:val="28"/>
        </w:rPr>
        <w:t xml:space="preserve"> </w:t>
      </w:r>
      <w:r>
        <w:t>класс</w:t>
      </w:r>
      <w:r>
        <w:rPr>
          <w:spacing w:val="25"/>
        </w:rPr>
        <w:t xml:space="preserve"> </w:t>
      </w:r>
      <w:r>
        <w:t>приходят</w:t>
      </w:r>
      <w:r>
        <w:rPr>
          <w:spacing w:val="28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обучению,</w:t>
      </w:r>
      <w:r>
        <w:rPr>
          <w:spacing w:val="28"/>
        </w:rPr>
        <w:t xml:space="preserve"> </w:t>
      </w:r>
      <w:r>
        <w:t>у</w:t>
      </w:r>
    </w:p>
    <w:p w:rsidR="00BF0840" w:rsidRDefault="00BF0840">
      <w:pPr>
        <w:sectPr w:rsidR="00BF0840">
          <w:footerReference w:type="default" r:id="rId14"/>
          <w:pgSz w:w="11910" w:h="16850"/>
          <w:pgMar w:top="480" w:right="340" w:bottom="460" w:left="480" w:header="0" w:footer="268" w:gutter="0"/>
          <w:pgNumType w:start="4"/>
          <w:cols w:space="720"/>
        </w:sectPr>
      </w:pPr>
    </w:p>
    <w:p w:rsidR="00BF0840" w:rsidRDefault="00AE20C9">
      <w:pPr>
        <w:pStyle w:val="a3"/>
        <w:spacing w:before="70"/>
        <w:ind w:right="645"/>
      </w:pPr>
      <w:r>
        <w:lastRenderedPageBreak/>
        <w:t>многих не сформирована произвольная деятельность, они с трудом принимают требования</w:t>
      </w:r>
      <w:r>
        <w:rPr>
          <w:spacing w:val="1"/>
        </w:rPr>
        <w:t xml:space="preserve"> </w:t>
      </w:r>
      <w:r>
        <w:t>учителя, часто отвлекаются, быстро устают. Желание учиться поддерживается школьными</w:t>
      </w:r>
      <w:r>
        <w:rPr>
          <w:spacing w:val="1"/>
        </w:rPr>
        <w:t xml:space="preserve"> </w:t>
      </w:r>
      <w:r>
        <w:t>успехами, но неудачи быстро разрушают познавательные мотивы. Всё это побуждает учите-</w:t>
      </w:r>
      <w:r>
        <w:rPr>
          <w:spacing w:val="1"/>
        </w:rPr>
        <w:t xml:space="preserve"> </w:t>
      </w:r>
      <w:r>
        <w:t>ля особенно бережно относиться к младшим школьникам, оказывать помощь и поддержку,</w:t>
      </w:r>
      <w:r>
        <w:rPr>
          <w:spacing w:val="1"/>
        </w:rPr>
        <w:t xml:space="preserve"> </w:t>
      </w:r>
      <w:r>
        <w:t>помогать адаптироваться к новой — учебной деятельности, которая становится ведущей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возрасте.</w:t>
      </w:r>
    </w:p>
    <w:p w:rsidR="00BF0840" w:rsidRDefault="00AE20C9">
      <w:pPr>
        <w:pStyle w:val="a3"/>
        <w:spacing w:before="1"/>
        <w:ind w:right="642" w:firstLine="566"/>
      </w:pPr>
      <w:r>
        <w:t>Разные виды индивидуально-дифференцированного подхода характеризуются в про-</w:t>
      </w:r>
      <w:r>
        <w:rPr>
          <w:spacing w:val="1"/>
        </w:rPr>
        <w:t xml:space="preserve"> </w:t>
      </w:r>
      <w:r>
        <w:t>грамме начального общего образования, причём внимание учителя уделяется каждому обу-</w:t>
      </w:r>
      <w:r>
        <w:rPr>
          <w:spacing w:val="1"/>
        </w:rPr>
        <w:t xml:space="preserve"> </w:t>
      </w:r>
      <w:r>
        <w:t>чающемуся, независимо от уровня его успешности. С учётом темпа обучаемости, уровня ин-</w:t>
      </w:r>
      <w:r>
        <w:rPr>
          <w:spacing w:val="1"/>
        </w:rPr>
        <w:t xml:space="preserve"> </w:t>
      </w:r>
      <w:r>
        <w:t>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учащемуся.</w:t>
      </w:r>
    </w:p>
    <w:p w:rsidR="00BF0840" w:rsidRDefault="00AE20C9">
      <w:pPr>
        <w:pStyle w:val="a3"/>
        <w:ind w:right="644" w:firstLine="566"/>
      </w:pPr>
      <w:r>
        <w:t>В исключительных случаях образовательная организация может с учётом особых успе-</w:t>
      </w:r>
      <w:r>
        <w:rPr>
          <w:spacing w:val="1"/>
        </w:rPr>
        <w:t xml:space="preserve"> </w:t>
      </w:r>
      <w:r>
        <w:t>хов обучающихся, высокого темпа обучаемости или особых условий развития ребёнка со-</w:t>
      </w:r>
      <w:r>
        <w:rPr>
          <w:spacing w:val="1"/>
        </w:rPr>
        <w:t xml:space="preserve"> </w:t>
      </w:r>
      <w:r>
        <w:t>кратить срок обучения в начальной школе. В этом случае обучение осуществляется по инди-</w:t>
      </w:r>
      <w:r>
        <w:rPr>
          <w:spacing w:val="1"/>
        </w:rPr>
        <w:t xml:space="preserve"> </w:t>
      </w:r>
      <w:r>
        <w:t>видуально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1398"/>
        </w:tabs>
        <w:ind w:left="1397" w:right="639" w:hanging="360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BF0840" w:rsidRDefault="00AE20C9">
      <w:pPr>
        <w:pStyle w:val="a3"/>
        <w:spacing w:before="197"/>
        <w:ind w:right="643"/>
      </w:pPr>
      <w:r>
        <w:t>Планируемые результаты освоения ООП НОО соответствуют современным целям начально-</w:t>
      </w:r>
      <w:r>
        <w:rPr>
          <w:spacing w:val="1"/>
        </w:rPr>
        <w:t xml:space="preserve"> </w:t>
      </w:r>
      <w:r>
        <w:t>го общего образования, представленным во ФГОС НОО как система личностных, метапред-</w:t>
      </w:r>
      <w:r>
        <w:rPr>
          <w:spacing w:val="1"/>
        </w:rPr>
        <w:t xml:space="preserve"> </w:t>
      </w:r>
      <w:r>
        <w:t>метных 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 обучающегося.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1698"/>
        </w:tabs>
        <w:spacing w:before="15"/>
        <w:ind w:hanging="54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BF0840" w:rsidRDefault="00AE20C9">
      <w:pPr>
        <w:pStyle w:val="a3"/>
        <w:spacing w:before="24"/>
        <w:ind w:right="644"/>
      </w:pPr>
      <w:r>
        <w:t>Личностные результаты освоения ООП НОО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поведе-</w:t>
      </w:r>
      <w:r>
        <w:rPr>
          <w:spacing w:val="1"/>
        </w:rPr>
        <w:t xml:space="preserve"> </w:t>
      </w:r>
      <w:r>
        <w:t>ния и способствуют процессам самопознания, самовоспитания и саморазвития,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BF0840" w:rsidRDefault="00AE20C9">
      <w:pPr>
        <w:pStyle w:val="a3"/>
        <w:spacing w:before="2" w:line="276" w:lineRule="auto"/>
        <w:ind w:right="648" w:firstLine="540"/>
      </w:pPr>
      <w:r>
        <w:rPr>
          <w:b/>
        </w:rPr>
        <w:t xml:space="preserve">Личностные результаты </w:t>
      </w:r>
      <w:r>
        <w:t>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 в</w:t>
      </w:r>
      <w:r>
        <w:rPr>
          <w:spacing w:val="-1"/>
        </w:rPr>
        <w:t xml:space="preserve"> </w:t>
      </w:r>
      <w:r>
        <w:t>себя:</w:t>
      </w:r>
    </w:p>
    <w:p w:rsidR="00BF0840" w:rsidRDefault="00AE20C9">
      <w:pPr>
        <w:pStyle w:val="a3"/>
        <w:spacing w:before="2" w:line="276" w:lineRule="auto"/>
        <w:ind w:left="1337" w:right="1084"/>
        <w:jc w:val="left"/>
      </w:pPr>
      <w:r>
        <w:t>формирование у обучающихся основ российской гражданской 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саморазвитию;</w:t>
      </w:r>
      <w:r>
        <w:rPr>
          <w:spacing w:val="-4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обучению;</w:t>
      </w:r>
      <w:r>
        <w:rPr>
          <w:spacing w:val="-57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</w:p>
    <w:p w:rsidR="00BF0840" w:rsidRDefault="00AE20C9">
      <w:pPr>
        <w:pStyle w:val="a3"/>
        <w:spacing w:line="274" w:lineRule="exact"/>
        <w:ind w:left="1337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41" w:line="276" w:lineRule="auto"/>
        <w:ind w:right="646" w:firstLine="540"/>
      </w:pPr>
      <w:r>
        <w:t>Личностные результаты освоения программы начального общего образования отража-</w:t>
      </w:r>
      <w:r>
        <w:rPr>
          <w:spacing w:val="1"/>
        </w:rPr>
        <w:t xml:space="preserve"> </w:t>
      </w:r>
      <w:r>
        <w:t>ют готовность обучающихся руководствоваться ценностями и приобретение первоначально-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опыта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BF0840" w:rsidRDefault="00AE20C9">
      <w:pPr>
        <w:pStyle w:val="a3"/>
        <w:ind w:left="1337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2"/>
        <w:ind w:left="1337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BF0840" w:rsidRDefault="00AE20C9">
      <w:pPr>
        <w:pStyle w:val="a3"/>
        <w:spacing w:before="43" w:line="276" w:lineRule="auto"/>
        <w:ind w:left="1337" w:right="1084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BF0840" w:rsidRDefault="00AE20C9">
      <w:pPr>
        <w:pStyle w:val="a3"/>
        <w:spacing w:line="276" w:lineRule="auto"/>
        <w:ind w:right="642" w:firstLine="540"/>
      </w:pPr>
      <w:r>
        <w:t>первоначальные представления о человеке как члене общества, о правах и ответствен-</w:t>
      </w:r>
      <w:r>
        <w:rPr>
          <w:spacing w:val="1"/>
        </w:rPr>
        <w:t xml:space="preserve"> </w:t>
      </w:r>
      <w:r>
        <w:t>ности, уважении и достоинстве человека, о нравственно-этических нормах поведения и пра-</w:t>
      </w:r>
      <w:r>
        <w:rPr>
          <w:spacing w:val="1"/>
        </w:rPr>
        <w:t xml:space="preserve"> </w:t>
      </w:r>
      <w:r>
        <w:t>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BF0840" w:rsidRDefault="00AE20C9">
      <w:pPr>
        <w:pStyle w:val="a3"/>
        <w:ind w:left="1337"/>
        <w:jc w:val="left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0"/>
        <w:ind w:left="1337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BF0840" w:rsidRDefault="00AE20C9">
      <w:pPr>
        <w:pStyle w:val="a3"/>
        <w:spacing w:before="43"/>
        <w:ind w:left="1337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BF0840" w:rsidRDefault="00AE20C9">
      <w:pPr>
        <w:pStyle w:val="a3"/>
        <w:spacing w:before="41" w:line="276" w:lineRule="auto"/>
        <w:ind w:firstLine="540"/>
        <w:jc w:val="left"/>
      </w:pPr>
      <w:r>
        <w:t>неприятие</w:t>
      </w:r>
      <w:r>
        <w:rPr>
          <w:spacing w:val="42"/>
        </w:rPr>
        <w:t xml:space="preserve"> </w:t>
      </w:r>
      <w:r>
        <w:t>любых</w:t>
      </w:r>
      <w:r>
        <w:rPr>
          <w:spacing w:val="4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поведения,</w:t>
      </w:r>
      <w:r>
        <w:rPr>
          <w:spacing w:val="44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причинение</w:t>
      </w:r>
      <w:r>
        <w:rPr>
          <w:spacing w:val="42"/>
        </w:rPr>
        <w:t xml:space="preserve"> </w:t>
      </w:r>
      <w:r>
        <w:t>физического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3" w:line="276" w:lineRule="auto"/>
        <w:ind w:firstLine="540"/>
        <w:jc w:val="left"/>
      </w:pP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культуре,</w:t>
      </w:r>
      <w:r>
        <w:rPr>
          <w:spacing w:val="51"/>
        </w:rPr>
        <w:t xml:space="preserve"> </w:t>
      </w:r>
      <w:r>
        <w:t>восприимчивость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left="1337" w:right="592"/>
        <w:jc w:val="left"/>
      </w:pPr>
      <w:r>
        <w:lastRenderedPageBreak/>
        <w:t>стремление к самовыражению в разных видах художественной деятельности.</w:t>
      </w:r>
      <w:r>
        <w:rPr>
          <w:spacing w:val="1"/>
        </w:rPr>
        <w:t xml:space="preserve"> </w:t>
      </w:r>
      <w:r>
        <w:t>Физического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35"/>
        </w:rPr>
        <w:t xml:space="preserve"> </w:t>
      </w:r>
      <w:r>
        <w:t>благо-</w:t>
      </w:r>
    </w:p>
    <w:p w:rsidR="00BF0840" w:rsidRDefault="00AE20C9">
      <w:pPr>
        <w:pStyle w:val="a3"/>
        <w:spacing w:line="272" w:lineRule="exact"/>
        <w:jc w:val="left"/>
      </w:pPr>
      <w:r>
        <w:t>получия:</w:t>
      </w:r>
    </w:p>
    <w:p w:rsidR="00BF0840" w:rsidRDefault="00AE20C9">
      <w:pPr>
        <w:pStyle w:val="a3"/>
        <w:spacing w:before="42" w:line="276" w:lineRule="auto"/>
        <w:ind w:firstLine="540"/>
        <w:jc w:val="left"/>
      </w:pP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людей)</w:t>
      </w:r>
      <w:r>
        <w:rPr>
          <w:spacing w:val="8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BF0840" w:rsidRDefault="00AE20C9">
      <w:pPr>
        <w:pStyle w:val="a3"/>
        <w:spacing w:before="1" w:line="276" w:lineRule="auto"/>
        <w:ind w:left="1337" w:right="244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BF0840" w:rsidRDefault="00AE20C9">
      <w:pPr>
        <w:pStyle w:val="a3"/>
        <w:spacing w:line="276" w:lineRule="auto"/>
        <w:ind w:right="641" w:firstLine="540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BF0840" w:rsidRDefault="00AE20C9">
      <w:pPr>
        <w:pStyle w:val="a3"/>
        <w:ind w:left="1337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BF0840" w:rsidRDefault="00AE20C9">
      <w:pPr>
        <w:pStyle w:val="a3"/>
        <w:spacing w:before="40" w:line="276" w:lineRule="auto"/>
        <w:ind w:left="1337" w:right="5399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F0840" w:rsidRDefault="00AE20C9">
      <w:pPr>
        <w:pStyle w:val="a3"/>
        <w:spacing w:before="2"/>
        <w:ind w:left="1337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BF0840" w:rsidRDefault="00AE20C9">
      <w:pPr>
        <w:pStyle w:val="a3"/>
        <w:spacing w:before="40" w:line="276" w:lineRule="auto"/>
        <w:ind w:right="646" w:firstLine="540"/>
      </w:pPr>
      <w:r>
        <w:t>познавательные интересы, активность, инициативность, любознательность и 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BF0840" w:rsidRDefault="00AE20C9">
      <w:pPr>
        <w:pStyle w:val="a3"/>
        <w:ind w:right="644" w:firstLine="540"/>
      </w:pPr>
      <w:r>
        <w:rPr>
          <w:b/>
        </w:rPr>
        <w:t xml:space="preserve">Метапредметные результаты </w:t>
      </w:r>
      <w:r>
        <w:t>характеризуют уровень сформированное познаватель-</w:t>
      </w:r>
      <w:r>
        <w:rPr>
          <w:spacing w:val="1"/>
        </w:rPr>
        <w:t xml:space="preserve"> </w:t>
      </w:r>
      <w:r>
        <w:t>ных, коммуникативных и регулятивных универсальных действий, которые обеспечивают ус-</w:t>
      </w:r>
      <w:r>
        <w:rPr>
          <w:spacing w:val="1"/>
        </w:rPr>
        <w:t xml:space="preserve"> </w:t>
      </w:r>
      <w:r>
        <w:t>пешность изучения учебных предметов, а также становление способности к самообразова-</w:t>
      </w:r>
      <w:r>
        <w:rPr>
          <w:spacing w:val="1"/>
        </w:rPr>
        <w:t xml:space="preserve"> </w:t>
      </w:r>
      <w:r>
        <w:t>нию и саморазвитию. В результате освоения содержания программы начального общего об-</w:t>
      </w:r>
      <w:r>
        <w:rPr>
          <w:spacing w:val="1"/>
        </w:rPr>
        <w:t xml:space="preserve"> </w:t>
      </w:r>
      <w:r>
        <w:t>разования обучающиеся овладевают рядом междисциплинарных понятий, а также различ-</w:t>
      </w:r>
      <w:r>
        <w:rPr>
          <w:spacing w:val="1"/>
        </w:rPr>
        <w:t xml:space="preserve"> </w:t>
      </w:r>
      <w:r>
        <w:t>ными знаковосимволическими средствами, которые помогают обучающимся применять зна-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типовых, так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новых, 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BF0840" w:rsidRDefault="00AE20C9">
      <w:pPr>
        <w:spacing w:line="278" w:lineRule="auto"/>
        <w:ind w:left="797" w:right="649" w:firstLine="540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на-</w:t>
      </w:r>
      <w:r>
        <w:rPr>
          <w:spacing w:val="1"/>
          <w:sz w:val="24"/>
        </w:rPr>
        <w:t xml:space="preserve"> </w:t>
      </w:r>
      <w:r>
        <w:rPr>
          <w:sz w:val="24"/>
        </w:rPr>
        <w:t>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включают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BF0840" w:rsidRDefault="00AE20C9">
      <w:pPr>
        <w:pStyle w:val="Heading2"/>
        <w:spacing w:line="240" w:lineRule="auto"/>
        <w:ind w:left="1397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3"/>
        <w:spacing w:before="41" w:line="278" w:lineRule="auto"/>
        <w:ind w:left="1337" w:right="815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признаку;</w:t>
      </w:r>
    </w:p>
    <w:p w:rsidR="00BF0840" w:rsidRDefault="00AE20C9">
      <w:pPr>
        <w:pStyle w:val="a3"/>
        <w:spacing w:line="276" w:lineRule="auto"/>
        <w:ind w:right="592" w:firstLine="540"/>
        <w:jc w:val="left"/>
      </w:pPr>
      <w:r>
        <w:t>определять</w:t>
      </w:r>
      <w:r>
        <w:rPr>
          <w:spacing w:val="28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классифицировать</w:t>
      </w:r>
      <w:r>
        <w:rPr>
          <w:spacing w:val="28"/>
        </w:rPr>
        <w:t xml:space="preserve"> </w:t>
      </w:r>
      <w:r>
        <w:t>предложен-</w:t>
      </w:r>
      <w:r>
        <w:rPr>
          <w:spacing w:val="-5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объекты;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находить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BF0840" w:rsidRDefault="00AE20C9">
      <w:pPr>
        <w:pStyle w:val="a3"/>
        <w:spacing w:line="276" w:lineRule="auto"/>
        <w:ind w:right="592" w:firstLine="540"/>
        <w:jc w:val="left"/>
      </w:pPr>
      <w:r>
        <w:t>выявлять</w:t>
      </w:r>
      <w:r>
        <w:rPr>
          <w:spacing w:val="6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осно-</w:t>
      </w:r>
      <w:r>
        <w:rPr>
          <w:spacing w:val="-57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устанавливать</w:t>
      </w:r>
      <w:r>
        <w:rPr>
          <w:spacing w:val="51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ситуациях,</w:t>
      </w:r>
      <w:r>
        <w:rPr>
          <w:spacing w:val="51"/>
        </w:rPr>
        <w:t xml:space="preserve"> </w:t>
      </w:r>
      <w:r>
        <w:t>поддающихся</w:t>
      </w:r>
      <w:r>
        <w:rPr>
          <w:spacing w:val="51"/>
        </w:rPr>
        <w:t xml:space="preserve"> </w:t>
      </w:r>
      <w:r>
        <w:t>непосредст-</w:t>
      </w:r>
      <w:r>
        <w:rPr>
          <w:spacing w:val="-57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наблюдению или знакомых</w:t>
      </w:r>
      <w:r>
        <w:rPr>
          <w:spacing w:val="-1"/>
        </w:rPr>
        <w:t xml:space="preserve"> </w:t>
      </w:r>
      <w:r>
        <w:t>по опыту,</w:t>
      </w:r>
      <w:r>
        <w:rPr>
          <w:spacing w:val="1"/>
        </w:rPr>
        <w:t xml:space="preserve"> </w:t>
      </w:r>
      <w:r>
        <w:t>делать выводы;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3"/>
        <w:spacing w:before="38" w:line="276" w:lineRule="auto"/>
        <w:ind w:right="653" w:firstLine="540"/>
      </w:pP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BF0840" w:rsidRDefault="00AE20C9">
      <w:pPr>
        <w:pStyle w:val="a3"/>
        <w:spacing w:line="278" w:lineRule="auto"/>
        <w:ind w:right="654" w:firstLine="540"/>
      </w:pPr>
      <w:r>
        <w:t>с помощью педагогического работника формулировать цель, планировать 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BF0840" w:rsidRDefault="00AE20C9">
      <w:pPr>
        <w:pStyle w:val="a3"/>
        <w:spacing w:line="276" w:lineRule="auto"/>
        <w:ind w:right="653" w:firstLine="540"/>
      </w:pPr>
      <w:r>
        <w:t>сравнивать несколько вариантов решения задачи, выбирать наиболее 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BF0840" w:rsidRDefault="00AE20C9">
      <w:pPr>
        <w:pStyle w:val="a3"/>
        <w:spacing w:line="276" w:lineRule="auto"/>
        <w:ind w:right="642" w:firstLine="540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- целое, причина - следст-</w:t>
      </w:r>
      <w:r>
        <w:rPr>
          <w:spacing w:val="1"/>
        </w:rPr>
        <w:t xml:space="preserve"> </w:t>
      </w:r>
      <w:r>
        <w:t>вие);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подкреплять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right="646" w:firstLine="540"/>
      </w:pPr>
      <w:r>
        <w:lastRenderedPageBreak/>
        <w:t>прогнозировать возможное развитие процессов, событий и их последствия в аналогич-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597"/>
        </w:tabs>
        <w:spacing w:line="272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>
      <w:pPr>
        <w:pStyle w:val="a3"/>
        <w:spacing w:before="42"/>
        <w:ind w:left="1337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BF0840" w:rsidRDefault="00AE20C9">
      <w:pPr>
        <w:pStyle w:val="a3"/>
        <w:spacing w:before="40" w:line="278" w:lineRule="auto"/>
        <w:ind w:right="649" w:firstLine="54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F0840" w:rsidRDefault="00AE20C9">
      <w:pPr>
        <w:pStyle w:val="a3"/>
        <w:spacing w:line="276" w:lineRule="auto"/>
        <w:ind w:right="646" w:firstLine="540"/>
      </w:pPr>
      <w:r>
        <w:t>распознавать достоверную и недостоверную информацию самостоятельно или на осно-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:rsidR="00BF0840" w:rsidRDefault="00AE20C9">
      <w:pPr>
        <w:pStyle w:val="a3"/>
        <w:spacing w:line="276" w:lineRule="auto"/>
        <w:ind w:right="643" w:firstLine="54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>
      <w:pPr>
        <w:pStyle w:val="a3"/>
        <w:spacing w:line="276" w:lineRule="auto"/>
        <w:ind w:right="653" w:firstLine="540"/>
      </w:pPr>
      <w:r>
        <w:t>анализировать и создавать текстовую, видео, графическую, звуковую,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BF0840" w:rsidRDefault="00AE20C9">
      <w:pPr>
        <w:pStyle w:val="a3"/>
        <w:spacing w:line="275" w:lineRule="exact"/>
        <w:ind w:left="1337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F0840" w:rsidRDefault="00AE20C9">
      <w:pPr>
        <w:pStyle w:val="Heading2"/>
        <w:spacing w:before="44" w:line="240" w:lineRule="auto"/>
        <w:ind w:left="1337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0"/>
          <w:numId w:val="200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общение:</w:t>
      </w:r>
    </w:p>
    <w:p w:rsidR="00BF0840" w:rsidRDefault="00AE20C9">
      <w:pPr>
        <w:pStyle w:val="a3"/>
        <w:spacing w:before="41" w:line="276" w:lineRule="auto"/>
        <w:ind w:right="655" w:firstLine="54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BF0840" w:rsidRDefault="00AE20C9">
      <w:pPr>
        <w:pStyle w:val="a3"/>
        <w:spacing w:before="1" w:line="276" w:lineRule="auto"/>
        <w:ind w:right="652" w:firstLine="540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BF0840" w:rsidRDefault="00AE20C9">
      <w:pPr>
        <w:pStyle w:val="a3"/>
        <w:spacing w:line="276" w:lineRule="auto"/>
        <w:ind w:left="1337" w:right="3352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BF0840" w:rsidRDefault="00AE20C9">
      <w:pPr>
        <w:pStyle w:val="a3"/>
        <w:spacing w:before="1" w:line="276" w:lineRule="auto"/>
        <w:ind w:left="1337" w:right="1422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BF0840" w:rsidRDefault="00AE20C9" w:rsidP="00250E86">
      <w:pPr>
        <w:pStyle w:val="a5"/>
        <w:numPr>
          <w:ilvl w:val="0"/>
          <w:numId w:val="200"/>
        </w:numPr>
        <w:tabs>
          <w:tab w:val="left" w:pos="1597"/>
        </w:tabs>
        <w:spacing w:before="43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>
      <w:pPr>
        <w:pStyle w:val="a3"/>
        <w:spacing w:before="41" w:line="276" w:lineRule="auto"/>
        <w:ind w:right="649" w:firstLine="540"/>
      </w:pPr>
      <w:r>
        <w:t>формулировать краткосрочные 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BF0840" w:rsidRDefault="00AE20C9">
      <w:pPr>
        <w:pStyle w:val="a3"/>
        <w:spacing w:line="276" w:lineRule="auto"/>
        <w:ind w:right="642" w:firstLine="540"/>
      </w:pPr>
      <w:r>
        <w:t>принимать цель совместной деятельности, коллективно строить действия по ее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 рабо-</w:t>
      </w:r>
      <w:r>
        <w:rPr>
          <w:spacing w:val="-57"/>
        </w:rPr>
        <w:t xml:space="preserve"> </w:t>
      </w:r>
      <w:r>
        <w:t>ты;</w:t>
      </w:r>
    </w:p>
    <w:p w:rsidR="00BF0840" w:rsidRDefault="00AE20C9">
      <w:pPr>
        <w:pStyle w:val="a3"/>
        <w:spacing w:line="276" w:lineRule="auto"/>
        <w:ind w:left="1337" w:right="244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работы;</w:t>
      </w:r>
    </w:p>
    <w:p w:rsidR="00BF0840" w:rsidRDefault="00AE20C9">
      <w:pPr>
        <w:pStyle w:val="a3"/>
        <w:ind w:left="1337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F0840" w:rsidRDefault="00AE20C9">
      <w:pPr>
        <w:pStyle w:val="a3"/>
        <w:spacing w:before="41"/>
        <w:ind w:left="133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BF0840" w:rsidRDefault="00AE20C9">
      <w:pPr>
        <w:pStyle w:val="Heading2"/>
        <w:spacing w:before="46" w:line="240" w:lineRule="auto"/>
        <w:ind w:left="1337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BF0840" w:rsidRDefault="00AE20C9" w:rsidP="00250E86">
      <w:pPr>
        <w:pStyle w:val="a5"/>
        <w:numPr>
          <w:ilvl w:val="0"/>
          <w:numId w:val="199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>
      <w:pPr>
        <w:pStyle w:val="a3"/>
        <w:spacing w:before="43" w:line="276" w:lineRule="auto"/>
        <w:ind w:left="1337" w:right="1723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BF0840" w:rsidRDefault="00AE20C9" w:rsidP="00250E86">
      <w:pPr>
        <w:pStyle w:val="a5"/>
        <w:numPr>
          <w:ilvl w:val="0"/>
          <w:numId w:val="199"/>
        </w:numPr>
        <w:tabs>
          <w:tab w:val="left" w:pos="1597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BF0840" w:rsidRDefault="00AE20C9">
      <w:pPr>
        <w:pStyle w:val="a3"/>
        <w:spacing w:before="41" w:line="278" w:lineRule="auto"/>
        <w:ind w:left="1337" w:right="244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BF0840" w:rsidRDefault="00AE20C9" w:rsidP="00250E86">
      <w:pPr>
        <w:pStyle w:val="a5"/>
        <w:numPr>
          <w:ilvl w:val="5"/>
          <w:numId w:val="203"/>
        </w:numPr>
        <w:tabs>
          <w:tab w:val="left" w:pos="1338"/>
        </w:tabs>
        <w:spacing w:before="8" w:line="268" w:lineRule="auto"/>
        <w:ind w:right="1665" w:firstLine="0"/>
        <w:jc w:val="left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основной образовательной программы на-</w:t>
      </w:r>
      <w:r>
        <w:rPr>
          <w:spacing w:val="-57"/>
          <w:sz w:val="24"/>
        </w:rPr>
        <w:t xml:space="preserve"> </w:t>
      </w:r>
      <w:r>
        <w:rPr>
          <w:sz w:val="24"/>
        </w:rPr>
        <w:t>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BF0840" w:rsidRDefault="00AE20C9">
      <w:pPr>
        <w:pStyle w:val="Heading1"/>
        <w:spacing w:before="4"/>
        <w:ind w:left="1337"/>
      </w:pPr>
      <w:r>
        <w:t>Русский</w:t>
      </w:r>
      <w:r>
        <w:rPr>
          <w:spacing w:val="-1"/>
        </w:rPr>
        <w:t xml:space="preserve"> </w:t>
      </w:r>
      <w:r>
        <w:t>язык: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6"/>
        </w:tabs>
        <w:spacing w:before="36" w:line="278" w:lineRule="auto"/>
        <w:ind w:left="797" w:right="647" w:firstLine="540"/>
        <w:rPr>
          <w:sz w:val="24"/>
        </w:rPr>
      </w:pPr>
      <w:r>
        <w:rPr>
          <w:sz w:val="24"/>
        </w:rPr>
        <w:t>первоначальное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BF0840" w:rsidRDefault="00BF0840">
      <w:pPr>
        <w:spacing w:line="278" w:lineRule="auto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9"/>
        </w:tabs>
        <w:spacing w:before="72" w:line="276" w:lineRule="auto"/>
        <w:ind w:left="797" w:right="641" w:firstLine="540"/>
        <w:rPr>
          <w:sz w:val="24"/>
        </w:rPr>
      </w:pPr>
      <w:r>
        <w:rPr>
          <w:sz w:val="24"/>
        </w:rPr>
        <w:lastRenderedPageBreak/>
        <w:t>понимание роли языка как основного средства общения; осознание значения русско-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языка как государственного языка Российской Федерации; понимание роли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языка межнационального общения;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2"/>
        </w:tabs>
        <w:spacing w:before="2" w:line="276" w:lineRule="auto"/>
        <w:ind w:left="797" w:right="649" w:firstLine="540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 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ловека;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2"/>
        </w:tabs>
        <w:spacing w:before="1" w:line="276" w:lineRule="auto"/>
        <w:ind w:left="797" w:right="643" w:firstLine="54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языка:</w:t>
      </w:r>
    </w:p>
    <w:p w:rsidR="00BF0840" w:rsidRDefault="00AE20C9">
      <w:pPr>
        <w:pStyle w:val="a3"/>
        <w:spacing w:line="276" w:lineRule="auto"/>
        <w:ind w:right="642" w:firstLine="540"/>
      </w:pPr>
      <w:r>
        <w:t>аудирование (слушание): адекватно воспринимать звучащую речь; понимать восприни-</w:t>
      </w:r>
      <w:r>
        <w:rPr>
          <w:spacing w:val="1"/>
        </w:rPr>
        <w:t xml:space="preserve"> </w:t>
      </w:r>
      <w:r>
        <w:t>маемую информацию, содержащуюся в предложенном тексте; определять основную мысль</w:t>
      </w:r>
      <w:r>
        <w:rPr>
          <w:spacing w:val="1"/>
        </w:rPr>
        <w:t xml:space="preserve"> </w:t>
      </w:r>
      <w:r>
        <w:t>воспринимаемого текста; передавать содержание воспринимаемого текста путем ответа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вопросы; задавать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тексту;</w:t>
      </w:r>
    </w:p>
    <w:p w:rsidR="00BF0840" w:rsidRDefault="00AE20C9">
      <w:pPr>
        <w:pStyle w:val="a3"/>
        <w:spacing w:line="276" w:lineRule="auto"/>
        <w:ind w:right="643" w:firstLine="540"/>
      </w:pPr>
      <w:r>
        <w:t>говорение: осознавать цели и ситуации (с кем и где происходит общение) устного об-</w:t>
      </w:r>
      <w:r>
        <w:rPr>
          <w:spacing w:val="1"/>
        </w:rPr>
        <w:t xml:space="preserve"> </w:t>
      </w:r>
      <w:r>
        <w:t>щения; выбирать языковые средства в соответствии с целями и условиями общения для эф-</w:t>
      </w:r>
      <w:r>
        <w:rPr>
          <w:spacing w:val="1"/>
        </w:rPr>
        <w:t xml:space="preserve"> </w:t>
      </w:r>
      <w:r>
        <w:t>фективного решения коммуникативной задачи; использовать диалогическую форму речи;</w:t>
      </w:r>
      <w:r>
        <w:rPr>
          <w:spacing w:val="1"/>
        </w:rPr>
        <w:t xml:space="preserve"> </w:t>
      </w:r>
      <w:r>
        <w:t>уметь начать, поддержать, закончить разговор, привлечь внимание собеседника;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 задачей; соблюдать нормы речевого этикета в ситуациях учебного и бытового об-</w:t>
      </w:r>
      <w:r>
        <w:rPr>
          <w:spacing w:val="1"/>
        </w:rPr>
        <w:t xml:space="preserve"> </w:t>
      </w:r>
      <w:r>
        <w:t>щения (приветствие, прощание, извинение, благодарность, просьба); соблюдать орфоэпиче-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нормы и правильную</w:t>
      </w:r>
      <w:r>
        <w:rPr>
          <w:spacing w:val="2"/>
        </w:rPr>
        <w:t xml:space="preserve"> </w:t>
      </w:r>
      <w:r>
        <w:t>интонацию;</w:t>
      </w:r>
    </w:p>
    <w:p w:rsidR="00BF0840" w:rsidRDefault="00AE20C9">
      <w:pPr>
        <w:pStyle w:val="a3"/>
        <w:spacing w:line="276" w:lineRule="auto"/>
        <w:ind w:right="652" w:firstLine="540"/>
      </w:pPr>
      <w:r>
        <w:t>чтение: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предлагаемого текста; использовать выборочное чтение с целью нахождения необходимого</w:t>
      </w:r>
      <w:r>
        <w:rPr>
          <w:spacing w:val="1"/>
        </w:rPr>
        <w:t xml:space="preserve"> </w:t>
      </w:r>
      <w:r>
        <w:t>материала; находить информацию, заданную в тексте в явном виде; формулировать простые</w:t>
      </w:r>
      <w:r>
        <w:rPr>
          <w:spacing w:val="1"/>
        </w:rPr>
        <w:t xml:space="preserve"> </w:t>
      </w:r>
      <w:r>
        <w:t>выводы, интерпретировать и обобщать содержащуюся в тексте информацию; анализировать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языковые особенности и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текста;</w:t>
      </w:r>
    </w:p>
    <w:p w:rsidR="00BF0840" w:rsidRDefault="00AE20C9">
      <w:pPr>
        <w:pStyle w:val="a3"/>
        <w:spacing w:line="276" w:lineRule="auto"/>
        <w:ind w:right="642" w:firstLine="540"/>
      </w:pPr>
      <w:r>
        <w:t>письмо: осознавать цели и ситуации (с кем и где происходит общение) письменного</w:t>
      </w:r>
      <w:r>
        <w:rPr>
          <w:spacing w:val="1"/>
        </w:rPr>
        <w:t xml:space="preserve"> </w:t>
      </w:r>
      <w:r>
        <w:t>общения; списывать текст с представленного образца, писать под диктовку в соответствии с</w:t>
      </w:r>
      <w:r>
        <w:rPr>
          <w:spacing w:val="1"/>
        </w:rPr>
        <w:t xml:space="preserve"> </w:t>
      </w:r>
      <w:r>
        <w:t>изученными правилами; писать подробное изложение; создавать небольшие тексты (сочине-</w:t>
      </w:r>
      <w:r>
        <w:rPr>
          <w:spacing w:val="1"/>
        </w:rPr>
        <w:t xml:space="preserve"> </w:t>
      </w:r>
      <w:r>
        <w:t>ния) по соответствующей возрасту тематике (на основе впечатлений, литературных произве-</w:t>
      </w:r>
      <w:r>
        <w:rPr>
          <w:spacing w:val="1"/>
        </w:rPr>
        <w:t xml:space="preserve"> </w:t>
      </w:r>
      <w:r>
        <w:t>дений, сюжетных картинок, просмотра фрагмента видеозаписи); использовать словари и раз-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включая ресурсы сети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09"/>
        </w:tabs>
        <w:spacing w:line="276" w:lineRule="auto"/>
        <w:ind w:left="797" w:right="642" w:firstLine="540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ка: фонетике, графике, лексике, морфемике, морфологии и синтаксисе; об основных едини-</w:t>
      </w:r>
      <w:r>
        <w:rPr>
          <w:spacing w:val="1"/>
          <w:sz w:val="24"/>
        </w:rPr>
        <w:t xml:space="preserve"> </w:t>
      </w:r>
      <w:r>
        <w:rPr>
          <w:sz w:val="24"/>
        </w:rPr>
        <w:t>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F0840" w:rsidRDefault="00AE20C9" w:rsidP="00250E86">
      <w:pPr>
        <w:pStyle w:val="a5"/>
        <w:numPr>
          <w:ilvl w:val="6"/>
          <w:numId w:val="203"/>
        </w:numPr>
        <w:tabs>
          <w:tab w:val="left" w:pos="1630"/>
        </w:tabs>
        <w:spacing w:line="276" w:lineRule="auto"/>
        <w:ind w:left="797" w:right="651" w:firstLine="540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(орфоэпических, лексических, грамматических, орфографических, пунктуационных)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BF0840" w:rsidRDefault="00AE20C9">
      <w:pPr>
        <w:pStyle w:val="Heading1"/>
        <w:spacing w:before="5"/>
        <w:ind w:left="1337"/>
        <w:jc w:val="both"/>
      </w:pPr>
      <w:r>
        <w:t>Литературное</w:t>
      </w:r>
      <w:r>
        <w:rPr>
          <w:spacing w:val="-5"/>
        </w:rPr>
        <w:t xml:space="preserve"> </w:t>
      </w:r>
      <w:r>
        <w:t>чтение: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16"/>
        </w:tabs>
        <w:spacing w:before="36" w:line="276" w:lineRule="auto"/>
        <w:ind w:right="647" w:firstLine="540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45"/>
        </w:tabs>
        <w:spacing w:before="1" w:line="276" w:lineRule="auto"/>
        <w:ind w:right="653" w:firstLine="54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599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23"/>
        </w:tabs>
        <w:spacing w:before="1" w:line="276" w:lineRule="auto"/>
        <w:ind w:right="644" w:firstLine="54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33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 стихо-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творная речь; жанровое разнообразие произведений (общее представление о жанрах);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46"/>
          <w:sz w:val="24"/>
        </w:rPr>
        <w:t xml:space="preserve"> </w:t>
      </w:r>
      <w:r>
        <w:rPr>
          <w:sz w:val="24"/>
        </w:rPr>
        <w:t>малые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3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44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44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43"/>
          <w:sz w:val="24"/>
        </w:rPr>
        <w:t xml:space="preserve"> </w:t>
      </w:r>
      <w:r>
        <w:rPr>
          <w:sz w:val="24"/>
        </w:rPr>
        <w:t>загадки,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6" w:lineRule="auto"/>
        <w:ind w:right="645"/>
      </w:pPr>
      <w:r>
        <w:lastRenderedPageBreak/>
        <w:t>фольклорная сказка); басня (мораль, идея, персонажи); литературная сказка, рассказ; автор;</w:t>
      </w:r>
      <w:r>
        <w:rPr>
          <w:spacing w:val="1"/>
        </w:rPr>
        <w:t xml:space="preserve"> </w:t>
      </w:r>
      <w:r>
        <w:t>литературный герой; образ; характер; тема; идея; заголовок и содержание; композиция; сю-</w:t>
      </w:r>
      <w:r>
        <w:rPr>
          <w:spacing w:val="1"/>
        </w:rPr>
        <w:t xml:space="preserve"> </w:t>
      </w:r>
      <w:r>
        <w:t>жет; эпизод, смысловые части; стихотворение (ритм, рифма); средства художественной вы-</w:t>
      </w:r>
      <w:r>
        <w:rPr>
          <w:spacing w:val="1"/>
        </w:rPr>
        <w:t xml:space="preserve"> </w:t>
      </w:r>
      <w:r>
        <w:t>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</w:p>
    <w:p w:rsidR="00BF0840" w:rsidRDefault="00AE20C9" w:rsidP="00250E86">
      <w:pPr>
        <w:pStyle w:val="a5"/>
        <w:numPr>
          <w:ilvl w:val="0"/>
          <w:numId w:val="198"/>
        </w:numPr>
        <w:tabs>
          <w:tab w:val="left" w:pos="1638"/>
        </w:tabs>
        <w:spacing w:before="1" w:line="276" w:lineRule="auto"/>
        <w:ind w:right="642" w:firstLine="54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по-</w:t>
      </w:r>
      <w:r>
        <w:rPr>
          <w:spacing w:val="1"/>
          <w:sz w:val="24"/>
        </w:rPr>
        <w:t xml:space="preserve"> </w:t>
      </w:r>
      <w:r>
        <w:rPr>
          <w:sz w:val="24"/>
        </w:rPr>
        <w:t>зволяющим воспринимать, понимать и интерпретировать смысл текстов разных типов,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ров, назначений в целях решения различных учебных задач и удовлетворения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BF0840" w:rsidRDefault="00AE20C9">
      <w:pPr>
        <w:pStyle w:val="Heading1"/>
        <w:spacing w:before="5"/>
        <w:ind w:left="1337"/>
        <w:jc w:val="both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BF0840" w:rsidRDefault="00AE20C9" w:rsidP="00250E86">
      <w:pPr>
        <w:pStyle w:val="a5"/>
        <w:numPr>
          <w:ilvl w:val="0"/>
          <w:numId w:val="197"/>
        </w:numPr>
        <w:tabs>
          <w:tab w:val="left" w:pos="1640"/>
        </w:tabs>
        <w:spacing w:before="36" w:line="276" w:lineRule="auto"/>
        <w:ind w:right="646" w:firstLine="540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одной из главных духовно-нравственных ценностей народа;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для освоения и укрепления культуры и традиций своего 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овладения родным языком; проявление познавательного интереса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:rsidR="00BF0840" w:rsidRDefault="00AE20C9">
      <w:pPr>
        <w:pStyle w:val="a3"/>
        <w:spacing w:before="2" w:line="276" w:lineRule="auto"/>
        <w:ind w:right="643" w:firstLine="540"/>
      </w:pPr>
      <w:r>
        <w:t>понимание статуса и значения государственного языка республики Российской Федера-</w:t>
      </w:r>
      <w:r>
        <w:rPr>
          <w:spacing w:val="1"/>
        </w:rPr>
        <w:t xml:space="preserve"> </w:t>
      </w:r>
      <w:r>
        <w:t>ции, формирование мотивации к изучению государственного языка республики Российской</w:t>
      </w:r>
      <w:r>
        <w:rPr>
          <w:spacing w:val="1"/>
        </w:rPr>
        <w:t xml:space="preserve"> </w:t>
      </w:r>
      <w:r>
        <w:t>Федерации: понимать значение государственного языка республики Российской Федерации</w:t>
      </w:r>
      <w:r>
        <w:rPr>
          <w:spacing w:val="1"/>
        </w:rPr>
        <w:t xml:space="preserve"> </w:t>
      </w:r>
      <w:r>
        <w:t>для межнационального общения, освоения культуры и традиций народов республики Рос-</w:t>
      </w:r>
      <w:r>
        <w:rPr>
          <w:spacing w:val="1"/>
        </w:rPr>
        <w:t xml:space="preserve"> </w:t>
      </w:r>
      <w:r>
        <w:t>сийской Федерации; понимать необходимость овладения государственным языком респуб-</w:t>
      </w:r>
      <w:r>
        <w:rPr>
          <w:spacing w:val="1"/>
        </w:rPr>
        <w:t xml:space="preserve"> </w:t>
      </w:r>
      <w:r>
        <w:t>лики Российской Федерации; проявлять интерес и желание к его изучению как к важнейшей</w:t>
      </w:r>
      <w:r>
        <w:rPr>
          <w:spacing w:val="1"/>
        </w:rPr>
        <w:t xml:space="preserve"> </w:t>
      </w:r>
      <w:r>
        <w:t>духовно-нравственной ценности народа (по учебному предмету "Государственный язык рес-</w:t>
      </w:r>
      <w:r>
        <w:rPr>
          <w:spacing w:val="1"/>
        </w:rPr>
        <w:t xml:space="preserve"> </w:t>
      </w:r>
      <w:r>
        <w:t>публики</w:t>
      </w:r>
      <w:r>
        <w:rPr>
          <w:spacing w:val="-1"/>
        </w:rPr>
        <w:t xml:space="preserve"> </w:t>
      </w:r>
      <w:r>
        <w:t>Российской Федерации");</w:t>
      </w:r>
    </w:p>
    <w:p w:rsidR="00BF0840" w:rsidRDefault="00AE20C9" w:rsidP="00250E86">
      <w:pPr>
        <w:pStyle w:val="a5"/>
        <w:numPr>
          <w:ilvl w:val="0"/>
          <w:numId w:val="197"/>
        </w:numPr>
        <w:tabs>
          <w:tab w:val="left" w:pos="1623"/>
        </w:tabs>
        <w:spacing w:before="1" w:line="276" w:lineRule="auto"/>
        <w:ind w:right="644" w:firstLine="540"/>
        <w:rPr>
          <w:sz w:val="24"/>
        </w:rPr>
      </w:pPr>
      <w:r>
        <w:rPr>
          <w:sz w:val="24"/>
        </w:rPr>
        <w:t>сформированность первоначальных представлений о единстве и многообразии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кового и культурного пространства Российской Федерации, о месте родного языка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языков народов России: понимать, что родной край есть часть России, составлять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сказывания о малой Родине, приводить примеры традиций и обычаев, объединяющих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ды России; составлять небольшие рассказы о взаимосвязях языков, культур и истории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России; осознавать роль родного языка как носителя народной культуры, средства 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 понимать эстетическую ценность родного языка, стремиться к овладению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свойственными 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языку;</w:t>
      </w:r>
    </w:p>
    <w:p w:rsidR="00BF0840" w:rsidRDefault="00AE20C9">
      <w:pPr>
        <w:pStyle w:val="a3"/>
        <w:spacing w:line="276" w:lineRule="auto"/>
        <w:ind w:right="643" w:firstLine="540"/>
      </w:pPr>
      <w:r>
        <w:t>сформированность первоначальных знаний о фонетике, лексике, грамматике, орфогра-</w:t>
      </w:r>
      <w:r>
        <w:rPr>
          <w:spacing w:val="1"/>
        </w:rPr>
        <w:t xml:space="preserve"> </w:t>
      </w:r>
      <w:r>
        <w:t>фии и пунктуации изучаемого языка, а также умений применять полученные знания в рече-</w:t>
      </w:r>
      <w:r>
        <w:rPr>
          <w:spacing w:val="1"/>
        </w:rPr>
        <w:t xml:space="preserve"> </w:t>
      </w:r>
      <w:r>
        <w:t>вой деятельности: различать на слух и произносить звуки и слова изучаемого языка в соот-</w:t>
      </w:r>
      <w:r>
        <w:rPr>
          <w:spacing w:val="1"/>
        </w:rPr>
        <w:t xml:space="preserve"> </w:t>
      </w:r>
      <w:r>
        <w:t>ветствии с языковой нормой, без фонетических ошибок; употреблять в речи лексику, усво-</w:t>
      </w:r>
      <w:r>
        <w:rPr>
          <w:spacing w:val="1"/>
        </w:rPr>
        <w:t xml:space="preserve"> </w:t>
      </w:r>
      <w:r>
        <w:t>енную в пределах изучаемого коммуникативно-речевого материала; группировать лексику</w:t>
      </w:r>
      <w:r>
        <w:rPr>
          <w:spacing w:val="1"/>
        </w:rPr>
        <w:t xml:space="preserve"> </w:t>
      </w:r>
      <w:r>
        <w:t>изучаемого языка по тематическому принципу; строить небольшие по объему устные выска-</w:t>
      </w:r>
      <w:r>
        <w:rPr>
          <w:spacing w:val="1"/>
        </w:rPr>
        <w:t xml:space="preserve"> </w:t>
      </w:r>
      <w:r>
        <w:t>зывания с использованием усвоенной лексики и языковых знаний; участвовать в речевом</w:t>
      </w:r>
      <w:r>
        <w:rPr>
          <w:spacing w:val="1"/>
        </w:rPr>
        <w:t xml:space="preserve"> </w:t>
      </w:r>
      <w:r>
        <w:t>общении, используя изученные формулы речевого этикета (по учебному предмету "Государ-</w:t>
      </w:r>
      <w:r>
        <w:rPr>
          <w:spacing w:val="1"/>
        </w:rPr>
        <w:t xml:space="preserve"> </w:t>
      </w:r>
      <w:r>
        <w:t>ственный</w:t>
      </w:r>
      <w:r>
        <w:rPr>
          <w:spacing w:val="-1"/>
        </w:rPr>
        <w:t xml:space="preserve"> </w:t>
      </w:r>
      <w:r>
        <w:t>язык республики</w:t>
      </w:r>
      <w:r>
        <w:rPr>
          <w:spacing w:val="-2"/>
        </w:rPr>
        <w:t xml:space="preserve"> </w:t>
      </w:r>
      <w:r>
        <w:t>Российской Федерации");</w:t>
      </w:r>
    </w:p>
    <w:p w:rsidR="00BF0840" w:rsidRDefault="00AE20C9" w:rsidP="00250E86">
      <w:pPr>
        <w:pStyle w:val="a5"/>
        <w:numPr>
          <w:ilvl w:val="0"/>
          <w:numId w:val="197"/>
        </w:numPr>
        <w:tabs>
          <w:tab w:val="left" w:pos="1597"/>
        </w:tabs>
        <w:spacing w:line="276" w:lineRule="auto"/>
        <w:ind w:left="1337" w:right="654" w:firstLine="0"/>
        <w:rPr>
          <w:sz w:val="24"/>
        </w:rPr>
      </w:pPr>
      <w:r>
        <w:rPr>
          <w:sz w:val="24"/>
        </w:rPr>
        <w:t>сформированность и развитие всех видов речевой деятельности на изучаемом 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9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слух</w:t>
      </w:r>
      <w:r>
        <w:rPr>
          <w:spacing w:val="22"/>
          <w:sz w:val="24"/>
        </w:rPr>
        <w:t xml:space="preserve"> </w:t>
      </w:r>
      <w:r>
        <w:rPr>
          <w:sz w:val="24"/>
        </w:rPr>
        <w:t>речь,</w:t>
      </w:r>
      <w:r>
        <w:rPr>
          <w:spacing w:val="20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</w:p>
    <w:p w:rsidR="00BF0840" w:rsidRDefault="00AE20C9">
      <w:pPr>
        <w:pStyle w:val="a3"/>
        <w:spacing w:line="276" w:lineRule="auto"/>
        <w:ind w:right="647"/>
      </w:pPr>
      <w:r>
        <w:t>источников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радиопередачи);</w:t>
      </w:r>
      <w:r>
        <w:rPr>
          <w:spacing w:val="1"/>
        </w:rPr>
        <w:t xml:space="preserve"> </w:t>
      </w:r>
      <w:r>
        <w:t>определять тему и главную мысль прослушанного высказывания (текста); различать на слух</w:t>
      </w:r>
      <w:r>
        <w:rPr>
          <w:spacing w:val="1"/>
        </w:rPr>
        <w:t xml:space="preserve"> </w:t>
      </w:r>
      <w:r>
        <w:t>интонации звучащей речи (радость, удивление, грусть, сочувствие); участвовать в диалогах</w:t>
      </w:r>
      <w:r>
        <w:rPr>
          <w:spacing w:val="1"/>
        </w:rPr>
        <w:t xml:space="preserve"> </w:t>
      </w:r>
      <w:r>
        <w:t>на бытовые, учебные темы, обсуждать поставленные вопросы, прослушанные высказывания;</w:t>
      </w:r>
      <w:r>
        <w:rPr>
          <w:spacing w:val="-57"/>
        </w:rPr>
        <w:t xml:space="preserve"> </w:t>
      </w:r>
      <w:r>
        <w:t>формулировать вопросы, отвечать на вопросы в соответствии с темой диалога; применять в</w:t>
      </w:r>
      <w:r>
        <w:rPr>
          <w:spacing w:val="1"/>
        </w:rPr>
        <w:t xml:space="preserve"> </w:t>
      </w:r>
      <w:r>
        <w:t>диалогической речи формулы речевого этикета, правила речевого поведения в различных</w:t>
      </w:r>
      <w:r>
        <w:rPr>
          <w:spacing w:val="1"/>
        </w:rPr>
        <w:t xml:space="preserve"> </w:t>
      </w:r>
      <w:r>
        <w:t>учебных и жизненных ситуациях (понимать цель общения, проявлять желание слушать собе-</w:t>
      </w:r>
      <w:r>
        <w:rPr>
          <w:spacing w:val="-57"/>
        </w:rPr>
        <w:t xml:space="preserve"> </w:t>
      </w:r>
      <w:r>
        <w:t>седников, учитывать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участников);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активно-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6" w:lineRule="auto"/>
        <w:ind w:right="647"/>
      </w:pPr>
      <w:r>
        <w:lastRenderedPageBreak/>
        <w:t>го и потенциального словарного запаса; рассказывать устно о себе (внешность, интересы,</w:t>
      </w:r>
      <w:r>
        <w:rPr>
          <w:spacing w:val="1"/>
        </w:rPr>
        <w:t xml:space="preserve"> </w:t>
      </w:r>
      <w:r>
        <w:t>любимые занятия), о своей семье (традиции, совместные занятия); описывать предмет (на-</w:t>
      </w:r>
      <w:r>
        <w:rPr>
          <w:spacing w:val="1"/>
        </w:rPr>
        <w:t xml:space="preserve"> </w:t>
      </w:r>
      <w:r>
        <w:t>звание, качества, назначение); уместно употреблять в устной речи пословицы, поговорки</w:t>
      </w:r>
      <w:r>
        <w:rPr>
          <w:spacing w:val="1"/>
        </w:rPr>
        <w:t xml:space="preserve"> </w:t>
      </w:r>
      <w:r>
        <w:t>родного народа, использовать изобразительные и выразительные средства родного языка</w:t>
      </w:r>
      <w:r>
        <w:rPr>
          <w:spacing w:val="1"/>
        </w:rPr>
        <w:t xml:space="preserve"> </w:t>
      </w:r>
      <w:r>
        <w:t>(эпитеты, сравнения, олицетворения); составлять небольшие высказывания для 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презентаций;</w:t>
      </w:r>
    </w:p>
    <w:p w:rsidR="00BF0840" w:rsidRDefault="00AE20C9">
      <w:pPr>
        <w:pStyle w:val="a3"/>
        <w:spacing w:before="2" w:line="276" w:lineRule="auto"/>
        <w:ind w:right="645" w:firstLine="540"/>
      </w:pPr>
      <w:r>
        <w:t>аудирование (слушание): понимать на слух речь, звучащую из различных источников</w:t>
      </w:r>
      <w:r>
        <w:rPr>
          <w:spacing w:val="1"/>
        </w:rPr>
        <w:t xml:space="preserve"> </w:t>
      </w:r>
      <w:r>
        <w:t>(учитель, одноклассники, теле- и радиопередачи); говорение: воспроизводить речевые образ-</w:t>
      </w:r>
      <w:r>
        <w:rPr>
          <w:spacing w:val="1"/>
        </w:rPr>
        <w:t xml:space="preserve"> </w:t>
      </w:r>
      <w:r>
        <w:t>цы, участвовать в диалогах на бытовые, учебные темы, в обсуждении прослушанных или</w:t>
      </w:r>
      <w:r>
        <w:rPr>
          <w:spacing w:val="1"/>
        </w:rPr>
        <w:t xml:space="preserve"> </w:t>
      </w:r>
      <w:r>
        <w:t>прочитанных текстов; декламировать стихи (по учебному предмету "Государственный 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Федерации");</w:t>
      </w:r>
    </w:p>
    <w:p w:rsidR="00BF0840" w:rsidRDefault="00AE20C9">
      <w:pPr>
        <w:pStyle w:val="a3"/>
        <w:spacing w:line="276" w:lineRule="auto"/>
        <w:ind w:right="643" w:firstLine="540"/>
      </w:pPr>
      <w:r>
        <w:t>чтение и письмо: читать вслух небольшие тексты разного вида (фольклорный, художе-</w:t>
      </w:r>
      <w:r>
        <w:rPr>
          <w:spacing w:val="1"/>
        </w:rPr>
        <w:t xml:space="preserve"> </w:t>
      </w:r>
      <w:r>
        <w:t>ственный, научно-познавательный, справочный) в индивидуальном темпе, позволяющем по-</w:t>
      </w:r>
      <w:r>
        <w:rPr>
          <w:spacing w:val="1"/>
        </w:rPr>
        <w:t xml:space="preserve"> </w:t>
      </w:r>
      <w:r>
        <w:t>нять содержание и смысл прочитанного; составлять план текста (с помощью педагогического</w:t>
      </w:r>
      <w:r>
        <w:rPr>
          <w:spacing w:val="-57"/>
        </w:rPr>
        <w:t xml:space="preserve"> </w:t>
      </w:r>
      <w:r>
        <w:t>работника и самостоятельно); пересказывать текст в соответствии с учебной задачей (под-</w:t>
      </w:r>
      <w:r>
        <w:rPr>
          <w:spacing w:val="1"/>
        </w:rPr>
        <w:t xml:space="preserve"> </w:t>
      </w:r>
      <w:r>
        <w:t>робно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кратко);</w:t>
      </w:r>
      <w:r>
        <w:rPr>
          <w:spacing w:val="7"/>
        </w:rPr>
        <w:t xml:space="preserve"> </w:t>
      </w:r>
      <w:r>
        <w:t>списывать</w:t>
      </w:r>
      <w:r>
        <w:rPr>
          <w:spacing w:val="8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выписывать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словосочетания,</w:t>
      </w:r>
      <w:r>
        <w:rPr>
          <w:spacing w:val="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в соответствии с решаемой учебной задачей; строить связные высказывания в письменной</w:t>
      </w:r>
      <w:r>
        <w:rPr>
          <w:spacing w:val="1"/>
        </w:rPr>
        <w:t xml:space="preserve"> </w:t>
      </w:r>
      <w:r>
        <w:t>форме на различные темы; выполнять небольшие творческие задания (дополнение и распро-</w:t>
      </w:r>
      <w:r>
        <w:rPr>
          <w:spacing w:val="1"/>
        </w:rPr>
        <w:t xml:space="preserve"> </w:t>
      </w:r>
      <w:r>
        <w:t>странение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текста/изложения);</w:t>
      </w:r>
    </w:p>
    <w:p w:rsidR="00BF0840" w:rsidRDefault="00AE20C9">
      <w:pPr>
        <w:pStyle w:val="a3"/>
        <w:spacing w:before="1" w:line="276" w:lineRule="auto"/>
        <w:ind w:right="647" w:firstLine="540"/>
      </w:pPr>
      <w:r>
        <w:t>чтение: читать вслух небольшие тексты, построенные на изученном языковом материа-</w:t>
      </w:r>
      <w:r>
        <w:rPr>
          <w:spacing w:val="1"/>
        </w:rPr>
        <w:t xml:space="preserve"> </w:t>
      </w:r>
      <w:r>
        <w:t>ле; письмо: воспроизводить речевые образцы, списывать текст и выписывать из него слова,</w:t>
      </w:r>
      <w:r>
        <w:rPr>
          <w:spacing w:val="1"/>
        </w:rPr>
        <w:t xml:space="preserve"> </w:t>
      </w:r>
      <w:r>
        <w:t>словосочетания, предложения в соответствии с решаемой учебной задачей; выполнять не-</w:t>
      </w:r>
      <w:r>
        <w:rPr>
          <w:spacing w:val="1"/>
        </w:rPr>
        <w:t xml:space="preserve"> </w:t>
      </w:r>
      <w:r>
        <w:t>большие письменные работы и творческие задания (по учебному предмету "Государствен-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язык республики Российской Федерации");</w:t>
      </w:r>
    </w:p>
    <w:p w:rsidR="00BF0840" w:rsidRDefault="00AE20C9" w:rsidP="00250E86">
      <w:pPr>
        <w:pStyle w:val="a5"/>
        <w:numPr>
          <w:ilvl w:val="0"/>
          <w:numId w:val="197"/>
        </w:numPr>
        <w:tabs>
          <w:tab w:val="left" w:pos="161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усвоение элементарных сведений о языке как носителе культуры народа: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рассказы по заданной теме на изучаемом языке; представлять родной край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BF0840" w:rsidRDefault="00AE20C9">
      <w:pPr>
        <w:pStyle w:val="Heading1"/>
        <w:spacing w:before="5"/>
        <w:ind w:left="1337"/>
        <w:jc w:val="both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языке:</w:t>
      </w:r>
    </w:p>
    <w:p w:rsidR="00BF0840" w:rsidRDefault="00AE20C9" w:rsidP="00250E86">
      <w:pPr>
        <w:pStyle w:val="a5"/>
        <w:numPr>
          <w:ilvl w:val="0"/>
          <w:numId w:val="196"/>
        </w:numPr>
        <w:tabs>
          <w:tab w:val="left" w:pos="1614"/>
        </w:tabs>
        <w:spacing w:before="36" w:line="276" w:lineRule="auto"/>
        <w:ind w:right="646" w:firstLine="540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 Российской Федерации, среди литератур народов Российской Федерации, в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нении и передаче от поколения к поколению историко-культурных, нравственных,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</w:p>
    <w:p w:rsidR="00BF0840" w:rsidRDefault="00AE20C9">
      <w:pPr>
        <w:pStyle w:val="a3"/>
        <w:ind w:left="1337"/>
      </w:pPr>
      <w:r>
        <w:t>воспринимать</w:t>
      </w:r>
      <w:r>
        <w:rPr>
          <w:spacing w:val="29"/>
        </w:rPr>
        <w:t xml:space="preserve"> </w:t>
      </w:r>
      <w:r>
        <w:t>художественную</w:t>
      </w:r>
      <w:r>
        <w:rPr>
          <w:spacing w:val="34"/>
        </w:rPr>
        <w:t xml:space="preserve"> </w:t>
      </w:r>
      <w:r>
        <w:t>литературу</w:t>
      </w:r>
      <w:r>
        <w:rPr>
          <w:spacing w:val="28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особый</w:t>
      </w:r>
      <w:r>
        <w:rPr>
          <w:spacing w:val="34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(искусство</w:t>
      </w:r>
      <w:r>
        <w:rPr>
          <w:spacing w:val="33"/>
        </w:rPr>
        <w:t xml:space="preserve"> </w:t>
      </w:r>
      <w:r>
        <w:t>сло-</w:t>
      </w:r>
    </w:p>
    <w:p w:rsidR="00BF0840" w:rsidRDefault="00AE20C9">
      <w:pPr>
        <w:pStyle w:val="a3"/>
        <w:spacing w:before="41"/>
        <w:jc w:val="left"/>
      </w:pPr>
      <w:r>
        <w:t>ва);</w:t>
      </w:r>
    </w:p>
    <w:p w:rsidR="00BF0840" w:rsidRDefault="00AE20C9">
      <w:pPr>
        <w:pStyle w:val="a3"/>
        <w:spacing w:before="41"/>
        <w:ind w:left="1337"/>
        <w:jc w:val="left"/>
      </w:pPr>
      <w:r>
        <w:t>соотносить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словесного</w:t>
      </w:r>
      <w:r>
        <w:rPr>
          <w:spacing w:val="44"/>
        </w:rPr>
        <w:t xml:space="preserve"> </w:t>
      </w:r>
      <w:r>
        <w:t>творчества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произведениями</w:t>
      </w:r>
      <w:r>
        <w:rPr>
          <w:spacing w:val="45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ис-</w:t>
      </w:r>
    </w:p>
    <w:p w:rsidR="00BF0840" w:rsidRDefault="00AE20C9">
      <w:pPr>
        <w:pStyle w:val="a3"/>
        <w:spacing w:before="44"/>
      </w:pPr>
      <w:r>
        <w:t>кусств</w:t>
      </w:r>
      <w:r>
        <w:rPr>
          <w:spacing w:val="-3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фотография, кино);</w:t>
      </w:r>
    </w:p>
    <w:p w:rsidR="00BF0840" w:rsidRDefault="00AE20C9">
      <w:pPr>
        <w:pStyle w:val="a3"/>
        <w:spacing w:before="40" w:line="276" w:lineRule="auto"/>
        <w:ind w:right="647" w:firstLine="540"/>
      </w:pPr>
      <w:r>
        <w:t>иметь первоначальные представления о взаимодействии, взаимовлиянии литератур раз-</w:t>
      </w:r>
      <w:r>
        <w:rPr>
          <w:spacing w:val="1"/>
        </w:rPr>
        <w:t xml:space="preserve"> </w:t>
      </w:r>
      <w:r>
        <w:t>ных народов, о роли фольклора и художественной литературы родного народа в создании</w:t>
      </w:r>
      <w:r>
        <w:rPr>
          <w:spacing w:val="1"/>
        </w:rPr>
        <w:t xml:space="preserve"> </w:t>
      </w:r>
      <w:r>
        <w:t>культурного, морально-этического и эстетического пространства субъекта Российской Феде-</w:t>
      </w:r>
      <w:r>
        <w:rPr>
          <w:spacing w:val="1"/>
        </w:rPr>
        <w:t xml:space="preserve"> </w:t>
      </w:r>
      <w:r>
        <w:t>рации;</w:t>
      </w:r>
    </w:p>
    <w:p w:rsidR="00BF0840" w:rsidRDefault="00AE20C9">
      <w:pPr>
        <w:pStyle w:val="a3"/>
        <w:spacing w:line="276" w:lineRule="auto"/>
        <w:ind w:right="654" w:firstLine="540"/>
      </w:pPr>
      <w:r>
        <w:t>находить общее и особенное при сравнении художественных произведений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народов мира;</w:t>
      </w:r>
    </w:p>
    <w:p w:rsidR="00BF0840" w:rsidRDefault="00AE20C9" w:rsidP="00250E86">
      <w:pPr>
        <w:pStyle w:val="a5"/>
        <w:numPr>
          <w:ilvl w:val="0"/>
          <w:numId w:val="196"/>
        </w:numPr>
        <w:tabs>
          <w:tab w:val="left" w:pos="1621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</w:p>
    <w:p w:rsidR="00BF0840" w:rsidRDefault="00AE20C9">
      <w:pPr>
        <w:pStyle w:val="a3"/>
        <w:spacing w:line="276" w:lineRule="auto"/>
        <w:ind w:right="641" w:firstLine="540"/>
      </w:pPr>
      <w:r>
        <w:t>владеть техникой смыслового чтения вслух (правильным плавным чтением, позволяю-</w:t>
      </w:r>
      <w:r>
        <w:rPr>
          <w:spacing w:val="1"/>
        </w:rPr>
        <w:t xml:space="preserve"> </w:t>
      </w:r>
      <w:r>
        <w:t>щим воспринимать, понимать и интерпретировать смысл текстов разных типов, жанров, на-</w:t>
      </w:r>
      <w:r>
        <w:rPr>
          <w:spacing w:val="1"/>
        </w:rPr>
        <w:t xml:space="preserve"> </w:t>
      </w:r>
      <w:r>
        <w:t>значений в целях решения различных учебных задач и удовлетворения эмоциональных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книгой, адекватно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слушателями);</w:t>
      </w:r>
    </w:p>
    <w:p w:rsidR="00BF0840" w:rsidRDefault="00AE20C9">
      <w:pPr>
        <w:pStyle w:val="a3"/>
        <w:ind w:left="1337"/>
      </w:pPr>
      <w:r>
        <w:t>владеть</w:t>
      </w:r>
      <w:r>
        <w:rPr>
          <w:spacing w:val="21"/>
        </w:rPr>
        <w:t xml:space="preserve"> </w:t>
      </w:r>
      <w:r>
        <w:t>техникой</w:t>
      </w:r>
      <w:r>
        <w:rPr>
          <w:spacing w:val="22"/>
        </w:rPr>
        <w:t xml:space="preserve"> </w:t>
      </w:r>
      <w:r>
        <w:t>смыслового</w:t>
      </w:r>
      <w:r>
        <w:rPr>
          <w:spacing w:val="21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(понимание</w:t>
      </w:r>
      <w:r>
        <w:rPr>
          <w:spacing w:val="20"/>
        </w:rPr>
        <w:t xml:space="preserve"> </w:t>
      </w:r>
      <w:r>
        <w:t>смысла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содер-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right="656"/>
      </w:pPr>
      <w:r>
        <w:lastRenderedPageBreak/>
        <w:t>жания прочитанного, оценка информации, контроль за полнотой восприятия и правильной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-1"/>
        </w:rPr>
        <w:t xml:space="preserve"> </w:t>
      </w:r>
      <w:r>
        <w:t>текста);</w:t>
      </w:r>
    </w:p>
    <w:p w:rsidR="00BF0840" w:rsidRDefault="00AE20C9">
      <w:pPr>
        <w:pStyle w:val="a3"/>
        <w:spacing w:line="276" w:lineRule="auto"/>
        <w:ind w:right="644" w:firstLine="540"/>
      </w:pPr>
      <w:r>
        <w:t>различать жанры фольклорных произведений (малые фольклорные жанры, сказки, ле-</w:t>
      </w:r>
      <w:r>
        <w:rPr>
          <w:spacing w:val="1"/>
        </w:rPr>
        <w:t xml:space="preserve"> </w:t>
      </w:r>
      <w:r>
        <w:t>генды,</w:t>
      </w:r>
      <w:r>
        <w:rPr>
          <w:spacing w:val="-1"/>
        </w:rPr>
        <w:t xml:space="preserve"> </w:t>
      </w:r>
      <w:r>
        <w:t>мифы);</w:t>
      </w:r>
    </w:p>
    <w:p w:rsidR="00BF0840" w:rsidRDefault="00AE20C9">
      <w:pPr>
        <w:pStyle w:val="a3"/>
        <w:spacing w:line="276" w:lineRule="auto"/>
        <w:ind w:right="646" w:firstLine="540"/>
      </w:pPr>
      <w:r>
        <w:t>понимать основной смысл и назначение фольклорных произведений своего народа (по-</w:t>
      </w:r>
      <w:r>
        <w:rPr>
          <w:spacing w:val="1"/>
        </w:rPr>
        <w:t xml:space="preserve"> </w:t>
      </w:r>
      <w:r>
        <w:t>радовать, поучить, использовать для игры), приводить примеры потешек, сказок, загадок,</w:t>
      </w:r>
      <w:r>
        <w:rPr>
          <w:spacing w:val="1"/>
        </w:rPr>
        <w:t xml:space="preserve"> </w:t>
      </w:r>
      <w:r>
        <w:t>колыбельных</w:t>
      </w:r>
      <w:r>
        <w:rPr>
          <w:spacing w:val="1"/>
        </w:rPr>
        <w:t xml:space="preserve"> </w:t>
      </w:r>
      <w:r>
        <w:t>песен 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(других</w:t>
      </w:r>
      <w:r>
        <w:rPr>
          <w:spacing w:val="5"/>
        </w:rPr>
        <w:t xml:space="preserve"> </w:t>
      </w:r>
      <w:r>
        <w:t>народов);</w:t>
      </w:r>
    </w:p>
    <w:p w:rsidR="00BF0840" w:rsidRDefault="00AE20C9">
      <w:pPr>
        <w:pStyle w:val="a3"/>
        <w:spacing w:line="276" w:lineRule="auto"/>
        <w:ind w:right="656" w:firstLine="540"/>
      </w:pPr>
      <w:r>
        <w:t>сравнивать произведения фольклора в близкородственных языках (тема, главная мысль,</w:t>
      </w:r>
      <w:r>
        <w:rPr>
          <w:spacing w:val="-57"/>
        </w:rPr>
        <w:t xml:space="preserve"> </w:t>
      </w:r>
      <w:r>
        <w:t>герои);</w:t>
      </w:r>
    </w:p>
    <w:p w:rsidR="00BF0840" w:rsidRDefault="00AE20C9">
      <w:pPr>
        <w:pStyle w:val="a3"/>
        <w:spacing w:line="275" w:lineRule="exact"/>
        <w:ind w:left="1337"/>
      </w:pPr>
      <w:r>
        <w:t>сопоставлять</w:t>
      </w:r>
      <w:r>
        <w:rPr>
          <w:spacing w:val="14"/>
        </w:rPr>
        <w:t xml:space="preserve"> </w:t>
      </w:r>
      <w:r>
        <w:t>названия</w:t>
      </w:r>
      <w:r>
        <w:rPr>
          <w:spacing w:val="9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темой</w:t>
      </w:r>
      <w:r>
        <w:rPr>
          <w:spacing w:val="15"/>
        </w:rPr>
        <w:t xml:space="preserve"> </w:t>
      </w:r>
      <w:r>
        <w:t>(о</w:t>
      </w:r>
      <w:r>
        <w:rPr>
          <w:spacing w:val="13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детях,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добре</w:t>
      </w:r>
      <w:r>
        <w:rPr>
          <w:spacing w:val="14"/>
        </w:rPr>
        <w:t xml:space="preserve"> </w:t>
      </w:r>
      <w:r>
        <w:t>и</w:t>
      </w:r>
    </w:p>
    <w:p w:rsidR="00BF0840" w:rsidRDefault="00AE20C9">
      <w:pPr>
        <w:pStyle w:val="a3"/>
        <w:spacing w:before="39"/>
        <w:jc w:val="left"/>
      </w:pPr>
      <w:r>
        <w:t>зле);</w:t>
      </w:r>
    </w:p>
    <w:p w:rsidR="00BF0840" w:rsidRDefault="00AE20C9">
      <w:pPr>
        <w:pStyle w:val="a3"/>
        <w:spacing w:before="41"/>
        <w:ind w:left="1337"/>
        <w:jc w:val="left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детской литературы</w:t>
      </w:r>
      <w:r>
        <w:rPr>
          <w:spacing w:val="1"/>
        </w:rPr>
        <w:t xml:space="preserve"> </w:t>
      </w:r>
      <w:r>
        <w:t>своего</w:t>
      </w:r>
    </w:p>
    <w:p w:rsidR="00BF0840" w:rsidRDefault="00AE20C9">
      <w:pPr>
        <w:pStyle w:val="a3"/>
        <w:spacing w:before="41"/>
        <w:jc w:val="left"/>
      </w:pPr>
      <w:r>
        <w:t>народа</w:t>
      </w:r>
      <w:r>
        <w:rPr>
          <w:spacing w:val="-3"/>
        </w:rPr>
        <w:t xml:space="preserve"> </w:t>
      </w:r>
      <w:r>
        <w:t>(других народов)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басню;</w:t>
      </w:r>
    </w:p>
    <w:p w:rsidR="00BF0840" w:rsidRDefault="00AE20C9">
      <w:pPr>
        <w:pStyle w:val="a3"/>
        <w:spacing w:before="41" w:line="278" w:lineRule="auto"/>
        <w:ind w:right="592" w:firstLine="540"/>
        <w:jc w:val="left"/>
      </w:pPr>
      <w:r>
        <w:t>анализировать</w:t>
      </w:r>
      <w:r>
        <w:rPr>
          <w:spacing w:val="22"/>
        </w:rPr>
        <w:t xml:space="preserve"> </w:t>
      </w:r>
      <w:r>
        <w:t>прочитанное</w:t>
      </w:r>
      <w:r>
        <w:rPr>
          <w:spacing w:val="22"/>
        </w:rPr>
        <w:t xml:space="preserve"> </w:t>
      </w:r>
      <w:r>
        <w:t>литературное</w:t>
      </w:r>
      <w:r>
        <w:rPr>
          <w:spacing w:val="22"/>
        </w:rPr>
        <w:t xml:space="preserve"> </w:t>
      </w:r>
      <w:r>
        <w:t>произведение:</w:t>
      </w:r>
      <w:r>
        <w:rPr>
          <w:spacing w:val="24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тему,</w:t>
      </w:r>
      <w:r>
        <w:rPr>
          <w:spacing w:val="23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BF0840" w:rsidRDefault="00AE20C9">
      <w:pPr>
        <w:pStyle w:val="a3"/>
        <w:spacing w:line="272" w:lineRule="exact"/>
        <w:ind w:left="1337"/>
        <w:jc w:val="left"/>
      </w:pP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BF0840" w:rsidRDefault="00AE20C9">
      <w:pPr>
        <w:pStyle w:val="a3"/>
        <w:spacing w:before="41" w:line="276" w:lineRule="auto"/>
        <w:ind w:firstLine="540"/>
        <w:jc w:val="left"/>
      </w:pP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изобразительные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выразительные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(эпитеты,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олицетворения);</w:t>
      </w:r>
    </w:p>
    <w:p w:rsidR="00BF0840" w:rsidRDefault="00AE20C9" w:rsidP="00250E86">
      <w:pPr>
        <w:pStyle w:val="a5"/>
        <w:numPr>
          <w:ilvl w:val="0"/>
          <w:numId w:val="196"/>
        </w:numPr>
        <w:tabs>
          <w:tab w:val="left" w:pos="1638"/>
        </w:tabs>
        <w:spacing w:before="1" w:line="276" w:lineRule="auto"/>
        <w:ind w:right="656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определять</w:t>
      </w:r>
      <w:r>
        <w:rPr>
          <w:spacing w:val="32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(художественных,</w:t>
      </w:r>
      <w:r>
        <w:rPr>
          <w:spacing w:val="30"/>
        </w:rPr>
        <w:t xml:space="preserve"> </w:t>
      </w:r>
      <w:r>
        <w:t>научно-популярных,</w:t>
      </w:r>
      <w:r>
        <w:rPr>
          <w:spacing w:val="-57"/>
        </w:rPr>
        <w:t xml:space="preserve"> </w:t>
      </w:r>
      <w:r>
        <w:t>справочных);</w:t>
      </w:r>
    </w:p>
    <w:p w:rsidR="00BF0840" w:rsidRDefault="00AE20C9">
      <w:pPr>
        <w:pStyle w:val="a3"/>
        <w:spacing w:line="276" w:lineRule="auto"/>
        <w:ind w:left="1337"/>
        <w:jc w:val="left"/>
      </w:pPr>
      <w:r>
        <w:t>удовлетворять читательский интерес, находить информацию, расширять кругозор;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(ознакомительное,</w:t>
      </w:r>
      <w:r>
        <w:rPr>
          <w:spacing w:val="21"/>
        </w:rPr>
        <w:t xml:space="preserve"> </w:t>
      </w:r>
      <w:r>
        <w:t>изучающее,</w:t>
      </w:r>
      <w:r>
        <w:rPr>
          <w:spacing w:val="23"/>
        </w:rPr>
        <w:t xml:space="preserve"> </w:t>
      </w:r>
      <w:r>
        <w:t>выборочное,</w:t>
      </w:r>
      <w:r>
        <w:rPr>
          <w:spacing w:val="20"/>
        </w:rPr>
        <w:t xml:space="preserve"> </w:t>
      </w:r>
      <w:r>
        <w:t>поиско-</w:t>
      </w:r>
    </w:p>
    <w:p w:rsidR="00BF0840" w:rsidRDefault="00AE20C9">
      <w:pPr>
        <w:pStyle w:val="a3"/>
        <w:spacing w:line="275" w:lineRule="exact"/>
        <w:jc w:val="left"/>
      </w:pPr>
      <w:r>
        <w:t>вое)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BF0840" w:rsidRDefault="00AE20C9">
      <w:pPr>
        <w:pStyle w:val="a3"/>
        <w:spacing w:before="41" w:line="278" w:lineRule="auto"/>
        <w:ind w:left="1337"/>
        <w:jc w:val="left"/>
      </w:pPr>
      <w:r>
        <w:t>ставить вопросы к тексту, составлять план для его пересказа, для написания изложений;</w:t>
      </w:r>
      <w:r>
        <w:rPr>
          <w:spacing w:val="-57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самостоятельному</w:t>
      </w:r>
      <w:r>
        <w:rPr>
          <w:spacing w:val="16"/>
        </w:rPr>
        <w:t xml:space="preserve"> </w:t>
      </w:r>
      <w:r>
        <w:t>чтению,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читательские</w:t>
      </w:r>
    </w:p>
    <w:p w:rsidR="00BF0840" w:rsidRDefault="00AE20C9">
      <w:pPr>
        <w:pStyle w:val="a3"/>
        <w:spacing w:line="276" w:lineRule="auto"/>
        <w:ind w:left="1337" w:right="1782" w:hanging="540"/>
        <w:jc w:val="left"/>
      </w:pPr>
      <w:r>
        <w:t>ожидания, ориентируясь на имя автора, жанр произведения, иллюстрации к книге;</w:t>
      </w:r>
      <w:r>
        <w:rPr>
          <w:spacing w:val="-5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драматизации;</w:t>
      </w:r>
    </w:p>
    <w:p w:rsidR="00BF0840" w:rsidRDefault="00AE20C9">
      <w:pPr>
        <w:pStyle w:val="a3"/>
        <w:spacing w:line="276" w:lineRule="auto"/>
        <w:ind w:firstLine="540"/>
        <w:jc w:val="left"/>
      </w:pP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сверстниками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литературные</w:t>
      </w:r>
      <w:r>
        <w:rPr>
          <w:spacing w:val="34"/>
        </w:rPr>
        <w:t xml:space="preserve"> </w:t>
      </w:r>
      <w:r>
        <w:t>темы,</w:t>
      </w:r>
      <w:r>
        <w:rPr>
          <w:spacing w:val="37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доказа-</w:t>
      </w:r>
      <w:r>
        <w:rPr>
          <w:spacing w:val="-57"/>
        </w:rPr>
        <w:t xml:space="preserve"> </w:t>
      </w:r>
      <w:r>
        <w:t>тельства</w:t>
      </w:r>
      <w:r>
        <w:rPr>
          <w:spacing w:val="-3"/>
        </w:rPr>
        <w:t xml:space="preserve"> </w:t>
      </w:r>
      <w:r>
        <w:t>своей точки зрения;</w:t>
      </w:r>
    </w:p>
    <w:p w:rsidR="00BF0840" w:rsidRDefault="00AE20C9">
      <w:pPr>
        <w:pStyle w:val="a3"/>
        <w:spacing w:line="276" w:lineRule="auto"/>
        <w:ind w:right="592" w:firstLine="540"/>
        <w:jc w:val="left"/>
      </w:pPr>
      <w:r>
        <w:t>выполнять</w:t>
      </w:r>
      <w:r>
        <w:rPr>
          <w:spacing w:val="27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фольклорном</w:t>
      </w:r>
      <w:r>
        <w:rPr>
          <w:spacing w:val="29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(продолжение</w:t>
      </w:r>
      <w:r>
        <w:rPr>
          <w:spacing w:val="28"/>
        </w:rPr>
        <w:t xml:space="preserve"> </w:t>
      </w:r>
      <w:r>
        <w:t>сказки,</w:t>
      </w:r>
      <w:r>
        <w:rPr>
          <w:spacing w:val="27"/>
        </w:rPr>
        <w:t xml:space="preserve"> </w:t>
      </w:r>
      <w:r>
        <w:t>сочи-</w:t>
      </w:r>
      <w:r>
        <w:rPr>
          <w:spacing w:val="-57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пересказ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лица).</w:t>
      </w:r>
    </w:p>
    <w:p w:rsidR="00BF0840" w:rsidRDefault="00AE20C9">
      <w:pPr>
        <w:pStyle w:val="Heading1"/>
        <w:ind w:left="1337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9"/>
        </w:tabs>
        <w:spacing w:before="35" w:line="276" w:lineRule="auto"/>
        <w:ind w:right="647" w:firstLine="540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содержания речи: Мир моего "я". Мир моих увлечений. Мир вокруг меня. Родная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страна/страны изучаемого языка:</w:t>
      </w:r>
    </w:p>
    <w:p w:rsidR="00BF0840" w:rsidRDefault="00AE20C9">
      <w:pPr>
        <w:pStyle w:val="a3"/>
        <w:spacing w:before="2" w:line="276" w:lineRule="auto"/>
        <w:ind w:right="645" w:firstLine="540"/>
      </w:pPr>
      <w:r>
        <w:t>говорение: уметь вести разные виды диалога в стандартных ситуациях общения (диалог</w:t>
      </w:r>
      <w:r>
        <w:rPr>
          <w:spacing w:val="-57"/>
        </w:rPr>
        <w:t xml:space="preserve"> </w:t>
      </w:r>
      <w:r>
        <w:t>этикетного характера, диалог - побуждение к действию, диалог-расспрос) объемом 4 - 5 фраз</w:t>
      </w:r>
      <w:r>
        <w:rPr>
          <w:spacing w:val="1"/>
        </w:rPr>
        <w:t xml:space="preserve"> </w:t>
      </w:r>
      <w:r>
        <w:t>со стороны каждого собеседника в рамках тематического содержания речи с вербальными и</w:t>
      </w:r>
      <w:r>
        <w:rPr>
          <w:spacing w:val="1"/>
        </w:rPr>
        <w:t xml:space="preserve"> </w:t>
      </w:r>
      <w:r>
        <w:t>(или) невербальными опорами, с соблюдением правил речевого этикета, принятых в стра-</w:t>
      </w:r>
      <w:r>
        <w:rPr>
          <w:spacing w:val="1"/>
        </w:rPr>
        <w:t xml:space="preserve"> </w:t>
      </w:r>
      <w:r>
        <w:t>не/странах изучаемого языка; создавать устные связные монологические высказывания (опи-</w:t>
      </w:r>
      <w:r>
        <w:rPr>
          <w:spacing w:val="1"/>
        </w:rPr>
        <w:t xml:space="preserve"> </w:t>
      </w:r>
      <w:r>
        <w:t>сание/характеристика, повествование) объемом 4 - 5 фраз с вербальными и (или) невербаль-</w:t>
      </w:r>
      <w:r>
        <w:rPr>
          <w:spacing w:val="1"/>
        </w:rPr>
        <w:t xml:space="preserve"> </w:t>
      </w:r>
      <w:r>
        <w:t>ными опорами в рамках тематического содержания речи; передавать основное содержание</w:t>
      </w:r>
      <w:r>
        <w:rPr>
          <w:spacing w:val="1"/>
        </w:rPr>
        <w:t xml:space="preserve"> </w:t>
      </w:r>
      <w:r>
        <w:t>прочитанного текста; представлять результаты выполненной проектной работы, в том 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иллюстративный материал</w:t>
      </w:r>
      <w:r>
        <w:rPr>
          <w:spacing w:val="-2"/>
        </w:rPr>
        <w:t xml:space="preserve"> </w:t>
      </w:r>
      <w:r>
        <w:t>(рисунки, фото)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выступления;</w:t>
      </w:r>
    </w:p>
    <w:p w:rsidR="00BF0840" w:rsidRDefault="00AE20C9">
      <w:pPr>
        <w:pStyle w:val="a3"/>
        <w:spacing w:line="276" w:lineRule="auto"/>
        <w:ind w:right="643" w:firstLine="540"/>
      </w:pPr>
      <w:r>
        <w:t>аудирование: воспринимать на слух и понимать речь педагогического работника и од-</w:t>
      </w:r>
      <w:r>
        <w:rPr>
          <w:spacing w:val="1"/>
        </w:rPr>
        <w:t xml:space="preserve"> </w:t>
      </w:r>
      <w:r>
        <w:t>ноклассников в процессе общения на уроке; воспринимать на слух и понимать основное со-</w:t>
      </w:r>
      <w:r>
        <w:rPr>
          <w:spacing w:val="1"/>
        </w:rPr>
        <w:t xml:space="preserve"> </w:t>
      </w:r>
      <w:r>
        <w:t>держание</w:t>
      </w:r>
      <w:r>
        <w:rPr>
          <w:spacing w:val="22"/>
        </w:rPr>
        <w:t xml:space="preserve"> </w:t>
      </w:r>
      <w:r>
        <w:t>звучащих</w:t>
      </w:r>
      <w:r>
        <w:rPr>
          <w:spacing w:val="25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минуты</w:t>
      </w:r>
      <w:r>
        <w:rPr>
          <w:spacing w:val="27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5"/>
        </w:rPr>
        <w:t xml:space="preserve"> </w:t>
      </w:r>
      <w:r>
        <w:t>аутентичных</w:t>
      </w:r>
      <w:r>
        <w:rPr>
          <w:spacing w:val="22"/>
        </w:rPr>
        <w:t xml:space="preserve"> </w:t>
      </w:r>
      <w:r>
        <w:t>текстов,</w:t>
      </w:r>
      <w:r>
        <w:rPr>
          <w:spacing w:val="23"/>
        </w:rPr>
        <w:t xml:space="preserve"> </w:t>
      </w:r>
      <w:r>
        <w:t>постро-</w:t>
      </w:r>
    </w:p>
    <w:p w:rsidR="00BF0840" w:rsidRDefault="00BF0840">
      <w:pPr>
        <w:spacing w:line="276" w:lineRule="auto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8" w:lineRule="auto"/>
        <w:ind w:right="644"/>
      </w:pPr>
      <w:r>
        <w:lastRenderedPageBreak/>
        <w:t>енных на изученном языковом материале; понимать запрашиваемую информацию фактиче-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BF0840" w:rsidRDefault="00AE20C9">
      <w:pPr>
        <w:pStyle w:val="a3"/>
        <w:spacing w:line="276" w:lineRule="auto"/>
        <w:ind w:right="640" w:firstLine="540"/>
      </w:pPr>
      <w:r>
        <w:t>смысловое чтение: читать вслух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 объемом до 80 слов, построенные на изученном языковом материале, соблюдая пра-</w:t>
      </w:r>
      <w:r>
        <w:rPr>
          <w:spacing w:val="1"/>
        </w:rPr>
        <w:t xml:space="preserve"> </w:t>
      </w:r>
      <w:r>
        <w:t>вила чтения и правильную интонацию; читать про себя и понимать основное содержание</w:t>
      </w:r>
      <w:r>
        <w:rPr>
          <w:spacing w:val="1"/>
        </w:rPr>
        <w:t xml:space="preserve"> </w:t>
      </w:r>
      <w:r>
        <w:t>учебных и адаптированных аутентичных текстов объемом до 160 слов, содержащих отдель-</w:t>
      </w:r>
      <w:r>
        <w:rPr>
          <w:spacing w:val="1"/>
        </w:rPr>
        <w:t xml:space="preserve"> </w:t>
      </w:r>
      <w:r>
        <w:t>ные незнакомые слова, не препятствующие решению коммуникативной задачи; определять</w:t>
      </w:r>
      <w:r>
        <w:rPr>
          <w:spacing w:val="1"/>
        </w:rPr>
        <w:t xml:space="preserve"> </w:t>
      </w:r>
      <w:r>
        <w:t>тему, главную мысль, назначение текста; извлекать из прочитанного текста запрашиваемую</w:t>
      </w:r>
      <w:r>
        <w:rPr>
          <w:spacing w:val="1"/>
        </w:rPr>
        <w:t xml:space="preserve"> </w:t>
      </w:r>
      <w:r>
        <w:t>информацию фактического характера (в пределах изученного); читать несплошные тексты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таблицы)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BF0840" w:rsidRDefault="00AE20C9">
      <w:pPr>
        <w:pStyle w:val="a3"/>
        <w:spacing w:line="276" w:lineRule="auto"/>
        <w:ind w:right="641" w:firstLine="540"/>
      </w:pPr>
      <w:r>
        <w:t>письменная речь: владеть техникой письма; заполнять простые анкеты и формуляры с</w:t>
      </w:r>
      <w:r>
        <w:rPr>
          <w:spacing w:val="1"/>
        </w:rPr>
        <w:t xml:space="preserve"> </w:t>
      </w:r>
      <w:r>
        <w:t>указанием личной информации в соответствии с нормами, принятыми в стране/странах изу-</w:t>
      </w:r>
      <w:r>
        <w:rPr>
          <w:spacing w:val="1"/>
        </w:rPr>
        <w:t xml:space="preserve"> </w:t>
      </w:r>
      <w:r>
        <w:t>чаемого языка; писать электронное сообщение личного характера объемом до 40 слов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предъявленный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типов предложений; основных значений изученных лексических единиц (слов,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4"/>
        </w:tabs>
        <w:spacing w:line="276" w:lineRule="auto"/>
        <w:ind w:right="641" w:firstLine="540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ве-</w:t>
      </w:r>
      <w:r>
        <w:rPr>
          <w:spacing w:val="1"/>
          <w:sz w:val="24"/>
        </w:rPr>
        <w:t xml:space="preserve"> </w:t>
      </w:r>
      <w:r>
        <w:rPr>
          <w:sz w:val="24"/>
        </w:rPr>
        <w:t>дущих к сбою коммуникации, произносить изученные звуки иностранного языка;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ударение в изученных словах и фразах; соблюдать особенности интонации в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вествовательных и побудительных предложениях, а также в изученных типах 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 навыками (графически корректно писать буквы изучаемого языка); орфогра-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фическими (корректно писать изученные слова) и пунктуационными навыками (использо-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точку, вопросительный и восклицательный знаки в конце предложения, апостроф, запя-</w:t>
      </w:r>
      <w:r>
        <w:rPr>
          <w:spacing w:val="1"/>
          <w:sz w:val="24"/>
        </w:rPr>
        <w:t xml:space="preserve"> </w:t>
      </w:r>
      <w:r>
        <w:rPr>
          <w:sz w:val="24"/>
        </w:rPr>
        <w:t>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 и обращении);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35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 и письменной речи не менее 500 изученных лексических единиц (слов, словосочета-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речевых клише) в их основных значениях и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599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страны/стран изучаемого языка, некоторых литературных персонажей, небольших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 детского фольклора (рифмовок, песен); умение кратко представлять свою страну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57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овладение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 догадку;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47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02"/>
        </w:tabs>
        <w:spacing w:line="276" w:lineRule="auto"/>
        <w:ind w:right="651" w:firstLine="540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 безопасного использования электронных ресурсов Организации и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611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с участием в совместной деятельности, понимание и принятие ее цели, обсужде-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согласование способов достижения общего результата, распределение ролей в совме-</w:t>
      </w:r>
      <w:r>
        <w:rPr>
          <w:spacing w:val="1"/>
          <w:sz w:val="24"/>
        </w:rPr>
        <w:t xml:space="preserve"> </w:t>
      </w:r>
      <w:r>
        <w:rPr>
          <w:sz w:val="24"/>
        </w:rPr>
        <w:t>стной деятельности, проявление готовности быть лидером и выполнять поручения, осущест-</w:t>
      </w:r>
      <w:r>
        <w:rPr>
          <w:spacing w:val="1"/>
          <w:sz w:val="24"/>
        </w:rPr>
        <w:t xml:space="preserve"> </w:t>
      </w:r>
      <w:r>
        <w:rPr>
          <w:sz w:val="24"/>
        </w:rPr>
        <w:t>вление взаимного контроля в совместной деятельности, оценивание своего вклада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BF0840" w:rsidRDefault="00AE20C9" w:rsidP="00250E86">
      <w:pPr>
        <w:pStyle w:val="a5"/>
        <w:numPr>
          <w:ilvl w:val="0"/>
          <w:numId w:val="195"/>
        </w:numPr>
        <w:tabs>
          <w:tab w:val="left" w:pos="1718"/>
        </w:tabs>
        <w:spacing w:line="275" w:lineRule="exact"/>
        <w:ind w:left="1717" w:hanging="38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:rsidR="00BF0840" w:rsidRDefault="00BF0840">
      <w:pPr>
        <w:spacing w:line="275" w:lineRule="exact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 w:line="276" w:lineRule="auto"/>
        <w:ind w:right="642" w:firstLine="540"/>
      </w:pPr>
      <w:r>
        <w:lastRenderedPageBreak/>
        <w:t>использовать ИКТ для выполнения несложных заданий на иностранном языке (выби-</w:t>
      </w:r>
      <w:r>
        <w:rPr>
          <w:spacing w:val="1"/>
        </w:rPr>
        <w:t xml:space="preserve"> </w:t>
      </w:r>
      <w:r>
        <w:t>рать источник для получения информации, оценивать необходимость и достаточность ин-</w:t>
      </w:r>
      <w:r>
        <w:rPr>
          <w:spacing w:val="1"/>
        </w:rPr>
        <w:t xml:space="preserve"> </w:t>
      </w:r>
      <w:r>
        <w:t>формации для решения поставленной задачи; использовать и самостоятельно создавать таб-</w:t>
      </w:r>
      <w:r>
        <w:rPr>
          <w:spacing w:val="1"/>
        </w:rPr>
        <w:t xml:space="preserve"> </w:t>
      </w:r>
      <w:r>
        <w:t>лицы для представления информации; соблюдать правила информационной безопасности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3"/>
        </w:rPr>
        <w:t xml:space="preserve"> </w:t>
      </w:r>
      <w:r>
        <w:t>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Интернет);</w:t>
      </w:r>
    </w:p>
    <w:p w:rsidR="00BF0840" w:rsidRDefault="00AE20C9">
      <w:pPr>
        <w:pStyle w:val="a3"/>
        <w:spacing w:before="3" w:line="276" w:lineRule="auto"/>
        <w:ind w:right="647" w:firstLine="540"/>
      </w:pPr>
      <w:r>
        <w:t>знакомить представителей других стран с культурой своего народа и участвовать в эле-</w:t>
      </w:r>
      <w:r>
        <w:rPr>
          <w:spacing w:val="1"/>
        </w:rPr>
        <w:t xml:space="preserve"> </w:t>
      </w:r>
      <w:r>
        <w:t>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BF0840" w:rsidRDefault="00AE20C9">
      <w:pPr>
        <w:pStyle w:val="Heading1"/>
        <w:spacing w:before="3"/>
        <w:ind w:left="1337"/>
      </w:pPr>
      <w:r>
        <w:t>Математика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02"/>
        </w:tabs>
        <w:spacing w:before="36" w:line="276" w:lineRule="auto"/>
        <w:ind w:right="648" w:firstLine="540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деся-</w:t>
      </w:r>
      <w:r>
        <w:rPr>
          <w:spacing w:val="1"/>
          <w:sz w:val="24"/>
        </w:rPr>
        <w:t xml:space="preserve"> </w:t>
      </w:r>
      <w:r>
        <w:rPr>
          <w:sz w:val="24"/>
        </w:rPr>
        <w:t>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16"/>
        </w:tabs>
        <w:spacing w:before="2" w:line="276" w:lineRule="auto"/>
        <w:ind w:right="644" w:firstLine="540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правилу/алгоритму;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597"/>
        </w:tabs>
        <w:spacing w:line="276" w:lineRule="auto"/>
        <w:ind w:right="641" w:firstLine="540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построение геометрических фигур (с заданными измерениями) с помощью чер-</w:t>
      </w:r>
      <w:r>
        <w:rPr>
          <w:spacing w:val="1"/>
          <w:sz w:val="24"/>
        </w:rPr>
        <w:t xml:space="preserve"> </w:t>
      </w:r>
      <w:r>
        <w:rPr>
          <w:sz w:val="24"/>
        </w:rPr>
        <w:t>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измерения длин, площадей;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33"/>
        </w:tabs>
        <w:spacing w:line="276" w:lineRule="auto"/>
        <w:ind w:right="640" w:firstLine="540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ситуациях, приводить пример и контрпример, строить простейшие алгоритмы и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ситуациях;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47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1"/>
          <w:sz w:val="24"/>
        </w:rPr>
        <w:t xml:space="preserve"> </w:t>
      </w:r>
      <w:r>
        <w:rPr>
          <w:sz w:val="24"/>
        </w:rPr>
        <w:t>"если</w:t>
      </w:r>
      <w:r>
        <w:rPr>
          <w:spacing w:val="1"/>
          <w:sz w:val="24"/>
        </w:rPr>
        <w:t xml:space="preserve"> </w:t>
      </w:r>
      <w:r>
        <w:rPr>
          <w:sz w:val="24"/>
        </w:rPr>
        <w:t>..., то ...",</w:t>
      </w:r>
      <w:r>
        <w:rPr>
          <w:spacing w:val="1"/>
          <w:sz w:val="24"/>
        </w:rPr>
        <w:t xml:space="preserve"> </w:t>
      </w:r>
      <w:r>
        <w:rPr>
          <w:sz w:val="24"/>
        </w:rPr>
        <w:t>"и", 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30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 таблицы, схемы, столбчатые диаграммы) и текстовой форме: умения 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использовать информацию и делать выводы, заполнять готовые формы 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ными;</w:t>
      </w:r>
    </w:p>
    <w:p w:rsidR="00BF0840" w:rsidRDefault="00AE20C9" w:rsidP="00250E86">
      <w:pPr>
        <w:pStyle w:val="a5"/>
        <w:numPr>
          <w:ilvl w:val="0"/>
          <w:numId w:val="194"/>
        </w:numPr>
        <w:tabs>
          <w:tab w:val="left" w:pos="1604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задач и в повседневных ситуациях для описания и объяснения окружающих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явлений, оценки их количественных и пространственных отношений,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 w:rsidR="00BF0840" w:rsidRDefault="00AE20C9">
      <w:pPr>
        <w:pStyle w:val="Heading1"/>
        <w:spacing w:before="5"/>
        <w:ind w:left="1337"/>
        <w:jc w:val="both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4"/>
        </w:tabs>
        <w:spacing w:before="36" w:line="276" w:lineRule="auto"/>
        <w:ind w:right="653" w:firstLine="540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родному краю, России, ее истории и культуре, природе;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1"/>
        </w:tabs>
        <w:spacing w:before="1" w:line="276" w:lineRule="auto"/>
        <w:ind w:right="642" w:firstLine="540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компонен-</w:t>
      </w:r>
      <w:r>
        <w:rPr>
          <w:spacing w:val="1"/>
          <w:sz w:val="24"/>
        </w:rPr>
        <w:t xml:space="preserve"> </w:t>
      </w:r>
      <w:r>
        <w:rPr>
          <w:sz w:val="24"/>
        </w:rPr>
        <w:t>тах единого мира, о многообразии объектов и явлений природы; связи мира живой и нежи-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 природы; сформированность основ рационального поведения и обоснованного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6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на-</w:t>
      </w:r>
      <w:r>
        <w:rPr>
          <w:spacing w:val="1"/>
          <w:sz w:val="24"/>
        </w:rPr>
        <w:t xml:space="preserve"> </w:t>
      </w:r>
      <w:r>
        <w:rPr>
          <w:sz w:val="24"/>
        </w:rPr>
        <w:t>селения и массовых профессиях родного края, достопримечательностях столицы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края,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0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России; важнейших для страны и личности событиях и фактах прошлого и настоящего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сии;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1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и явления, выделяя их существенные признаки и отношения между объектами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26"/>
        </w:tabs>
        <w:spacing w:before="1"/>
        <w:ind w:left="1625" w:hanging="289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4"/>
          <w:sz w:val="24"/>
        </w:rPr>
        <w:t xml:space="preserve"> </w:t>
      </w:r>
      <w:r>
        <w:rPr>
          <w:sz w:val="24"/>
        </w:rPr>
        <w:t>мире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/>
      </w:pPr>
      <w:r>
        <w:lastRenderedPageBreak/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края);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4"/>
        </w:tabs>
        <w:spacing w:before="44" w:line="276" w:lineRule="auto"/>
        <w:ind w:right="642" w:firstLine="540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16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 аудиовизуальной) о природе и обществе,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Организации и сети Интернет, получения информации из источников в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09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в окружающей среде и опытов по исследованию природных объектов и явлений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простейшего лабораторного оборудования и измерительных приборов и 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дованием инструкциям и правилам безопасного труда, фиксацией результатов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602"/>
        </w:tabs>
        <w:spacing w:line="276" w:lineRule="auto"/>
        <w:ind w:right="651" w:firstLine="540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безопасного поведения в окружающей среде, в том числе знаний о 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 личной и финансовой информации при общении с людьми вне семьи,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и опыта соблюдения правил безопасного поведения при использовании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BF0840" w:rsidRDefault="00AE20C9" w:rsidP="00250E86">
      <w:pPr>
        <w:pStyle w:val="a5"/>
        <w:numPr>
          <w:ilvl w:val="0"/>
          <w:numId w:val="193"/>
        </w:numPr>
        <w:tabs>
          <w:tab w:val="left" w:pos="1729"/>
        </w:tabs>
        <w:spacing w:line="276" w:lineRule="auto"/>
        <w:ind w:right="640" w:firstLine="540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роде; стремления действовать в окружающей среде в соответствии с экологическими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BF0840" w:rsidRDefault="00AE20C9">
      <w:pPr>
        <w:pStyle w:val="Heading1"/>
        <w:spacing w:before="4"/>
        <w:ind w:left="1337"/>
        <w:jc w:val="both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BF0840" w:rsidRDefault="00AE20C9">
      <w:pPr>
        <w:pStyle w:val="Heading2"/>
        <w:spacing w:before="41"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35"/>
        </w:tabs>
        <w:spacing w:before="38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26"/>
        </w:tabs>
        <w:spacing w:before="1"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18"/>
        </w:tabs>
        <w:spacing w:line="276" w:lineRule="auto"/>
        <w:ind w:right="648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9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славных 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таинств;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2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50"/>
        </w:tabs>
        <w:spacing w:line="278" w:lineRule="auto"/>
        <w:ind w:right="651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818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92"/>
        </w:numPr>
        <w:tabs>
          <w:tab w:val="left" w:pos="1777"/>
        </w:tabs>
        <w:spacing w:before="72" w:line="278" w:lineRule="auto"/>
        <w:ind w:right="656" w:firstLine="540"/>
        <w:rPr>
          <w:sz w:val="24"/>
        </w:rPr>
      </w:pPr>
      <w:r>
        <w:rPr>
          <w:sz w:val="24"/>
        </w:rPr>
        <w:lastRenderedPageBreak/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before="1"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35"/>
        </w:tabs>
        <w:spacing w:before="36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8"/>
        </w:tabs>
        <w:spacing w:before="2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8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11"/>
        </w:tabs>
        <w:ind w:left="1610" w:hanging="274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книг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содержа-</w:t>
      </w:r>
    </w:p>
    <w:p w:rsidR="00BF0840" w:rsidRDefault="00AE20C9">
      <w:pPr>
        <w:pStyle w:val="a3"/>
        <w:spacing w:before="39"/>
        <w:jc w:val="left"/>
      </w:pPr>
      <w:r>
        <w:t>ние;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09"/>
        </w:tabs>
        <w:spacing w:before="44"/>
        <w:ind w:left="1608" w:hanging="272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иудей-</w:t>
      </w:r>
    </w:p>
    <w:p w:rsidR="00BF0840" w:rsidRDefault="00AE20C9">
      <w:pPr>
        <w:pStyle w:val="a3"/>
        <w:spacing w:before="41"/>
      </w:pPr>
      <w:r>
        <w:t>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26"/>
        </w:tabs>
        <w:spacing w:before="40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50"/>
        </w:tabs>
        <w:spacing w:before="1" w:line="276" w:lineRule="auto"/>
        <w:ind w:right="654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818"/>
        </w:tabs>
        <w:spacing w:before="1" w:line="276" w:lineRule="auto"/>
        <w:ind w:right="64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BF0840" w:rsidRDefault="00AE20C9" w:rsidP="00250E86">
      <w:pPr>
        <w:pStyle w:val="a5"/>
        <w:numPr>
          <w:ilvl w:val="0"/>
          <w:numId w:val="191"/>
        </w:numPr>
        <w:tabs>
          <w:tab w:val="left" w:pos="1777"/>
        </w:tabs>
        <w:spacing w:line="278" w:lineRule="auto"/>
        <w:ind w:right="648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09"/>
        </w:tabs>
        <w:spacing w:before="34" w:line="276" w:lineRule="auto"/>
        <w:ind w:right="642" w:firstLine="540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8"/>
        </w:tabs>
        <w:spacing w:before="2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8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11"/>
        </w:tabs>
        <w:spacing w:line="274" w:lineRule="exact"/>
        <w:ind w:left="1610" w:hanging="274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книг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содержа-</w:t>
      </w:r>
    </w:p>
    <w:p w:rsidR="00BF0840" w:rsidRDefault="00AE20C9">
      <w:pPr>
        <w:pStyle w:val="a3"/>
        <w:spacing w:before="44"/>
        <w:jc w:val="left"/>
      </w:pPr>
      <w:r>
        <w:t>ние;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35"/>
        </w:tabs>
        <w:spacing w:before="40"/>
        <w:ind w:left="1634" w:hanging="298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буд-</w:t>
      </w:r>
    </w:p>
    <w:p w:rsidR="00BF0840" w:rsidRDefault="00AE20C9">
      <w:pPr>
        <w:pStyle w:val="a3"/>
        <w:spacing w:before="42"/>
      </w:pPr>
      <w:r>
        <w:t>дийских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26"/>
        </w:tabs>
        <w:spacing w:before="41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50"/>
        </w:tabs>
        <w:spacing w:before="72" w:line="278" w:lineRule="auto"/>
        <w:ind w:right="654" w:firstLine="540"/>
        <w:rPr>
          <w:sz w:val="24"/>
        </w:rPr>
      </w:pPr>
      <w:r>
        <w:rPr>
          <w:sz w:val="24"/>
        </w:rPr>
        <w:lastRenderedPageBreak/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818"/>
        </w:tabs>
        <w:spacing w:line="276" w:lineRule="auto"/>
        <w:ind w:right="65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24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90"/>
        </w:numPr>
        <w:tabs>
          <w:tab w:val="left" w:pos="1777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культуры":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35"/>
        </w:tabs>
        <w:spacing w:before="33" w:line="276" w:lineRule="auto"/>
        <w:ind w:right="654" w:firstLine="540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26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 культуры;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18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597"/>
        </w:tabs>
        <w:ind w:left="1596" w:hanging="26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содержание;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6"/>
        </w:tabs>
        <w:spacing w:before="41"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26"/>
        </w:tabs>
        <w:spacing w:before="1"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2"/>
        </w:tabs>
        <w:spacing w:line="276" w:lineRule="auto"/>
        <w:ind w:right="644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ис-</w:t>
      </w:r>
      <w:r>
        <w:rPr>
          <w:spacing w:val="-57"/>
          <w:sz w:val="24"/>
        </w:rPr>
        <w:t xml:space="preserve"> </w:t>
      </w:r>
      <w:r>
        <w:rPr>
          <w:sz w:val="24"/>
        </w:rPr>
        <w:t>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86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818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24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89"/>
        </w:numPr>
        <w:tabs>
          <w:tab w:val="left" w:pos="1777"/>
        </w:tabs>
        <w:spacing w:line="276" w:lineRule="auto"/>
        <w:ind w:right="656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37"/>
      </w:pPr>
      <w:r>
        <w:t>учебный</w:t>
      </w:r>
      <w:r>
        <w:rPr>
          <w:spacing w:val="-3"/>
        </w:rPr>
        <w:t xml:space="preserve"> </w:t>
      </w:r>
      <w:r>
        <w:t>модуль"Основы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России":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35"/>
        </w:tabs>
        <w:spacing w:before="31" w:line="276" w:lineRule="auto"/>
        <w:ind w:right="64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18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9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18"/>
        </w:tabs>
        <w:spacing w:before="1" w:line="276" w:lineRule="auto"/>
        <w:ind w:right="644" w:firstLine="540"/>
        <w:rPr>
          <w:sz w:val="24"/>
        </w:rPr>
      </w:pPr>
      <w:r>
        <w:rPr>
          <w:sz w:val="24"/>
        </w:rPr>
        <w:t>возможность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эти-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BF0840">
      <w:pPr>
        <w:spacing w:line="276" w:lineRule="auto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4"/>
        </w:tabs>
        <w:spacing w:before="72" w:line="276" w:lineRule="auto"/>
        <w:ind w:right="642" w:firstLine="540"/>
        <w:rPr>
          <w:sz w:val="24"/>
        </w:rPr>
      </w:pPr>
      <w:r>
        <w:rPr>
          <w:sz w:val="24"/>
        </w:rPr>
        <w:lastRenderedPageBreak/>
        <w:t>формирование умений рассказывать об основных особенностях вероучений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религий народов России, называть имена их основателей и основные события,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42"/>
        </w:tabs>
        <w:spacing w:before="2" w:line="276" w:lineRule="auto"/>
        <w:ind w:right="657" w:firstLine="540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23"/>
        </w:tabs>
        <w:spacing w:before="1" w:line="276" w:lineRule="auto"/>
        <w:ind w:right="647" w:firstLine="540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товых 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26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2"/>
        </w:tabs>
        <w:spacing w:line="276" w:lineRule="auto"/>
        <w:ind w:right="647" w:firstLine="540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ре-</w:t>
      </w:r>
      <w:r>
        <w:rPr>
          <w:spacing w:val="-57"/>
          <w:sz w:val="24"/>
        </w:rPr>
        <w:t xml:space="preserve"> </w:t>
      </w:r>
      <w:r>
        <w:rPr>
          <w:sz w:val="24"/>
        </w:rPr>
        <w:t>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602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корбление представителей другой веры есть нарушение нравственных норм поведения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86"/>
        </w:tabs>
        <w:spacing w:line="276" w:lineRule="auto"/>
        <w:ind w:right="655" w:firstLine="54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818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24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 w:rsidP="00250E86">
      <w:pPr>
        <w:pStyle w:val="a5"/>
        <w:numPr>
          <w:ilvl w:val="0"/>
          <w:numId w:val="188"/>
        </w:numPr>
        <w:tabs>
          <w:tab w:val="left" w:pos="1777"/>
        </w:tabs>
        <w:spacing w:line="278" w:lineRule="auto"/>
        <w:ind w:right="656" w:firstLine="54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Heading2"/>
        <w:spacing w:line="240" w:lineRule="auto"/>
        <w:ind w:left="139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этики":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1"/>
        </w:tabs>
        <w:spacing w:before="30" w:line="276" w:lineRule="auto"/>
        <w:ind w:right="644" w:firstLine="540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уси-</w:t>
      </w:r>
      <w:r>
        <w:rPr>
          <w:spacing w:val="1"/>
          <w:sz w:val="24"/>
        </w:rPr>
        <w:t xml:space="preserve"> </w:t>
      </w:r>
      <w:r>
        <w:rPr>
          <w:sz w:val="24"/>
        </w:rPr>
        <w:t>лий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развития человека;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1"/>
        </w:tabs>
        <w:spacing w:before="1" w:line="276" w:lineRule="auto"/>
        <w:ind w:right="645" w:firstLine="540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6" w:lineRule="auto"/>
        <w:ind w:right="643" w:firstLine="540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>тые в обществе нормы морали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09"/>
        </w:tabs>
        <w:spacing w:line="276" w:lineRule="auto"/>
        <w:ind w:right="654" w:firstLine="540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основанных на российских традиционных духовных ценностях,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8" w:lineRule="auto"/>
        <w:ind w:right="643" w:firstLine="540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 (гражданской) этики;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30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 нравст-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09"/>
        </w:tabs>
        <w:spacing w:line="278" w:lineRule="auto"/>
        <w:ind w:right="646" w:firstLine="540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11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626"/>
        </w:tabs>
        <w:spacing w:line="278" w:lineRule="auto"/>
        <w:ind w:right="648" w:firstLine="540"/>
        <w:rPr>
          <w:sz w:val="24"/>
        </w:rPr>
      </w:pPr>
      <w:r>
        <w:rPr>
          <w:sz w:val="24"/>
        </w:rPr>
        <w:t>формирование умения объяснять значение слов "милосердие", "сострадание", "про-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щение",</w:t>
      </w:r>
      <w:r>
        <w:rPr>
          <w:spacing w:val="-1"/>
          <w:sz w:val="24"/>
        </w:rPr>
        <w:t xml:space="preserve"> </w:t>
      </w:r>
      <w:r>
        <w:rPr>
          <w:sz w:val="24"/>
        </w:rPr>
        <w:t>"дружелюбие";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753"/>
        </w:tabs>
        <w:spacing w:line="276" w:lineRule="auto"/>
        <w:ind w:right="646" w:firstLine="540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мило-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BF0840" w:rsidRDefault="00AE20C9" w:rsidP="00250E86">
      <w:pPr>
        <w:pStyle w:val="a5"/>
        <w:numPr>
          <w:ilvl w:val="0"/>
          <w:numId w:val="187"/>
        </w:numPr>
        <w:tabs>
          <w:tab w:val="left" w:pos="1734"/>
        </w:tabs>
        <w:spacing w:line="278" w:lineRule="auto"/>
        <w:ind w:right="650" w:firstLine="540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F0840" w:rsidRDefault="00AE20C9">
      <w:pPr>
        <w:pStyle w:val="a3"/>
        <w:spacing w:line="272" w:lineRule="exact"/>
        <w:ind w:left="1337"/>
      </w:pPr>
      <w:r>
        <w:t>43.7.</w:t>
      </w:r>
      <w:r>
        <w:rPr>
          <w:spacing w:val="38"/>
        </w:rPr>
        <w:t xml:space="preserve"> </w:t>
      </w: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"Искусство"</w:t>
      </w:r>
      <w:r>
        <w:rPr>
          <w:spacing w:val="41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обеспечи-</w:t>
      </w:r>
    </w:p>
    <w:p w:rsidR="00BF0840" w:rsidRDefault="00BF0840">
      <w:pPr>
        <w:spacing w:line="272" w:lineRule="exact"/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2"/>
        <w:jc w:val="left"/>
      </w:pPr>
      <w:r>
        <w:rPr>
          <w:spacing w:val="-1"/>
        </w:rPr>
        <w:lastRenderedPageBreak/>
        <w:t>вать:</w:t>
      </w:r>
    </w:p>
    <w:p w:rsidR="00BF0840" w:rsidRDefault="00AE20C9">
      <w:pPr>
        <w:pStyle w:val="a3"/>
        <w:spacing w:before="5"/>
        <w:ind w:left="0"/>
        <w:jc w:val="left"/>
        <w:rPr>
          <w:sz w:val="34"/>
        </w:rPr>
      </w:pPr>
      <w:r>
        <w:br w:type="column"/>
      </w:r>
    </w:p>
    <w:p w:rsidR="00BF0840" w:rsidRDefault="00AE20C9">
      <w:pPr>
        <w:pStyle w:val="Heading1"/>
        <w:ind w:left="-1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297"/>
        </w:tabs>
        <w:spacing w:before="36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мате-</w:t>
      </w:r>
    </w:p>
    <w:p w:rsidR="00BF0840" w:rsidRDefault="00BF0840">
      <w:pPr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num="2" w:space="720" w:equalWidth="0">
            <w:col w:w="1298" w:space="40"/>
            <w:col w:w="9752"/>
          </w:cols>
        </w:sectPr>
      </w:pPr>
    </w:p>
    <w:p w:rsidR="00BF0840" w:rsidRDefault="00AE20C9">
      <w:pPr>
        <w:pStyle w:val="a3"/>
        <w:spacing w:before="42"/>
        <w:jc w:val="left"/>
      </w:pPr>
      <w:r>
        <w:lastRenderedPageBreak/>
        <w:t>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9"/>
        </w:tabs>
        <w:spacing w:before="41"/>
        <w:ind w:left="1598" w:hanging="2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7"/>
        </w:tabs>
        <w:spacing w:before="43"/>
        <w:ind w:left="1596" w:hanging="26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599"/>
        </w:tabs>
        <w:spacing w:before="41"/>
        <w:ind w:left="1598" w:hanging="2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666"/>
        </w:tabs>
        <w:spacing w:before="40" w:line="276" w:lineRule="auto"/>
        <w:ind w:left="797" w:right="654" w:firstLine="5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особенности 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86"/>
        </w:numPr>
        <w:tabs>
          <w:tab w:val="left" w:pos="1645"/>
        </w:tabs>
        <w:spacing w:line="278" w:lineRule="auto"/>
        <w:ind w:left="797" w:right="644" w:firstLine="5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BF0840" w:rsidRDefault="00AE20C9">
      <w:pPr>
        <w:pStyle w:val="Heading1"/>
        <w:ind w:left="1337"/>
      </w:pPr>
      <w:r>
        <w:t>Музыка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597"/>
        </w:tabs>
        <w:spacing w:before="36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614"/>
        </w:tabs>
        <w:spacing w:before="41" w:line="278" w:lineRule="auto"/>
        <w:ind w:left="797" w:right="642" w:firstLine="540"/>
        <w:rPr>
          <w:sz w:val="24"/>
        </w:rPr>
      </w:pPr>
      <w:r>
        <w:rPr>
          <w:sz w:val="24"/>
        </w:rPr>
        <w:t>знание видов оркестров, названий наиболее известных инструментов; умение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 инструментов,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618"/>
        </w:tabs>
        <w:spacing w:line="276" w:lineRule="auto"/>
        <w:ind w:left="797" w:right="646" w:firstLine="540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 образцы народного музыкального творчества, произведения современных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зиторов;</w:t>
      </w:r>
    </w:p>
    <w:p w:rsidR="00BF0840" w:rsidRDefault="00AE20C9" w:rsidP="00250E86">
      <w:pPr>
        <w:pStyle w:val="a5"/>
        <w:numPr>
          <w:ilvl w:val="0"/>
          <w:numId w:val="185"/>
        </w:numPr>
        <w:tabs>
          <w:tab w:val="left" w:pos="1599"/>
        </w:tabs>
        <w:ind w:left="1598" w:hanging="26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BF0840" w:rsidRDefault="00AE20C9">
      <w:pPr>
        <w:pStyle w:val="Heading1"/>
        <w:spacing w:before="42"/>
        <w:ind w:left="1337"/>
      </w:pPr>
      <w:r>
        <w:t>Технология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06"/>
        </w:tabs>
        <w:spacing w:before="36" w:line="276" w:lineRule="auto"/>
        <w:ind w:right="656" w:firstLine="540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 культуры;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35"/>
        </w:tabs>
        <w:spacing w:before="2" w:line="276" w:lineRule="auto"/>
        <w:ind w:right="653" w:firstLine="540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597"/>
        </w:tabs>
        <w:spacing w:line="275" w:lineRule="exact"/>
        <w:ind w:left="1596" w:hanging="26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633"/>
        </w:tabs>
        <w:spacing w:before="40" w:line="276" w:lineRule="auto"/>
        <w:ind w:right="642" w:firstLine="540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учебно-познавательных и художественно-конструкторских задач, в том числе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BF0840" w:rsidRDefault="00AE20C9" w:rsidP="00250E86">
      <w:pPr>
        <w:pStyle w:val="a5"/>
        <w:numPr>
          <w:ilvl w:val="0"/>
          <w:numId w:val="184"/>
        </w:numPr>
        <w:tabs>
          <w:tab w:val="left" w:pos="1597"/>
        </w:tabs>
        <w:spacing w:before="1" w:line="276" w:lineRule="auto"/>
        <w:ind w:right="654" w:firstLine="540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Heading1"/>
        <w:spacing w:before="4"/>
        <w:ind w:left="1337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30"/>
        </w:tabs>
        <w:spacing w:before="38" w:line="276" w:lineRule="auto"/>
        <w:ind w:right="644" w:firstLine="540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активности человека, физических качествах, жизненно важных прикладных умениях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 основных физических упражнениях (гимнастических, игровых, туристических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спортивных);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09"/>
        </w:tabs>
        <w:spacing w:before="1" w:line="276" w:lineRule="auto"/>
        <w:ind w:right="641" w:firstLine="540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ук-</w:t>
      </w:r>
      <w:r>
        <w:rPr>
          <w:spacing w:val="1"/>
          <w:sz w:val="24"/>
        </w:rPr>
        <w:t xml:space="preserve"> </w:t>
      </w:r>
      <w:r>
        <w:rPr>
          <w:sz w:val="24"/>
        </w:rPr>
        <w:t>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физического совершенствования,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и умственной работоспособности, в том числе для подготовки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 Всероссийского физкультурно-спортивного комплекса "Готов к труду и оборо-</w:t>
      </w:r>
      <w:r>
        <w:rPr>
          <w:spacing w:val="1"/>
          <w:sz w:val="24"/>
        </w:rPr>
        <w:t xml:space="preserve"> </w:t>
      </w:r>
      <w:r>
        <w:rPr>
          <w:sz w:val="24"/>
        </w:rPr>
        <w:t>не"</w:t>
      </w:r>
      <w:r>
        <w:rPr>
          <w:spacing w:val="-3"/>
          <w:sz w:val="24"/>
        </w:rPr>
        <w:t xml:space="preserve"> </w:t>
      </w:r>
      <w:r>
        <w:rPr>
          <w:sz w:val="24"/>
        </w:rPr>
        <w:t>(ГТО);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26"/>
        </w:tabs>
        <w:spacing w:line="276" w:lineRule="auto"/>
        <w:ind w:right="642" w:firstLine="540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18"/>
        </w:tabs>
        <w:spacing w:line="278" w:lineRule="auto"/>
        <w:ind w:right="647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6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23"/>
        </w:tabs>
        <w:spacing w:line="276" w:lineRule="auto"/>
        <w:ind w:right="653" w:firstLine="540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BF0840" w:rsidRDefault="00AE20C9" w:rsidP="00250E86">
      <w:pPr>
        <w:pStyle w:val="a5"/>
        <w:numPr>
          <w:ilvl w:val="0"/>
          <w:numId w:val="183"/>
        </w:numPr>
        <w:tabs>
          <w:tab w:val="left" w:pos="1611"/>
        </w:tabs>
        <w:spacing w:line="278" w:lineRule="auto"/>
        <w:ind w:right="655" w:firstLine="540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:rsidR="00BF0840" w:rsidRDefault="00BF0840">
      <w:pPr>
        <w:spacing w:line="278" w:lineRule="auto"/>
        <w:rPr>
          <w:sz w:val="24"/>
        </w:rPr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 w:rsidP="00250E86">
      <w:pPr>
        <w:pStyle w:val="Heading1"/>
        <w:numPr>
          <w:ilvl w:val="4"/>
          <w:numId w:val="203"/>
        </w:numPr>
        <w:tabs>
          <w:tab w:val="left" w:pos="2237"/>
          <w:tab w:val="left" w:pos="2238"/>
        </w:tabs>
        <w:spacing w:before="75"/>
        <w:ind w:left="797" w:right="653" w:firstLine="540"/>
      </w:pPr>
      <w:bookmarkStart w:id="1" w:name="_TOC_250018"/>
      <w:r>
        <w:rPr>
          <w:w w:val="80"/>
        </w:rPr>
        <w:lastRenderedPageBreak/>
        <w:t>СИСТЕМА</w:t>
      </w:r>
      <w:r>
        <w:rPr>
          <w:spacing w:val="1"/>
          <w:w w:val="80"/>
        </w:rPr>
        <w:t xml:space="preserve"> </w:t>
      </w:r>
      <w:r>
        <w:rPr>
          <w:w w:val="80"/>
        </w:rPr>
        <w:t>ОЦЕНКИ</w:t>
      </w:r>
      <w:r>
        <w:rPr>
          <w:spacing w:val="1"/>
          <w:w w:val="80"/>
        </w:rPr>
        <w:t xml:space="preserve"> </w:t>
      </w:r>
      <w:r>
        <w:rPr>
          <w:w w:val="80"/>
        </w:rPr>
        <w:t>ДОСТИЖЕНИЯ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ПЛАНИРУЕМЫХ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1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45"/>
          <w:w w:val="80"/>
        </w:rPr>
        <w:t xml:space="preserve"> </w:t>
      </w:r>
      <w:r>
        <w:rPr>
          <w:w w:val="80"/>
        </w:rPr>
        <w:t>ПРОГРАММЫ</w:t>
      </w:r>
      <w:r>
        <w:rPr>
          <w:spacing w:val="1"/>
          <w:w w:val="80"/>
        </w:rPr>
        <w:t xml:space="preserve"> </w:t>
      </w:r>
      <w:r>
        <w:rPr>
          <w:w w:val="80"/>
        </w:rPr>
        <w:t>НАЧАЛЬНОГО ОБЩЕГО</w:t>
      </w:r>
      <w:r>
        <w:rPr>
          <w:spacing w:val="-1"/>
          <w:w w:val="80"/>
        </w:rPr>
        <w:t xml:space="preserve"> </w:t>
      </w:r>
      <w:bookmarkEnd w:id="1"/>
      <w:r>
        <w:rPr>
          <w:w w:val="80"/>
        </w:rPr>
        <w:t>ОБРАЗОВАНИЯ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2238"/>
        </w:tabs>
        <w:spacing w:line="274" w:lineRule="exact"/>
        <w:ind w:left="2237" w:hanging="901"/>
        <w:jc w:val="both"/>
      </w:pPr>
      <w:bookmarkStart w:id="2" w:name="_TOC_250017"/>
      <w:r>
        <w:t>Общие</w:t>
      </w:r>
      <w:r>
        <w:rPr>
          <w:spacing w:val="-4"/>
        </w:rPr>
        <w:t xml:space="preserve"> </w:t>
      </w:r>
      <w:bookmarkEnd w:id="2"/>
      <w:r>
        <w:t>положения</w:t>
      </w:r>
    </w:p>
    <w:p w:rsidR="00BF0840" w:rsidRDefault="00AE20C9">
      <w:pPr>
        <w:pStyle w:val="a3"/>
        <w:ind w:right="643" w:firstLine="540"/>
      </w:pPr>
      <w:r>
        <w:t>Система оценки достижения планируемых результатов (далее — система оценки) явля-</w:t>
      </w:r>
      <w:r>
        <w:rPr>
          <w:spacing w:val="1"/>
        </w:rPr>
        <w:t xml:space="preserve"> </w:t>
      </w:r>
      <w:r>
        <w:t>ется частью системы оценки и управления качеством образования в МБОУ «Нововознесенская СОШ» и лежит в основе «Положения об оценке образ</w:t>
      </w:r>
      <w:r w:rsidR="00897678">
        <w:t>овательных достижений обучающих</w:t>
      </w:r>
      <w:r>
        <w:t>ся».</w:t>
      </w:r>
    </w:p>
    <w:p w:rsidR="00BF0840" w:rsidRDefault="00AE20C9">
      <w:pPr>
        <w:ind w:left="797" w:right="643" w:firstLine="540"/>
        <w:jc w:val="both"/>
        <w:rPr>
          <w:i/>
          <w:sz w:val="24"/>
        </w:rPr>
      </w:pPr>
      <w:r>
        <w:rPr>
          <w:sz w:val="24"/>
        </w:rPr>
        <w:t>Система оценки способствует поддержанию единства всей системы образования, обес-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печению преемственности в системе непрерывного образования. Её основными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спечение эффективной </w:t>
      </w:r>
      <w:r>
        <w:rPr>
          <w:b/>
          <w:i/>
          <w:sz w:val="24"/>
        </w:rPr>
        <w:t>обратной связи</w:t>
      </w:r>
      <w:r>
        <w:rPr>
          <w:i/>
          <w:sz w:val="24"/>
        </w:rPr>
        <w:t xml:space="preserve">, </w:t>
      </w:r>
      <w:r>
        <w:rPr>
          <w:sz w:val="24"/>
        </w:rPr>
        <w:t xml:space="preserve">позволяющей осуществлять </w:t>
      </w:r>
      <w:r>
        <w:rPr>
          <w:b/>
          <w:i/>
          <w:sz w:val="24"/>
        </w:rPr>
        <w:t>управление образова-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тельным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i/>
          <w:sz w:val="24"/>
        </w:rPr>
        <w:t>.</w:t>
      </w:r>
    </w:p>
    <w:p w:rsidR="00BF0840" w:rsidRDefault="00AE20C9">
      <w:pPr>
        <w:ind w:left="797" w:right="642" w:firstLine="540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МБОУ «</w:t>
      </w:r>
      <w:r w:rsidR="00897678">
        <w:t>Нововознесенская</w:t>
      </w:r>
      <w:r w:rsidR="00897678">
        <w:rPr>
          <w:spacing w:val="-1"/>
        </w:rPr>
        <w:t xml:space="preserve"> </w:t>
      </w:r>
      <w:r>
        <w:rPr>
          <w:sz w:val="24"/>
        </w:rPr>
        <w:t>СОШ»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7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внутренне-</w:t>
      </w:r>
      <w:r>
        <w:rPr>
          <w:spacing w:val="1"/>
          <w:sz w:val="24"/>
        </w:rPr>
        <w:t xml:space="preserve"> </w:t>
      </w:r>
      <w:r>
        <w:rPr>
          <w:sz w:val="24"/>
        </w:rPr>
        <w:t>го мониторинга образовательной организации, мониторинговых исследований муни-</w:t>
      </w:r>
      <w:r>
        <w:rPr>
          <w:spacing w:val="1"/>
          <w:sz w:val="24"/>
        </w:rPr>
        <w:t xml:space="preserve"> </w:t>
      </w:r>
      <w:r>
        <w:rPr>
          <w:sz w:val="24"/>
        </w:rPr>
        <w:t>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4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BF0840" w:rsidRDefault="00AE20C9" w:rsidP="00250E86">
      <w:pPr>
        <w:pStyle w:val="a5"/>
        <w:numPr>
          <w:ilvl w:val="0"/>
          <w:numId w:val="182"/>
        </w:numPr>
        <w:tabs>
          <w:tab w:val="left" w:pos="1398"/>
        </w:tabs>
        <w:ind w:right="647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BF0840" w:rsidRDefault="00AE20C9">
      <w:pPr>
        <w:pStyle w:val="a3"/>
        <w:ind w:right="650" w:firstLine="240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высту-</w:t>
      </w:r>
      <w:r>
        <w:rPr>
          <w:spacing w:val="1"/>
        </w:rPr>
        <w:t xml:space="preserve"> </w:t>
      </w:r>
      <w:r>
        <w:t>пают требования ФГОС,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F0840" w:rsidRDefault="00AE20C9">
      <w:pPr>
        <w:pStyle w:val="a3"/>
        <w:ind w:left="1037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BF0840" w:rsidRDefault="00AE20C9">
      <w:pPr>
        <w:ind w:left="1037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портфолио;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3321" w:firstLine="0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0" w:firstLine="240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уров-</w:t>
      </w:r>
      <w:r>
        <w:rPr>
          <w:spacing w:val="-57"/>
          <w:sz w:val="24"/>
        </w:rPr>
        <w:t xml:space="preserve"> </w:t>
      </w:r>
      <w:r>
        <w:rPr>
          <w:sz w:val="24"/>
        </w:rPr>
        <w:t>ней.</w:t>
      </w:r>
    </w:p>
    <w:p w:rsidR="00BF0840" w:rsidRDefault="00AE20C9">
      <w:pPr>
        <w:pStyle w:val="a3"/>
        <w:ind w:right="649" w:firstLine="240"/>
      </w:pPr>
      <w:r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F0840" w:rsidRDefault="00AE20C9">
      <w:pPr>
        <w:pStyle w:val="a3"/>
        <w:ind w:right="643" w:firstLine="240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а также в оценке уровня</w:t>
      </w:r>
      <w:r>
        <w:rPr>
          <w:spacing w:val="60"/>
        </w:rPr>
        <w:t xml:space="preserve"> </w:t>
      </w:r>
      <w:r>
        <w:t>функциональной грамотности обучающихся.</w:t>
      </w:r>
      <w:r>
        <w:rPr>
          <w:spacing w:val="1"/>
        </w:rPr>
        <w:t xml:space="preserve"> </w:t>
      </w:r>
      <w:r>
        <w:t>Он обеспечивается содержанием и критериями оценки, в качестве которых выступают пла-</w:t>
      </w:r>
      <w:r>
        <w:rPr>
          <w:spacing w:val="1"/>
        </w:rPr>
        <w:t xml:space="preserve"> </w:t>
      </w:r>
      <w:r>
        <w:t>нируемые</w:t>
      </w:r>
      <w:r>
        <w:rPr>
          <w:spacing w:val="-3"/>
        </w:rPr>
        <w:t xml:space="preserve"> </w:t>
      </w:r>
      <w:r>
        <w:t>результаты обучения, 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BF0840" w:rsidRDefault="00AE20C9">
      <w:pPr>
        <w:pStyle w:val="a3"/>
        <w:ind w:right="646" w:firstLine="240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1"/>
        </w:rPr>
        <w:t xml:space="preserve"> </w:t>
      </w:r>
      <w:r>
        <w:t>с обучающимися. Он реализуется как по отношению к содержанию оценки, так и к представ-</w:t>
      </w:r>
      <w:r>
        <w:rPr>
          <w:spacing w:val="-57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 измерений.</w:t>
      </w:r>
    </w:p>
    <w:p w:rsidR="00BF0840" w:rsidRDefault="00AE20C9">
      <w:pPr>
        <w:pStyle w:val="a3"/>
        <w:spacing w:before="1"/>
        <w:ind w:right="646" w:firstLine="240"/>
      </w:pPr>
      <w:r>
        <w:t>Уровневый подход реализуется за счёт фиксации различных уровней достижения обу-</w:t>
      </w:r>
      <w:r>
        <w:rPr>
          <w:spacing w:val="1"/>
        </w:rPr>
        <w:t xml:space="preserve"> </w:t>
      </w:r>
      <w:r>
        <w:t>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материала.</w:t>
      </w:r>
    </w:p>
    <w:p w:rsidR="00BF0840" w:rsidRDefault="00AE20C9">
      <w:pPr>
        <w:ind w:left="1037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70"/>
        <w:ind w:left="797" w:right="647" w:firstLine="240"/>
        <w:rPr>
          <w:sz w:val="24"/>
        </w:rPr>
      </w:pPr>
      <w:r>
        <w:rPr>
          <w:sz w:val="24"/>
        </w:rPr>
        <w:lastRenderedPageBreak/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 обучающихся и для итоговой оценки; использования контекстной информации 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обучающихся, условиях и процессе обучения и др.) для интерпретации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797" w:right="648" w:firstLine="24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6" w:firstLine="24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 самостоятельную оценочную деятельность (самоанализ, самооценка,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том числе 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1"/>
          <w:sz w:val="24"/>
        </w:rPr>
        <w:t xml:space="preserve"> </w:t>
      </w:r>
      <w:r>
        <w:rPr>
          <w:sz w:val="24"/>
        </w:rPr>
        <w:t>технологий.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1501"/>
        </w:tabs>
        <w:spacing w:before="5"/>
        <w:ind w:left="1037" w:right="1009"/>
        <w:jc w:val="both"/>
      </w:pPr>
      <w:r>
        <w:t>Особенности оценки личностных,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BF0840" w:rsidRDefault="00AE20C9">
      <w:pPr>
        <w:pStyle w:val="a3"/>
        <w:ind w:right="643" w:firstLine="540"/>
      </w:pPr>
      <w:r>
        <w:t>Целью оценки личностных достижений обучающихся является получение общего пред-</w:t>
      </w:r>
      <w:r>
        <w:rPr>
          <w:spacing w:val="-57"/>
        </w:rPr>
        <w:t xml:space="preserve"> </w:t>
      </w:r>
      <w:r>
        <w:t>ставления о воспитательной деятельности образовательной организации и ее влиянии на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BF0840" w:rsidRDefault="00AE20C9">
      <w:pPr>
        <w:pStyle w:val="a3"/>
        <w:ind w:right="649" w:firstLine="540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 с обучающимся с учетом его индивидуально-психологических особенностей</w:t>
      </w:r>
      <w:r>
        <w:rPr>
          <w:spacing w:val="-57"/>
        </w:rPr>
        <w:t xml:space="preserve"> </w:t>
      </w:r>
      <w:r>
        <w:t>развития.</w:t>
      </w:r>
    </w:p>
    <w:p w:rsidR="00BF0840" w:rsidRDefault="00AE20C9">
      <w:pPr>
        <w:pStyle w:val="a3"/>
        <w:ind w:right="654" w:firstLine="540"/>
      </w:pPr>
      <w:r>
        <w:t>Личностные достижения обучающихся, освоивших ФОП НОО, включают две группы</w:t>
      </w:r>
      <w:r>
        <w:rPr>
          <w:spacing w:val="1"/>
        </w:rPr>
        <w:t xml:space="preserve"> </w:t>
      </w:r>
      <w:r>
        <w:t>результатов:</w:t>
      </w:r>
    </w:p>
    <w:p w:rsidR="00BF0840" w:rsidRDefault="00AE20C9" w:rsidP="00250E86">
      <w:pPr>
        <w:pStyle w:val="a5"/>
        <w:numPr>
          <w:ilvl w:val="0"/>
          <w:numId w:val="180"/>
        </w:numPr>
        <w:tabs>
          <w:tab w:val="left" w:pos="2058"/>
        </w:tabs>
        <w:spacing w:line="237" w:lineRule="auto"/>
        <w:ind w:right="640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 w:rsidP="00250E86">
      <w:pPr>
        <w:pStyle w:val="a5"/>
        <w:numPr>
          <w:ilvl w:val="0"/>
          <w:numId w:val="180"/>
        </w:numPr>
        <w:tabs>
          <w:tab w:val="left" w:pos="2058"/>
        </w:tabs>
        <w:spacing w:before="4" w:line="237" w:lineRule="auto"/>
        <w:ind w:right="654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a3"/>
        <w:spacing w:before="1"/>
        <w:ind w:firstLine="540"/>
        <w:jc w:val="left"/>
      </w:pPr>
      <w:r>
        <w:t>Учитывая</w:t>
      </w:r>
      <w:r>
        <w:rPr>
          <w:spacing w:val="18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результатов,</w:t>
      </w:r>
      <w:r>
        <w:rPr>
          <w:spacing w:val="19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работники</w:t>
      </w:r>
      <w:r>
        <w:rPr>
          <w:spacing w:val="18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ществляют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BF0840" w:rsidRDefault="00AE20C9">
      <w:pPr>
        <w:pStyle w:val="a3"/>
        <w:ind w:left="1337"/>
        <w:jc w:val="left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BF0840" w:rsidRDefault="00AE20C9">
      <w:pPr>
        <w:pStyle w:val="a3"/>
        <w:ind w:left="1337"/>
        <w:jc w:val="left"/>
      </w:pPr>
      <w:r>
        <w:t>наличие</w:t>
      </w:r>
      <w:r>
        <w:rPr>
          <w:spacing w:val="6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1"/>
        </w:rPr>
        <w:t xml:space="preserve"> </w:t>
      </w:r>
      <w:r>
        <w:t>учебную</w:t>
      </w:r>
      <w:r>
        <w:rPr>
          <w:spacing w:val="8"/>
        </w:rPr>
        <w:t xml:space="preserve"> </w:t>
      </w:r>
      <w:r>
        <w:t>задачу,</w:t>
      </w:r>
      <w:r>
        <w:rPr>
          <w:spacing w:val="8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дейст-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вия;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80"/>
        <w:jc w:val="left"/>
      </w:pPr>
      <w:r>
        <w:t>способность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самооценку.</w:t>
      </w:r>
    </w:p>
    <w:p w:rsidR="00BF0840" w:rsidRDefault="00AE20C9">
      <w:pPr>
        <w:pStyle w:val="a3"/>
        <w:ind w:left="80"/>
        <w:jc w:val="left"/>
      </w:pPr>
      <w:r>
        <w:t>Диагностические</w:t>
      </w:r>
      <w:r>
        <w:rPr>
          <w:spacing w:val="3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устанавливающие</w:t>
      </w:r>
      <w:r>
        <w:rPr>
          <w:spacing w:val="8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качеств,</w:t>
      </w:r>
      <w:r>
        <w:rPr>
          <w:spacing w:val="11"/>
        </w:rPr>
        <w:t xml:space="preserve"> </w:t>
      </w:r>
      <w:r>
        <w:t>интегрированы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за-</w:t>
      </w:r>
    </w:p>
    <w:p w:rsidR="00BF0840" w:rsidRDefault="00BF0840">
      <w:pPr>
        <w:sectPr w:rsidR="00BF0840">
          <w:type w:val="continuous"/>
          <w:pgSz w:w="11910" w:h="16850"/>
          <w:pgMar w:top="560" w:right="340" w:bottom="280" w:left="480" w:header="720" w:footer="720" w:gutter="0"/>
          <w:cols w:num="2" w:space="720" w:equalWidth="0">
            <w:col w:w="1217" w:space="40"/>
            <w:col w:w="9833"/>
          </w:cols>
        </w:sectPr>
      </w:pPr>
    </w:p>
    <w:p w:rsidR="00BF0840" w:rsidRDefault="00AE20C9">
      <w:pPr>
        <w:pStyle w:val="a3"/>
      </w:pPr>
      <w:r>
        <w:lastRenderedPageBreak/>
        <w:t>даниями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BF0840" w:rsidRDefault="00AE20C9">
      <w:pPr>
        <w:pStyle w:val="Heading1"/>
        <w:spacing w:before="5" w:line="274" w:lineRule="exact"/>
        <w:ind w:left="1037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BF0840" w:rsidRDefault="00AE20C9">
      <w:pPr>
        <w:pStyle w:val="a3"/>
        <w:ind w:right="643" w:firstLine="240"/>
      </w:pPr>
      <w:r>
        <w:t>Оценка метапредметных результатов представляет собой оценку достижения планируе-</w:t>
      </w:r>
      <w:r>
        <w:rPr>
          <w:spacing w:val="1"/>
        </w:rPr>
        <w:t xml:space="preserve"> </w:t>
      </w:r>
      <w:r>
        <w:t>мых результатов освоения основной образовательной программы, которые представлены в</w:t>
      </w:r>
      <w:r>
        <w:rPr>
          <w:spacing w:val="1"/>
        </w:rPr>
        <w:t xml:space="preserve"> </w:t>
      </w:r>
      <w:r>
        <w:t>программе формирования универсальных учебных действий обучающихся и отражают сово-</w:t>
      </w:r>
      <w:r>
        <w:rPr>
          <w:spacing w:val="1"/>
        </w:rPr>
        <w:t xml:space="preserve"> </w:t>
      </w:r>
      <w:r>
        <w:t>купность познавательных, коммуникативных и регулятивных универсальных учебных дей-</w:t>
      </w:r>
      <w:r>
        <w:rPr>
          <w:spacing w:val="1"/>
        </w:rPr>
        <w:t xml:space="preserve"> </w:t>
      </w:r>
      <w:r>
        <w:t>ствий.</w:t>
      </w:r>
    </w:p>
    <w:p w:rsidR="00BF0840" w:rsidRDefault="00AE20C9">
      <w:pPr>
        <w:pStyle w:val="a3"/>
        <w:ind w:right="647" w:firstLine="240"/>
      </w:pPr>
      <w:r>
        <w:t>Формирование метапредметных результатов обеспечивается за счёт всех учебных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BF0840" w:rsidRDefault="00AE20C9">
      <w:pPr>
        <w:pStyle w:val="a3"/>
        <w:ind w:left="1037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BF0840" w:rsidRDefault="00AE20C9">
      <w:pPr>
        <w:pStyle w:val="a3"/>
        <w:ind w:firstLine="240"/>
        <w:jc w:val="left"/>
      </w:pPr>
      <w:r>
        <w:t>Овладение</w:t>
      </w:r>
      <w:r>
        <w:rPr>
          <w:spacing w:val="48"/>
        </w:rPr>
        <w:t xml:space="preserve"> </w:t>
      </w:r>
      <w:r>
        <w:t>универсальными</w:t>
      </w:r>
      <w:r>
        <w:rPr>
          <w:spacing w:val="49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познавательными</w:t>
      </w:r>
      <w:r>
        <w:rPr>
          <w:spacing w:val="47"/>
        </w:rPr>
        <w:t xml:space="preserve"> </w:t>
      </w:r>
      <w:r>
        <w:t>действиями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7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следующих</w:t>
      </w:r>
      <w:r>
        <w:rPr>
          <w:spacing w:val="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86"/>
        </w:tabs>
        <w:ind w:hanging="34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797" w:right="646" w:firstLine="2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797" w:right="643" w:firstLine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</w:p>
    <w:p w:rsidR="00BF0840" w:rsidRDefault="00BF0840">
      <w:pPr>
        <w:rPr>
          <w:sz w:val="24"/>
        </w:rPr>
        <w:sectPr w:rsidR="00BF0840">
          <w:type w:val="continuous"/>
          <w:pgSz w:w="11910" w:h="1685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70"/>
      </w:pPr>
      <w:r>
        <w:lastRenderedPageBreak/>
        <w:t>блюдениях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алгоритма;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2" w:firstLine="24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 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91"/>
        </w:tabs>
        <w:spacing w:before="1"/>
        <w:ind w:left="1390" w:hanging="35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9" w:firstLine="24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3" w:firstLine="24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5" w:firstLine="24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3" w:firstLine="24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1" w:firstLine="24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6" w:firstLine="24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 w:rsidP="00250E86">
      <w:pPr>
        <w:pStyle w:val="a5"/>
        <w:numPr>
          <w:ilvl w:val="0"/>
          <w:numId w:val="179"/>
        </w:numPr>
        <w:tabs>
          <w:tab w:val="left" w:pos="1383"/>
        </w:tabs>
        <w:ind w:left="1382" w:hanging="34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3" w:firstLine="240"/>
        <w:rPr>
          <w:sz w:val="24"/>
        </w:rPr>
      </w:pPr>
      <w:r>
        <w:rPr>
          <w:sz w:val="24"/>
        </w:rPr>
        <w:t>согласно 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2" w:firstLine="24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9" w:firstLine="24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65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0"/>
          <w:sz w:val="24"/>
        </w:rPr>
        <w:t xml:space="preserve"> </w:t>
      </w:r>
      <w:r>
        <w:rPr>
          <w:sz w:val="24"/>
        </w:rPr>
        <w:t>ФГОС</w:t>
      </w:r>
    </w:p>
    <w:p w:rsidR="00BF0840" w:rsidRDefault="00AE20C9">
      <w:pPr>
        <w:pStyle w:val="a3"/>
      </w:pPr>
      <w:r>
        <w:t>НОО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8"/>
        </w:numPr>
        <w:tabs>
          <w:tab w:val="left" w:pos="1297"/>
        </w:tabs>
        <w:rPr>
          <w:sz w:val="24"/>
        </w:rPr>
      </w:pPr>
      <w:r>
        <w:rPr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58" w:firstLine="24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7" w:firstLine="24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 w:rsidP="00250E86">
      <w:pPr>
        <w:pStyle w:val="a5"/>
        <w:numPr>
          <w:ilvl w:val="0"/>
          <w:numId w:val="178"/>
        </w:numPr>
        <w:tabs>
          <w:tab w:val="left" w:pos="1297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797" w:right="644" w:firstLine="24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spacing w:before="1"/>
        <w:ind w:left="1517" w:hanging="48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left="1517" w:hanging="4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8"/>
        </w:tabs>
        <w:ind w:right="649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7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НОО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BF0840" w:rsidRDefault="00AE20C9" w:rsidP="00250E86">
      <w:pPr>
        <w:pStyle w:val="a5"/>
        <w:numPr>
          <w:ilvl w:val="0"/>
          <w:numId w:val="177"/>
        </w:numPr>
        <w:tabs>
          <w:tab w:val="left" w:pos="1362"/>
        </w:tabs>
        <w:ind w:hanging="325"/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 w:rsidP="00250E86">
      <w:pPr>
        <w:pStyle w:val="a5"/>
        <w:numPr>
          <w:ilvl w:val="0"/>
          <w:numId w:val="177"/>
        </w:numPr>
        <w:tabs>
          <w:tab w:val="left" w:pos="1369"/>
        </w:tabs>
        <w:spacing w:before="1"/>
        <w:ind w:left="1368" w:hanging="332"/>
        <w:rPr>
          <w:sz w:val="24"/>
        </w:rPr>
      </w:pPr>
      <w:r>
        <w:rPr>
          <w:sz w:val="24"/>
        </w:rPr>
        <w:t>самоконтроль: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1517"/>
          <w:tab w:val="left" w:pos="1518"/>
        </w:tabs>
        <w:ind w:left="1517" w:hanging="48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BF0840" w:rsidRDefault="00AE20C9">
      <w:pPr>
        <w:pStyle w:val="a3"/>
        <w:ind w:right="649" w:firstLine="240"/>
      </w:pPr>
      <w:r>
        <w:t>Оценка достижения метапредметных результатов осуществляется как педагогическим ра-</w:t>
      </w:r>
      <w:r>
        <w:rPr>
          <w:spacing w:val="1"/>
        </w:rPr>
        <w:t xml:space="preserve"> </w:t>
      </w:r>
      <w:r>
        <w:t>ботником в ходе текущей</w:t>
      </w:r>
      <w:r>
        <w:rPr>
          <w:spacing w:val="1"/>
        </w:rPr>
        <w:t xml:space="preserve"> </w:t>
      </w:r>
      <w:r>
        <w:t>и промежуточной</w:t>
      </w:r>
      <w:r>
        <w:rPr>
          <w:spacing w:val="1"/>
        </w:rPr>
        <w:t xml:space="preserve"> </w:t>
      </w:r>
      <w:r>
        <w:t>оценки по предмету,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 «Нововознесенская СОШ»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BF0840" w:rsidRDefault="00AE20C9">
      <w:pPr>
        <w:pStyle w:val="a3"/>
        <w:ind w:right="648" w:firstLine="240"/>
        <w:rPr>
          <w:b/>
        </w:rPr>
      </w:pPr>
      <w:r>
        <w:t>В текущем учебном процессе отслеживается способность обучающихся разрешать учеб-</w:t>
      </w:r>
      <w:r>
        <w:rPr>
          <w:spacing w:val="1"/>
        </w:rPr>
        <w:t xml:space="preserve"> </w:t>
      </w:r>
      <w:r>
        <w:t>ные ситуации и выполнять учебные задачи, требующие владения познавательными, комму-</w:t>
      </w:r>
      <w:r>
        <w:rPr>
          <w:spacing w:val="1"/>
        </w:rPr>
        <w:t xml:space="preserve"> </w:t>
      </w:r>
      <w:r>
        <w:t>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</w:t>
      </w:r>
      <w:r>
        <w:rPr>
          <w:b/>
        </w:rPr>
        <w:t>.</w:t>
      </w:r>
    </w:p>
    <w:p w:rsidR="00BF0840" w:rsidRDefault="00AE20C9">
      <w:pPr>
        <w:pStyle w:val="a3"/>
        <w:ind w:right="643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универсальных действий. Содержание и периодичность внутришкольного мониторинга уста-</w:t>
      </w:r>
      <w:r>
        <w:rPr>
          <w:spacing w:val="-57"/>
        </w:rPr>
        <w:t xml:space="preserve"> </w:t>
      </w:r>
      <w:r>
        <w:t>навливается решением педагогического совета. Инструментарий строится на межпредметной</w:t>
      </w:r>
      <w:r>
        <w:rPr>
          <w:spacing w:val="-57"/>
        </w:rPr>
        <w:t xml:space="preserve"> </w:t>
      </w:r>
      <w:r>
        <w:t>основе и включает диагностические материалы по оценке читательской и ИКТ (цифровой)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 учеб-</w:t>
      </w:r>
      <w:r>
        <w:rPr>
          <w:spacing w:val="1"/>
        </w:rPr>
        <w:t xml:space="preserve"> </w:t>
      </w:r>
      <w:r>
        <w:t>ных действий.</w:t>
      </w:r>
    </w:p>
    <w:p w:rsidR="00BF0840" w:rsidRDefault="00AE20C9">
      <w:pPr>
        <w:pStyle w:val="a3"/>
        <w:ind w:left="1037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процедур: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spacing w:before="1"/>
        <w:ind w:left="2038" w:hanging="1001"/>
        <w:rPr>
          <w:sz w:val="24"/>
        </w:rPr>
      </w:pP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ind w:left="2038" w:hanging="1001"/>
        <w:rPr>
          <w:sz w:val="24"/>
        </w:rPr>
      </w:pPr>
      <w:r>
        <w:rPr>
          <w:sz w:val="24"/>
        </w:rPr>
        <w:t>комплексных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BF0840" w:rsidRDefault="00AE20C9">
      <w:pPr>
        <w:pStyle w:val="a3"/>
        <w:ind w:right="642" w:firstLine="240"/>
      </w:pPr>
      <w:r>
        <w:t>-текущей, тематической, промежуточной оценки (может быть оценено достижение таких</w:t>
      </w:r>
      <w:r>
        <w:rPr>
          <w:spacing w:val="1"/>
        </w:rPr>
        <w:t xml:space="preserve"> </w:t>
      </w:r>
      <w:r>
        <w:t>коммуникативных и регулятивных действий, которые трудно или нецелесообразно прове-</w:t>
      </w:r>
      <w:r>
        <w:rPr>
          <w:spacing w:val="1"/>
        </w:rPr>
        <w:t xml:space="preserve"> </w:t>
      </w:r>
      <w:r>
        <w:t>рить в ходе стандартизированной итоговой проверочной работы (взаимодействие с партне-</w:t>
      </w:r>
      <w:r>
        <w:rPr>
          <w:spacing w:val="1"/>
        </w:rPr>
        <w:t xml:space="preserve"> </w:t>
      </w:r>
      <w:r>
        <w:t>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 учи-</w:t>
      </w:r>
      <w:r>
        <w:rPr>
          <w:spacing w:val="1"/>
        </w:rPr>
        <w:t xml:space="preserve"> </w:t>
      </w:r>
      <w:r>
        <w:t>тывать и координировать различные мнения и позиции в отношении объекта, действия, со-</w:t>
      </w:r>
      <w:r>
        <w:rPr>
          <w:spacing w:val="1"/>
        </w:rPr>
        <w:t xml:space="preserve"> </w:t>
      </w:r>
      <w:r>
        <w:t>бытия и</w:t>
      </w:r>
      <w:r>
        <w:rPr>
          <w:spacing w:val="-1"/>
        </w:rPr>
        <w:t xml:space="preserve"> </w:t>
      </w:r>
      <w:r>
        <w:t>др.));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40"/>
          <w:tab w:val="left" w:pos="2041"/>
        </w:tabs>
        <w:ind w:left="797" w:right="657" w:firstLine="240"/>
        <w:rPr>
          <w:sz w:val="24"/>
        </w:rPr>
      </w:pP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наблюдения);</w:t>
      </w:r>
    </w:p>
    <w:p w:rsidR="00BF0840" w:rsidRDefault="00AE20C9" w:rsidP="00250E86">
      <w:pPr>
        <w:pStyle w:val="a5"/>
        <w:numPr>
          <w:ilvl w:val="0"/>
          <w:numId w:val="181"/>
        </w:numPr>
        <w:tabs>
          <w:tab w:val="left" w:pos="2037"/>
          <w:tab w:val="left" w:pos="2038"/>
        </w:tabs>
        <w:ind w:left="2038" w:hanging="1001"/>
        <w:rPr>
          <w:sz w:val="24"/>
        </w:rPr>
      </w:pPr>
      <w:r>
        <w:rPr>
          <w:sz w:val="24"/>
        </w:rPr>
        <w:t>групповых проектов.</w:t>
      </w:r>
    </w:p>
    <w:p w:rsidR="00BF0840" w:rsidRDefault="00AE20C9">
      <w:pPr>
        <w:pStyle w:val="Heading1"/>
        <w:spacing w:before="3"/>
        <w:ind w:left="1037"/>
        <w:rPr>
          <w:b w:val="0"/>
        </w:rPr>
      </w:pPr>
      <w:r>
        <w:t>Инструментарий</w:t>
      </w:r>
      <w:r>
        <w:rPr>
          <w:b w:val="0"/>
        </w:rPr>
        <w:t>: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43" w:line="268" w:lineRule="auto"/>
        <w:ind w:right="644" w:firstLine="240"/>
        <w:rPr>
          <w:sz w:val="24"/>
        </w:rPr>
      </w:pP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9"/>
          <w:sz w:val="24"/>
        </w:rPr>
        <w:t xml:space="preserve"> </w:t>
      </w:r>
      <w:r>
        <w:rPr>
          <w:sz w:val="24"/>
        </w:rPr>
        <w:t>«Как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чальной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школе:</w:t>
      </w:r>
      <w:r>
        <w:rPr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z w:val="24"/>
        </w:rPr>
        <w:t xml:space="preserve"> к мысли»</w:t>
      </w:r>
      <w:r>
        <w:rPr>
          <w:spacing w:val="-8"/>
          <w:sz w:val="24"/>
        </w:rPr>
        <w:t xml:space="preserve"> </w:t>
      </w:r>
      <w:r>
        <w:rPr>
          <w:sz w:val="24"/>
        </w:rPr>
        <w:t>/ под ред. А.Г.</w:t>
      </w:r>
      <w:r>
        <w:rPr>
          <w:spacing w:val="-1"/>
          <w:sz w:val="24"/>
        </w:rPr>
        <w:t xml:space="preserve"> </w:t>
      </w:r>
      <w:r>
        <w:rPr>
          <w:sz w:val="24"/>
        </w:rPr>
        <w:t>Асмолова.-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4"/>
          <w:sz w:val="24"/>
        </w:rPr>
        <w:t xml:space="preserve"> </w:t>
      </w:r>
      <w:r>
        <w:rPr>
          <w:sz w:val="24"/>
        </w:rPr>
        <w:t>Просвещение.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15"/>
        <w:ind w:left="1649" w:hanging="613"/>
        <w:rPr>
          <w:sz w:val="24"/>
        </w:rPr>
      </w:pP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работы(</w:t>
      </w:r>
      <w:r>
        <w:rPr>
          <w:spacing w:val="-5"/>
          <w:sz w:val="24"/>
        </w:rPr>
        <w:t xml:space="preserve"> </w:t>
      </w:r>
      <w:r>
        <w:rPr>
          <w:sz w:val="24"/>
        </w:rPr>
        <w:t>О.Б.</w:t>
      </w:r>
      <w:r>
        <w:rPr>
          <w:spacing w:val="-4"/>
          <w:sz w:val="24"/>
        </w:rPr>
        <w:t xml:space="preserve"> </w:t>
      </w:r>
      <w:r>
        <w:rPr>
          <w:sz w:val="24"/>
        </w:rPr>
        <w:t>Логинова,</w:t>
      </w:r>
      <w:r>
        <w:rPr>
          <w:spacing w:val="-9"/>
          <w:sz w:val="24"/>
        </w:rPr>
        <w:t xml:space="preserve"> </w:t>
      </w:r>
      <w:r>
        <w:rPr>
          <w:sz w:val="24"/>
        </w:rPr>
        <w:t>С.Г.Яковлева)</w:t>
      </w:r>
    </w:p>
    <w:p w:rsidR="00BF0840" w:rsidRDefault="00AE20C9" w:rsidP="00250E86">
      <w:pPr>
        <w:pStyle w:val="a5"/>
        <w:numPr>
          <w:ilvl w:val="0"/>
          <w:numId w:val="176"/>
        </w:numPr>
        <w:tabs>
          <w:tab w:val="left" w:pos="1649"/>
          <w:tab w:val="left" w:pos="1650"/>
        </w:tabs>
        <w:spacing w:before="43"/>
        <w:ind w:left="1649" w:hanging="613"/>
        <w:rPr>
          <w:sz w:val="24"/>
        </w:rPr>
      </w:pPr>
      <w:r>
        <w:rPr>
          <w:sz w:val="24"/>
        </w:rPr>
        <w:t>Олимпиадные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деятельность).</w:t>
      </w:r>
    </w:p>
    <w:p w:rsidR="00BF0840" w:rsidRDefault="00AE20C9">
      <w:pPr>
        <w:pStyle w:val="a3"/>
        <w:spacing w:before="44"/>
        <w:ind w:left="1037"/>
        <w:jc w:val="left"/>
      </w:pPr>
      <w:r>
        <w:rPr>
          <w:b/>
        </w:rPr>
        <w:t>Методы</w:t>
      </w:r>
      <w:r>
        <w:rPr>
          <w:b/>
          <w:spacing w:val="-4"/>
        </w:rPr>
        <w:t xml:space="preserve"> </w:t>
      </w:r>
      <w:r>
        <w:rPr>
          <w:b/>
        </w:rPr>
        <w:t>оценки</w:t>
      </w:r>
      <w:r>
        <w:t>:</w:t>
      </w:r>
      <w:r>
        <w:rPr>
          <w:spacing w:val="-4"/>
        </w:rPr>
        <w:t xml:space="preserve"> </w:t>
      </w:r>
      <w:r>
        <w:t>фронтальный</w:t>
      </w:r>
      <w:r>
        <w:rPr>
          <w:spacing w:val="-5"/>
        </w:rPr>
        <w:t xml:space="preserve"> </w:t>
      </w:r>
      <w:r>
        <w:t>письменный,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наблюдение.</w:t>
      </w:r>
    </w:p>
    <w:p w:rsidR="00BF0840" w:rsidRDefault="00AE20C9">
      <w:pPr>
        <w:pStyle w:val="a3"/>
        <w:spacing w:before="81" w:line="268" w:lineRule="auto"/>
        <w:ind w:firstLine="240"/>
        <w:jc w:val="left"/>
      </w:pPr>
      <w:r>
        <w:t>Для</w:t>
      </w:r>
      <w:r>
        <w:rPr>
          <w:spacing w:val="42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метапредметных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начальных</w:t>
      </w:r>
      <w:r>
        <w:rPr>
          <w:spacing w:val="44"/>
        </w:rPr>
        <w:t xml:space="preserve"> </w:t>
      </w:r>
      <w:r>
        <w:t>классов</w:t>
      </w:r>
      <w:r>
        <w:rPr>
          <w:spacing w:val="42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индивидуальных достижений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10"/>
        <w:ind w:left="0"/>
        <w:jc w:val="left"/>
        <w:rPr>
          <w:sz w:val="22"/>
        </w:rPr>
      </w:pPr>
    </w:p>
    <w:p w:rsidR="00BF0840" w:rsidRDefault="00AE20C9">
      <w:pPr>
        <w:pStyle w:val="Heading1"/>
        <w:spacing w:line="251" w:lineRule="exact"/>
        <w:ind w:left="1879" w:right="1734"/>
        <w:jc w:val="center"/>
      </w:pPr>
      <w:r>
        <w:t>Лист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54"/>
        </w:rPr>
        <w:t xml:space="preserve"> </w:t>
      </w:r>
      <w:r>
        <w:t>результатов</w:t>
      </w:r>
    </w:p>
    <w:p w:rsidR="00BF0840" w:rsidRDefault="00AE20C9">
      <w:pPr>
        <w:pStyle w:val="a3"/>
        <w:spacing w:line="251" w:lineRule="exact"/>
        <w:jc w:val="left"/>
      </w:pPr>
      <w:r>
        <w:t>ФИО</w:t>
      </w:r>
      <w:r>
        <w:rPr>
          <w:spacing w:val="-2"/>
        </w:rPr>
        <w:t xml:space="preserve"> </w:t>
      </w:r>
      <w:r>
        <w:t>ученика</w:t>
      </w:r>
    </w:p>
    <w:p w:rsidR="00BF0840" w:rsidRDefault="00BF0840">
      <w:pPr>
        <w:pStyle w:val="a3"/>
        <w:spacing w:before="10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852"/>
        <w:gridCol w:w="1276"/>
        <w:gridCol w:w="1416"/>
      </w:tblGrid>
      <w:tr w:rsidR="00BF0840">
        <w:trPr>
          <w:trHeight w:val="6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42"/>
              <w:ind w:left="2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42"/>
              <w:ind w:left="1661"/>
              <w:rPr>
                <w:sz w:val="24"/>
              </w:rPr>
            </w:pPr>
            <w:r>
              <w:rPr>
                <w:sz w:val="24"/>
              </w:rPr>
              <w:t>Метапредметное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before="21" w:line="290" w:lineRule="atLeast"/>
              <w:ind w:left="264" w:right="234" w:firstLine="2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before="44" w:line="237" w:lineRule="auto"/>
              <w:ind w:left="335" w:right="303" w:firstLine="72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</w:tr>
      <w:tr w:rsidR="00BF0840">
        <w:trPr>
          <w:trHeight w:val="321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before="37" w:line="264" w:lineRule="exact"/>
              <w:ind w:left="2199" w:right="2192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BF0840">
        <w:trPr>
          <w:trHeight w:val="3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93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/>
              <w:ind w:left="5" w:right="-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(выбирать</w:t>
            </w:r>
          </w:p>
          <w:p w:rsidR="00BF0840" w:rsidRDefault="00AE20C9">
            <w:pPr>
              <w:pStyle w:val="TableParagraph"/>
              <w:spacing w:before="8" w:line="29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для этого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этапов)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6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21" w:line="290" w:lineRule="atLeast"/>
              <w:ind w:left="5" w:righ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(моделирование,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конкретизация)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852"/>
        <w:gridCol w:w="1276"/>
        <w:gridCol w:w="1416"/>
      </w:tblGrid>
      <w:tr w:rsidR="00BF0840">
        <w:trPr>
          <w:trHeight w:val="635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21" w:line="290" w:lineRule="atLeast"/>
              <w:ind w:left="5" w:right="2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63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18" w:line="290" w:lineRule="atLeas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before="39" w:line="261" w:lineRule="exact"/>
              <w:ind w:left="2199" w:right="2190"/>
              <w:jc w:val="center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8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Позиционное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коммуникацией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9218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2199" w:right="2194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BF0840">
        <w:trPr>
          <w:trHeight w:val="316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2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8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21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7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9"/>
        </w:trPr>
        <w:tc>
          <w:tcPr>
            <w:tcW w:w="674" w:type="dxa"/>
          </w:tcPr>
          <w:p w:rsidR="00BF0840" w:rsidRDefault="00AE20C9">
            <w:pPr>
              <w:pStyle w:val="TableParagraph"/>
              <w:spacing w:before="38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52" w:type="dxa"/>
          </w:tcPr>
          <w:p w:rsidR="00BF0840" w:rsidRDefault="00AE20C9">
            <w:pPr>
              <w:pStyle w:val="TableParagraph"/>
              <w:spacing w:before="35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(применение)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sz w:val="18"/>
        </w:rPr>
      </w:pPr>
    </w:p>
    <w:p w:rsidR="00BF0840" w:rsidRDefault="00AE20C9">
      <w:pPr>
        <w:spacing w:before="90"/>
        <w:ind w:left="1363"/>
        <w:jc w:val="both"/>
        <w:rPr>
          <w:i/>
          <w:sz w:val="24"/>
        </w:rPr>
      </w:pP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BF0840" w:rsidRDefault="00AE20C9">
      <w:pPr>
        <w:pStyle w:val="a3"/>
        <w:spacing w:before="53" w:line="268" w:lineRule="auto"/>
        <w:ind w:right="647" w:firstLine="566"/>
      </w:pPr>
      <w:r>
        <w:t>В таблице указывается уровень сформированности того или иного умения на момент</w:t>
      </w:r>
      <w:r>
        <w:rPr>
          <w:spacing w:val="1"/>
        </w:rPr>
        <w:t xml:space="preserve"> </w:t>
      </w:r>
      <w:r>
        <w:t>наблюдения (в соответствии с «Методическими рекомендациями по оцениванию метапред-</w:t>
      </w:r>
      <w:r>
        <w:rPr>
          <w:spacing w:val="1"/>
        </w:rPr>
        <w:t xml:space="preserve"> </w:t>
      </w:r>
      <w:r>
        <w:t>метных результатов младших школьников»/ Е.М. Белорукова, Н.Г. Калашникова); схему на-</w:t>
      </w:r>
      <w:r>
        <w:rPr>
          <w:spacing w:val="1"/>
        </w:rPr>
        <w:t xml:space="preserve"> </w:t>
      </w:r>
      <w:r>
        <w:t>блюдения за адаптацией и эффективностью учебной деятельности учащихся Э. М. Алексан-</w:t>
      </w:r>
      <w:r>
        <w:rPr>
          <w:spacing w:val="1"/>
        </w:rPr>
        <w:t xml:space="preserve"> </w:t>
      </w:r>
      <w:r>
        <w:t>дровская,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Громбах</w:t>
      </w:r>
      <w:r>
        <w:rPr>
          <w:spacing w:val="2"/>
        </w:rPr>
        <w:t xml:space="preserve"> </w:t>
      </w:r>
      <w:r>
        <w:t>(модифицированная</w:t>
      </w:r>
      <w:r>
        <w:rPr>
          <w:spacing w:val="-1"/>
        </w:rPr>
        <w:t xml:space="preserve"> </w:t>
      </w:r>
      <w:r>
        <w:t>Е.С. Еськиной,</w:t>
      </w:r>
      <w:r>
        <w:rPr>
          <w:spacing w:val="-1"/>
        </w:rPr>
        <w:t xml:space="preserve"> </w:t>
      </w:r>
      <w:r>
        <w:t>Т.Л. Больбот).</w:t>
      </w:r>
    </w:p>
    <w:p w:rsidR="00BF0840" w:rsidRDefault="00AE20C9">
      <w:pPr>
        <w:pStyle w:val="a3"/>
        <w:spacing w:before="43" w:line="266" w:lineRule="auto"/>
        <w:ind w:right="647" w:firstLine="566"/>
      </w:pPr>
      <w:r>
        <w:t>Для оценивания метапредметных результатов учителя начальных классов школы ис-</w:t>
      </w:r>
      <w:r>
        <w:rPr>
          <w:spacing w:val="1"/>
        </w:rPr>
        <w:t xml:space="preserve"> </w:t>
      </w:r>
      <w:r>
        <w:t>пользуют</w:t>
      </w:r>
      <w:r>
        <w:rPr>
          <w:spacing w:val="59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сформированности УУД</w:t>
      </w:r>
      <w:r>
        <w:rPr>
          <w:spacing w:val="-2"/>
        </w:rPr>
        <w:t xml:space="preserve"> </w:t>
      </w:r>
      <w:r>
        <w:t>(по методике</w:t>
      </w:r>
      <w:r>
        <w:rPr>
          <w:spacing w:val="-1"/>
        </w:rPr>
        <w:t xml:space="preserve"> </w:t>
      </w:r>
      <w:r>
        <w:t>О.Б.Логиновой).</w:t>
      </w:r>
    </w:p>
    <w:p w:rsidR="00BF0840" w:rsidRDefault="00AE20C9">
      <w:pPr>
        <w:pStyle w:val="Heading1"/>
        <w:spacing w:before="9"/>
        <w:ind w:left="3296"/>
        <w:jc w:val="both"/>
      </w:pPr>
      <w:r>
        <w:t>Сформированность</w:t>
      </w:r>
      <w:r>
        <w:rPr>
          <w:spacing w:val="-2"/>
        </w:rPr>
        <w:t xml:space="preserve"> </w:t>
      </w:r>
      <w:r>
        <w:t>УУД</w:t>
      </w:r>
      <w:r>
        <w:rPr>
          <w:spacing w:val="5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О.Б.Логинова)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277"/>
        <w:gridCol w:w="2836"/>
        <w:gridCol w:w="1702"/>
        <w:gridCol w:w="853"/>
        <w:gridCol w:w="992"/>
        <w:gridCol w:w="850"/>
        <w:gridCol w:w="994"/>
      </w:tblGrid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ind w:left="122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37" w:lineRule="auto"/>
              <w:ind w:left="218" w:right="142" w:hanging="5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37" w:lineRule="auto"/>
              <w:ind w:left="469" w:right="201" w:hanging="248"/>
              <w:rPr>
                <w:sz w:val="24"/>
              </w:rPr>
            </w:pPr>
            <w:r>
              <w:rPr>
                <w:sz w:val="24"/>
              </w:rPr>
              <w:t>Проверяемые умения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853" w:type="dxa"/>
          </w:tcPr>
          <w:p w:rsidR="00BF0840" w:rsidRDefault="00AE20C9">
            <w:pPr>
              <w:pStyle w:val="TableParagraph"/>
              <w:ind w:left="142" w:right="129"/>
              <w:jc w:val="center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BF0840" w:rsidRDefault="00AE20C9">
            <w:pPr>
              <w:pStyle w:val="TableParagraph"/>
              <w:spacing w:line="262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век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left="144" w:right="141" w:hanging="6"/>
              <w:jc w:val="center"/>
              <w:rPr>
                <w:sz w:val="24"/>
              </w:rPr>
            </w:pPr>
            <w:r>
              <w:rPr>
                <w:sz w:val="24"/>
              </w:rPr>
              <w:t>%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2" w:lineRule="exact"/>
              <w:ind w:left="173" w:right="173"/>
              <w:jc w:val="center"/>
              <w:rPr>
                <w:sz w:val="24"/>
              </w:rPr>
            </w:pPr>
            <w:r>
              <w:rPr>
                <w:sz w:val="24"/>
              </w:rPr>
              <w:t>дания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BF0840" w:rsidRDefault="00AE20C9">
            <w:pPr>
              <w:pStyle w:val="TableParagraph"/>
              <w:spacing w:line="262" w:lineRule="exact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век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left="131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>%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2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дания</w:t>
            </w:r>
          </w:p>
        </w:tc>
      </w:tr>
      <w:tr w:rsidR="00BF0840">
        <w:trPr>
          <w:trHeight w:val="277"/>
        </w:trPr>
        <w:tc>
          <w:tcPr>
            <w:tcW w:w="10179" w:type="dxa"/>
            <w:gridSpan w:val="8"/>
          </w:tcPr>
          <w:p w:rsidR="00BF0840" w:rsidRDefault="00AE20C9">
            <w:pPr>
              <w:pStyle w:val="TableParagraph"/>
              <w:spacing w:line="258" w:lineRule="exact"/>
              <w:ind w:left="3819" w:right="3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BF0840">
        <w:trPr>
          <w:trHeight w:val="827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Скорость чтения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391" w:type="dxa"/>
            <w:gridSpan w:val="5"/>
          </w:tcPr>
          <w:p w:rsidR="00BF0840" w:rsidRDefault="00AE20C9">
            <w:pPr>
              <w:pStyle w:val="TableParagraph"/>
              <w:spacing w:line="268" w:lineRule="exact"/>
              <w:ind w:left="14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</w:tr>
      <w:tr w:rsidR="00BF0840">
        <w:trPr>
          <w:trHeight w:val="1104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 пропусков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списать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на основе сопос-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мулировки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BF0840" w:rsidRDefault="00AE20C9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tabs>
                <w:tab w:val="left" w:pos="850"/>
              </w:tabs>
              <w:spacing w:line="270" w:lineRule="atLeast"/>
              <w:ind w:left="106" w:right="106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7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7" w:lineRule="exact"/>
              <w:ind w:left="87" w:right="132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5.(1</w:t>
            </w: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77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величи-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цифр.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pgSz w:w="11910" w:h="16850"/>
          <w:pgMar w:top="560" w:right="340" w:bottom="460" w:left="480" w:header="0" w:footer="268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277"/>
        <w:gridCol w:w="2836"/>
        <w:gridCol w:w="1702"/>
        <w:gridCol w:w="853"/>
        <w:gridCol w:w="992"/>
        <w:gridCol w:w="850"/>
        <w:gridCol w:w="994"/>
      </w:tblGrid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  <w:p w:rsidR="00BF0840" w:rsidRDefault="00AE20C9">
            <w:pPr>
              <w:pStyle w:val="TableParagraph"/>
              <w:spacing w:line="275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ны.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выявить, устано-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 и продолжить зако-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06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 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нетика.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мягких согласных 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03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 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нетика.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соотнести и 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10179" w:type="dxa"/>
            <w:gridSpan w:val="8"/>
          </w:tcPr>
          <w:p w:rsidR="00BF0840" w:rsidRDefault="00AE20C9">
            <w:pPr>
              <w:pStyle w:val="TableParagraph"/>
              <w:spacing w:line="256" w:lineRule="exact"/>
              <w:ind w:left="3819" w:right="3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BF0840">
        <w:trPr>
          <w:trHeight w:val="1380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виде схемы;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Регулятив-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379"/>
        </w:trPr>
        <w:tc>
          <w:tcPr>
            <w:tcW w:w="675" w:type="dxa"/>
          </w:tcPr>
          <w:p w:rsidR="00BF0840" w:rsidRDefault="00AE20C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F0840" w:rsidRDefault="00AE20C9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5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b/>
          <w:sz w:val="18"/>
        </w:rPr>
      </w:pPr>
    </w:p>
    <w:p w:rsidR="00BF0840" w:rsidRDefault="00AE20C9">
      <w:pPr>
        <w:spacing w:before="90" w:line="264" w:lineRule="auto"/>
        <w:ind w:left="797" w:firstLine="56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8"/>
          <w:sz w:val="24"/>
        </w:rPr>
        <w:t xml:space="preserve"> </w:t>
      </w:r>
      <w:r>
        <w:rPr>
          <w:sz w:val="24"/>
        </w:rPr>
        <w:t>би-</w:t>
      </w:r>
      <w:r>
        <w:rPr>
          <w:spacing w:val="-57"/>
          <w:sz w:val="24"/>
        </w:rPr>
        <w:t xml:space="preserve"> </w:t>
      </w:r>
      <w:r>
        <w:rPr>
          <w:sz w:val="24"/>
        </w:rPr>
        <w:t>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 (да/нет,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проявил/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проявил,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овладел/не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овладел).</w:t>
      </w:r>
    </w:p>
    <w:p w:rsidR="00BF0840" w:rsidRDefault="00AE20C9">
      <w:pPr>
        <w:pStyle w:val="a3"/>
        <w:spacing w:line="274" w:lineRule="exact"/>
        <w:ind w:left="1363"/>
        <w:jc w:val="left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spacing w:before="36" w:line="266" w:lineRule="auto"/>
        <w:ind w:right="741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spacing w:line="273" w:lineRule="exact"/>
        <w:ind w:left="1517" w:hanging="155"/>
        <w:jc w:val="left"/>
        <w:rPr>
          <w:sz w:val="24"/>
        </w:rPr>
      </w:pPr>
      <w:r>
        <w:rPr>
          <w:sz w:val="24"/>
        </w:rPr>
        <w:t>анкетирования;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методик: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8"/>
          <w:sz w:val="24"/>
        </w:rPr>
        <w:t xml:space="preserve"> </w:t>
      </w:r>
      <w:r>
        <w:rPr>
          <w:sz w:val="24"/>
        </w:rPr>
        <w:t>(1-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94"/>
          <w:tab w:val="left" w:pos="1995"/>
        </w:tabs>
        <w:spacing w:before="1"/>
        <w:ind w:left="1994" w:hanging="632"/>
        <w:rPr>
          <w:sz w:val="24"/>
        </w:rPr>
      </w:pP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плохо»</w:t>
      </w:r>
      <w:r>
        <w:rPr>
          <w:spacing w:val="-9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Кулешовой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«Незаконченные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М.Ньюттена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класс);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Г.М.Лускановой.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8"/>
          <w:sz w:val="24"/>
        </w:rPr>
        <w:t xml:space="preserve"> </w:t>
      </w:r>
      <w:r>
        <w:rPr>
          <w:sz w:val="24"/>
        </w:rPr>
        <w:t>(В.Г.</w:t>
      </w:r>
      <w:r>
        <w:rPr>
          <w:spacing w:val="-4"/>
          <w:sz w:val="24"/>
        </w:rPr>
        <w:t xml:space="preserve"> </w:t>
      </w:r>
      <w:r>
        <w:rPr>
          <w:sz w:val="24"/>
        </w:rPr>
        <w:t>Щур),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ind w:left="797" w:right="765" w:firstLine="566"/>
        <w:rPr>
          <w:sz w:val="24"/>
        </w:rPr>
      </w:pPr>
      <w:r>
        <w:rPr>
          <w:sz w:val="24"/>
        </w:rPr>
        <w:t>Методика «Домик» (Н.И. Гуткиной) сформированность мелкой моторики у 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(1класс)</w:t>
      </w:r>
    </w:p>
    <w:p w:rsidR="00BF0840" w:rsidRDefault="00AE20C9" w:rsidP="00250E86">
      <w:pPr>
        <w:pStyle w:val="a5"/>
        <w:numPr>
          <w:ilvl w:val="1"/>
          <w:numId w:val="176"/>
        </w:numPr>
        <w:tabs>
          <w:tab w:val="left" w:pos="1929"/>
          <w:tab w:val="left" w:pos="1930"/>
        </w:tabs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«Беседа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</w:t>
      </w:r>
      <w:r>
        <w:rPr>
          <w:spacing w:val="-8"/>
          <w:sz w:val="24"/>
        </w:rPr>
        <w:t xml:space="preserve"> </w:t>
      </w:r>
      <w:r>
        <w:rPr>
          <w:sz w:val="24"/>
        </w:rPr>
        <w:t>Д.Б,</w:t>
      </w:r>
      <w:r>
        <w:rPr>
          <w:spacing w:val="-3"/>
          <w:sz w:val="24"/>
        </w:rPr>
        <w:t xml:space="preserve"> </w:t>
      </w:r>
      <w:r>
        <w:rPr>
          <w:sz w:val="24"/>
        </w:rPr>
        <w:t>Эльконин,</w:t>
      </w:r>
      <w:r>
        <w:rPr>
          <w:spacing w:val="-2"/>
          <w:sz w:val="24"/>
        </w:rPr>
        <w:t xml:space="preserve"> </w:t>
      </w:r>
      <w:r>
        <w:rPr>
          <w:sz w:val="24"/>
        </w:rPr>
        <w:t>А.Г.</w:t>
      </w:r>
      <w:r>
        <w:rPr>
          <w:spacing w:val="-4"/>
          <w:sz w:val="24"/>
        </w:rPr>
        <w:t xml:space="preserve"> </w:t>
      </w:r>
      <w:r>
        <w:rPr>
          <w:sz w:val="24"/>
        </w:rPr>
        <w:t>Венгер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1363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BF0840" w:rsidRDefault="00AE20C9">
      <w:pPr>
        <w:pStyle w:val="a3"/>
        <w:ind w:right="661" w:firstLine="566"/>
      </w:pPr>
      <w:r>
        <w:t>Оценка предметных результатов представляет собой оценку достижения обучающими-</w:t>
      </w:r>
      <w:r>
        <w:rPr>
          <w:spacing w:val="1"/>
        </w:rPr>
        <w:t xml:space="preserve"> </w:t>
      </w:r>
      <w:r>
        <w:t>ся планируемых результатов по отдельным предметам. Формирование предметных результа-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обеспечивается каждой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BF0840" w:rsidRDefault="00AE20C9">
      <w:pPr>
        <w:pStyle w:val="a3"/>
        <w:ind w:right="665" w:firstLine="566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учебно-позна-</w:t>
      </w:r>
      <w:r>
        <w:rPr>
          <w:spacing w:val="1"/>
        </w:rPr>
        <w:t xml:space="preserve"> </w:t>
      </w:r>
      <w:r>
        <w:t>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 действий, в том числе метапредметных (познавательных, регулятивных, коммуни-</w:t>
      </w:r>
      <w:r>
        <w:rPr>
          <w:spacing w:val="1"/>
        </w:rPr>
        <w:t xml:space="preserve"> </w:t>
      </w:r>
      <w:r>
        <w:t>кативных)</w:t>
      </w:r>
      <w:r>
        <w:rPr>
          <w:spacing w:val="-1"/>
        </w:rPr>
        <w:t xml:space="preserve"> </w:t>
      </w:r>
      <w:r>
        <w:t>действий.</w:t>
      </w:r>
    </w:p>
    <w:p w:rsidR="00BF0840" w:rsidRDefault="00BF0840">
      <w:pPr>
        <w:sectPr w:rsidR="00BF0840">
          <w:pgSz w:w="11910" w:h="16850"/>
          <w:pgMar w:top="560" w:right="340" w:bottom="460" w:left="480" w:header="0" w:footer="268" w:gutter="0"/>
          <w:cols w:space="720"/>
        </w:sectPr>
      </w:pPr>
    </w:p>
    <w:p w:rsidR="00BF0840" w:rsidRDefault="00AE20C9">
      <w:pPr>
        <w:spacing w:before="70"/>
        <w:ind w:left="797" w:right="662" w:firstLine="566"/>
        <w:jc w:val="both"/>
        <w:rPr>
          <w:i/>
          <w:sz w:val="24"/>
        </w:rPr>
      </w:pPr>
      <w:r>
        <w:rPr>
          <w:sz w:val="24"/>
        </w:rPr>
        <w:lastRenderedPageBreak/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нимание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i/>
          <w:sz w:val="24"/>
        </w:rPr>
        <w:t>.</w:t>
      </w:r>
    </w:p>
    <w:p w:rsidR="00BF0840" w:rsidRDefault="00AE20C9">
      <w:pPr>
        <w:pStyle w:val="a3"/>
        <w:ind w:right="667" w:firstLine="566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знания/вида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BF0840" w:rsidRDefault="00AE20C9">
      <w:pPr>
        <w:pStyle w:val="a3"/>
        <w:spacing w:before="1"/>
        <w:ind w:right="667" w:firstLine="566"/>
      </w:pPr>
      <w:r>
        <w:t>Обобщённый критерий «</w:t>
      </w:r>
      <w:r>
        <w:rPr>
          <w:b/>
        </w:rPr>
        <w:t>применение</w:t>
      </w:r>
      <w:r>
        <w:t>» включает: использование изучаемого материала</w:t>
      </w:r>
      <w:r>
        <w:rPr>
          <w:spacing w:val="-57"/>
        </w:rPr>
        <w:t xml:space="preserve"> </w:t>
      </w:r>
      <w:r>
        <w:t>при решении учебных задач, различающихся сложностью предметного содержания, сочета-</w:t>
      </w:r>
      <w:r>
        <w:rPr>
          <w:spacing w:val="1"/>
        </w:rPr>
        <w:t xml:space="preserve"> </w:t>
      </w:r>
      <w:r>
        <w:t>нием универсальных познавательных действий и операций, степенью 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BF0840" w:rsidRDefault="00AE20C9">
      <w:pPr>
        <w:pStyle w:val="a3"/>
        <w:ind w:right="665" w:firstLine="566"/>
      </w:pPr>
      <w:r>
        <w:t>использование специфических для предмета способов действий и видов деятельности</w:t>
      </w:r>
      <w:r>
        <w:rPr>
          <w:spacing w:val="1"/>
        </w:rPr>
        <w:t xml:space="preserve"> </w:t>
      </w:r>
      <w:r>
        <w:t>по получению нового знания, его интерпретации, применению и преобразованию при реше-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BF0840" w:rsidRDefault="00AE20C9">
      <w:pPr>
        <w:pStyle w:val="a3"/>
        <w:ind w:right="662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различаю-</w:t>
      </w:r>
      <w:r>
        <w:rPr>
          <w:spacing w:val="1"/>
        </w:rPr>
        <w:t xml:space="preserve"> </w:t>
      </w:r>
      <w:r>
        <w:t>щихся сложностью предметного содержания, читательских умений, контекста, а также соче-</w:t>
      </w:r>
      <w:r>
        <w:rPr>
          <w:spacing w:val="1"/>
        </w:rPr>
        <w:t xml:space="preserve"> </w:t>
      </w:r>
      <w:r>
        <w:t>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BF0840" w:rsidRDefault="00AE20C9">
      <w:pPr>
        <w:pStyle w:val="a3"/>
        <w:ind w:right="663" w:firstLine="566"/>
      </w:pPr>
      <w:r>
        <w:t>Оценка предметных результатов ведётся каждым педагогическим работником в 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администра-</w:t>
      </w:r>
      <w:r>
        <w:rPr>
          <w:spacing w:val="1"/>
        </w:rPr>
        <w:t xml:space="preserve"> </w:t>
      </w:r>
      <w:r>
        <w:t>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BF0840" w:rsidRDefault="00AE20C9">
      <w:pPr>
        <w:pStyle w:val="a3"/>
        <w:spacing w:before="1"/>
        <w:ind w:right="661" w:firstLine="566"/>
      </w:pPr>
      <w:r>
        <w:t>Особенности оценки по отдельному предмету фиксируются в приложении к образова-</w:t>
      </w:r>
      <w:r>
        <w:rPr>
          <w:spacing w:val="1"/>
        </w:rPr>
        <w:t xml:space="preserve"> </w:t>
      </w:r>
      <w:r>
        <w:t>тельной программе, которая утверждается педагогическим советом образовательной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BF0840" w:rsidRDefault="00AE20C9">
      <w:pPr>
        <w:pStyle w:val="a3"/>
        <w:ind w:left="1363"/>
      </w:pPr>
      <w:r>
        <w:t>Описание</w:t>
      </w:r>
      <w:r>
        <w:rPr>
          <w:spacing w:val="-4"/>
        </w:rPr>
        <w:t xml:space="preserve"> </w:t>
      </w:r>
      <w:r>
        <w:t>включает: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right="667" w:firstLine="566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right="662" w:firstLine="56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—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BF0840" w:rsidRDefault="00AE20C9" w:rsidP="00250E86">
      <w:pPr>
        <w:pStyle w:val="Heading1"/>
        <w:numPr>
          <w:ilvl w:val="5"/>
          <w:numId w:val="203"/>
        </w:numPr>
        <w:tabs>
          <w:tab w:val="left" w:pos="2237"/>
          <w:tab w:val="left" w:pos="2238"/>
        </w:tabs>
        <w:spacing w:before="5" w:line="274" w:lineRule="exact"/>
        <w:ind w:left="2237" w:hanging="875"/>
      </w:pPr>
      <w:bookmarkStart w:id="3" w:name="_TOC_250016"/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bookmarkEnd w:id="3"/>
      <w:r>
        <w:t>процедур</w:t>
      </w:r>
    </w:p>
    <w:p w:rsidR="00BF0840" w:rsidRDefault="00AE20C9">
      <w:pPr>
        <w:ind w:left="797" w:right="662" w:firstLine="566"/>
        <w:jc w:val="both"/>
        <w:rPr>
          <w:sz w:val="24"/>
        </w:rPr>
      </w:pPr>
      <w:r>
        <w:rPr>
          <w:b/>
          <w:sz w:val="24"/>
        </w:rPr>
        <w:t xml:space="preserve">Стартовая педагогическая диагностика </w:t>
      </w:r>
      <w:r>
        <w:rPr>
          <w:sz w:val="24"/>
        </w:rPr>
        <w:t>представляет собой процедуру оценки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43"/>
          <w:sz w:val="24"/>
        </w:rPr>
        <w:t xml:space="preserve"> </w:t>
      </w:r>
      <w:r>
        <w:rPr>
          <w:sz w:val="24"/>
        </w:rPr>
        <w:t>МБОУ</w:t>
      </w:r>
    </w:p>
    <w:p w:rsidR="00BF0840" w:rsidRDefault="00AE20C9">
      <w:pPr>
        <w:pStyle w:val="a3"/>
        <w:ind w:right="665"/>
      </w:pPr>
      <w:r>
        <w:t>«</w:t>
      </w:r>
      <w:r w:rsidR="00897678">
        <w:t>Нововознесенская</w:t>
      </w:r>
      <w:r w:rsidR="00897678">
        <w:rPr>
          <w:spacing w:val="-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 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BF0840" w:rsidRDefault="00AE20C9">
      <w:pPr>
        <w:pStyle w:val="a3"/>
        <w:ind w:right="663" w:firstLine="566"/>
      </w:pPr>
      <w:r>
        <w:t>Стартовая диагностика может проводиться также педагогическими работниками с це-</w:t>
      </w:r>
      <w:r>
        <w:rPr>
          <w:spacing w:val="1"/>
        </w:rPr>
        <w:t xml:space="preserve"> </w:t>
      </w:r>
      <w:r>
        <w:t>лью оценки готовности к изучению отдельных предметов (разделов). Результаты 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учебного процесса.</w:t>
      </w:r>
    </w:p>
    <w:p w:rsidR="00BF0840" w:rsidRDefault="00AE20C9">
      <w:pPr>
        <w:pStyle w:val="a3"/>
        <w:ind w:right="662" w:firstLine="566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продвиже-</w:t>
      </w:r>
      <w:r>
        <w:rPr>
          <w:spacing w:val="1"/>
        </w:rPr>
        <w:t xml:space="preserve"> </w:t>
      </w:r>
      <w:r>
        <w:t xml:space="preserve">ния в освоении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т. е. поддерживающей и направляющей усилия обучающегося, включающей его в самостоя-</w:t>
      </w:r>
      <w:r>
        <w:rPr>
          <w:spacing w:val="1"/>
        </w:rPr>
        <w:t xml:space="preserve"> </w:t>
      </w:r>
      <w:r>
        <w:t xml:space="preserve">тельную оценочную деятельность, и </w:t>
      </w:r>
      <w:r>
        <w:rPr>
          <w:b/>
          <w:i/>
        </w:rPr>
        <w:t>диагностической</w:t>
      </w:r>
      <w:r>
        <w:rPr>
          <w:i/>
        </w:rPr>
        <w:t xml:space="preserve">, </w:t>
      </w:r>
      <w:r>
        <w:t>способствующей выявлению и осоз-</w:t>
      </w:r>
      <w:r>
        <w:rPr>
          <w:spacing w:val="1"/>
        </w:rPr>
        <w:t xml:space="preserve"> </w:t>
      </w:r>
      <w:r>
        <w:t>нанию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BF0840" w:rsidRDefault="00AE20C9">
      <w:pPr>
        <w:pStyle w:val="a3"/>
        <w:ind w:right="662" w:firstLine="566"/>
      </w:pPr>
      <w:r>
        <w:t>Объектом текущей оценки являются тематические планируемые результаты, этапы ос-</w:t>
      </w:r>
      <w:r>
        <w:rPr>
          <w:spacing w:val="1"/>
        </w:rPr>
        <w:t xml:space="preserve"> </w:t>
      </w:r>
      <w:r>
        <w:t>воения которых зафиксированы в тематическом планировании. В текущей оценке использу-</w:t>
      </w:r>
      <w:r>
        <w:rPr>
          <w:spacing w:val="1"/>
        </w:rPr>
        <w:t xml:space="preserve"> </w:t>
      </w:r>
      <w:r>
        <w:t>ется весь арсенал форм и методов проверки (устные и письменные опросы, практические ра-</w:t>
      </w:r>
      <w:r>
        <w:rPr>
          <w:spacing w:val="1"/>
        </w:rPr>
        <w:t xml:space="preserve"> </w:t>
      </w:r>
      <w:r>
        <w:t>боты, творческие работы, индивидуальные и групповые формы, само- и взаимооценка, реф-</w:t>
      </w:r>
      <w:r>
        <w:rPr>
          <w:spacing w:val="1"/>
        </w:rPr>
        <w:t xml:space="preserve"> </w:t>
      </w:r>
      <w:r>
        <w:t>лексия, листы продвижения и др.) с учётом особенностей учебного предмета и особенностей</w:t>
      </w:r>
      <w:r>
        <w:rPr>
          <w:spacing w:val="1"/>
        </w:rPr>
        <w:t xml:space="preserve"> </w:t>
      </w:r>
      <w:r>
        <w:t>контрольно-оценочной деятельности педагогического работника. Результаты текущей оцен-</w:t>
      </w:r>
      <w:r>
        <w:rPr>
          <w:spacing w:val="1"/>
        </w:rPr>
        <w:t xml:space="preserve"> </w:t>
      </w:r>
      <w:r>
        <w:t>ки являются основой для индивидуализации учебного процесса; при этом отдельные резуль-</w:t>
      </w:r>
      <w:r>
        <w:rPr>
          <w:spacing w:val="1"/>
        </w:rPr>
        <w:t xml:space="preserve"> </w:t>
      </w:r>
      <w:r>
        <w:t>таты,</w:t>
      </w:r>
      <w:r>
        <w:rPr>
          <w:spacing w:val="8"/>
        </w:rPr>
        <w:t xml:space="preserve"> </w:t>
      </w:r>
      <w:r>
        <w:t>свидетельствующие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успешности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достижении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 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 в систему накопительной оценки и служить основанием, например, для освобо-</w:t>
      </w:r>
      <w:r>
        <w:rPr>
          <w:spacing w:val="1"/>
        </w:rPr>
        <w:t xml:space="preserve"> </w:t>
      </w:r>
      <w:r>
        <w:t>ждения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b/>
          <w:vertAlign w:val="superscript"/>
        </w:rPr>
        <w:t>I</w:t>
      </w:r>
      <w:r>
        <w:t>.</w:t>
      </w:r>
    </w:p>
    <w:p w:rsidR="00BF0840" w:rsidRDefault="00663DEC" w:rsidP="008D7C03">
      <w:pPr>
        <w:pStyle w:val="a3"/>
        <w:spacing w:before="3"/>
        <w:ind w:left="0"/>
        <w:jc w:val="left"/>
        <w:rPr>
          <w:sz w:val="14"/>
        </w:rPr>
      </w:pPr>
      <w:r w:rsidRPr="00663DEC">
        <w:pict>
          <v:rect id="_x0000_s2154" style="position:absolute;margin-left:63.85pt;margin-top:11.9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BF0840">
      <w:pPr>
        <w:rPr>
          <w:sz w:val="1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ind w:right="665" w:firstLine="566"/>
      </w:pPr>
      <w:r>
        <w:lastRenderedPageBreak/>
        <w:t>Периодичность текущего контроля успеваемости устанавливается школой самостоя-</w:t>
      </w:r>
      <w:r>
        <w:rPr>
          <w:spacing w:val="1"/>
        </w:rPr>
        <w:t xml:space="preserve"> </w:t>
      </w:r>
      <w:r>
        <w:t>тельно. С целью контроля за данным процессом, учителем составляется график проведения</w:t>
      </w:r>
      <w:r>
        <w:rPr>
          <w:spacing w:val="1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t>и тематического контроля.</w:t>
      </w:r>
    </w:p>
    <w:p w:rsidR="00BF0840" w:rsidRDefault="00AE20C9">
      <w:pPr>
        <w:pStyle w:val="a3"/>
        <w:ind w:right="664" w:firstLine="566"/>
      </w:pPr>
      <w:r>
        <w:t>При проведении текущего контроля по всем учебным предметам, курсам могут исполь-</w:t>
      </w:r>
      <w:r>
        <w:rPr>
          <w:spacing w:val="-57"/>
        </w:rPr>
        <w:t xml:space="preserve"> </w:t>
      </w:r>
      <w:r>
        <w:t>зоваться устные и письменные формы текущего контроля, которые определяются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организацией самостоятельно.</w:t>
      </w:r>
    </w:p>
    <w:p w:rsidR="00BF0840" w:rsidRDefault="00AE20C9">
      <w:pPr>
        <w:pStyle w:val="a3"/>
        <w:spacing w:before="1"/>
        <w:ind w:right="674" w:firstLine="566"/>
      </w:pPr>
      <w:r>
        <w:t>Периодичность текущего контроля успеваемости учащихся определяется учителем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программой 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школы.</w:t>
      </w:r>
    </w:p>
    <w:p w:rsidR="00BF0840" w:rsidRDefault="00AE20C9">
      <w:pPr>
        <w:pStyle w:val="a3"/>
        <w:ind w:right="664" w:firstLine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обязательной части учебного плана, безотметочно - в части, формируемой участ-</w:t>
      </w:r>
      <w:r>
        <w:rPr>
          <w:spacing w:val="1"/>
        </w:rPr>
        <w:t xml:space="preserve"> </w:t>
      </w:r>
      <w:r>
        <w:t>никами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ОРКСЭ.</w:t>
      </w:r>
    </w:p>
    <w:p w:rsidR="00BF0840" w:rsidRDefault="00AE20C9">
      <w:pPr>
        <w:pStyle w:val="a3"/>
        <w:tabs>
          <w:tab w:val="left" w:pos="8997"/>
        </w:tabs>
        <w:ind w:right="663" w:firstLine="566"/>
      </w:pPr>
      <w:r>
        <w:t>При</w:t>
      </w:r>
      <w:r>
        <w:rPr>
          <w:spacing w:val="113"/>
        </w:rPr>
        <w:t xml:space="preserve"> </w:t>
      </w:r>
      <w:r>
        <w:t>безотметочном</w:t>
      </w:r>
      <w:r>
        <w:rPr>
          <w:spacing w:val="112"/>
        </w:rPr>
        <w:t xml:space="preserve"> </w:t>
      </w:r>
      <w:r>
        <w:t>оценивании</w:t>
      </w:r>
      <w:r>
        <w:rPr>
          <w:spacing w:val="12"/>
        </w:rPr>
        <w:t xml:space="preserve"> </w:t>
      </w:r>
      <w:r>
        <w:t>учителем</w:t>
      </w:r>
      <w:r>
        <w:rPr>
          <w:spacing w:val="79"/>
        </w:rPr>
        <w:t xml:space="preserve"> </w:t>
      </w:r>
      <w:r>
        <w:t>используется</w:t>
      </w:r>
      <w:r>
        <w:tab/>
        <w:t>краткая</w:t>
      </w:r>
      <w:r>
        <w:rPr>
          <w:spacing w:val="20"/>
        </w:rPr>
        <w:t xml:space="preserve"> </w:t>
      </w:r>
      <w:r>
        <w:t>ха-</w:t>
      </w:r>
      <w:r>
        <w:rPr>
          <w:spacing w:val="-58"/>
        </w:rPr>
        <w:t xml:space="preserve"> </w:t>
      </w:r>
      <w:r>
        <w:t>рактеристика процесса и результатов учебного труда ученика («словесная оценка») и само-</w:t>
      </w:r>
      <w:r>
        <w:rPr>
          <w:spacing w:val="1"/>
        </w:rPr>
        <w:t xml:space="preserve"> </w:t>
      </w:r>
      <w:r>
        <w:t>оценка ученика. Результаты текущего контроля фиксируются в классных электронных жур-</w:t>
      </w:r>
      <w:r>
        <w:rPr>
          <w:spacing w:val="1"/>
        </w:rPr>
        <w:t xml:space="preserve"> </w:t>
      </w:r>
      <w:r>
        <w:t>налах.</w:t>
      </w:r>
    </w:p>
    <w:p w:rsidR="00BF0840" w:rsidRDefault="00AE20C9">
      <w:pPr>
        <w:pStyle w:val="a3"/>
        <w:ind w:right="676" w:firstLine="566"/>
      </w:pPr>
      <w:r>
        <w:t>Результаты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дней со дня их</w:t>
      </w:r>
      <w:r>
        <w:rPr>
          <w:spacing w:val="1"/>
        </w:rPr>
        <w:t xml:space="preserve"> </w:t>
      </w:r>
      <w:r>
        <w:t>проведения.</w:t>
      </w:r>
    </w:p>
    <w:p w:rsidR="00BF0840" w:rsidRDefault="00AE20C9">
      <w:pPr>
        <w:ind w:left="1363"/>
        <w:jc w:val="both"/>
        <w:rPr>
          <w:sz w:val="24"/>
        </w:rPr>
      </w:pPr>
      <w:r>
        <w:rPr>
          <w:b/>
          <w:sz w:val="24"/>
        </w:rPr>
        <w:t>Формами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>
      <w:pPr>
        <w:pStyle w:val="a3"/>
        <w:ind w:right="666" w:firstLine="566"/>
      </w:pPr>
      <w:r>
        <w:t>Русский язык: диктант, диктант с грамматическим заданием, устный ответ, списыва-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изложение, сочинение, словарный диктант.</w:t>
      </w:r>
    </w:p>
    <w:p w:rsidR="00BF0840" w:rsidRDefault="00AE20C9">
      <w:pPr>
        <w:pStyle w:val="a3"/>
        <w:spacing w:before="1"/>
        <w:ind w:right="666" w:firstLine="566"/>
      </w:pPr>
      <w:r>
        <w:t>Литературное чтение: выразительное чтение, чтение по ролям, чтение наизусть, пере-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устный ответ, комплексная работа.</w:t>
      </w:r>
    </w:p>
    <w:p w:rsidR="00BF0840" w:rsidRDefault="00AE20C9">
      <w:pPr>
        <w:pStyle w:val="a3"/>
        <w:ind w:right="677" w:firstLine="566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язык):ознакомительное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тест,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.</w:t>
      </w:r>
    </w:p>
    <w:p w:rsidR="00BF0840" w:rsidRDefault="00AE20C9">
      <w:pPr>
        <w:pStyle w:val="a3"/>
        <w:ind w:right="662" w:firstLine="566"/>
      </w:pPr>
      <w:r>
        <w:t>Математика: тестовая работа, самостоятельная работа, проверочная работа, устный от-</w:t>
      </w:r>
      <w:r>
        <w:rPr>
          <w:spacing w:val="1"/>
        </w:rPr>
        <w:t xml:space="preserve"> </w:t>
      </w:r>
      <w:r>
        <w:t>вет,</w:t>
      </w:r>
      <w:r>
        <w:rPr>
          <w:spacing w:val="-1"/>
        </w:rPr>
        <w:t xml:space="preserve"> </w:t>
      </w:r>
      <w:r>
        <w:t>проект</w:t>
      </w:r>
    </w:p>
    <w:p w:rsidR="00BF0840" w:rsidRDefault="00AE20C9">
      <w:pPr>
        <w:pStyle w:val="a3"/>
        <w:ind w:right="668" w:firstLine="566"/>
      </w:pPr>
      <w:r>
        <w:t>Окружающий мир: фронтальный опрос, индивидуальный устный опрос, тестовые зада-</w:t>
      </w:r>
      <w:r>
        <w:rPr>
          <w:spacing w:val="1"/>
        </w:rPr>
        <w:t xml:space="preserve"> </w:t>
      </w:r>
      <w:r>
        <w:t>ния, графическая работа, практическая работа, викторина по теме, контрольная работа, тес-</w:t>
      </w:r>
      <w:r>
        <w:rPr>
          <w:spacing w:val="1"/>
        </w:rPr>
        <w:t xml:space="preserve"> </w:t>
      </w:r>
      <w:r>
        <w:t>тирование,</w:t>
      </w:r>
      <w:r>
        <w:rPr>
          <w:spacing w:val="-1"/>
        </w:rPr>
        <w:t xml:space="preserve"> </w:t>
      </w:r>
      <w:r>
        <w:t>проекты.</w:t>
      </w:r>
    </w:p>
    <w:p w:rsidR="00BF0840" w:rsidRDefault="00AE20C9">
      <w:pPr>
        <w:pStyle w:val="a3"/>
        <w:ind w:left="1363" w:right="1046"/>
      </w:pPr>
      <w:r>
        <w:t>ИЗО, музыка, технология: проект, творческая работа, практическая работа.</w:t>
      </w:r>
      <w:r>
        <w:rPr>
          <w:spacing w:val="1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культура: устный</w:t>
      </w:r>
      <w:r>
        <w:rPr>
          <w:spacing w:val="-6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действиями.</w:t>
      </w:r>
    </w:p>
    <w:p w:rsidR="00BF0840" w:rsidRDefault="00AE20C9">
      <w:pPr>
        <w:pStyle w:val="a3"/>
        <w:ind w:right="676" w:firstLine="566"/>
      </w:pPr>
      <w:r>
        <w:t>Работы обучающихся, выполненные в рамках текущего контроля успеваемости, могут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частью портфеля</w:t>
      </w:r>
      <w:r>
        <w:rPr>
          <w:spacing w:val="-3"/>
        </w:rPr>
        <w:t xml:space="preserve"> </w:t>
      </w:r>
      <w:r>
        <w:t>достижений обучающегося.</w:t>
      </w:r>
    </w:p>
    <w:p w:rsidR="00BF0840" w:rsidRDefault="00AE20C9">
      <w:pPr>
        <w:ind w:left="797" w:right="663" w:firstLine="566"/>
        <w:jc w:val="both"/>
        <w:rPr>
          <w:sz w:val="24"/>
        </w:rPr>
      </w:pPr>
      <w:r>
        <w:rPr>
          <w:b/>
          <w:sz w:val="24"/>
        </w:rPr>
        <w:t xml:space="preserve">Особенности контрольно-оценочной деятельности обучающихся 1-х классов </w:t>
      </w:r>
      <w:r>
        <w:rPr>
          <w:sz w:val="24"/>
        </w:rPr>
        <w:t>Те-</w:t>
      </w:r>
      <w:r>
        <w:rPr>
          <w:spacing w:val="1"/>
          <w:sz w:val="24"/>
        </w:rPr>
        <w:t xml:space="preserve"> </w:t>
      </w:r>
      <w:r>
        <w:rPr>
          <w:sz w:val="24"/>
        </w:rPr>
        <w:t>кущий контроль обучающихся 1-х классов в течение всего учебного года осуществляется без</w:t>
      </w:r>
      <w:r>
        <w:rPr>
          <w:spacing w:val="-57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</w:t>
      </w:r>
    </w:p>
    <w:p w:rsidR="00BF0840" w:rsidRDefault="00AE20C9">
      <w:pPr>
        <w:pStyle w:val="a3"/>
        <w:ind w:left="1363" w:right="661"/>
      </w:pPr>
      <w:r>
        <w:t>Для оценивания учитель применяет словесную оценку (оценочное суждение).</w:t>
      </w:r>
      <w:r>
        <w:rPr>
          <w:spacing w:val="1"/>
        </w:rPr>
        <w:t xml:space="preserve"> </w:t>
      </w:r>
      <w:r>
        <w:t>Словесная</w:t>
      </w:r>
      <w:r>
        <w:rPr>
          <w:spacing w:val="31"/>
        </w:rPr>
        <w:t xml:space="preserve"> </w:t>
      </w:r>
      <w:r>
        <w:t>оценка</w:t>
      </w:r>
      <w:r>
        <w:rPr>
          <w:spacing w:val="31"/>
        </w:rPr>
        <w:t xml:space="preserve"> </w:t>
      </w:r>
      <w:r>
        <w:t>есть</w:t>
      </w:r>
      <w:r>
        <w:rPr>
          <w:spacing w:val="34"/>
        </w:rPr>
        <w:t xml:space="preserve"> </w:t>
      </w:r>
      <w:r>
        <w:t>краткая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школьни-</w:t>
      </w:r>
    </w:p>
    <w:p w:rsidR="00BF0840" w:rsidRDefault="00AE20C9">
      <w:pPr>
        <w:pStyle w:val="a3"/>
        <w:ind w:right="664"/>
      </w:pPr>
      <w:r>
        <w:t>ков. Эта форма оценочного суждения позволяет раскрыть перед обучающимся динамику ре-</w:t>
      </w:r>
      <w:r>
        <w:rPr>
          <w:spacing w:val="1"/>
        </w:rPr>
        <w:t xml:space="preserve"> </w:t>
      </w:r>
      <w:r>
        <w:t>зультатов его учебной деятельности, проанализировать его возможности и прилежание. Осо-</w:t>
      </w:r>
      <w:r>
        <w:rPr>
          <w:spacing w:val="-57"/>
        </w:rPr>
        <w:t xml:space="preserve"> </w:t>
      </w:r>
      <w:r>
        <w:t>бенностью словесной оценки являются ее содержательность, анализ работы школьника, чет-</w:t>
      </w:r>
      <w:r>
        <w:rPr>
          <w:spacing w:val="1"/>
        </w:rPr>
        <w:t xml:space="preserve"> </w:t>
      </w:r>
      <w:r>
        <w:t>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(прежде всего!)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результатов и раскрытие причин неудач.</w:t>
      </w:r>
      <w:r>
        <w:rPr>
          <w:spacing w:val="60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эти</w:t>
      </w:r>
      <w:r>
        <w:rPr>
          <w:spacing w:val="38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касаться</w:t>
      </w:r>
      <w:r>
        <w:rPr>
          <w:spacing w:val="41"/>
        </w:rPr>
        <w:t xml:space="preserve"> </w:t>
      </w:r>
      <w:r>
        <w:t>личностных</w:t>
      </w:r>
      <w:r>
        <w:rPr>
          <w:spacing w:val="39"/>
        </w:rPr>
        <w:t xml:space="preserve"> </w:t>
      </w:r>
      <w:r>
        <w:t>характеристик</w:t>
      </w:r>
      <w:r>
        <w:rPr>
          <w:spacing w:val="43"/>
        </w:rPr>
        <w:t xml:space="preserve"> </w:t>
      </w:r>
      <w:r>
        <w:t>учащегося</w:t>
      </w:r>
      <w:r>
        <w:rPr>
          <w:spacing w:val="41"/>
        </w:rPr>
        <w:t xml:space="preserve"> </w:t>
      </w:r>
      <w:r>
        <w:t>(«невнимателен»,</w:t>
      </w:r>
    </w:p>
    <w:p w:rsidR="00BF0840" w:rsidRDefault="00AE20C9">
      <w:pPr>
        <w:pStyle w:val="a3"/>
        <w:spacing w:before="1"/>
        <w:ind w:right="666"/>
      </w:pPr>
      <w:r>
        <w:t>«не</w:t>
      </w:r>
      <w:r>
        <w:rPr>
          <w:spacing w:val="1"/>
        </w:rPr>
        <w:t xml:space="preserve"> </w:t>
      </w:r>
      <w:r>
        <w:t>старался»).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школьников,своеобразие их психических процессов (особенности памяти, внимания, вос-</w:t>
      </w:r>
      <w:r>
        <w:rPr>
          <w:spacing w:val="1"/>
        </w:rPr>
        <w:t xml:space="preserve"> </w:t>
      </w:r>
      <w:r>
        <w:t>приятия,</w:t>
      </w:r>
      <w:r>
        <w:rPr>
          <w:spacing w:val="-1"/>
        </w:rPr>
        <w:t xml:space="preserve"> </w:t>
      </w:r>
      <w:r>
        <w:t>темп деятельности).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sz w:val="24"/>
        </w:rPr>
        <w:t>Стартовая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первоклассников</w:t>
      </w:r>
    </w:p>
    <w:p w:rsidR="00BF0840" w:rsidRDefault="00AE20C9">
      <w:pPr>
        <w:pStyle w:val="a3"/>
        <w:ind w:right="662" w:firstLine="566"/>
      </w:pPr>
      <w:r>
        <w:t>Для определения уровня готовности первоклассников к школьному обучению прово-</w:t>
      </w:r>
      <w:r>
        <w:rPr>
          <w:spacing w:val="1"/>
        </w:rPr>
        <w:t xml:space="preserve"> </w:t>
      </w:r>
      <w:r>
        <w:t>дится стартовая диагностика. В 1-х классах стартовая диагностика основывается на резуль-</w:t>
      </w:r>
      <w:r>
        <w:rPr>
          <w:spacing w:val="1"/>
        </w:rPr>
        <w:t xml:space="preserve"> </w:t>
      </w:r>
      <w:r>
        <w:t>татах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готовности первоклассников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школе.</w:t>
      </w:r>
    </w:p>
    <w:p w:rsidR="00BF0840" w:rsidRDefault="00AE20C9">
      <w:pPr>
        <w:pStyle w:val="a3"/>
        <w:ind w:right="664" w:firstLine="566"/>
      </w:pPr>
      <w:r>
        <w:rPr>
          <w:i/>
        </w:rPr>
        <w:t xml:space="preserve">Целью проведения стартовой диагностики первоклассников </w:t>
      </w:r>
      <w:r>
        <w:t>является получение ин-</w:t>
      </w:r>
      <w:r>
        <w:rPr>
          <w:spacing w:val="1"/>
        </w:rPr>
        <w:t xml:space="preserve"> </w:t>
      </w:r>
      <w:r>
        <w:t>формации о сформированности познавательной сферы детей, их индивидуально- личност-</w:t>
      </w:r>
      <w:r>
        <w:rPr>
          <w:spacing w:val="1"/>
        </w:rPr>
        <w:t xml:space="preserve"> </w:t>
      </w:r>
      <w:r>
        <w:t>ных особенностях, состоянии здоровья и других факторах, позволяющей осуществлять ин-</w:t>
      </w:r>
      <w:r>
        <w:rPr>
          <w:spacing w:val="1"/>
        </w:rPr>
        <w:t xml:space="preserve"> </w:t>
      </w:r>
      <w:r>
        <w:t>дивидуальную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первоклассником.</w:t>
      </w:r>
    </w:p>
    <w:p w:rsidR="00BF0840" w:rsidRDefault="00AE20C9">
      <w:pPr>
        <w:pStyle w:val="a3"/>
        <w:spacing w:before="1"/>
        <w:ind w:left="1363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2"/>
        </w:rPr>
        <w:t xml:space="preserve"> </w:t>
      </w:r>
      <w:r>
        <w:t>первоклассников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года,</w:t>
      </w:r>
      <w:r>
        <w:rPr>
          <w:spacing w:val="1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3–4-й</w:t>
      </w:r>
    </w:p>
    <w:p w:rsidR="00BF0840" w:rsidRDefault="00663DEC">
      <w:pPr>
        <w:pStyle w:val="a3"/>
        <w:spacing w:before="4"/>
        <w:ind w:left="0"/>
        <w:jc w:val="left"/>
        <w:rPr>
          <w:sz w:val="17"/>
        </w:rPr>
      </w:pPr>
      <w:r w:rsidRPr="00663DEC">
        <w:pict>
          <v:rect id="_x0000_s2153" style="position:absolute;margin-left:63.85pt;margin-top:11.9pt;width:482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5"/>
        <w:ind w:left="1037"/>
        <w:rPr>
          <w:sz w:val="14"/>
        </w:rPr>
      </w:pPr>
      <w:r>
        <w:rPr>
          <w:sz w:val="14"/>
        </w:rPr>
        <w:t>результата</w:t>
      </w:r>
      <w:r>
        <w:rPr>
          <w:spacing w:val="-3"/>
          <w:sz w:val="14"/>
        </w:rPr>
        <w:t xml:space="preserve"> </w:t>
      </w:r>
      <w:r>
        <w:rPr>
          <w:sz w:val="14"/>
        </w:rPr>
        <w:t>на</w:t>
      </w:r>
      <w:r>
        <w:rPr>
          <w:spacing w:val="-2"/>
          <w:sz w:val="14"/>
        </w:rPr>
        <w:t xml:space="preserve"> </w:t>
      </w:r>
      <w:r>
        <w:rPr>
          <w:sz w:val="14"/>
        </w:rPr>
        <w:t>всех</w:t>
      </w:r>
      <w:r>
        <w:rPr>
          <w:spacing w:val="-4"/>
          <w:sz w:val="14"/>
        </w:rPr>
        <w:t xml:space="preserve"> </w:t>
      </w:r>
      <w:r>
        <w:rPr>
          <w:sz w:val="14"/>
        </w:rPr>
        <w:t>этапах</w:t>
      </w:r>
      <w:r>
        <w:rPr>
          <w:spacing w:val="-5"/>
          <w:sz w:val="14"/>
        </w:rPr>
        <w:t xml:space="preserve"> </w:t>
      </w:r>
      <w:r>
        <w:rPr>
          <w:sz w:val="14"/>
        </w:rPr>
        <w:t>его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формирования.</w:t>
      </w:r>
    </w:p>
    <w:p w:rsidR="00BF0840" w:rsidRDefault="00BF0840">
      <w:pPr>
        <w:rPr>
          <w:sz w:val="1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неделе</w:t>
      </w:r>
      <w:r>
        <w:rPr>
          <w:spacing w:val="-4"/>
        </w:rPr>
        <w:t xml:space="preserve"> </w:t>
      </w:r>
      <w:r>
        <w:t>сентября учителем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октябре-ноябре</w:t>
      </w:r>
      <w:r>
        <w:rPr>
          <w:spacing w:val="-7"/>
        </w:rPr>
        <w:t xml:space="preserve"> </w:t>
      </w:r>
      <w:r>
        <w:t>педагогом-психологом.</w:t>
      </w:r>
    </w:p>
    <w:p w:rsidR="00BF0840" w:rsidRDefault="00AE20C9">
      <w:pPr>
        <w:pStyle w:val="a3"/>
        <w:ind w:right="592" w:firstLine="566"/>
        <w:jc w:val="left"/>
      </w:pPr>
      <w:r>
        <w:t>При проведении стартовой диагностики школа получает согласие родителей на участие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диагностике.</w:t>
      </w:r>
    </w:p>
    <w:p w:rsidR="00BF0840" w:rsidRDefault="00AE20C9">
      <w:pPr>
        <w:pStyle w:val="a3"/>
        <w:ind w:right="592" w:firstLine="566"/>
        <w:jc w:val="left"/>
      </w:pPr>
      <w:r>
        <w:t>При</w:t>
      </w:r>
      <w:r>
        <w:rPr>
          <w:spacing w:val="19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процедур</w:t>
      </w:r>
      <w:r>
        <w:rPr>
          <w:spacing w:val="19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строго</w:t>
      </w:r>
      <w:r>
        <w:rPr>
          <w:spacing w:val="19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конфиденциальность</w:t>
      </w:r>
      <w:r>
        <w:rPr>
          <w:spacing w:val="16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получаемой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исследования.</w:t>
      </w:r>
    </w:p>
    <w:p w:rsidR="00BF0840" w:rsidRDefault="00AE20C9">
      <w:pPr>
        <w:pStyle w:val="a3"/>
        <w:spacing w:before="1"/>
        <w:ind w:left="1363"/>
        <w:jc w:val="left"/>
      </w:pPr>
      <w:r>
        <w:t>Диагностика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первоклассников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методики: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Рисуночная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 «Мое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школе»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Рисуночная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 «Моя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семья»</w:t>
      </w:r>
    </w:p>
    <w:p w:rsidR="00BF0840" w:rsidRDefault="00AE20C9" w:rsidP="00250E86">
      <w:pPr>
        <w:pStyle w:val="a5"/>
        <w:numPr>
          <w:ilvl w:val="0"/>
          <w:numId w:val="174"/>
        </w:numPr>
        <w:tabs>
          <w:tab w:val="left" w:pos="2179"/>
          <w:tab w:val="left" w:pos="2180"/>
        </w:tabs>
        <w:ind w:hanging="817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Ковалевой</w:t>
      </w:r>
    </w:p>
    <w:p w:rsidR="00BF0840" w:rsidRDefault="00BF0840">
      <w:pPr>
        <w:pStyle w:val="a3"/>
        <w:spacing w:before="11"/>
        <w:ind w:left="0"/>
        <w:jc w:val="left"/>
        <w:rPr>
          <w:sz w:val="23"/>
        </w:rPr>
      </w:pPr>
    </w:p>
    <w:p w:rsidR="00BF0840" w:rsidRDefault="00AE20C9">
      <w:pPr>
        <w:pStyle w:val="a3"/>
        <w:ind w:right="663" w:firstLine="566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те-</w:t>
      </w:r>
      <w:r>
        <w:rPr>
          <w:spacing w:val="1"/>
        </w:rPr>
        <w:t xml:space="preserve"> </w:t>
      </w:r>
      <w:r>
        <w:t>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BF0840" w:rsidRDefault="00AE20C9">
      <w:pPr>
        <w:pStyle w:val="a3"/>
        <w:ind w:right="663" w:firstLine="566"/>
      </w:pPr>
      <w:r>
        <w:t>По предметам, вводимым МБОУ «Нововознесенская СОШ» самостоятельно, тематические</w:t>
      </w:r>
      <w:r>
        <w:rPr>
          <w:spacing w:val="1"/>
        </w:rPr>
        <w:t xml:space="preserve"> </w:t>
      </w:r>
      <w:r>
        <w:t>планируемые результаты устанавливаются самой школой. Тематическая оценка может вес-</w:t>
      </w:r>
      <w:r>
        <w:rPr>
          <w:spacing w:val="1"/>
        </w:rPr>
        <w:t xml:space="preserve"> </w:t>
      </w:r>
      <w:r>
        <w:t>тись как в ходе изучения темы, так и в конце её изучения. Оценочные процедуры подбира-</w:t>
      </w:r>
      <w:r>
        <w:rPr>
          <w:spacing w:val="1"/>
        </w:rPr>
        <w:t xml:space="preserve"> </w:t>
      </w:r>
      <w:r>
        <w:t>ются так, 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тематических 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BF0840" w:rsidRDefault="00AE20C9">
      <w:pPr>
        <w:pStyle w:val="a3"/>
        <w:spacing w:before="1"/>
        <w:ind w:right="663" w:firstLine="566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ак-</w:t>
      </w:r>
      <w:r>
        <w:rPr>
          <w:spacing w:val="1"/>
        </w:rPr>
        <w:t xml:space="preserve"> </w:t>
      </w:r>
      <w:r>
        <w:t>тивности обучающегося, направленности, широты или избирательности интересов, выра-</w:t>
      </w:r>
      <w:r>
        <w:rPr>
          <w:spacing w:val="1"/>
        </w:rPr>
        <w:t xml:space="preserve"> </w:t>
      </w:r>
      <w:r>
        <w:t>женности проявлений творческой инициативы, а также уровня высших достижений, демон-</w:t>
      </w:r>
      <w:r>
        <w:rPr>
          <w:spacing w:val="1"/>
        </w:rPr>
        <w:t xml:space="preserve"> </w:t>
      </w:r>
      <w:r>
        <w:t>стрируемых данным обучающимся. В портфолио включаются как работы обучающегося (в</w:t>
      </w:r>
      <w:r>
        <w:rPr>
          <w:spacing w:val="1"/>
        </w:rPr>
        <w:t xml:space="preserve"> </w:t>
      </w:r>
      <w:r>
        <w:t>том числе фотографии, видеоматериалы и т. п.), так и отзывы на эти работы (например, на-</w:t>
      </w:r>
      <w:r>
        <w:rPr>
          <w:spacing w:val="1"/>
        </w:rPr>
        <w:t xml:space="preserve"> </w:t>
      </w:r>
      <w:r>
        <w:t>градные листы, 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 ведётся самим обучающимся совместно с классным руководителем и при участии</w:t>
      </w:r>
      <w:r>
        <w:rPr>
          <w:spacing w:val="-57"/>
        </w:rPr>
        <w:t xml:space="preserve"> </w:t>
      </w:r>
      <w:r>
        <w:t>семьи. Включение каких-либо материалов в портфолио без согласия обучающегося не до-</w:t>
      </w:r>
      <w:r>
        <w:rPr>
          <w:spacing w:val="1"/>
        </w:rPr>
        <w:t xml:space="preserve"> </w:t>
      </w:r>
      <w:r>
        <w:t>пускается. Портфолио в части подборки документов формируется в электронном виде в те-</w:t>
      </w:r>
      <w:r>
        <w:rPr>
          <w:spacing w:val="1"/>
        </w:rPr>
        <w:t xml:space="preserve"> </w:t>
      </w:r>
      <w:r>
        <w:t>чение всех лет обучения в начальной школе. Результаты, представленные в портфолио, ис-</w:t>
      </w:r>
      <w:r>
        <w:rPr>
          <w:spacing w:val="1"/>
        </w:rPr>
        <w:t xml:space="preserve"> </w:t>
      </w:r>
      <w:r>
        <w:t>пользуются при выработке рекомендаций по выбору индивидуальной образовательной тра-</w:t>
      </w:r>
      <w:r>
        <w:rPr>
          <w:spacing w:val="1"/>
        </w:rPr>
        <w:t xml:space="preserve"> </w:t>
      </w:r>
      <w:r>
        <w:t>ектории</w:t>
      </w:r>
      <w:r>
        <w:rPr>
          <w:spacing w:val="-3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BF0840" w:rsidRDefault="00AE20C9">
      <w:pPr>
        <w:pStyle w:val="a3"/>
        <w:spacing w:before="1"/>
        <w:ind w:right="665" w:firstLine="566"/>
      </w:pPr>
      <w:r>
        <w:t>В портфель достижений учеников начальной школы, который используется для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материалы.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ind w:right="665" w:firstLine="566"/>
        <w:rPr>
          <w:sz w:val="24"/>
        </w:rPr>
      </w:pPr>
      <w:r>
        <w:rPr>
          <w:b/>
          <w:sz w:val="24"/>
        </w:rPr>
        <w:t>Выборки детских работ — формальных и творческих</w:t>
      </w:r>
      <w:r>
        <w:rPr>
          <w:sz w:val="24"/>
        </w:rPr>
        <w:t>, выполненных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занятий, реализуемых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a3"/>
        <w:ind w:right="661" w:firstLine="566"/>
      </w:pPr>
      <w:r>
        <w:t>Обязательной составляющей портфеля достижений являются материалы стартовой ди-</w:t>
      </w:r>
      <w:r>
        <w:rPr>
          <w:spacing w:val="1"/>
        </w:rPr>
        <w:t xml:space="preserve"> </w:t>
      </w:r>
      <w:r>
        <w:t>агностики, промежуточных и итоговых стандартизированных работ по отдельным предме-</w:t>
      </w:r>
      <w:r>
        <w:rPr>
          <w:spacing w:val="1"/>
        </w:rPr>
        <w:t xml:space="preserve"> </w:t>
      </w:r>
      <w:r>
        <w:t>там.</w:t>
      </w:r>
    </w:p>
    <w:p w:rsidR="00BF0840" w:rsidRDefault="00AE20C9">
      <w:pPr>
        <w:pStyle w:val="a3"/>
        <w:ind w:right="662" w:firstLine="566"/>
      </w:pPr>
      <w:r>
        <w:t>Остальные работы должны быть подобраны так, чтобы их совокупность демонстриро-</w:t>
      </w:r>
      <w:r>
        <w:rPr>
          <w:spacing w:val="1"/>
        </w:rPr>
        <w:t xml:space="preserve"> </w:t>
      </w:r>
      <w:r>
        <w:t>вала нарастающие успешность, объем и глубину знаний, достижение 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учебных действий.</w:t>
      </w:r>
      <w:r>
        <w:rPr>
          <w:spacing w:val="-1"/>
        </w:rPr>
        <w:t xml:space="preserve"> </w:t>
      </w:r>
      <w:r>
        <w:t>Примерами 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быть: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spacing w:before="1"/>
        <w:ind w:right="666" w:firstLine="566"/>
        <w:rPr>
          <w:sz w:val="24"/>
        </w:rPr>
      </w:pPr>
      <w:r>
        <w:rPr>
          <w:sz w:val="24"/>
        </w:rPr>
        <w:t>по русскому, родному языку и литературному чтению,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языке, иностранному языку — диктанты и изложения, сочинения на заданную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 на произвольную тему, «дневники читателя», иллюстрированные «авторские»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5" w:firstLine="566"/>
        <w:rPr>
          <w:sz w:val="24"/>
        </w:rPr>
      </w:pPr>
      <w:r>
        <w:rPr>
          <w:sz w:val="24"/>
        </w:rPr>
        <w:t>по математике — математические диктанты, минипроекты, записи решения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математические модели, материалы самоана-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рефлексии и 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5" w:firstLine="566"/>
        <w:rPr>
          <w:sz w:val="24"/>
        </w:rPr>
      </w:pPr>
      <w:r>
        <w:rPr>
          <w:sz w:val="24"/>
        </w:rPr>
        <w:t>по окружающему миру —результаты мини-исследований и мини-проектов,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вью,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 т.</w:t>
      </w:r>
      <w:r>
        <w:rPr>
          <w:spacing w:val="-1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661" w:firstLine="566"/>
        <w:rPr>
          <w:sz w:val="24"/>
        </w:rPr>
      </w:pPr>
      <w:r>
        <w:rPr>
          <w:sz w:val="24"/>
        </w:rPr>
        <w:t>по предметам эстетического цикла – фото- или видеоизображения примеров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нительской деятельности, иллюстрации к музыкальным произведениям, иллюстрации на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тему,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т.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jc w:val="left"/>
      </w:pPr>
      <w:r>
        <w:lastRenderedPageBreak/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деятель-</w:t>
      </w:r>
    </w:p>
    <w:p w:rsidR="00BF0840" w:rsidRDefault="00AE20C9">
      <w:pPr>
        <w:pStyle w:val="a3"/>
      </w:pPr>
      <w:r>
        <w:t>ности,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 xml:space="preserve">собственного   </w:t>
      </w:r>
      <w:r>
        <w:rPr>
          <w:spacing w:val="5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п.;</w:t>
      </w:r>
    </w:p>
    <w:p w:rsidR="00BF0840" w:rsidRDefault="00AE20C9" w:rsidP="00250E86">
      <w:pPr>
        <w:pStyle w:val="a5"/>
        <w:numPr>
          <w:ilvl w:val="0"/>
          <w:numId w:val="172"/>
        </w:numPr>
        <w:tabs>
          <w:tab w:val="left" w:pos="1650"/>
        </w:tabs>
        <w:ind w:right="805" w:firstLine="566"/>
        <w:rPr>
          <w:sz w:val="24"/>
        </w:rPr>
      </w:pPr>
      <w:r>
        <w:rPr>
          <w:sz w:val="24"/>
        </w:rPr>
        <w:t>по физкультуре —самостоятельно составленные расписания и режим дня, комплек-</w:t>
      </w:r>
      <w:r>
        <w:rPr>
          <w:spacing w:val="-57"/>
          <w:sz w:val="24"/>
        </w:rPr>
        <w:t xml:space="preserve"> </w:t>
      </w:r>
      <w:r>
        <w:rPr>
          <w:sz w:val="24"/>
        </w:rPr>
        <w:t>сы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п.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spacing w:before="1"/>
        <w:ind w:right="664" w:firstLine="566"/>
        <w:rPr>
          <w:sz w:val="24"/>
        </w:rPr>
      </w:pPr>
      <w:r>
        <w:rPr>
          <w:b/>
          <w:sz w:val="24"/>
        </w:rPr>
        <w:t>Систематизированные материалы наблюдений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(оценочные листы,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листы наблюдений и т. п.) за процессом овладения универсальными учебными действиями,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ведут учителя начальных классов (выступающие и в роли учителя-предметника,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классного руководителя), иные учителя-предметники, психолог, и другие непосредст-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BF0840" w:rsidRDefault="00AE20C9" w:rsidP="00250E86">
      <w:pPr>
        <w:pStyle w:val="a5"/>
        <w:numPr>
          <w:ilvl w:val="0"/>
          <w:numId w:val="173"/>
        </w:numPr>
        <w:tabs>
          <w:tab w:val="left" w:pos="1930"/>
        </w:tabs>
        <w:spacing w:before="4"/>
        <w:ind w:right="661" w:firstLine="566"/>
        <w:rPr>
          <w:sz w:val="24"/>
        </w:rPr>
      </w:pPr>
      <w:r>
        <w:rPr>
          <w:b/>
          <w:sz w:val="24"/>
        </w:rPr>
        <w:t>Материалы, характеризующие достижения обучающихся в рамках внеуроч-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ной и досуговой деятельности</w:t>
      </w:r>
      <w:r>
        <w:rPr>
          <w:sz w:val="24"/>
        </w:rPr>
        <w:t>, например, результаты участия в олимпиадах,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 выставках, концертах, спортивных мероприятиях, поделки и др. Основное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предъявляемое к этим материалам, — отражение в них степени достижения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 результатов освоения примерной образовательной программы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зования.</w:t>
      </w:r>
    </w:p>
    <w:p w:rsidR="00BF0840" w:rsidRDefault="00AE20C9">
      <w:pPr>
        <w:pStyle w:val="a3"/>
        <w:ind w:right="666" w:firstLine="566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 ведутся с позиций достижения планируемых результатов с учетом основных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F0840" w:rsidRDefault="00AE20C9">
      <w:pPr>
        <w:pStyle w:val="a3"/>
        <w:ind w:right="663" w:firstLine="566"/>
      </w:pPr>
      <w:r>
        <w:t>Оценка как отдельных составляющих, так и портфеля достижений в целом ведется на</w:t>
      </w:r>
      <w:r>
        <w:rPr>
          <w:spacing w:val="1"/>
        </w:rPr>
        <w:t xml:space="preserve"> </w:t>
      </w:r>
      <w:r>
        <w:t>критериальной основе, поэтому портфель достижений должен сопровождаться специальны-</w:t>
      </w:r>
      <w:r>
        <w:rPr>
          <w:spacing w:val="1"/>
        </w:rPr>
        <w:t xml:space="preserve"> </w:t>
      </w:r>
      <w:r>
        <w:t>ми документами (Положение о портфолио), в которых описаны состав портфеля достиже-</w:t>
      </w:r>
      <w:r>
        <w:rPr>
          <w:spacing w:val="1"/>
        </w:rPr>
        <w:t xml:space="preserve"> </w:t>
      </w:r>
      <w:r>
        <w:t>ний; критерии, на основе которых оцениваются отдельные работы. Критерии оценки отдель-</w:t>
      </w:r>
      <w:r>
        <w:rPr>
          <w:spacing w:val="1"/>
        </w:rPr>
        <w:t xml:space="preserve"> </w:t>
      </w:r>
      <w:r>
        <w:t>ных составляющих портфеля достижений могут полностью соответствовать рекомендуемым</w:t>
      </w:r>
      <w:r>
        <w:rPr>
          <w:spacing w:val="1"/>
        </w:rPr>
        <w:t xml:space="preserve"> </w:t>
      </w:r>
      <w:r>
        <w:t>или быть адаптированы учителем применительно к особенностям образовательной програм-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 контингента детей.</w:t>
      </w:r>
    </w:p>
    <w:p w:rsidR="00BF0840" w:rsidRDefault="00AE20C9">
      <w:pPr>
        <w:pStyle w:val="a3"/>
        <w:ind w:right="664" w:firstLine="566"/>
      </w:pPr>
      <w:r>
        <w:t>По результатам оценки, которая формируется на основе материалов портфеля дости-</w:t>
      </w:r>
      <w:r>
        <w:rPr>
          <w:spacing w:val="1"/>
        </w:rPr>
        <w:t xml:space="preserve"> </w:t>
      </w:r>
      <w:r>
        <w:t>жений,</w:t>
      </w:r>
      <w:r>
        <w:rPr>
          <w:spacing w:val="-1"/>
        </w:rPr>
        <w:t xml:space="preserve"> </w:t>
      </w:r>
      <w:r>
        <w:t>делаются</w:t>
      </w:r>
      <w:r>
        <w:rPr>
          <w:spacing w:val="-4"/>
        </w:rPr>
        <w:t xml:space="preserve"> </w:t>
      </w:r>
      <w:r>
        <w:t>выводы: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71" w:firstLine="566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а также опорной системы знаний, обеспечивающих ему возможность 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66" w:firstLine="566"/>
        <w:rPr>
          <w:sz w:val="24"/>
        </w:rPr>
      </w:pPr>
      <w:r>
        <w:rPr>
          <w:sz w:val="24"/>
        </w:rPr>
        <w:t>о сформированности основ умения учиться, понимаемой как способность к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моорганизации с целью постановки и решения учебно-познавательных и учебно-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 w:rsidP="00250E86">
      <w:pPr>
        <w:pStyle w:val="a5"/>
        <w:numPr>
          <w:ilvl w:val="0"/>
          <w:numId w:val="171"/>
        </w:numPr>
        <w:tabs>
          <w:tab w:val="left" w:pos="2074"/>
        </w:tabs>
        <w:ind w:right="666" w:firstLine="566"/>
        <w:rPr>
          <w:sz w:val="24"/>
        </w:rPr>
      </w:pPr>
      <w:r>
        <w:rPr>
          <w:sz w:val="24"/>
        </w:rPr>
        <w:t>об индивидуальном прогрессе в основных сферах развития личности — мотива-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ционно-смысловой,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саморегуляции.</w:t>
      </w:r>
    </w:p>
    <w:p w:rsidR="00BF0840" w:rsidRDefault="00AE20C9">
      <w:pPr>
        <w:pStyle w:val="a3"/>
        <w:ind w:left="1363"/>
      </w:pPr>
      <w:r>
        <w:t>Структура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38"/>
        </w:tabs>
        <w:ind w:left="2038" w:hanging="675"/>
        <w:rPr>
          <w:sz w:val="24"/>
        </w:rPr>
      </w:pPr>
      <w:r>
        <w:rPr>
          <w:sz w:val="24"/>
        </w:rPr>
        <w:t>титульный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учащегося;</w:t>
      </w:r>
    </w:p>
    <w:p w:rsidR="00BF0840" w:rsidRDefault="00AE20C9">
      <w:pPr>
        <w:pStyle w:val="a3"/>
        <w:ind w:right="662" w:firstLine="566"/>
      </w:pPr>
      <w:r>
        <w:t>-раздел, отражающий предметные результаты, с перечнем подразделов,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набору</w:t>
      </w:r>
      <w:r>
        <w:rPr>
          <w:spacing w:val="-8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</w:p>
    <w:p w:rsidR="00BF0840" w:rsidRDefault="00AE20C9">
      <w:pPr>
        <w:pStyle w:val="a3"/>
        <w:ind w:right="672" w:firstLine="566"/>
      </w:pPr>
      <w:r>
        <w:t>-раздел, отражающий результаты внеучебной и досуговой деятельности, с перечнем</w:t>
      </w:r>
      <w:r>
        <w:rPr>
          <w:spacing w:val="1"/>
        </w:rPr>
        <w:t xml:space="preserve"> </w:t>
      </w:r>
      <w:r>
        <w:t>подразделов, соответствующих видам деятельности, в которые активно включен конкретный</w:t>
      </w:r>
      <w:r>
        <w:rPr>
          <w:spacing w:val="-57"/>
        </w:rPr>
        <w:t xml:space="preserve"> </w:t>
      </w:r>
      <w:r>
        <w:t>ученик.</w:t>
      </w:r>
      <w:r>
        <w:rPr>
          <w:spacing w:val="-1"/>
        </w:rPr>
        <w:t xml:space="preserve"> </w:t>
      </w:r>
      <w:r>
        <w:t>(Положение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>СОШ»)</w:t>
      </w:r>
    </w:p>
    <w:p w:rsidR="00BF0840" w:rsidRDefault="00AE20C9">
      <w:pPr>
        <w:pStyle w:val="a3"/>
        <w:ind w:right="670" w:firstLine="566"/>
      </w:pPr>
      <w:r>
        <w:t>По желанию обучающегося и его родителей (законных представителей) в индивиду-</w:t>
      </w:r>
      <w:r>
        <w:rPr>
          <w:spacing w:val="1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дополнительно 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разделы.</w:t>
      </w:r>
    </w:p>
    <w:p w:rsidR="00BF0840" w:rsidRDefault="00BF0840">
      <w:pPr>
        <w:pStyle w:val="a3"/>
        <w:spacing w:before="9"/>
        <w:ind w:left="0"/>
        <w:jc w:val="left"/>
        <w:rPr>
          <w:sz w:val="23"/>
        </w:rPr>
      </w:pPr>
    </w:p>
    <w:p w:rsidR="00BF0840" w:rsidRDefault="00AE20C9">
      <w:pPr>
        <w:pStyle w:val="a3"/>
        <w:spacing w:before="1"/>
        <w:ind w:left="1363"/>
        <w:jc w:val="left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BF0840" w:rsidRDefault="00AE20C9" w:rsidP="00250E86">
      <w:pPr>
        <w:pStyle w:val="a5"/>
        <w:numPr>
          <w:ilvl w:val="0"/>
          <w:numId w:val="170"/>
        </w:numPr>
        <w:tabs>
          <w:tab w:val="left" w:pos="1518"/>
        </w:tabs>
        <w:ind w:right="665" w:firstLine="566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ляемой на основе административных проверочных работ, анализа посещённых уроков,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работником.</w:t>
      </w:r>
    </w:p>
    <w:p w:rsidR="00BF0840" w:rsidRDefault="00AE20C9">
      <w:pPr>
        <w:pStyle w:val="a3"/>
        <w:ind w:right="664" w:firstLine="566"/>
      </w:pPr>
      <w:r>
        <w:t>Содержание и периодичность внутришкольного мониторинга устанавливается решени-</w:t>
      </w:r>
      <w:r>
        <w:rPr>
          <w:spacing w:val="1"/>
        </w:rPr>
        <w:t xml:space="preserve"> </w:t>
      </w:r>
      <w:r>
        <w:t>ем педагогического совета. Результаты внутришкольного мониторинга являются основанием</w:t>
      </w:r>
      <w:r>
        <w:rPr>
          <w:spacing w:val="-57"/>
        </w:rPr>
        <w:t xml:space="preserve"> </w:t>
      </w:r>
      <w:r>
        <w:t>для рекомендаций 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квалификации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работника.</w:t>
      </w:r>
      <w:r>
        <w:rPr>
          <w:spacing w:val="28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внутришколь-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a3"/>
        <w:spacing w:before="70"/>
        <w:ind w:right="663"/>
      </w:pPr>
      <w:r>
        <w:lastRenderedPageBreak/>
        <w:t>ного мониторинга в части оценки уровня достижений обучающихся обобщаются и отража-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BF0840" w:rsidRDefault="00AE20C9">
      <w:pPr>
        <w:pStyle w:val="a3"/>
        <w:ind w:right="668" w:firstLine="56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 начиная со второго класса проводится в конце каждой четверти и в конце учебного</w:t>
      </w:r>
      <w:r>
        <w:rPr>
          <w:spacing w:val="1"/>
        </w:rPr>
        <w:t xml:space="preserve"> </w:t>
      </w:r>
      <w:r>
        <w:t>года по каждому изучаемому предмету. Промежуточная аттестация проводится на основе</w:t>
      </w:r>
      <w:r>
        <w:rPr>
          <w:spacing w:val="1"/>
        </w:rPr>
        <w:t xml:space="preserve"> </w:t>
      </w:r>
      <w:r>
        <w:t>результатов накопленной оценки и результатов выполнения тематических проверочных ра-</w:t>
      </w:r>
      <w:r>
        <w:rPr>
          <w:spacing w:val="1"/>
        </w:rPr>
        <w:t xml:space="preserve"> </w:t>
      </w:r>
      <w:r>
        <w:t>бот</w:t>
      </w:r>
      <w:r>
        <w:rPr>
          <w:spacing w:val="-1"/>
        </w:rPr>
        <w:t xml:space="preserve"> </w:t>
      </w:r>
      <w:r>
        <w:t>и фиксируется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 w:rsidR="00BF0840" w:rsidRDefault="00AE20C9">
      <w:pPr>
        <w:pStyle w:val="a3"/>
        <w:spacing w:before="1"/>
        <w:ind w:right="666" w:firstLine="566"/>
      </w:pPr>
      <w:r>
        <w:t>Промежуточная оценка, фиксирующая достижение предметных планируемых резуль-</w:t>
      </w:r>
      <w:r>
        <w:rPr>
          <w:spacing w:val="1"/>
        </w:rPr>
        <w:t xml:space="preserve"> </w:t>
      </w:r>
      <w:r>
        <w:t>татов и универсальных учебных действий, является основанием для перевода в следующий</w:t>
      </w:r>
      <w:r>
        <w:rPr>
          <w:spacing w:val="1"/>
        </w:rPr>
        <w:t xml:space="preserve"> </w:t>
      </w:r>
      <w:r>
        <w:t>класс. Порядок проведения промежуточной аттестации регламентируется Федеральным за-</w:t>
      </w:r>
      <w:r>
        <w:rPr>
          <w:spacing w:val="1"/>
        </w:rPr>
        <w:t xml:space="preserve"> </w:t>
      </w:r>
      <w:r>
        <w:t>коном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58)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BF0840" w:rsidRDefault="00AE20C9">
      <w:pPr>
        <w:spacing w:before="19" w:line="268" w:lineRule="auto"/>
        <w:ind w:left="797" w:right="663" w:firstLine="566"/>
        <w:jc w:val="both"/>
        <w:rPr>
          <w:sz w:val="24"/>
        </w:rPr>
      </w:pPr>
      <w:r>
        <w:rPr>
          <w:b/>
          <w:sz w:val="24"/>
        </w:rPr>
        <w:t xml:space="preserve">Формы промежуточной аттестации: </w:t>
      </w:r>
      <w:r>
        <w:rPr>
          <w:sz w:val="24"/>
        </w:rPr>
        <w:t>четвертная промежуточная аттестация; 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аттестация.</w:t>
      </w:r>
    </w:p>
    <w:p w:rsidR="00BF0840" w:rsidRDefault="00AE20C9">
      <w:pPr>
        <w:pStyle w:val="Heading1"/>
        <w:spacing w:before="15"/>
        <w:ind w:left="1363"/>
        <w:jc w:val="both"/>
      </w:pPr>
      <w:r>
        <w:t>Механизм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BF0840" w:rsidRDefault="00AE20C9">
      <w:pPr>
        <w:pStyle w:val="a3"/>
        <w:spacing w:before="36" w:line="268" w:lineRule="auto"/>
        <w:ind w:right="662" w:firstLine="566"/>
      </w:pPr>
      <w:r>
        <w:t>Четвертная промежуточная аттестация по учебным предметам проводится на основе</w:t>
      </w:r>
      <w:r>
        <w:rPr>
          <w:spacing w:val="1"/>
        </w:rPr>
        <w:t xml:space="preserve"> </w:t>
      </w:r>
      <w:r>
        <w:t>результатов текущего контроля и представляет собой среднее арифметическое результатов</w:t>
      </w:r>
      <w:r>
        <w:rPr>
          <w:spacing w:val="1"/>
        </w:rPr>
        <w:t xml:space="preserve"> </w:t>
      </w:r>
      <w:r>
        <w:t>текущего контроля. Округление результата проводится по правилам математического округ-</w:t>
      </w:r>
      <w:r>
        <w:rPr>
          <w:spacing w:val="1"/>
        </w:rPr>
        <w:t xml:space="preserve"> </w:t>
      </w:r>
      <w:r>
        <w:t>ления.</w:t>
      </w:r>
    </w:p>
    <w:p w:rsidR="00BF0840" w:rsidRDefault="00AE20C9">
      <w:pPr>
        <w:pStyle w:val="a3"/>
        <w:spacing w:before="5" w:line="268" w:lineRule="auto"/>
        <w:ind w:right="664" w:firstLine="566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промежуточных аттестаций, и представляет собой среднее арифметическое результатов чет-</w:t>
      </w:r>
      <w:r>
        <w:rPr>
          <w:spacing w:val="1"/>
        </w:rPr>
        <w:t xml:space="preserve"> </w:t>
      </w:r>
      <w:r>
        <w:t>вертных аттестаций. Округление результата проводится по</w:t>
      </w:r>
      <w:r>
        <w:rPr>
          <w:spacing w:val="1"/>
        </w:rPr>
        <w:t xml:space="preserve"> </w:t>
      </w:r>
      <w:r>
        <w:t>правилам математического ок-</w:t>
      </w:r>
      <w:r>
        <w:rPr>
          <w:spacing w:val="1"/>
        </w:rPr>
        <w:t xml:space="preserve"> </w:t>
      </w:r>
      <w:r>
        <w:t>ругления.</w:t>
      </w:r>
    </w:p>
    <w:p w:rsidR="00BF0840" w:rsidRDefault="00AE20C9">
      <w:pPr>
        <w:spacing w:before="7" w:line="266" w:lineRule="auto"/>
        <w:ind w:left="797" w:right="667" w:firstLine="566"/>
        <w:jc w:val="both"/>
        <w:rPr>
          <w:sz w:val="24"/>
        </w:rPr>
      </w:pPr>
      <w:r>
        <w:rPr>
          <w:b/>
          <w:sz w:val="24"/>
        </w:rPr>
        <w:t xml:space="preserve">Сроки проведения промежуточной аттестации </w:t>
      </w:r>
      <w:r>
        <w:rPr>
          <w:sz w:val="24"/>
        </w:rPr>
        <w:t>определяются календарным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МБОУ «Нововознесенская СОШ» (четвертная,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годовая).</w:t>
      </w:r>
    </w:p>
    <w:p w:rsidR="00BF0840" w:rsidRDefault="00AE20C9">
      <w:pPr>
        <w:pStyle w:val="a3"/>
        <w:spacing w:before="14"/>
        <w:ind w:left="1363"/>
      </w:pP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проводится.</w:t>
      </w:r>
    </w:p>
    <w:p w:rsidR="00BF0840" w:rsidRDefault="00AE20C9">
      <w:pPr>
        <w:pStyle w:val="a3"/>
        <w:spacing w:before="82" w:line="266" w:lineRule="auto"/>
        <w:ind w:right="677" w:firstLine="566"/>
      </w:pPr>
      <w:r>
        <w:t>Промежуточная аттестация учебного предмета ОРКСЭ, курсов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отношений: зачет/незачет с фиксацией в классных журналах и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15" w:line="268" w:lineRule="auto"/>
        <w:ind w:right="664" w:firstLine="566"/>
      </w:pPr>
      <w:r>
        <w:t>Промежуточная аттестация по курсам части, формируемой участниками образователь-</w:t>
      </w:r>
      <w:r>
        <w:rPr>
          <w:spacing w:val="1"/>
        </w:rPr>
        <w:t xml:space="preserve"> </w:t>
      </w:r>
      <w:r>
        <w:t>ных отношений и ОРКСЭ осуществляется по итогам года: итоговые работы по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(проект, творческий отчет и т.д.).</w:t>
      </w:r>
    </w:p>
    <w:p w:rsidR="00BF0840" w:rsidRDefault="00AE20C9">
      <w:pPr>
        <w:pStyle w:val="a3"/>
        <w:spacing w:before="8" w:line="264" w:lineRule="auto"/>
        <w:ind w:right="666" w:firstLine="566"/>
      </w:pPr>
      <w:r>
        <w:t>Курс считается освоенным, если ученик выполнил итоговую работу (совокупность ра-</w:t>
      </w:r>
      <w:r>
        <w:rPr>
          <w:spacing w:val="1"/>
        </w:rPr>
        <w:t xml:space="preserve"> </w:t>
      </w:r>
      <w:r>
        <w:t>бот)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BF0840" w:rsidRDefault="00AE20C9">
      <w:pPr>
        <w:pStyle w:val="a3"/>
        <w:spacing w:before="22" w:line="268" w:lineRule="auto"/>
        <w:ind w:right="660" w:firstLine="566"/>
      </w:pPr>
      <w:r>
        <w:t>Четвертная промежуточная аттестация обучающихся в рамках внеурочной деятельно-</w:t>
      </w:r>
      <w:r>
        <w:rPr>
          <w:spacing w:val="1"/>
        </w:rPr>
        <w:t xml:space="preserve"> </w:t>
      </w:r>
      <w:r>
        <w:t>сти не предусмотрена. Годовая промежуточная аттестация по курсам внеурочной деятельно-</w:t>
      </w:r>
      <w:r>
        <w:rPr>
          <w:spacing w:val="1"/>
        </w:rPr>
        <w:t xml:space="preserve"> </w:t>
      </w:r>
      <w:r>
        <w:t>сти предусматривает индивидуальную оценку результатов внеурочной деятельности каждо-</w:t>
      </w:r>
      <w:r>
        <w:rPr>
          <w:spacing w:val="1"/>
        </w:rPr>
        <w:t xml:space="preserve"> </w:t>
      </w:r>
      <w:r>
        <w:t>го обучающегося на основе представления коллективного результата группы обучающихся в</w:t>
      </w:r>
      <w:r>
        <w:rPr>
          <w:spacing w:val="-57"/>
        </w:rPr>
        <w:t xml:space="preserve"> </w:t>
      </w:r>
      <w:r>
        <w:t>рамках одного направления (результаты работы клуба, детского объединения, студии, сис-</w:t>
      </w:r>
      <w:r>
        <w:rPr>
          <w:spacing w:val="1"/>
        </w:rPr>
        <w:t xml:space="preserve"> </w:t>
      </w:r>
      <w:r>
        <w:t>темы мероприятий и т.п.) или представления портфолио обучающегося в форме творческой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творческого отчёта</w:t>
      </w:r>
      <w:r>
        <w:rPr>
          <w:spacing w:val="-1"/>
        </w:rPr>
        <w:t xml:space="preserve"> </w:t>
      </w:r>
      <w:r>
        <w:t>и пр.</w:t>
      </w:r>
    </w:p>
    <w:p w:rsidR="00BF0840" w:rsidRDefault="00AE20C9">
      <w:pPr>
        <w:pStyle w:val="a3"/>
        <w:spacing w:line="285" w:lineRule="auto"/>
        <w:ind w:right="664" w:firstLine="566"/>
      </w:pPr>
      <w:r>
        <w:t>Промежуточная аттестация учащихся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предусмат-</w:t>
      </w:r>
      <w:r>
        <w:rPr>
          <w:spacing w:val="1"/>
        </w:rPr>
        <w:t xml:space="preserve"> </w:t>
      </w:r>
      <w:r>
        <w:t>ривает фиксацию уровня результатов внеурочной деятельности школьников по итогам года</w:t>
      </w:r>
      <w:r>
        <w:rPr>
          <w:spacing w:val="1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портфеле</w:t>
      </w:r>
      <w:r>
        <w:rPr>
          <w:spacing w:val="-2"/>
        </w:rPr>
        <w:t xml:space="preserve"> </w:t>
      </w:r>
      <w:r>
        <w:t>достижений</w:t>
      </w:r>
      <w:r>
        <w:rPr>
          <w:spacing w:val="-29"/>
        </w:rPr>
        <w:t xml:space="preserve"> </w:t>
      </w:r>
      <w:r>
        <w:t>обучающегося.</w:t>
      </w:r>
    </w:p>
    <w:p w:rsidR="00BF0840" w:rsidRDefault="00AE20C9">
      <w:pPr>
        <w:pStyle w:val="a3"/>
        <w:ind w:right="663" w:firstLine="566"/>
      </w:pPr>
      <w:r>
        <w:t>Оценка уровня результатов внеурочной деятельности обучающегося осуществляется по</w:t>
      </w:r>
      <w:r>
        <w:rPr>
          <w:spacing w:val="-57"/>
        </w:rPr>
        <w:t xml:space="preserve"> </w:t>
      </w:r>
      <w:r>
        <w:t>средствам педагогического наблюдения в течение учебного года и оформляется в сводную</w:t>
      </w:r>
      <w:r>
        <w:rPr>
          <w:spacing w:val="1"/>
        </w:rPr>
        <w:t xml:space="preserve"> </w:t>
      </w:r>
      <w:r>
        <w:t>ведомость учета результатов внеурочной деятельности в конце года классным руководите-</w:t>
      </w:r>
      <w:r>
        <w:rPr>
          <w:spacing w:val="1"/>
        </w:rPr>
        <w:t xml:space="preserve"> </w:t>
      </w:r>
      <w:r>
        <w:t>лем.</w:t>
      </w:r>
      <w:r>
        <w:rPr>
          <w:spacing w:val="-1"/>
        </w:rPr>
        <w:t xml:space="preserve"> </w:t>
      </w:r>
      <w:r>
        <w:t>Результатами внеучебных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также являются: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победа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изданиях;</w:t>
      </w: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ind w:left="2040" w:hanging="678"/>
        <w:rPr>
          <w:sz w:val="24"/>
        </w:rPr>
      </w:pP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одобрение;</w:t>
      </w:r>
    </w:p>
    <w:p w:rsidR="00BF0840" w:rsidRDefault="00BF0840">
      <w:pPr>
        <w:jc w:val="both"/>
        <w:rPr>
          <w:sz w:val="24"/>
        </w:r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75"/>
        </w:numPr>
        <w:tabs>
          <w:tab w:val="left" w:pos="2041"/>
        </w:tabs>
        <w:spacing w:before="70"/>
        <w:ind w:left="2040" w:hanging="678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акциях.</w:t>
      </w:r>
    </w:p>
    <w:p w:rsidR="00BF0840" w:rsidRDefault="00AE20C9">
      <w:pPr>
        <w:pStyle w:val="a3"/>
        <w:ind w:right="663" w:firstLine="566"/>
      </w:pPr>
      <w:r>
        <w:rPr>
          <w:b/>
        </w:rPr>
        <w:t xml:space="preserve">Итоговая оценка </w:t>
      </w:r>
      <w:r>
        <w:t>является процедурой внутренней оценки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накопленной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BF0840" w:rsidRDefault="00AE20C9">
      <w:pPr>
        <w:pStyle w:val="a3"/>
        <w:ind w:right="664" w:firstLine="56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 и учебно-практические задачи, построенные на основном содержании пред-</w:t>
      </w:r>
      <w:r>
        <w:rPr>
          <w:spacing w:val="1"/>
        </w:rPr>
        <w:t xml:space="preserve"> </w:t>
      </w:r>
      <w:r>
        <w:t>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>
      <w:pPr>
        <w:pStyle w:val="a3"/>
        <w:spacing w:before="1"/>
        <w:ind w:right="670" w:firstLine="566"/>
      </w:pPr>
      <w:r>
        <w:t>Итоговая оценка по предмету фиксируется в документе об уровне образования госу-</w:t>
      </w:r>
      <w:r>
        <w:rPr>
          <w:spacing w:val="1"/>
        </w:rPr>
        <w:t xml:space="preserve"> </w:t>
      </w:r>
      <w:r>
        <w:t>дарственного</w:t>
      </w:r>
      <w:r>
        <w:rPr>
          <w:spacing w:val="-1"/>
        </w:rPr>
        <w:t xml:space="preserve"> </w:t>
      </w:r>
      <w:r>
        <w:t>образца.</w:t>
      </w:r>
    </w:p>
    <w:p w:rsidR="00BF0840" w:rsidRDefault="00AE20C9">
      <w:pPr>
        <w:pStyle w:val="a3"/>
        <w:ind w:left="1363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BF0840" w:rsidRDefault="00AE20C9">
      <w:pPr>
        <w:pStyle w:val="a3"/>
        <w:ind w:right="666" w:firstLine="566"/>
      </w:pPr>
      <w:r>
        <w:t>объективных показателей образовательных достижений обучающегося на уровне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BF0840" w:rsidRDefault="00AE20C9">
      <w:pPr>
        <w:pStyle w:val="a3"/>
        <w:ind w:left="1363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BF0840" w:rsidRDefault="00AE20C9">
      <w:pPr>
        <w:pStyle w:val="a3"/>
        <w:ind w:right="668" w:firstLine="566"/>
      </w:pPr>
      <w:r>
        <w:t>экспертных оценок классного руководителя и педагогических работников, 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a3"/>
        <w:ind w:left="1363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BF0840" w:rsidRDefault="00AE20C9">
      <w:pPr>
        <w:pStyle w:val="a3"/>
        <w:ind w:right="674" w:firstLine="566"/>
      </w:pPr>
      <w:r>
        <w:t>отмечаются образовательные достижения обучающегося по достижению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:rsidR="00BF0840" w:rsidRDefault="00AE20C9">
      <w:pPr>
        <w:pStyle w:val="a3"/>
        <w:ind w:right="662" w:firstLine="566"/>
      </w:pPr>
      <w:r>
        <w:t>даются педагогические рекомендации к выбору индивидуальной образовательной тра-</w:t>
      </w:r>
      <w:r>
        <w:rPr>
          <w:spacing w:val="1"/>
        </w:rPr>
        <w:t xml:space="preserve"> </w:t>
      </w:r>
      <w:r>
        <w:t>ектории на уровне основного общего образования с учётом интересов обучающегося, выяв-</w:t>
      </w:r>
      <w:r>
        <w:rPr>
          <w:spacing w:val="1"/>
        </w:rPr>
        <w:t xml:space="preserve"> </w:t>
      </w:r>
      <w:r>
        <w:t>ленных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F0840" w:rsidRDefault="00AE20C9">
      <w:pPr>
        <w:pStyle w:val="a3"/>
        <w:spacing w:before="1"/>
        <w:ind w:right="667" w:firstLine="566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F0840" w:rsidRDefault="00BF0840">
      <w:pPr>
        <w:sectPr w:rsidR="00BF0840">
          <w:pgSz w:w="11910" w:h="16850"/>
          <w:pgMar w:top="480" w:right="340" w:bottom="460" w:left="480" w:header="0" w:footer="268" w:gutter="0"/>
          <w:cols w:space="720"/>
        </w:sectPr>
      </w:pPr>
    </w:p>
    <w:p w:rsidR="00BF0840" w:rsidRDefault="00AE20C9">
      <w:pPr>
        <w:pStyle w:val="Heading1"/>
        <w:tabs>
          <w:tab w:val="left" w:pos="1157"/>
        </w:tabs>
        <w:spacing w:before="69"/>
        <w:ind w:left="797"/>
      </w:pPr>
      <w:bookmarkStart w:id="4" w:name="_TOC_250015"/>
      <w:r>
        <w:lastRenderedPageBreak/>
        <w:t>2</w:t>
      </w:r>
      <w:r>
        <w:tab/>
      </w:r>
      <w:r>
        <w:rPr>
          <w:color w:val="221F1F"/>
        </w:rPr>
        <w:t>СОДЕРЖАТЕЛЬНЫЙ</w:t>
      </w:r>
      <w:r>
        <w:rPr>
          <w:color w:val="221F1F"/>
          <w:spacing w:val="-7"/>
        </w:rPr>
        <w:t xml:space="preserve"> </w:t>
      </w:r>
      <w:bookmarkEnd w:id="4"/>
      <w:r>
        <w:rPr>
          <w:color w:val="221F1F"/>
        </w:rPr>
        <w:t>РАЗДЕЛ</w:t>
      </w:r>
    </w:p>
    <w:p w:rsidR="00BF0840" w:rsidRDefault="00AE20C9" w:rsidP="00250E86">
      <w:pPr>
        <w:pStyle w:val="a5"/>
        <w:numPr>
          <w:ilvl w:val="2"/>
          <w:numId w:val="169"/>
        </w:numPr>
        <w:tabs>
          <w:tab w:val="left" w:pos="2237"/>
          <w:tab w:val="left" w:pos="2238"/>
        </w:tabs>
        <w:ind w:right="4160" w:firstLine="0"/>
        <w:jc w:val="left"/>
        <w:rPr>
          <w:b/>
          <w:color w:val="221F1F"/>
          <w:sz w:val="24"/>
        </w:rPr>
      </w:pPr>
      <w:r>
        <w:rPr>
          <w:b/>
          <w:color w:val="221F1F"/>
          <w:w w:val="75"/>
          <w:sz w:val="24"/>
        </w:rPr>
        <w:t>РАБОЧИЕ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ПРОГРАММЫ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УЧЕБНЫХ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ПРЕДМЕТОВ</w:t>
      </w:r>
      <w:r>
        <w:rPr>
          <w:b/>
          <w:color w:val="221F1F"/>
          <w:spacing w:val="-42"/>
          <w:w w:val="75"/>
          <w:sz w:val="24"/>
        </w:rPr>
        <w:t xml:space="preserve"> </w:t>
      </w:r>
      <w:bookmarkStart w:id="5" w:name="_bookmark0"/>
      <w:bookmarkEnd w:id="5"/>
      <w:r>
        <w:rPr>
          <w:b/>
          <w:color w:val="221F1F"/>
          <w:w w:val="95"/>
          <w:sz w:val="24"/>
        </w:rPr>
        <w:t>РУССКИЙ</w:t>
      </w:r>
      <w:r>
        <w:rPr>
          <w:b/>
          <w:color w:val="221F1F"/>
          <w:spacing w:val="4"/>
          <w:w w:val="95"/>
          <w:sz w:val="24"/>
        </w:rPr>
        <w:t xml:space="preserve"> </w:t>
      </w:r>
      <w:r>
        <w:rPr>
          <w:b/>
          <w:color w:val="221F1F"/>
          <w:w w:val="95"/>
          <w:sz w:val="24"/>
        </w:rPr>
        <w:t>ЯЗЫК</w:t>
      </w:r>
    </w:p>
    <w:p w:rsidR="00BF0840" w:rsidRDefault="00AE20C9">
      <w:pPr>
        <w:pStyle w:val="Heading1"/>
        <w:spacing w:line="274" w:lineRule="exact"/>
        <w:ind w:left="1363"/>
      </w:pPr>
      <w:bookmarkStart w:id="6" w:name="_bookmark1"/>
      <w:bookmarkEnd w:id="6"/>
      <w:r>
        <w:rPr>
          <w:color w:val="221F1F"/>
        </w:rPr>
        <w:t>ПОЯСНИТЕЛЬНАЯ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45" w:firstLine="566"/>
      </w:pPr>
      <w:r>
        <w:t>Программа по русскому языку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 НОО, а также ориентирована на целевые приоритеты, сформулированные в федераль-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BF0840" w:rsidRDefault="00AE20C9">
      <w:pPr>
        <w:pStyle w:val="a3"/>
        <w:ind w:right="649" w:firstLine="566"/>
      </w:pPr>
      <w:r>
        <w:t>На уровне начального общего образования изучение русского языка имеет особое зна-</w:t>
      </w:r>
      <w:r>
        <w:rPr>
          <w:spacing w:val="1"/>
        </w:rPr>
        <w:t xml:space="preserve"> </w:t>
      </w:r>
      <w:r>
        <w:t>чение в развитии обучающегося. Приобретенные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BF0840" w:rsidRDefault="00AE20C9">
      <w:pPr>
        <w:pStyle w:val="a3"/>
        <w:ind w:right="643" w:firstLine="566"/>
      </w:pPr>
      <w:r>
        <w:t>Русский язык как средство познания действительности обеспечивает развитие интел-</w:t>
      </w:r>
      <w:r>
        <w:rPr>
          <w:spacing w:val="1"/>
        </w:rPr>
        <w:t xml:space="preserve"> </w:t>
      </w:r>
      <w:r>
        <w:t>лектуальных и творческих способностей обучающихся, формирует умения извлекать и ана-</w:t>
      </w:r>
      <w:r>
        <w:rPr>
          <w:spacing w:val="1"/>
        </w:rPr>
        <w:t xml:space="preserve"> </w:t>
      </w:r>
      <w:r>
        <w:t>лизировать информацию из различных текстов, навыки самостоятельной учебной деятельно-</w:t>
      </w:r>
      <w:r>
        <w:rPr>
          <w:spacing w:val="1"/>
        </w:rPr>
        <w:t xml:space="preserve"> </w:t>
      </w:r>
      <w:r>
        <w:t>сти. Изучение русского языка является основой всего процесса обучения на уровне началь-</w:t>
      </w:r>
      <w:r>
        <w:rPr>
          <w:spacing w:val="1"/>
        </w:rPr>
        <w:t xml:space="preserve"> </w:t>
      </w:r>
      <w:r>
        <w:t>ного общего образования, успехи в изучении этого предмета во многом определяют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обучающихся по 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BF0840" w:rsidRDefault="00AE20C9">
      <w:pPr>
        <w:pStyle w:val="a3"/>
        <w:ind w:right="642" w:firstLine="566"/>
      </w:pPr>
      <w:r>
        <w:t>Русский язык обладает значительным потенциалом в развитии функциональной гра-</w:t>
      </w:r>
      <w:r>
        <w:rPr>
          <w:spacing w:val="1"/>
        </w:rPr>
        <w:t xml:space="preserve"> </w:t>
      </w:r>
      <w:r>
        <w:t>мотности обучающихся, особенно таких ее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 и социальная</w:t>
      </w:r>
      <w:r>
        <w:rPr>
          <w:spacing w:val="-1"/>
        </w:rPr>
        <w:t xml:space="preserve"> </w:t>
      </w:r>
      <w:r>
        <w:t>грамотность.</w:t>
      </w:r>
    </w:p>
    <w:p w:rsidR="00BF0840" w:rsidRDefault="00AE20C9">
      <w:pPr>
        <w:pStyle w:val="a3"/>
        <w:ind w:right="642" w:firstLine="566"/>
      </w:pPr>
      <w:r>
        <w:t>Первичное знакомство с системой русского языка, богатством его выразительных воз-</w:t>
      </w:r>
      <w:r>
        <w:rPr>
          <w:spacing w:val="1"/>
        </w:rPr>
        <w:t xml:space="preserve"> </w:t>
      </w:r>
      <w:r>
        <w:t>можностей, развитие умения правильно и эффективно использовать русский язык в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владе-</w:t>
      </w:r>
      <w:r>
        <w:rPr>
          <w:spacing w:val="1"/>
        </w:rPr>
        <w:t xml:space="preserve"> </w:t>
      </w:r>
      <w:r>
        <w:t>ние языком, умение выбирать нужные языковые средства во многом определяют возмож-</w:t>
      </w:r>
      <w:r>
        <w:rPr>
          <w:spacing w:val="1"/>
        </w:rPr>
        <w:t xml:space="preserve"> </w:t>
      </w:r>
      <w:r>
        <w:t>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BF0840" w:rsidRDefault="00AE20C9">
      <w:pPr>
        <w:pStyle w:val="a3"/>
        <w:ind w:right="644" w:firstLine="566"/>
      </w:pPr>
      <w:r>
        <w:t>Изучение русского языка обладает огромным потенциалом присвоения 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лич-</w:t>
      </w:r>
      <w:r>
        <w:rPr>
          <w:spacing w:val="1"/>
        </w:rPr>
        <w:t xml:space="preserve"> </w:t>
      </w:r>
      <w:r>
        <w:t>ности. Личностные достижения обучающегося непосредственно связаны с осознанием языка</w:t>
      </w:r>
      <w:r>
        <w:rPr>
          <w:spacing w:val="1"/>
        </w:rPr>
        <w:t xml:space="preserve"> </w:t>
      </w:r>
      <w:r>
        <w:t>как явления национальной культуры, пониманием связи языка и мировоззрения народа. Зна-</w:t>
      </w:r>
      <w:r>
        <w:rPr>
          <w:spacing w:val="1"/>
        </w:rPr>
        <w:t xml:space="preserve"> </w:t>
      </w:r>
      <w:r>
        <w:t>чимыми личностными результатами являются развитие устойчивого познавательного инте-</w:t>
      </w:r>
      <w:r>
        <w:rPr>
          <w:spacing w:val="1"/>
        </w:rPr>
        <w:t xml:space="preserve"> </w:t>
      </w:r>
      <w:r>
        <w:t>реса к изучению русского языка, формирование ответственности за сохранение чистоты рус-</w:t>
      </w:r>
      <w:r>
        <w:rPr>
          <w:spacing w:val="1"/>
        </w:rPr>
        <w:t xml:space="preserve"> </w:t>
      </w:r>
      <w:r>
        <w:t>ского языка.</w:t>
      </w:r>
    </w:p>
    <w:p w:rsidR="00BF0840" w:rsidRDefault="00AE20C9">
      <w:pPr>
        <w:pStyle w:val="a3"/>
        <w:ind w:left="1363"/>
        <w:rPr>
          <w:b/>
        </w:rPr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целей:</w:t>
      </w:r>
    </w:p>
    <w:p w:rsidR="00BF0840" w:rsidRDefault="00AE20C9">
      <w:pPr>
        <w:pStyle w:val="a3"/>
        <w:ind w:right="646" w:firstLine="566"/>
      </w:pPr>
      <w:r>
        <w:t>приобретение обучающимися первоначальных представлений о многообразии языков 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народа; понимание роли языка как основного средства общения;</w:t>
      </w:r>
      <w:r>
        <w:rPr>
          <w:spacing w:val="1"/>
        </w:rPr>
        <w:t xml:space="preserve"> </w:t>
      </w:r>
      <w:r>
        <w:t>осознание значения русского языка как государственного языка Российской Федерации; по-</w:t>
      </w:r>
      <w:r>
        <w:rPr>
          <w:spacing w:val="1"/>
        </w:rPr>
        <w:t xml:space="preserve"> </w:t>
      </w:r>
      <w:r>
        <w:t>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BF0840" w:rsidRDefault="00AE20C9">
      <w:pPr>
        <w:pStyle w:val="a3"/>
        <w:ind w:right="643" w:firstLine="566"/>
      </w:pPr>
      <w:r>
        <w:t>овладение основными видами речевой деятельности на основе первоначальных пред-</w:t>
      </w:r>
      <w:r>
        <w:rPr>
          <w:spacing w:val="1"/>
        </w:rPr>
        <w:t xml:space="preserve"> </w:t>
      </w:r>
      <w:r>
        <w:t>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BF0840" w:rsidRDefault="00AE20C9">
      <w:pPr>
        <w:pStyle w:val="a3"/>
        <w:ind w:right="642" w:firstLine="566"/>
      </w:pPr>
      <w:r>
        <w:t>овладение 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 системе</w:t>
      </w:r>
      <w:r>
        <w:rPr>
          <w:spacing w:val="1"/>
        </w:rPr>
        <w:t xml:space="preserve"> </w:t>
      </w:r>
      <w:r>
        <w:t>русского языка:</w:t>
      </w:r>
      <w:r>
        <w:rPr>
          <w:spacing w:val="1"/>
        </w:rPr>
        <w:t xml:space="preserve"> </w:t>
      </w:r>
      <w:r>
        <w:t>фонетика, графика, лексика, морфемика, морфология и синтаксис; об основных единицах</w:t>
      </w:r>
      <w:r>
        <w:rPr>
          <w:spacing w:val="1"/>
        </w:rPr>
        <w:t xml:space="preserve"> </w:t>
      </w:r>
      <w:r>
        <w:t>языка, их признаках и особенностях употребления в речи; использование в речевой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BF0840" w:rsidRDefault="00AE20C9">
      <w:pPr>
        <w:pStyle w:val="a3"/>
        <w:ind w:left="1363"/>
      </w:pPr>
      <w:r>
        <w:t>развитие</w:t>
      </w:r>
      <w:r>
        <w:rPr>
          <w:spacing w:val="53"/>
        </w:rPr>
        <w:t xml:space="preserve"> </w:t>
      </w:r>
      <w:r>
        <w:t>функциональной</w:t>
      </w:r>
      <w:r>
        <w:rPr>
          <w:spacing w:val="56"/>
        </w:rPr>
        <w:t xml:space="preserve"> </w:t>
      </w:r>
      <w:r>
        <w:t>грамотности,</w:t>
      </w:r>
      <w:r>
        <w:rPr>
          <w:spacing w:val="55"/>
        </w:rPr>
        <w:t xml:space="preserve"> </w:t>
      </w:r>
      <w:r>
        <w:t>готовности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успешному</w:t>
      </w:r>
      <w:r>
        <w:rPr>
          <w:spacing w:val="52"/>
        </w:rPr>
        <w:t xml:space="preserve"> </w:t>
      </w:r>
      <w:r>
        <w:t>взаимодействию</w:t>
      </w:r>
      <w:r>
        <w:rPr>
          <w:spacing w:val="56"/>
        </w:rPr>
        <w:t xml:space="preserve"> </w:t>
      </w:r>
      <w:r>
        <w:t>с</w:t>
      </w:r>
    </w:p>
    <w:p w:rsidR="00BF0840" w:rsidRDefault="00BF0840">
      <w:pPr>
        <w:sectPr w:rsidR="00BF0840">
          <w:footerReference w:type="default" r:id="rId1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образованию.</w:t>
      </w:r>
    </w:p>
    <w:p w:rsidR="00BF0840" w:rsidRDefault="00AE20C9">
      <w:pPr>
        <w:pStyle w:val="a3"/>
        <w:ind w:right="643" w:firstLine="566"/>
      </w:pPr>
      <w:r>
        <w:t>Центральной идеей конструирования содержания и планируемых результатов обучения</w:t>
      </w:r>
      <w:r>
        <w:rPr>
          <w:spacing w:val="-57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признание</w:t>
      </w:r>
      <w:r>
        <w:rPr>
          <w:spacing w:val="14"/>
        </w:rPr>
        <w:t xml:space="preserve"> </w:t>
      </w:r>
      <w:r>
        <w:t>равной</w:t>
      </w:r>
      <w:r>
        <w:rPr>
          <w:spacing w:val="16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работы по совершенствованию речи обучающихся. Языковой материал призван сформиро-</w:t>
      </w:r>
      <w:r>
        <w:rPr>
          <w:spacing w:val="1"/>
        </w:rPr>
        <w:t xml:space="preserve"> </w:t>
      </w:r>
      <w:r>
        <w:t>вать первоначальные представления о структуре русского языка, способствовать усвоению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</w:p>
    <w:p w:rsidR="00BF0840" w:rsidRDefault="00AE20C9">
      <w:pPr>
        <w:pStyle w:val="a3"/>
        <w:spacing w:before="1"/>
        <w:ind w:right="647" w:firstLine="566"/>
      </w:pPr>
      <w:r>
        <w:t>Развитие устной и письменной речи обучающихся направлено на решение практиче-</w:t>
      </w:r>
      <w:r>
        <w:rPr>
          <w:spacing w:val="1"/>
        </w:rPr>
        <w:t xml:space="preserve"> </w:t>
      </w:r>
      <w:r>
        <w:t>ской задачи развития всех видов речевой деятельности, отработку навыков 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</w:t>
      </w:r>
      <w:r>
        <w:rPr>
          <w:spacing w:val="1"/>
        </w:rPr>
        <w:t xml:space="preserve"> </w:t>
      </w:r>
      <w:r>
        <w:t>процессе устного и письменного общения. Ряд задач по совершенствованию речевой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"Литературное чтение".</w:t>
      </w:r>
    </w:p>
    <w:p w:rsidR="00BF0840" w:rsidRDefault="00AE20C9">
      <w:pPr>
        <w:pStyle w:val="a3"/>
        <w:ind w:left="1363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BF0840" w:rsidRDefault="00AE20C9">
      <w:pPr>
        <w:pStyle w:val="a3"/>
        <w:ind w:right="644" w:firstLine="566"/>
      </w:pPr>
      <w:r>
        <w:t>реализовать в процессе преподавания русского языка современные подходы к достиже-</w:t>
      </w:r>
      <w:r>
        <w:rPr>
          <w:spacing w:val="1"/>
        </w:rPr>
        <w:t xml:space="preserve"> </w:t>
      </w:r>
      <w:r>
        <w:t>нию</w:t>
      </w:r>
      <w:r>
        <w:rPr>
          <w:spacing w:val="13"/>
        </w:rPr>
        <w:t xml:space="preserve"> </w:t>
      </w:r>
      <w:r>
        <w:t>личностных,</w:t>
      </w:r>
      <w:r>
        <w:rPr>
          <w:spacing w:val="12"/>
        </w:rPr>
        <w:t xml:space="preserve"> </w:t>
      </w:r>
      <w:r>
        <w:t>метапредметных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сформулированных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F0840" w:rsidRDefault="00AE20C9">
      <w:pPr>
        <w:pStyle w:val="a3"/>
        <w:ind w:right="647" w:firstLine="566"/>
      </w:pPr>
      <w:r>
        <w:t>определить и структурировать планируемые результаты обучения и содержание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языка по 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F0840" w:rsidRDefault="00AE20C9">
      <w:pPr>
        <w:pStyle w:val="a3"/>
        <w:spacing w:before="1"/>
        <w:ind w:right="643" w:firstLine="566"/>
      </w:pPr>
      <w:r>
        <w:t>разработать календарно-тематическое планирование с учетом особенностей конкретно-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right="649" w:firstLine="566"/>
      </w:pPr>
      <w:r>
        <w:t>В программе по русскому языку определяются цели изучения учебного предмета на</w:t>
      </w:r>
      <w:r>
        <w:rPr>
          <w:spacing w:val="1"/>
        </w:rPr>
        <w:t xml:space="preserve"> </w:t>
      </w:r>
      <w:r>
        <w:t>уровне начального общего образования, планируемые результаты освоения обучающимися</w:t>
      </w:r>
      <w:r>
        <w:rPr>
          <w:spacing w:val="1"/>
        </w:rPr>
        <w:t xml:space="preserve"> </w:t>
      </w:r>
      <w:r>
        <w:t>русского языка: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 представлены с учетом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 языка на уровне начального общего образования. Предметные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BF0840" w:rsidRDefault="00AE20C9">
      <w:pPr>
        <w:pStyle w:val="a3"/>
        <w:ind w:right="641" w:firstLine="566"/>
      </w:pPr>
      <w:r>
        <w:t>Программа по русскому языку устанавливает распределение учебного материала по</w:t>
      </w:r>
      <w:r>
        <w:rPr>
          <w:spacing w:val="1"/>
        </w:rPr>
        <w:t xml:space="preserve"> </w:t>
      </w:r>
      <w:r>
        <w:t>классам, рекомендуемую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 содержания и учете психологических и возрастных особенностей обучающих-</w:t>
      </w:r>
      <w:r>
        <w:rPr>
          <w:spacing w:val="1"/>
        </w:rPr>
        <w:t xml:space="preserve"> </w:t>
      </w:r>
      <w:r>
        <w:t>ся.</w:t>
      </w:r>
    </w:p>
    <w:p w:rsidR="00BF0840" w:rsidRDefault="00AE20C9">
      <w:pPr>
        <w:pStyle w:val="a3"/>
        <w:spacing w:before="1"/>
        <w:ind w:right="647" w:firstLine="566"/>
      </w:pPr>
      <w:r>
        <w:t>Программа по русскому языку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обязатель-</w:t>
      </w:r>
      <w:r>
        <w:rPr>
          <w:spacing w:val="1"/>
        </w:rPr>
        <w:t xml:space="preserve"> </w:t>
      </w:r>
      <w:r>
        <w:t>ной части содержания учебного предмета.</w:t>
      </w:r>
    </w:p>
    <w:p w:rsidR="00BF0840" w:rsidRDefault="00AE20C9">
      <w:pPr>
        <w:pStyle w:val="a3"/>
        <w:ind w:right="642" w:firstLine="566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 как личностных, так и метапредметных результатов обеспечивает преемст-</w:t>
      </w:r>
      <w:r>
        <w:rPr>
          <w:spacing w:val="1"/>
        </w:rPr>
        <w:t xml:space="preserve"> </w:t>
      </w:r>
      <w:r>
        <w:t>венность и перспективность в освоении областей знаний, которые отражают ведущие идеи</w:t>
      </w:r>
      <w:r>
        <w:rPr>
          <w:spacing w:val="1"/>
        </w:rPr>
        <w:t xml:space="preserve"> </w:t>
      </w:r>
      <w:r>
        <w:t>изучения русского языка на уровне основного общего образования и подчеркивают пропе-</w:t>
      </w:r>
      <w:r>
        <w:rPr>
          <w:spacing w:val="1"/>
        </w:rPr>
        <w:t xml:space="preserve"> </w:t>
      </w:r>
      <w:r>
        <w:t>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5"/>
        </w:rPr>
        <w:t xml:space="preserve"> </w:t>
      </w:r>
      <w:r>
        <w:t>обучению.</w:t>
      </w:r>
    </w:p>
    <w:p w:rsidR="00BF0840" w:rsidRDefault="00AE20C9">
      <w:pPr>
        <w:pStyle w:val="a3"/>
        <w:ind w:right="647" w:firstLine="566"/>
      </w:pPr>
      <w:r>
        <w:t>Общее число часов, рекомендованных для изучения русского языка, - 675 (5 часов в не-</w:t>
      </w:r>
      <w:r>
        <w:rPr>
          <w:spacing w:val="-57"/>
        </w:rPr>
        <w:t xml:space="preserve"> </w:t>
      </w:r>
      <w:r>
        <w:t>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 часов,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170</w:t>
      </w:r>
      <w:r>
        <w:rPr>
          <w:spacing w:val="-3"/>
        </w:rPr>
        <w:t xml:space="preserve"> </w:t>
      </w:r>
      <w:r>
        <w:t>часов.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4" w:firstLine="566"/>
      </w:pPr>
      <w:r>
        <w:t>Начальным этапом изучения русского языка и учебного предмета "Литературное чте-</w:t>
      </w:r>
      <w:r>
        <w:rPr>
          <w:spacing w:val="1"/>
        </w:rPr>
        <w:t xml:space="preserve"> </w:t>
      </w:r>
      <w:r>
        <w:t>ние" в 1 классе является учебный курс "Обучение грамоте": обучение письму идет парал-</w:t>
      </w:r>
      <w:r>
        <w:rPr>
          <w:spacing w:val="1"/>
        </w:rPr>
        <w:t xml:space="preserve"> </w:t>
      </w:r>
      <w:r>
        <w:t>лельно с обучением чтению. На учебный курс "Обучение грамоте" рекомендуется отводить 9</w:t>
      </w:r>
      <w:r>
        <w:rPr>
          <w:spacing w:val="-57"/>
        </w:rPr>
        <w:t xml:space="preserve"> </w:t>
      </w:r>
      <w:r>
        <w:t>часов в неделю: 5 часов русского языка (обучение письму) и 4 часа учебного предмета "Ли-</w:t>
      </w:r>
      <w:r>
        <w:rPr>
          <w:spacing w:val="1"/>
        </w:rPr>
        <w:t xml:space="preserve"> </w:t>
      </w:r>
      <w:r>
        <w:t>тературное чтение" (обучение чтению). Продолжительность "Обучения грамоте" зависит от</w:t>
      </w:r>
      <w:r>
        <w:rPr>
          <w:spacing w:val="1"/>
        </w:rPr>
        <w:t xml:space="preserve"> </w:t>
      </w:r>
      <w:r>
        <w:t>уровня подготовки класса и может составлять от 20 до 23 недель, соответственно, продолжи-</w:t>
      </w:r>
      <w:r>
        <w:rPr>
          <w:spacing w:val="-57"/>
        </w:rPr>
        <w:t xml:space="preserve"> </w:t>
      </w:r>
      <w:r>
        <w:t>тельность изучения систематического курса в 1 классе может варьироваться от 13 до 10 не-</w:t>
      </w:r>
      <w:r>
        <w:rPr>
          <w:spacing w:val="1"/>
        </w:rPr>
        <w:t xml:space="preserve"> </w:t>
      </w:r>
      <w:r>
        <w:t>дель.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line="272" w:lineRule="exact"/>
        <w:ind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firstLine="566"/>
        <w:jc w:val="left"/>
      </w:pPr>
      <w:r>
        <w:t>Составление</w:t>
      </w:r>
      <w:r>
        <w:rPr>
          <w:spacing w:val="33"/>
        </w:rPr>
        <w:t xml:space="preserve"> </w:t>
      </w:r>
      <w:r>
        <w:t>небольших</w:t>
      </w:r>
      <w:r>
        <w:rPr>
          <w:spacing w:val="35"/>
        </w:rPr>
        <w:t xml:space="preserve"> </w:t>
      </w:r>
      <w:r>
        <w:t>рассказов</w:t>
      </w:r>
      <w:r>
        <w:rPr>
          <w:spacing w:val="34"/>
        </w:rPr>
        <w:t xml:space="preserve"> </w:t>
      </w:r>
      <w:r>
        <w:t>повествовательного</w:t>
      </w:r>
      <w:r>
        <w:rPr>
          <w:spacing w:val="31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серии</w:t>
      </w:r>
      <w:r>
        <w:rPr>
          <w:spacing w:val="35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BF0840" w:rsidRDefault="00AE20C9">
      <w:pPr>
        <w:pStyle w:val="a3"/>
        <w:ind w:left="1363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BF0840" w:rsidRDefault="00BF0840">
      <w:pPr>
        <w:rPr>
          <w:sz w:val="24"/>
        </w:rPr>
        <w:sectPr w:rsidR="00BF0840">
          <w:footerReference w:type="default" r:id="rId1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 w:firstLine="566"/>
      </w:pPr>
      <w:r>
        <w:lastRenderedPageBreak/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BF0840" w:rsidRDefault="00AE20C9">
      <w:pPr>
        <w:pStyle w:val="a3"/>
        <w:ind w:right="647" w:firstLine="566"/>
      </w:pPr>
      <w:r>
        <w:t>Восприятие слова как объекта изучения, материала для анализа. Наблюдение над зна-</w:t>
      </w:r>
      <w:r>
        <w:rPr>
          <w:spacing w:val="1"/>
        </w:rPr>
        <w:t xml:space="preserve"> </w:t>
      </w:r>
      <w:r>
        <w:t>чением</w:t>
      </w:r>
      <w:r>
        <w:rPr>
          <w:spacing w:val="-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Фонетика.</w:t>
      </w:r>
    </w:p>
    <w:p w:rsidR="00BF0840" w:rsidRDefault="00AE20C9">
      <w:pPr>
        <w:pStyle w:val="a3"/>
        <w:ind w:right="642" w:firstLine="566"/>
      </w:pPr>
      <w:r>
        <w:t>Звуки речи. Единство звукового состава слова и его значения. Установление последо-</w:t>
      </w:r>
      <w:r>
        <w:rPr>
          <w:spacing w:val="1"/>
        </w:rPr>
        <w:t xml:space="preserve"> </w:t>
      </w:r>
      <w:r>
        <w:t>вательности звуков в слове и определение количества звуков. Сопоставление слов, разли-</w:t>
      </w:r>
      <w:r>
        <w:rPr>
          <w:spacing w:val="1"/>
        </w:rPr>
        <w:t xml:space="preserve"> </w:t>
      </w:r>
      <w:r>
        <w:t>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за-</w:t>
      </w:r>
      <w:r>
        <w:rPr>
          <w:spacing w:val="1"/>
        </w:rPr>
        <w:t xml:space="preserve"> </w:t>
      </w:r>
      <w:r>
        <w:t>данной модели. Различение гласных и согласных звуков, гласных ударных и безударных, со-</w:t>
      </w:r>
      <w:r>
        <w:rPr>
          <w:spacing w:val="1"/>
        </w:rPr>
        <w:t xml:space="preserve"> </w:t>
      </w:r>
      <w:r>
        <w:t>гласных твердых и мягких, звонких и глухих. Определение места ударения. Слог как мини-</w:t>
      </w:r>
      <w:r>
        <w:rPr>
          <w:spacing w:val="1"/>
        </w:rPr>
        <w:t xml:space="preserve"> </w:t>
      </w:r>
      <w:r>
        <w:t>мальная</w:t>
      </w:r>
      <w:r>
        <w:rPr>
          <w:spacing w:val="-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Графика.</w:t>
      </w:r>
    </w:p>
    <w:p w:rsidR="00BF0840" w:rsidRDefault="00AE20C9">
      <w:pPr>
        <w:pStyle w:val="a3"/>
        <w:ind w:right="646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твердости - мягкости согласных звуков. Функции букв е, е,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 конце слова. По-</w:t>
      </w:r>
      <w:r>
        <w:rPr>
          <w:spacing w:val="1"/>
        </w:rPr>
        <w:t xml:space="preserve"> </w:t>
      </w:r>
      <w:r>
        <w:t>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Чтение.</w:t>
      </w:r>
    </w:p>
    <w:p w:rsidR="00BF0840" w:rsidRDefault="00AE20C9">
      <w:pPr>
        <w:pStyle w:val="a3"/>
        <w:ind w:right="643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 небольших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-2"/>
        </w:rPr>
        <w:t xml:space="preserve"> </w:t>
      </w:r>
      <w:r>
        <w:t>текстов и</w:t>
      </w:r>
      <w:r>
        <w:rPr>
          <w:spacing w:val="3"/>
        </w:rPr>
        <w:t xml:space="preserve"> </w:t>
      </w:r>
      <w:r>
        <w:t>стихотворений.</w:t>
      </w:r>
    </w:p>
    <w:p w:rsidR="00BF0840" w:rsidRDefault="00AE20C9">
      <w:pPr>
        <w:pStyle w:val="a3"/>
        <w:ind w:right="653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Письмо.</w:t>
      </w:r>
    </w:p>
    <w:p w:rsidR="00BF0840" w:rsidRDefault="00AE20C9">
      <w:pPr>
        <w:pStyle w:val="a3"/>
        <w:ind w:right="647"/>
      </w:pPr>
      <w:r>
        <w:t>Ориентация на пространстве листа в тетради и на пространстве классной доски. Гигиениче-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требования, 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 во</w:t>
      </w:r>
      <w:r>
        <w:rPr>
          <w:spacing w:val="-2"/>
        </w:rPr>
        <w:t xml:space="preserve"> </w:t>
      </w:r>
      <w:r>
        <w:t>время письма.</w:t>
      </w:r>
    </w:p>
    <w:p w:rsidR="00BF0840" w:rsidRDefault="00AE20C9">
      <w:pPr>
        <w:pStyle w:val="a3"/>
        <w:ind w:right="646"/>
      </w:pPr>
      <w:r>
        <w:t>Начертание письменных прописных и строчных букв. Письмо разборчивым, аккуратным по-</w:t>
      </w:r>
      <w:r>
        <w:rPr>
          <w:spacing w:val="1"/>
        </w:rPr>
        <w:t xml:space="preserve"> </w:t>
      </w:r>
      <w:r>
        <w:t>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 Письмо под диктовку слов и предложений, написание которых не расходится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8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9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пропис-</w:t>
      </w:r>
      <w:r>
        <w:rPr>
          <w:spacing w:val="1"/>
        </w:rPr>
        <w:t xml:space="preserve"> </w:t>
      </w:r>
      <w:r>
        <w:t>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 без 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BF0840" w:rsidRDefault="00AE20C9" w:rsidP="00250E86">
      <w:pPr>
        <w:pStyle w:val="a5"/>
        <w:numPr>
          <w:ilvl w:val="0"/>
          <w:numId w:val="167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Систематический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F0840" w:rsidRDefault="00AE20C9">
      <w:pPr>
        <w:pStyle w:val="a3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Фонетика.</w:t>
      </w:r>
    </w:p>
    <w:p w:rsidR="00BF0840" w:rsidRDefault="00AE20C9">
      <w:pPr>
        <w:pStyle w:val="a3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 согласные</w:t>
      </w:r>
      <w:r>
        <w:rPr>
          <w:spacing w:val="-4"/>
        </w:rPr>
        <w:t xml:space="preserve"> </w:t>
      </w:r>
      <w:r>
        <w:t>звуки,</w:t>
      </w:r>
      <w:r>
        <w:rPr>
          <w:spacing w:val="-3"/>
        </w:rPr>
        <w:t xml:space="preserve"> </w:t>
      </w:r>
      <w:r>
        <w:t>их различение.</w:t>
      </w:r>
      <w:r>
        <w:rPr>
          <w:spacing w:val="-3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BF0840" w:rsidRDefault="00AE20C9">
      <w:pPr>
        <w:pStyle w:val="a3"/>
        <w:ind w:right="653"/>
      </w:pPr>
      <w:r>
        <w:t>Гласные</w:t>
      </w:r>
      <w:r>
        <w:rPr>
          <w:spacing w:val="14"/>
        </w:rPr>
        <w:t xml:space="preserve"> </w:t>
      </w:r>
      <w:r>
        <w:t>ударные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безударные.</w:t>
      </w:r>
      <w:r>
        <w:rPr>
          <w:spacing w:val="13"/>
        </w:rPr>
        <w:t xml:space="preserve"> </w:t>
      </w:r>
      <w:r>
        <w:t>Твердые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мягкие</w:t>
      </w:r>
      <w:r>
        <w:rPr>
          <w:spacing w:val="10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звуки,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различение.</w:t>
      </w:r>
      <w:r>
        <w:rPr>
          <w:spacing w:val="11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 глухие согласные звуки, их различение. Согласный звук [й'] и гласный звук 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 [ч'], [щ'].</w:t>
      </w:r>
    </w:p>
    <w:p w:rsidR="00BF0840" w:rsidRDefault="00AE20C9">
      <w:pPr>
        <w:pStyle w:val="a3"/>
        <w:ind w:right="647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Графика.</w:t>
      </w:r>
    </w:p>
    <w:p w:rsidR="00BF0840" w:rsidRDefault="00AE20C9">
      <w:pPr>
        <w:pStyle w:val="a3"/>
        <w:ind w:right="640"/>
      </w:pPr>
      <w:r>
        <w:t>Звук и буква. Различение звуков и букв. Обозначение на письме твердости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 бу-</w:t>
      </w:r>
      <w:r>
        <w:rPr>
          <w:spacing w:val="-57"/>
        </w:rPr>
        <w:t xml:space="preserve"> </w:t>
      </w:r>
      <w:r>
        <w:t>квами е, е, ю, я, и. Функции букв е, е, ю, я. Мягкий знак как показатель мягкости предшест-</w:t>
      </w:r>
      <w:r>
        <w:rPr>
          <w:spacing w:val="1"/>
        </w:rPr>
        <w:t xml:space="preserve"> </w:t>
      </w:r>
      <w:r>
        <w:t>вующего</w:t>
      </w:r>
      <w:r>
        <w:rPr>
          <w:spacing w:val="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BF0840" w:rsidRDefault="00AE20C9">
      <w:pPr>
        <w:pStyle w:val="a3"/>
        <w:ind w:right="869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BF0840" w:rsidRDefault="00BF0840">
      <w:pPr>
        <w:sectPr w:rsidR="00BF0840">
          <w:footerReference w:type="default" r:id="rId1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3" w:firstLine="566"/>
      </w:pPr>
      <w:r>
        <w:lastRenderedPageBreak/>
        <w:t>Русский алфавит: правильное название букв, их последовательность.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spacing w:before="1"/>
        <w:ind w:right="644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left="1363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BF0840" w:rsidRDefault="00AE20C9">
      <w:pPr>
        <w:pStyle w:val="a3"/>
        <w:ind w:left="1363" w:right="882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left="1363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BF0840" w:rsidRDefault="00AE20C9">
      <w:pPr>
        <w:pStyle w:val="a3"/>
        <w:ind w:right="592" w:firstLine="566"/>
        <w:jc w:val="left"/>
      </w:pPr>
      <w:r>
        <w:t>Слово,</w:t>
      </w:r>
      <w:r>
        <w:rPr>
          <w:spacing w:val="53"/>
        </w:rPr>
        <w:t xml:space="preserve"> </w:t>
      </w:r>
      <w:r>
        <w:t>предложение</w:t>
      </w:r>
      <w:r>
        <w:rPr>
          <w:spacing w:val="53"/>
        </w:rPr>
        <w:t xml:space="preserve"> </w:t>
      </w:r>
      <w:r>
        <w:t>(наблюдение</w:t>
      </w:r>
      <w:r>
        <w:rPr>
          <w:spacing w:val="51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сходством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различием).</w:t>
      </w:r>
      <w:r>
        <w:rPr>
          <w:spacing w:val="53"/>
        </w:rPr>
        <w:t xml:space="preserve"> </w:t>
      </w:r>
      <w:r>
        <w:t>Установление</w:t>
      </w:r>
      <w:r>
        <w:rPr>
          <w:spacing w:val="5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BF0840" w:rsidRDefault="00AE20C9">
      <w:pPr>
        <w:pStyle w:val="a3"/>
        <w:ind w:right="592" w:firstLine="566"/>
        <w:jc w:val="left"/>
      </w:pPr>
      <w:r>
        <w:t>Восстановление</w:t>
      </w:r>
      <w:r>
        <w:rPr>
          <w:spacing w:val="15"/>
        </w:rPr>
        <w:t xml:space="preserve"> </w:t>
      </w:r>
      <w:r>
        <w:t>деформированных</w:t>
      </w:r>
      <w:r>
        <w:rPr>
          <w:spacing w:val="15"/>
        </w:rPr>
        <w:t xml:space="preserve"> </w:t>
      </w:r>
      <w:r>
        <w:t>предложений.</w:t>
      </w:r>
      <w:r>
        <w:rPr>
          <w:spacing w:val="14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spacing w:before="1"/>
        <w:ind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left="1363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BF0840" w:rsidRDefault="00AE20C9">
      <w:pPr>
        <w:pStyle w:val="a3"/>
        <w:ind w:firstLine="566"/>
        <w:jc w:val="left"/>
      </w:pPr>
      <w:r>
        <w:t>прописная</w:t>
      </w:r>
      <w:r>
        <w:rPr>
          <w:spacing w:val="11"/>
        </w:rPr>
        <w:t xml:space="preserve"> </w:t>
      </w:r>
      <w:r>
        <w:t>буква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собственных: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BF0840" w:rsidRDefault="00AE20C9">
      <w:pPr>
        <w:pStyle w:val="a3"/>
        <w:ind w:left="1363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BF0840" w:rsidRDefault="00AE20C9">
      <w:pPr>
        <w:pStyle w:val="a3"/>
        <w:ind w:left="1363"/>
        <w:jc w:val="left"/>
      </w:pPr>
      <w:r>
        <w:t>гласные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жи,</w:t>
      </w:r>
      <w:r>
        <w:rPr>
          <w:spacing w:val="3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ударением),</w:t>
      </w:r>
      <w:r>
        <w:rPr>
          <w:spacing w:val="4"/>
        </w:rPr>
        <w:t xml:space="preserve"> </w:t>
      </w:r>
      <w:r>
        <w:t>ча,</w:t>
      </w:r>
      <w:r>
        <w:rPr>
          <w:spacing w:val="4"/>
        </w:rPr>
        <w:t xml:space="preserve"> </w:t>
      </w:r>
      <w:r>
        <w:t>ща,</w:t>
      </w:r>
      <w:r>
        <w:rPr>
          <w:spacing w:val="3"/>
        </w:rPr>
        <w:t xml:space="preserve"> </w:t>
      </w:r>
      <w:r>
        <w:t>чу,</w:t>
      </w:r>
    </w:p>
    <w:p w:rsidR="00BF0840" w:rsidRDefault="00BF0840">
      <w:pPr>
        <w:sectPr w:rsidR="00BF0840">
          <w:footerReference w:type="default" r:id="rId1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щу;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157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BF0840" w:rsidRDefault="00AE20C9">
      <w:pPr>
        <w:pStyle w:val="a3"/>
        <w:ind w:left="157"/>
        <w:jc w:val="left"/>
      </w:pP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непроверяемыми</w:t>
      </w:r>
      <w:r>
        <w:rPr>
          <w:spacing w:val="34"/>
        </w:rPr>
        <w:t xml:space="preserve"> </w:t>
      </w:r>
      <w:r>
        <w:t>гласными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согласными</w:t>
      </w:r>
      <w:r>
        <w:rPr>
          <w:spacing w:val="33"/>
        </w:rPr>
        <w:t xml:space="preserve"> </w:t>
      </w:r>
      <w:r>
        <w:t>(перечень</w:t>
      </w:r>
      <w:r>
        <w:rPr>
          <w:spacing w:val="34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орфографическом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167" w:space="40"/>
            <w:col w:w="9883"/>
          </w:cols>
        </w:sectPr>
      </w:pPr>
    </w:p>
    <w:p w:rsidR="00BF0840" w:rsidRDefault="00AE20C9">
      <w:pPr>
        <w:pStyle w:val="a3"/>
        <w:jc w:val="left"/>
      </w:pPr>
      <w:r>
        <w:lastRenderedPageBreak/>
        <w:t>словаре</w:t>
      </w:r>
      <w:r>
        <w:rPr>
          <w:spacing w:val="-1"/>
        </w:rPr>
        <w:t xml:space="preserve"> </w:t>
      </w:r>
      <w:r>
        <w:t>учебника);</w:t>
      </w:r>
    </w:p>
    <w:p w:rsidR="00BF0840" w:rsidRDefault="00AE20C9">
      <w:pPr>
        <w:pStyle w:val="a3"/>
        <w:ind w:right="592" w:firstLine="566"/>
        <w:jc w:val="left"/>
      </w:pP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предложения:</w:t>
      </w:r>
      <w:r>
        <w:rPr>
          <w:spacing w:val="47"/>
        </w:rPr>
        <w:t xml:space="preserve"> </w:t>
      </w:r>
      <w:r>
        <w:t>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BF0840" w:rsidRDefault="00AE20C9">
      <w:pPr>
        <w:pStyle w:val="a3"/>
        <w:spacing w:before="1"/>
        <w:ind w:left="1363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4"/>
        </w:tabs>
        <w:ind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left="1363"/>
        <w:jc w:val="left"/>
      </w:pPr>
      <w:r>
        <w:t>Речь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людьми.</w:t>
      </w:r>
      <w:r>
        <w:rPr>
          <w:spacing w:val="8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единица</w:t>
      </w:r>
      <w:r>
        <w:rPr>
          <w:spacing w:val="5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(ознакомле-</w:t>
      </w:r>
    </w:p>
    <w:p w:rsidR="00BF0840" w:rsidRDefault="00AE20C9">
      <w:pPr>
        <w:pStyle w:val="a3"/>
        <w:jc w:val="left"/>
      </w:pPr>
      <w:r>
        <w:t>ние).</w:t>
      </w:r>
    </w:p>
    <w:p w:rsidR="00BF0840" w:rsidRDefault="00AE20C9">
      <w:pPr>
        <w:pStyle w:val="a3"/>
        <w:ind w:left="1363"/>
        <w:jc w:val="left"/>
      </w:pPr>
      <w:r>
        <w:t>Ситуация</w:t>
      </w:r>
      <w:r>
        <w:rPr>
          <w:spacing w:val="8"/>
        </w:rPr>
        <w:t xml:space="preserve"> </w:t>
      </w:r>
      <w:r>
        <w:t>общения:</w:t>
      </w:r>
      <w:r>
        <w:rPr>
          <w:spacing w:val="10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кем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общение.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устного</w:t>
      </w:r>
    </w:p>
    <w:p w:rsidR="00BF0840" w:rsidRDefault="00AE20C9">
      <w:pPr>
        <w:pStyle w:val="a3"/>
        <w:ind w:right="592"/>
        <w:jc w:val="left"/>
      </w:pPr>
      <w:r>
        <w:t>общения</w:t>
      </w:r>
      <w:r>
        <w:rPr>
          <w:spacing w:val="7"/>
        </w:rPr>
        <w:t xml:space="preserve"> </w:t>
      </w:r>
      <w:r>
        <w:t>(чтение</w:t>
      </w:r>
      <w:r>
        <w:rPr>
          <w:spacing w:val="6"/>
        </w:rPr>
        <w:t xml:space="preserve"> </w:t>
      </w:r>
      <w:r>
        <w:t>диалогов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ролям,</w:t>
      </w:r>
      <w:r>
        <w:rPr>
          <w:spacing w:val="7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видеоматериалов,</w:t>
      </w:r>
      <w:r>
        <w:rPr>
          <w:spacing w:val="7"/>
        </w:rPr>
        <w:t xml:space="preserve"> </w:t>
      </w:r>
      <w:r>
        <w:t>прослушивание</w:t>
      </w:r>
      <w:r>
        <w:rPr>
          <w:spacing w:val="6"/>
        </w:rPr>
        <w:t xml:space="preserve"> </w:t>
      </w:r>
      <w:r>
        <w:t>аудиозапи-</w:t>
      </w:r>
      <w:r>
        <w:rPr>
          <w:spacing w:val="-57"/>
        </w:rPr>
        <w:t xml:space="preserve"> </w:t>
      </w:r>
      <w:r>
        <w:t>си).</w:t>
      </w:r>
    </w:p>
    <w:p w:rsidR="00BF0840" w:rsidRDefault="00AE20C9">
      <w:pPr>
        <w:pStyle w:val="a3"/>
        <w:ind w:right="646" w:firstLine="566"/>
      </w:pPr>
      <w:r>
        <w:t>Нормы речевого этикета в ситуациях учебного и бытового общения (приветствие, про-</w:t>
      </w:r>
      <w:r>
        <w:rPr>
          <w:spacing w:val="1"/>
        </w:rPr>
        <w:t xml:space="preserve"> </w:t>
      </w:r>
      <w:r>
        <w:t>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BF0840" w:rsidRDefault="00AE20C9">
      <w:pPr>
        <w:pStyle w:val="a3"/>
        <w:ind w:left="1363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BF0840" w:rsidRDefault="00AE20C9" w:rsidP="00250E86">
      <w:pPr>
        <w:pStyle w:val="a5"/>
        <w:numPr>
          <w:ilvl w:val="0"/>
          <w:numId w:val="167"/>
        </w:numPr>
        <w:tabs>
          <w:tab w:val="left" w:pos="1614"/>
        </w:tabs>
        <w:ind w:left="797" w:right="642" w:firstLine="566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 над рядом метапредметных результатов: познавательных универсальных учебных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25"/>
        </w:tabs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2" w:firstLine="566"/>
      </w:pPr>
      <w:r>
        <w:t>сравнивать звуки в соответствии с учебной задачей: определять отличительные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 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согласных звуков;</w:t>
      </w:r>
    </w:p>
    <w:p w:rsidR="00BF0840" w:rsidRDefault="00AE20C9">
      <w:pPr>
        <w:pStyle w:val="a3"/>
        <w:ind w:right="640" w:firstLine="566"/>
      </w:pPr>
      <w:r>
        <w:t>сравнивать звуковой и буквенный состав слова в соответствии с учебной задачей: оп-</w:t>
      </w:r>
      <w:r>
        <w:rPr>
          <w:spacing w:val="1"/>
        </w:rPr>
        <w:t xml:space="preserve"> </w:t>
      </w:r>
      <w:r>
        <w:t>ределять</w:t>
      </w:r>
      <w:r>
        <w:rPr>
          <w:spacing w:val="-1"/>
        </w:rPr>
        <w:t xml:space="preserve"> </w:t>
      </w:r>
      <w:r>
        <w:t>совпадения и</w:t>
      </w:r>
      <w:r>
        <w:rPr>
          <w:spacing w:val="-3"/>
        </w:rPr>
        <w:t xml:space="preserve"> </w:t>
      </w:r>
      <w:r>
        <w:t>расхождения в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 слов;</w:t>
      </w:r>
    </w:p>
    <w:p w:rsidR="00BF0840" w:rsidRDefault="00AE20C9">
      <w:pPr>
        <w:pStyle w:val="a3"/>
        <w:ind w:right="655" w:firstLine="566"/>
      </w:pPr>
      <w:r>
        <w:t>устанавливать основания для сравнения звукового состава слов: выделять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различия;</w:t>
      </w:r>
    </w:p>
    <w:p w:rsidR="00BF0840" w:rsidRDefault="00AE20C9">
      <w:pPr>
        <w:pStyle w:val="a3"/>
        <w:ind w:right="647" w:firstLine="566"/>
      </w:pPr>
      <w:r>
        <w:t>характеризовать звуки по заданным признакам; приводить примеры гласных звуков;</w:t>
      </w:r>
      <w:r>
        <w:rPr>
          <w:spacing w:val="1"/>
        </w:rPr>
        <w:t xml:space="preserve"> </w:t>
      </w:r>
      <w:r>
        <w:t>твердых согласных, мягких согласных, звонких согласных, глухих согласных звуков; 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56"/>
        </w:tabs>
        <w:ind w:left="1855" w:hanging="493"/>
        <w:rPr>
          <w:sz w:val="24"/>
        </w:rPr>
      </w:pPr>
      <w:r>
        <w:rPr>
          <w:sz w:val="24"/>
        </w:rPr>
        <w:t>Базовые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3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универсальных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right="647" w:firstLine="566"/>
      </w:pPr>
      <w:r>
        <w:t>проводить изменения звуковой модели по предложенному учителем правилу, подби-</w:t>
      </w:r>
      <w:r>
        <w:rPr>
          <w:spacing w:val="1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:rsidR="00BF0840" w:rsidRDefault="00AE20C9">
      <w:pPr>
        <w:pStyle w:val="a3"/>
        <w:spacing w:before="1"/>
        <w:ind w:left="1363" w:right="1674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7" w:firstLine="566"/>
      </w:pPr>
      <w:r>
        <w:t>выбирать источник получения информации: уточнять написание слова по орфографи-</w:t>
      </w:r>
      <w:r>
        <w:rPr>
          <w:spacing w:val="1"/>
        </w:rPr>
        <w:t xml:space="preserve"> </w:t>
      </w:r>
      <w:r>
        <w:t>ческому словарику учебника; место ударения в слове по перечню слов, отрабатываемых в</w:t>
      </w:r>
      <w:r>
        <w:rPr>
          <w:spacing w:val="1"/>
        </w:rPr>
        <w:t xml:space="preserve"> </w:t>
      </w:r>
      <w:r>
        <w:t>учебнике;</w:t>
      </w:r>
    </w:p>
    <w:p w:rsidR="00BF0840" w:rsidRDefault="00AE20C9">
      <w:pPr>
        <w:pStyle w:val="a3"/>
        <w:ind w:left="1363" w:right="1867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592" w:firstLine="566"/>
        <w:jc w:val="left"/>
      </w:pPr>
      <w:r>
        <w:t>воспринимать</w:t>
      </w:r>
      <w:r>
        <w:rPr>
          <w:spacing w:val="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t>проявлять</w:t>
      </w:r>
      <w:r>
        <w:rPr>
          <w:spacing w:val="6"/>
        </w:rPr>
        <w:t xml:space="preserve"> </w:t>
      </w:r>
      <w:r>
        <w:t>уважительное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  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BF0840" w:rsidRDefault="00AE20C9">
      <w:pPr>
        <w:pStyle w:val="a3"/>
        <w:ind w:left="1363" w:right="5929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BF0840" w:rsidRDefault="00AE20C9">
      <w:pPr>
        <w:pStyle w:val="a3"/>
        <w:ind w:left="1363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BF0840" w:rsidRDefault="00AE20C9">
      <w:pPr>
        <w:pStyle w:val="a3"/>
        <w:ind w:right="660" w:firstLine="566"/>
      </w:pPr>
      <w:r>
        <w:t>строить устное речевое высказывание об обозначении звуков буквами; о звуковом и</w:t>
      </w:r>
      <w:r>
        <w:rPr>
          <w:spacing w:val="1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0" w:firstLine="566"/>
      </w:pPr>
      <w:r>
        <w:t>определять последовательность учебных операций при проведении звукового анализа</w:t>
      </w:r>
      <w:r>
        <w:rPr>
          <w:spacing w:val="1"/>
        </w:rPr>
        <w:t xml:space="preserve"> </w:t>
      </w:r>
      <w:r>
        <w:t>слова;</w:t>
      </w:r>
    </w:p>
    <w:p w:rsidR="00BF0840" w:rsidRDefault="00AE20C9">
      <w:pPr>
        <w:pStyle w:val="a3"/>
        <w:ind w:right="645" w:firstLine="566"/>
      </w:pPr>
      <w:r>
        <w:t>определять последовательность учебных операций при списывании; удерживать учеб-</w:t>
      </w:r>
      <w:r>
        <w:rPr>
          <w:spacing w:val="1"/>
        </w:rPr>
        <w:t xml:space="preserve"> </w:t>
      </w:r>
      <w:r>
        <w:t>ную задачу при проведении звукового анализа, при обозначении звуков буквами, при списы-</w:t>
      </w:r>
      <w:r>
        <w:rPr>
          <w:spacing w:val="1"/>
        </w:rPr>
        <w:t xml:space="preserve"> </w:t>
      </w:r>
      <w:r>
        <w:t>вании текста, при письме под диктовку: применять отрабатываемый способ действия, соот-</w:t>
      </w:r>
      <w:r>
        <w:rPr>
          <w:spacing w:val="1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цель и результат;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91"/>
        </w:tabs>
        <w:spacing w:before="1"/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2" w:firstLine="566"/>
      </w:pPr>
      <w:r>
        <w:t>находить ошибку, допущенную при проведении звукового анализа, при письме под</w:t>
      </w:r>
      <w:r>
        <w:rPr>
          <w:spacing w:val="1"/>
        </w:rPr>
        <w:t xml:space="preserve"> </w:t>
      </w:r>
      <w:r>
        <w:t>диктовку или списывании слов, предложений, с опорой на указание педагога о наличии</w:t>
      </w:r>
      <w:r>
        <w:rPr>
          <w:spacing w:val="1"/>
        </w:rPr>
        <w:t xml:space="preserve"> </w:t>
      </w:r>
      <w:r>
        <w:t>ошибки;</w:t>
      </w:r>
    </w:p>
    <w:p w:rsidR="00BF0840" w:rsidRDefault="00AE20C9">
      <w:pPr>
        <w:pStyle w:val="a3"/>
        <w:ind w:left="1363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BF0840" w:rsidRDefault="00AE20C9" w:rsidP="00250E86">
      <w:pPr>
        <w:pStyle w:val="a5"/>
        <w:numPr>
          <w:ilvl w:val="1"/>
          <w:numId w:val="167"/>
        </w:numPr>
        <w:tabs>
          <w:tab w:val="left" w:pos="1789"/>
        </w:tabs>
        <w:ind w:right="643"/>
        <w:rPr>
          <w:sz w:val="24"/>
        </w:rPr>
      </w:pPr>
      <w:r>
        <w:rPr>
          <w:sz w:val="24"/>
        </w:rPr>
        <w:t>Совместная деятельность способствует формированию умений: принимать цель со-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действий</w:t>
      </w:r>
    </w:p>
    <w:p w:rsidR="00BF0840" w:rsidRDefault="00AE20C9">
      <w:pPr>
        <w:pStyle w:val="a3"/>
        <w:ind w:firstLine="566"/>
        <w:jc w:val="left"/>
      </w:pPr>
      <w:r>
        <w:t>по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достижению,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6"/>
        </w:rPr>
        <w:t xml:space="preserve"> </w:t>
      </w:r>
      <w:r>
        <w:t>роли,</w:t>
      </w:r>
      <w:r>
        <w:rPr>
          <w:spacing w:val="23"/>
        </w:rPr>
        <w:t xml:space="preserve"> </w:t>
      </w:r>
      <w:r>
        <w:t>договариваться,</w:t>
      </w:r>
      <w:r>
        <w:rPr>
          <w:spacing w:val="27"/>
        </w:rPr>
        <w:t xml:space="preserve"> </w:t>
      </w:r>
      <w:r>
        <w:t>учитывать</w:t>
      </w:r>
      <w:r>
        <w:rPr>
          <w:spacing w:val="26"/>
        </w:rPr>
        <w:t xml:space="preserve"> </w:t>
      </w:r>
      <w:r>
        <w:t>интересы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BF0840" w:rsidRDefault="00AE20C9">
      <w:pPr>
        <w:pStyle w:val="a3"/>
        <w:ind w:left="1363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BF0840" w:rsidRDefault="00AE20C9">
      <w:pPr>
        <w:pStyle w:val="Heading1"/>
        <w:spacing w:before="5" w:line="272" w:lineRule="exact"/>
        <w:ind w:left="1363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spacing w:line="272" w:lineRule="exact"/>
        <w:ind w:hanging="24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F0840" w:rsidRDefault="00AE20C9">
      <w:pPr>
        <w:pStyle w:val="a3"/>
        <w:ind w:right="647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 представления о многообразии языкового пространства России и мира.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right="648" w:firstLine="566"/>
      </w:pPr>
      <w:r>
        <w:t>Смыслоразличительная функция звуков; различение звуков и букв; различение удар-</w:t>
      </w:r>
      <w:r>
        <w:rPr>
          <w:spacing w:val="1"/>
        </w:rPr>
        <w:t xml:space="preserve"> </w:t>
      </w:r>
      <w:r>
        <w:t>ных и безударных гласных звуков, согласного звука [й'] и гласного звука [и], твердых и мяг-</w:t>
      </w:r>
      <w:r>
        <w:rPr>
          <w:spacing w:val="1"/>
        </w:rPr>
        <w:t xml:space="preserve"> </w:t>
      </w:r>
      <w:r>
        <w:t>ких согласных звуков, звонких и глухих согласных звуков; шипящие согласные звуки [ж],</w:t>
      </w:r>
      <w:r>
        <w:rPr>
          <w:spacing w:val="1"/>
        </w:rPr>
        <w:t xml:space="preserve"> </w:t>
      </w:r>
      <w:r>
        <w:t>[ш], [ч'], [щ']; обозначение на письме твердости и мягкости согласных звуков, функции букв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е, ю, я 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BF0840" w:rsidRDefault="00AE20C9">
      <w:pPr>
        <w:pStyle w:val="a3"/>
        <w:ind w:left="1363" w:right="3352"/>
      </w:pPr>
      <w:r>
        <w:t>Парные и непарные по твердости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BF0840" w:rsidRDefault="00BF0840">
      <w:pPr>
        <w:sectPr w:rsidR="00BF0840">
          <w:footerReference w:type="default" r:id="rId1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 w:firstLine="566"/>
      </w:pPr>
      <w:r>
        <w:lastRenderedPageBreak/>
        <w:t>Качественная характеристика звука: гласный - согласный; гласный ударный - безудар-</w:t>
      </w:r>
      <w:r>
        <w:rPr>
          <w:spacing w:val="1"/>
        </w:rPr>
        <w:t xml:space="preserve"> </w:t>
      </w:r>
      <w:r>
        <w:t>ный; согласный твердый - мягкий, парный - непарный; согласный звонкий - глухой, парный -</w:t>
      </w:r>
      <w:r>
        <w:rPr>
          <w:spacing w:val="-57"/>
        </w:rPr>
        <w:t xml:space="preserve"> </w:t>
      </w:r>
      <w:r>
        <w:t>непарный.</w:t>
      </w:r>
    </w:p>
    <w:p w:rsidR="00BF0840" w:rsidRDefault="00AE20C9">
      <w:pPr>
        <w:pStyle w:val="a3"/>
        <w:spacing w:before="1"/>
        <w:ind w:right="655" w:firstLine="566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BF0840" w:rsidRDefault="00AE20C9">
      <w:pPr>
        <w:pStyle w:val="a3"/>
        <w:ind w:right="658" w:firstLine="566"/>
      </w:pPr>
      <w:r>
        <w:t>Соотношение звукового и буквенного состава в словах с буквами е, е,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BF0840" w:rsidRDefault="00AE20C9">
      <w:pPr>
        <w:pStyle w:val="a3"/>
        <w:ind w:left="1363" w:right="3387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BF0840" w:rsidRDefault="00AE20C9">
      <w:pPr>
        <w:pStyle w:val="a3"/>
        <w:ind w:right="656" w:firstLine="566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4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spacing w:before="1"/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right="650" w:firstLine="566"/>
      </w:pPr>
      <w:r>
        <w:t>Слово как единство звучания и значения. Лексическое значение слова (общее представ-</w:t>
      </w:r>
      <w:r>
        <w:rPr>
          <w:spacing w:val="-57"/>
        </w:rPr>
        <w:t xml:space="preserve"> </w:t>
      </w:r>
      <w:r>
        <w:t>ление). Выявление слов, значение которых требует уточнения. Определение значения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</w:p>
    <w:p w:rsidR="00BF0840" w:rsidRDefault="00AE20C9">
      <w:pPr>
        <w:pStyle w:val="a3"/>
        <w:ind w:left="1363"/>
      </w:pP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:rsidR="00BF0840" w:rsidRDefault="00AE20C9">
      <w:pPr>
        <w:pStyle w:val="a3"/>
        <w:ind w:left="1363" w:right="2735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BF0840" w:rsidRDefault="00AE20C9">
      <w:pPr>
        <w:pStyle w:val="a3"/>
        <w:ind w:left="1363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BF0840" w:rsidRDefault="00AE20C9">
      <w:pPr>
        <w:pStyle w:val="a3"/>
        <w:ind w:right="642" w:firstLine="566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BF0840" w:rsidRDefault="00AE20C9">
      <w:pPr>
        <w:pStyle w:val="a3"/>
        <w:ind w:right="644" w:firstLine="566"/>
      </w:pPr>
      <w:r>
        <w:t>Окончание как изменяемая часть слова. Изменение формы слова с помощью оконча-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BF0840" w:rsidRDefault="00AE20C9">
      <w:pPr>
        <w:pStyle w:val="a3"/>
        <w:spacing w:before="1"/>
        <w:ind w:left="1363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1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Морфология.</w:t>
      </w:r>
    </w:p>
    <w:p w:rsidR="00BF0840" w:rsidRDefault="00AE20C9">
      <w:pPr>
        <w:pStyle w:val="a3"/>
        <w:ind w:firstLine="566"/>
        <w:jc w:val="left"/>
      </w:pPr>
      <w:r>
        <w:t>Имя</w:t>
      </w:r>
      <w:r>
        <w:rPr>
          <w:spacing w:val="11"/>
        </w:rPr>
        <w:t xml:space="preserve"> </w:t>
      </w:r>
      <w:r>
        <w:t>существительное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("кто?",</w:t>
      </w:r>
      <w:r>
        <w:rPr>
          <w:spacing w:val="12"/>
        </w:rPr>
        <w:t xml:space="preserve"> </w:t>
      </w:r>
      <w:r>
        <w:t>"что?"),</w:t>
      </w:r>
      <w:r>
        <w:rPr>
          <w:spacing w:val="13"/>
        </w:rPr>
        <w:t xml:space="preserve"> </w:t>
      </w:r>
      <w:r>
        <w:t>упот-</w:t>
      </w:r>
      <w:r>
        <w:rPr>
          <w:spacing w:val="-57"/>
        </w:rPr>
        <w:t xml:space="preserve"> </w:t>
      </w:r>
      <w:r>
        <w:t>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("что</w:t>
      </w:r>
      <w:r>
        <w:rPr>
          <w:spacing w:val="14"/>
        </w:rPr>
        <w:t xml:space="preserve"> </w:t>
      </w:r>
      <w:r>
        <w:t>делать?",</w:t>
      </w:r>
      <w:r>
        <w:rPr>
          <w:spacing w:val="15"/>
        </w:rPr>
        <w:t xml:space="preserve"> </w:t>
      </w:r>
      <w:r>
        <w:t>"что</w:t>
      </w:r>
      <w:r>
        <w:rPr>
          <w:spacing w:val="14"/>
        </w:rPr>
        <w:t xml:space="preserve"> </w:t>
      </w:r>
      <w:r>
        <w:t>сделать?"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гие),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Имя</w:t>
      </w:r>
      <w:r>
        <w:rPr>
          <w:spacing w:val="3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(ознакомление):</w:t>
      </w:r>
      <w:r>
        <w:rPr>
          <w:spacing w:val="4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("какой?",</w:t>
      </w:r>
      <w:r>
        <w:rPr>
          <w:spacing w:val="4"/>
        </w:rPr>
        <w:t xml:space="preserve"> </w:t>
      </w:r>
      <w:r>
        <w:t>"какая?",</w:t>
      </w:r>
      <w:r>
        <w:rPr>
          <w:spacing w:val="4"/>
        </w:rPr>
        <w:t xml:space="preserve"> </w:t>
      </w:r>
      <w:r>
        <w:t>"ка-</w:t>
      </w:r>
      <w:r>
        <w:rPr>
          <w:spacing w:val="-57"/>
        </w:rPr>
        <w:t xml:space="preserve"> </w:t>
      </w:r>
      <w:r>
        <w:t>кое?",</w:t>
      </w:r>
      <w:r>
        <w:rPr>
          <w:spacing w:val="-1"/>
        </w:rPr>
        <w:t xml:space="preserve"> </w:t>
      </w:r>
      <w:r>
        <w:t>"какие?"),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592" w:firstLine="566"/>
        <w:jc w:val="left"/>
      </w:pPr>
      <w:r>
        <w:t>Предлог.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приставок.</w:t>
      </w:r>
      <w:r>
        <w:rPr>
          <w:spacing w:val="37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распространенные</w:t>
      </w:r>
      <w:r>
        <w:rPr>
          <w:spacing w:val="39"/>
        </w:rPr>
        <w:t xml:space="preserve"> </w:t>
      </w:r>
      <w:r>
        <w:t>предлоги:</w:t>
      </w:r>
      <w:r>
        <w:rPr>
          <w:spacing w:val="40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left="1363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BF0840" w:rsidRDefault="00AE20C9">
      <w:pPr>
        <w:pStyle w:val="a3"/>
        <w:ind w:right="643" w:firstLine="566"/>
      </w:pPr>
      <w:r>
        <w:t>Предложение как единица языка. Предложение и слово. Отличие предложения от сло-</w:t>
      </w:r>
      <w:r>
        <w:rPr>
          <w:spacing w:val="1"/>
        </w:rPr>
        <w:t xml:space="preserve"> </w:t>
      </w:r>
      <w:r>
        <w:t>ва. Наблюдение за выделением в устной речи одного из слов предложения (логическое уда-</w:t>
      </w:r>
      <w:r>
        <w:rPr>
          <w:spacing w:val="1"/>
        </w:rPr>
        <w:t xml:space="preserve"> </w:t>
      </w:r>
      <w:r>
        <w:t>рение).</w:t>
      </w:r>
    </w:p>
    <w:p w:rsidR="00BF0840" w:rsidRDefault="00AE20C9">
      <w:pPr>
        <w:pStyle w:val="a3"/>
        <w:ind w:right="653" w:firstLine="566"/>
      </w:pPr>
      <w:r>
        <w:t>Виды предложений по цели высказывания: повествовательные, вопросительные, побу-</w:t>
      </w:r>
      <w:r>
        <w:rPr>
          <w:spacing w:val="1"/>
        </w:rPr>
        <w:t xml:space="preserve"> </w:t>
      </w:r>
      <w:r>
        <w:t>дительные</w:t>
      </w:r>
      <w:r>
        <w:rPr>
          <w:spacing w:val="-3"/>
        </w:rPr>
        <w:t xml:space="preserve"> </w:t>
      </w:r>
      <w:r>
        <w:t>предложения.</w:t>
      </w:r>
    </w:p>
    <w:p w:rsidR="00BF0840" w:rsidRDefault="00AE20C9">
      <w:pPr>
        <w:pStyle w:val="a3"/>
        <w:ind w:right="647" w:firstLine="566"/>
      </w:pPr>
      <w:r>
        <w:t>Виды предложений по эмоциональной окраске (по интонации): восклицательные и не-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2" w:firstLine="566"/>
      </w:pPr>
      <w:r>
        <w:t>Прописная буква в начале предложения и в именах собственных (имена и фамилии лю-</w:t>
      </w:r>
      <w:r>
        <w:rPr>
          <w:spacing w:val="1"/>
        </w:rPr>
        <w:t xml:space="preserve"> </w:t>
      </w:r>
      <w:r>
        <w:t>дей, 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(без</w:t>
      </w:r>
      <w:r>
        <w:rPr>
          <w:spacing w:val="5"/>
        </w:rPr>
        <w:t xml:space="preserve"> </w:t>
      </w:r>
      <w:r>
        <w:t>учета</w:t>
      </w:r>
    </w:p>
    <w:p w:rsidR="00BF0840" w:rsidRDefault="00AE20C9">
      <w:pPr>
        <w:pStyle w:val="a3"/>
        <w:ind w:right="644" w:firstLine="566"/>
      </w:pPr>
      <w:r>
        <w:t>морфемного членения слова); гласные после шипящих в сочетаниях жи, ши (в положе-</w:t>
      </w:r>
      <w:r>
        <w:rPr>
          <w:spacing w:val="1"/>
        </w:rPr>
        <w:t xml:space="preserve"> </w:t>
      </w:r>
      <w:r>
        <w:t>нии под ударением), ча, ща, чу, щу; сочетания чк, чн (повторение правил правописания, изу-</w:t>
      </w:r>
      <w:r>
        <w:rPr>
          <w:spacing w:val="1"/>
        </w:rPr>
        <w:t xml:space="preserve"> </w:t>
      </w:r>
      <w:r>
        <w:t>ченных в</w:t>
      </w:r>
      <w:r>
        <w:rPr>
          <w:spacing w:val="-1"/>
        </w:rPr>
        <w:t xml:space="preserve"> </w:t>
      </w:r>
      <w:r>
        <w:t>1 классе).</w:t>
      </w:r>
    </w:p>
    <w:p w:rsidR="00BF0840" w:rsidRDefault="00BF0840">
      <w:pPr>
        <w:sectPr w:rsidR="00BF0840">
          <w:footerReference w:type="default" r:id="rId2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1" w:firstLine="566"/>
      </w:pPr>
      <w:r>
        <w:lastRenderedPageBreak/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ошибки. Понятие орфограммы. Различные способы решения орфографической за-</w:t>
      </w:r>
      <w:r>
        <w:rPr>
          <w:spacing w:val="1"/>
        </w:rPr>
        <w:t xml:space="preserve"> </w:t>
      </w:r>
      <w:r>
        <w:t>дачи в зависимости от места орфограммы в слове. Использование орфографического словаря</w:t>
      </w:r>
      <w:r>
        <w:rPr>
          <w:spacing w:val="-57"/>
        </w:rPr>
        <w:t xml:space="preserve"> </w:t>
      </w:r>
      <w:r>
        <w:t>учебника для определения (уточнения) написания слова. Контроль и самоконтроль при про-</w:t>
      </w:r>
      <w:r>
        <w:rPr>
          <w:spacing w:val="1"/>
        </w:rPr>
        <w:t xml:space="preserve"> </w:t>
      </w:r>
      <w:r>
        <w:t>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:rsidR="00BF0840" w:rsidRDefault="00AE20C9">
      <w:pPr>
        <w:pStyle w:val="a3"/>
        <w:spacing w:before="1"/>
        <w:ind w:left="136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left="1363" w:right="6682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BF0840" w:rsidRDefault="00AE20C9">
      <w:pPr>
        <w:pStyle w:val="a3"/>
        <w:ind w:left="1363" w:right="403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right="592" w:firstLine="566"/>
        <w:jc w:val="left"/>
      </w:pP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орфографическом</w:t>
      </w:r>
      <w:r>
        <w:rPr>
          <w:spacing w:val="17"/>
        </w:rPr>
        <w:t xml:space="preserve"> </w:t>
      </w:r>
      <w:r>
        <w:t>словаре</w:t>
      </w:r>
      <w:r>
        <w:rPr>
          <w:spacing w:val="20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ника);</w:t>
      </w:r>
    </w:p>
    <w:p w:rsidR="00BF0840" w:rsidRDefault="00AE20C9">
      <w:pPr>
        <w:pStyle w:val="a3"/>
        <w:ind w:firstLine="566"/>
        <w:jc w:val="left"/>
      </w:pPr>
      <w:r>
        <w:t>прописная</w:t>
      </w:r>
      <w:r>
        <w:rPr>
          <w:spacing w:val="18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именах</w:t>
      </w:r>
      <w:r>
        <w:rPr>
          <w:spacing w:val="21"/>
        </w:rPr>
        <w:t xml:space="preserve"> </w:t>
      </w:r>
      <w:r>
        <w:t>собственных:</w:t>
      </w:r>
      <w:r>
        <w:rPr>
          <w:spacing w:val="17"/>
        </w:rPr>
        <w:t xml:space="preserve"> </w:t>
      </w:r>
      <w:r>
        <w:t>имена,</w:t>
      </w:r>
      <w:r>
        <w:rPr>
          <w:spacing w:val="19"/>
        </w:rPr>
        <w:t xml:space="preserve"> </w:t>
      </w:r>
      <w:r>
        <w:t>фамилии,</w:t>
      </w:r>
      <w:r>
        <w:rPr>
          <w:spacing w:val="19"/>
        </w:rPr>
        <w:t xml:space="preserve"> </w:t>
      </w:r>
      <w:r>
        <w:t>отчества</w:t>
      </w:r>
      <w:r>
        <w:rPr>
          <w:spacing w:val="17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клички</w:t>
      </w:r>
      <w:r>
        <w:rPr>
          <w:spacing w:val="20"/>
        </w:rPr>
        <w:t xml:space="preserve"> </w:t>
      </w:r>
      <w:r>
        <w:t>жи-</w:t>
      </w:r>
      <w:r>
        <w:rPr>
          <w:spacing w:val="-57"/>
        </w:rPr>
        <w:t xml:space="preserve"> </w:t>
      </w:r>
      <w:r>
        <w:t>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spacing w:before="1"/>
        <w:ind w:right="646" w:firstLine="566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выра-</w:t>
      </w:r>
      <w:r>
        <w:rPr>
          <w:spacing w:val="1"/>
        </w:rPr>
        <w:t xml:space="preserve"> </w:t>
      </w:r>
      <w:r>
        <w:t>жения собственного мнения). Умение вести разговор (начать, поддержать, закончить разго-</w:t>
      </w:r>
      <w:r>
        <w:rPr>
          <w:spacing w:val="1"/>
        </w:rPr>
        <w:t xml:space="preserve"> </w:t>
      </w:r>
      <w:r>
        <w:t>вор, привлечь внимание и другое).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ind w:right="656" w:firstLine="566"/>
      </w:pPr>
      <w:r>
        <w:t>Составление</w:t>
      </w:r>
      <w:r>
        <w:rPr>
          <w:spacing w:val="15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рассказа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репродукции</w:t>
      </w:r>
      <w:r>
        <w:rPr>
          <w:spacing w:val="15"/>
        </w:rPr>
        <w:t xml:space="preserve"> </w:t>
      </w:r>
      <w:r>
        <w:t>картины.</w:t>
      </w:r>
      <w:r>
        <w:rPr>
          <w:spacing w:val="15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BF0840" w:rsidRDefault="00AE20C9">
      <w:pPr>
        <w:pStyle w:val="a3"/>
        <w:ind w:right="645" w:firstLine="566"/>
      </w:pPr>
      <w:r>
        <w:t>Текст. Признаки текста: смысловое единство предложений в тексте; последователь-</w:t>
      </w:r>
      <w:r>
        <w:rPr>
          <w:spacing w:val="1"/>
        </w:rPr>
        <w:t xml:space="preserve"> </w:t>
      </w:r>
      <w:r>
        <w:t>ность 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:rsidR="00BF0840" w:rsidRDefault="00AE20C9">
      <w:pPr>
        <w:pStyle w:val="a3"/>
        <w:spacing w:before="1"/>
        <w:ind w:right="644" w:firstLine="566"/>
      </w:pPr>
      <w:r>
        <w:t>Типы текстов: описание, повествование, рассуждение, их особенности (первичное оз-</w:t>
      </w:r>
      <w:r>
        <w:rPr>
          <w:spacing w:val="1"/>
        </w:rPr>
        <w:t xml:space="preserve"> </w:t>
      </w:r>
      <w:r>
        <w:t>накомление).</w:t>
      </w:r>
    </w:p>
    <w:p w:rsidR="00BF0840" w:rsidRDefault="00AE20C9">
      <w:pPr>
        <w:pStyle w:val="a3"/>
        <w:ind w:left="1363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BF0840" w:rsidRDefault="00AE20C9">
      <w:pPr>
        <w:pStyle w:val="a3"/>
        <w:ind w:right="640" w:firstLine="566"/>
      </w:pPr>
      <w:r>
        <w:t>Понимание текста: развитие умения формулировать простые выводы на основе инфор-</w:t>
      </w:r>
      <w:r>
        <w:rPr>
          <w:spacing w:val="1"/>
        </w:rPr>
        <w:t xml:space="preserve"> </w:t>
      </w:r>
      <w:r>
        <w:t>мации, содержащейся в тексте. Выразительное чтение текста вслух с соблюдением правиль-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интонации.</w:t>
      </w:r>
    </w:p>
    <w:p w:rsidR="00BF0840" w:rsidRDefault="00AE20C9">
      <w:pPr>
        <w:pStyle w:val="a3"/>
        <w:ind w:right="643" w:firstLine="566"/>
      </w:pPr>
      <w:r>
        <w:t>Подробное изложение повествовательного текста объемом 30 - 45 слов с опорой на во-</w:t>
      </w:r>
      <w:r>
        <w:rPr>
          <w:spacing w:val="1"/>
        </w:rPr>
        <w:t xml:space="preserve"> </w:t>
      </w:r>
      <w:r>
        <w:t>просы.</w:t>
      </w:r>
    </w:p>
    <w:p w:rsidR="00BF0840" w:rsidRDefault="00AE20C9" w:rsidP="00250E86">
      <w:pPr>
        <w:pStyle w:val="a5"/>
        <w:numPr>
          <w:ilvl w:val="0"/>
          <w:numId w:val="166"/>
        </w:numPr>
        <w:tabs>
          <w:tab w:val="left" w:pos="1626"/>
        </w:tabs>
        <w:ind w:left="797" w:right="642" w:firstLine="566"/>
        <w:rPr>
          <w:sz w:val="24"/>
        </w:rPr>
      </w:pPr>
      <w:r>
        <w:rPr>
          <w:sz w:val="24"/>
        </w:rPr>
        <w:t>Изучение русского языка во 2 классе способствует на пропедевтическом уровне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 над рядом метапредметных результатов: познавательных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ствий, 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5"/>
        </w:tabs>
        <w:spacing w:before="3" w:line="237" w:lineRule="auto"/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t>сравнивать</w:t>
      </w:r>
      <w:r>
        <w:rPr>
          <w:spacing w:val="23"/>
        </w:rPr>
        <w:t xml:space="preserve"> </w:t>
      </w:r>
      <w:r>
        <w:t>однокоренные</w:t>
      </w:r>
      <w:r>
        <w:rPr>
          <w:spacing w:val="21"/>
        </w:rPr>
        <w:t xml:space="preserve"> </w:t>
      </w:r>
      <w:r>
        <w:t>(родственные)</w:t>
      </w:r>
      <w:r>
        <w:rPr>
          <w:spacing w:val="2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синонимы;</w:t>
      </w:r>
      <w:r>
        <w:rPr>
          <w:spacing w:val="23"/>
        </w:rPr>
        <w:t xml:space="preserve"> </w:t>
      </w:r>
      <w:r>
        <w:t>однокоренные</w:t>
      </w:r>
      <w:r>
        <w:rPr>
          <w:spacing w:val="22"/>
        </w:rPr>
        <w:t xml:space="preserve"> </w:t>
      </w:r>
      <w:r>
        <w:t>(родствен-</w:t>
      </w:r>
      <w:r>
        <w:rPr>
          <w:spacing w:val="-57"/>
        </w:rPr>
        <w:t xml:space="preserve"> </w:t>
      </w:r>
      <w:r>
        <w:t>ные)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корнями: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BF0840" w:rsidRDefault="00AE20C9">
      <w:pPr>
        <w:pStyle w:val="a3"/>
        <w:ind w:firstLine="566"/>
        <w:jc w:val="left"/>
      </w:pPr>
      <w:r>
        <w:t>сравнивать значение однокоренных (родственных) слов: указывать сходство и 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BF0840" w:rsidRDefault="00AE20C9">
      <w:pPr>
        <w:pStyle w:val="a3"/>
        <w:ind w:firstLine="566"/>
        <w:jc w:val="left"/>
      </w:pPr>
      <w:r>
        <w:t>сравнивать</w:t>
      </w:r>
      <w:r>
        <w:rPr>
          <w:spacing w:val="33"/>
        </w:rPr>
        <w:t xml:space="preserve"> </w:t>
      </w:r>
      <w:r>
        <w:t>буквенную</w:t>
      </w:r>
      <w:r>
        <w:rPr>
          <w:spacing w:val="37"/>
        </w:rPr>
        <w:t xml:space="preserve"> </w:t>
      </w:r>
      <w:r>
        <w:t>оболочку</w:t>
      </w:r>
      <w:r>
        <w:rPr>
          <w:spacing w:val="26"/>
        </w:rPr>
        <w:t xml:space="preserve"> </w:t>
      </w:r>
      <w:r>
        <w:t>однокоренных</w:t>
      </w:r>
      <w:r>
        <w:rPr>
          <w:spacing w:val="35"/>
        </w:rPr>
        <w:t xml:space="preserve"> </w:t>
      </w:r>
      <w:r>
        <w:t>(родственных)</w:t>
      </w:r>
      <w:r>
        <w:rPr>
          <w:spacing w:val="33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BF0840" w:rsidRDefault="00AE20C9">
      <w:pPr>
        <w:pStyle w:val="a3"/>
        <w:ind w:left="1363"/>
        <w:jc w:val="left"/>
      </w:pP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</w:t>
      </w:r>
      <w:r>
        <w:rPr>
          <w:spacing w:val="9"/>
        </w:rPr>
        <w:t xml:space="preserve"> </w:t>
      </w:r>
      <w:r>
        <w:t>слов: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какой</w:t>
      </w:r>
      <w:r>
        <w:rPr>
          <w:spacing w:val="10"/>
        </w:rPr>
        <w:t xml:space="preserve"> </w:t>
      </w:r>
      <w:r>
        <w:t>вопрос</w:t>
      </w:r>
      <w:r>
        <w:rPr>
          <w:spacing w:val="8"/>
        </w:rPr>
        <w:t xml:space="preserve"> </w:t>
      </w:r>
      <w:r>
        <w:t>отвечают,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обознача-</w:t>
      </w:r>
    </w:p>
    <w:p w:rsidR="00BF0840" w:rsidRDefault="00BF0840">
      <w:pPr>
        <w:sectPr w:rsidR="00BF0840">
          <w:footerReference w:type="default" r:id="rId2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ют;</w:t>
      </w:r>
    </w:p>
    <w:p w:rsidR="00BF0840" w:rsidRDefault="00AE20C9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173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BF0840" w:rsidRDefault="00AE20C9">
      <w:pPr>
        <w:pStyle w:val="a3"/>
        <w:ind w:left="173"/>
        <w:jc w:val="left"/>
      </w:pPr>
      <w:r>
        <w:t>определять</w:t>
      </w:r>
      <w:r>
        <w:rPr>
          <w:spacing w:val="34"/>
        </w:rPr>
        <w:t xml:space="preserve"> </w:t>
      </w:r>
      <w:r>
        <w:t>признак,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которому</w:t>
      </w:r>
      <w:r>
        <w:rPr>
          <w:spacing w:val="26"/>
        </w:rPr>
        <w:t xml:space="preserve"> </w:t>
      </w:r>
      <w:r>
        <w:t>проведена</w:t>
      </w:r>
      <w:r>
        <w:rPr>
          <w:spacing w:val="35"/>
        </w:rPr>
        <w:t xml:space="preserve"> </w:t>
      </w:r>
      <w:r>
        <w:t>классификация</w:t>
      </w:r>
      <w:r>
        <w:rPr>
          <w:spacing w:val="31"/>
        </w:rPr>
        <w:t xml:space="preserve"> </w:t>
      </w:r>
      <w:r>
        <w:t>звуков,</w:t>
      </w:r>
      <w:r>
        <w:rPr>
          <w:spacing w:val="35"/>
        </w:rPr>
        <w:t xml:space="preserve"> </w:t>
      </w:r>
      <w:r>
        <w:t>букв,</w:t>
      </w:r>
      <w:r>
        <w:rPr>
          <w:spacing w:val="33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пред-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151" w:space="40"/>
            <w:col w:w="9899"/>
          </w:cols>
        </w:sectPr>
      </w:pPr>
    </w:p>
    <w:p w:rsidR="00BF0840" w:rsidRDefault="00AE20C9">
      <w:pPr>
        <w:pStyle w:val="a3"/>
        <w:spacing w:before="1"/>
        <w:jc w:val="left"/>
      </w:pPr>
      <w:r>
        <w:lastRenderedPageBreak/>
        <w:t>ложений;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left="1363" w:right="592"/>
        <w:jc w:val="left"/>
      </w:pPr>
      <w:r>
        <w:lastRenderedPageBreak/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изученных</w:t>
      </w:r>
      <w:r>
        <w:rPr>
          <w:spacing w:val="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текст);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понятие</w:t>
      </w:r>
    </w:p>
    <w:p w:rsidR="00BF0840" w:rsidRDefault="00AE20C9">
      <w:pPr>
        <w:pStyle w:val="a3"/>
        <w:jc w:val="left"/>
      </w:pP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56"/>
        </w:tabs>
        <w:spacing w:before="1"/>
        <w:ind w:right="655"/>
        <w:rPr>
          <w:sz w:val="24"/>
        </w:rPr>
      </w:pP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языковыми</w:t>
      </w:r>
      <w:r>
        <w:rPr>
          <w:spacing w:val="11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BF0840" w:rsidRDefault="00AE20C9">
      <w:pPr>
        <w:pStyle w:val="a3"/>
        <w:ind w:firstLine="566"/>
        <w:jc w:val="left"/>
      </w:pP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предлагать</w:t>
      </w:r>
      <w:r>
        <w:rPr>
          <w:spacing w:val="30"/>
        </w:rPr>
        <w:t xml:space="preserve"> </w:t>
      </w:r>
      <w:r>
        <w:t>доказательства</w:t>
      </w:r>
      <w:r>
        <w:rPr>
          <w:spacing w:val="28"/>
        </w:rPr>
        <w:t xml:space="preserve"> </w:t>
      </w:r>
      <w:r>
        <w:t>того,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являются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яв-</w:t>
      </w:r>
      <w:r>
        <w:rPr>
          <w:spacing w:val="-57"/>
        </w:rPr>
        <w:t xml:space="preserve"> </w:t>
      </w:r>
      <w:r>
        <w:t>ляются)</w:t>
      </w:r>
      <w:r>
        <w:rPr>
          <w:spacing w:val="-2"/>
        </w:rPr>
        <w:t xml:space="preserve"> </w:t>
      </w:r>
      <w:r>
        <w:t>однокоренными (родственными).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89"/>
        </w:tabs>
        <w:ind w:right="65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нужный</w:t>
      </w:r>
      <w:r>
        <w:rPr>
          <w:spacing w:val="22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учебника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BF0840" w:rsidRDefault="00AE20C9">
      <w:pPr>
        <w:pStyle w:val="a3"/>
        <w:ind w:left="1363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BF0840" w:rsidRDefault="00AE20C9">
      <w:pPr>
        <w:pStyle w:val="a3"/>
        <w:ind w:firstLine="566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F0840" w:rsidRDefault="00AE20C9">
      <w:pPr>
        <w:pStyle w:val="a3"/>
        <w:spacing w:before="1"/>
        <w:ind w:right="1084" w:firstLine="566"/>
        <w:jc w:val="left"/>
      </w:pPr>
      <w:r>
        <w:t>анализировать</w:t>
      </w:r>
      <w:r>
        <w:rPr>
          <w:spacing w:val="9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"читать"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BF0840" w:rsidRDefault="00AE20C9">
      <w:pPr>
        <w:pStyle w:val="a3"/>
        <w:ind w:right="592" w:firstLine="566"/>
        <w:jc w:val="left"/>
      </w:pP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уроках</w:t>
      </w:r>
      <w:r>
        <w:rPr>
          <w:spacing w:val="15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схемы,</w:t>
      </w:r>
      <w:r>
        <w:rPr>
          <w:spacing w:val="11"/>
        </w:rPr>
        <w:t xml:space="preserve"> </w:t>
      </w:r>
      <w:r>
        <w:t>таблицы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информации.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 единицах;</w:t>
      </w:r>
    </w:p>
    <w:p w:rsidR="00BF0840" w:rsidRDefault="00AE20C9">
      <w:pPr>
        <w:pStyle w:val="a3"/>
        <w:ind w:left="1363"/>
        <w:jc w:val="left"/>
      </w:pPr>
      <w:r>
        <w:t>проявлять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3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диало-</w:t>
      </w:r>
    </w:p>
    <w:p w:rsidR="00BF0840" w:rsidRDefault="00AE20C9">
      <w:pPr>
        <w:pStyle w:val="a3"/>
        <w:jc w:val="left"/>
      </w:pPr>
      <w:r>
        <w:t>га;</w:t>
      </w:r>
    </w:p>
    <w:p w:rsidR="00BF0840" w:rsidRDefault="00AE20C9">
      <w:pPr>
        <w:pStyle w:val="a3"/>
        <w:ind w:left="1363"/>
        <w:jc w:val="left"/>
      </w:pP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39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точек</w:t>
      </w:r>
      <w:r>
        <w:rPr>
          <w:spacing w:val="38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ре-</w:t>
      </w:r>
    </w:p>
    <w:p w:rsidR="00BF0840" w:rsidRDefault="00AE20C9">
      <w:pPr>
        <w:pStyle w:val="a3"/>
        <w:jc w:val="left"/>
      </w:pPr>
      <w:r>
        <w:t>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BF0840" w:rsidRDefault="00AE20C9">
      <w:pPr>
        <w:pStyle w:val="a3"/>
        <w:ind w:firstLine="566"/>
        <w:jc w:val="left"/>
      </w:pP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аргументированно</w:t>
      </w:r>
      <w:r>
        <w:rPr>
          <w:spacing w:val="16"/>
        </w:rPr>
        <w:t xml:space="preserve"> </w:t>
      </w:r>
      <w:r>
        <w:t>высказывать</w:t>
      </w:r>
      <w:r>
        <w:rPr>
          <w:spacing w:val="16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BF0840" w:rsidRDefault="00AE20C9">
      <w:pPr>
        <w:pStyle w:val="a3"/>
        <w:spacing w:before="1"/>
        <w:ind w:left="1363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BF0840" w:rsidRDefault="00AE20C9">
      <w:pPr>
        <w:pStyle w:val="a3"/>
        <w:ind w:firstLine="566"/>
        <w:jc w:val="left"/>
      </w:pPr>
      <w:r>
        <w:t>строить</w:t>
      </w:r>
      <w:r>
        <w:rPr>
          <w:spacing w:val="47"/>
        </w:rPr>
        <w:t xml:space="preserve"> </w:t>
      </w:r>
      <w:r>
        <w:t>устное</w:t>
      </w:r>
      <w:r>
        <w:rPr>
          <w:spacing w:val="47"/>
        </w:rPr>
        <w:t xml:space="preserve"> </w:t>
      </w:r>
      <w:r>
        <w:t>монологическое</w:t>
      </w:r>
      <w:r>
        <w:rPr>
          <w:spacing w:val="44"/>
        </w:rPr>
        <w:t xml:space="preserve"> </w:t>
      </w:r>
      <w:r>
        <w:t>высказывание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определенную</w:t>
      </w:r>
      <w:r>
        <w:rPr>
          <w:spacing w:val="48"/>
        </w:rPr>
        <w:t xml:space="preserve"> </w:t>
      </w:r>
      <w:r>
        <w:t>тему,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блюдения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BF0840" w:rsidRDefault="00AE20C9">
      <w:pPr>
        <w:pStyle w:val="a3"/>
        <w:ind w:firstLine="566"/>
        <w:jc w:val="left"/>
      </w:pP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текста.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 w:right="1338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791"/>
        </w:tabs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6" w:firstLine="566"/>
      </w:pPr>
      <w:r>
        <w:t>устанавливать с помощью учителя причины успеха (неудач) при выполнении заданий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BF0840" w:rsidRDefault="00AE20C9">
      <w:pPr>
        <w:pStyle w:val="a3"/>
        <w:spacing w:before="3" w:line="237" w:lineRule="auto"/>
        <w:ind w:right="654" w:firstLine="566"/>
      </w:pPr>
      <w:r>
        <w:t>корректировать с помощью учителя свои учебные действия для преодоления ошибок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BF0840" w:rsidRDefault="00AE20C9" w:rsidP="00250E86">
      <w:pPr>
        <w:pStyle w:val="a5"/>
        <w:numPr>
          <w:ilvl w:val="1"/>
          <w:numId w:val="166"/>
        </w:numPr>
        <w:tabs>
          <w:tab w:val="left" w:pos="1820"/>
        </w:tabs>
        <w:spacing w:before="1"/>
        <w:ind w:right="654"/>
        <w:rPr>
          <w:sz w:val="24"/>
        </w:rPr>
      </w:pPr>
      <w:r>
        <w:rPr>
          <w:sz w:val="24"/>
        </w:rPr>
        <w:t>Совместная деятельность способствует формированию умений: строить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</w:p>
    <w:p w:rsidR="00BF0840" w:rsidRDefault="00AE20C9">
      <w:pPr>
        <w:pStyle w:val="a3"/>
        <w:ind w:right="645" w:firstLine="566"/>
      </w:pPr>
      <w:r>
        <w:t>при выполнении парных и групповых заданий на уроках русского языка: распределять</w:t>
      </w:r>
      <w:r>
        <w:rPr>
          <w:spacing w:val="1"/>
        </w:rPr>
        <w:t xml:space="preserve"> </w:t>
      </w:r>
      <w:r>
        <w:t>роли, договариваться, корректно делать замечания и высказывать пожелания участникам со-</w:t>
      </w:r>
      <w:r>
        <w:rPr>
          <w:spacing w:val="1"/>
        </w:rPr>
        <w:t xml:space="preserve"> </w:t>
      </w:r>
      <w:r>
        <w:t>вместной работы, спокойно принимать замечания в свой адрес, мирно решать конфликты (в</w:t>
      </w:r>
      <w:r>
        <w:rPr>
          <w:spacing w:val="1"/>
        </w:rPr>
        <w:t xml:space="preserve"> </w:t>
      </w:r>
      <w:r>
        <w:t>том числе с помощью учителя); совместно обсуждать процесс и результат работы; ответст-</w:t>
      </w:r>
      <w:r>
        <w:rPr>
          <w:spacing w:val="1"/>
        </w:rPr>
        <w:t xml:space="preserve"> </w:t>
      </w:r>
      <w:r>
        <w:t>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работы;</w:t>
      </w:r>
    </w:p>
    <w:p w:rsidR="00BF0840" w:rsidRDefault="00AE20C9">
      <w:pPr>
        <w:pStyle w:val="a3"/>
        <w:ind w:left="1363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spacing w:line="274" w:lineRule="exact"/>
        <w:ind w:hanging="24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 языке.</w:t>
      </w:r>
    </w:p>
    <w:p w:rsidR="00BF0840" w:rsidRDefault="00AE20C9">
      <w:pPr>
        <w:pStyle w:val="a3"/>
        <w:spacing w:before="1"/>
        <w:ind w:left="136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60"/>
        </w:rPr>
        <w:t xml:space="preserve"> </w:t>
      </w:r>
      <w:r>
        <w:t>язык</w:t>
      </w:r>
      <w:r>
        <w:rPr>
          <w:spacing w:val="58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57"/>
        </w:rPr>
        <w:t xml:space="preserve"> </w:t>
      </w:r>
      <w:r>
        <w:t>Методы  познания</w:t>
      </w:r>
    </w:p>
    <w:p w:rsidR="00BF0840" w:rsidRDefault="00BF0840">
      <w:pPr>
        <w:sectPr w:rsidR="00BF0840">
          <w:footerReference w:type="default" r:id="rId2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right="647" w:firstLine="566"/>
      </w:pPr>
      <w:r>
        <w:t>Звуки русского языка: гласный (согласный); гласный ударный (безударный); согласный</w:t>
      </w:r>
      <w:r>
        <w:rPr>
          <w:spacing w:val="-57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-57"/>
        </w:rPr>
        <w:t xml:space="preserve"> </w:t>
      </w:r>
      <w:r>
        <w:t>функции разделительных мягкого и твердого знаков, условия использования на письме раз-</w:t>
      </w:r>
      <w:r>
        <w:rPr>
          <w:spacing w:val="1"/>
        </w:rPr>
        <w:t xml:space="preserve"> </w:t>
      </w:r>
      <w:r>
        <w:t>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твердого 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BF0840" w:rsidRDefault="00AE20C9">
      <w:pPr>
        <w:pStyle w:val="a3"/>
        <w:spacing w:before="1"/>
        <w:ind w:right="646" w:firstLine="566"/>
      </w:pPr>
      <w:r>
        <w:t>Соотношение звукового и буквенного состава в словах с разделительными ь и ъ, в сло-</w:t>
      </w:r>
      <w:r>
        <w:rPr>
          <w:spacing w:val="1"/>
        </w:rPr>
        <w:t xml:space="preserve"> </w:t>
      </w:r>
      <w:r>
        <w:t>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BF0840" w:rsidRDefault="00AE20C9">
      <w:pPr>
        <w:pStyle w:val="a3"/>
        <w:ind w:left="1363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4" w:firstLine="566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BF0840" w:rsidRDefault="00AE20C9">
      <w:pPr>
        <w:pStyle w:val="a3"/>
        <w:ind w:left="1363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left="1363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BF0840" w:rsidRDefault="00AE20C9">
      <w:pPr>
        <w:pStyle w:val="a3"/>
        <w:spacing w:before="1"/>
        <w:ind w:left="1363"/>
      </w:pPr>
      <w:r>
        <w:t>Прямое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переносное</w:t>
      </w:r>
      <w:r>
        <w:rPr>
          <w:spacing w:val="37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(ознакомление).</w:t>
      </w:r>
      <w:r>
        <w:rPr>
          <w:spacing w:val="40"/>
        </w:rPr>
        <w:t xml:space="preserve"> </w:t>
      </w:r>
      <w:r>
        <w:t>Устаревшие</w:t>
      </w:r>
      <w:r>
        <w:rPr>
          <w:spacing w:val="39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(ознакомле-</w:t>
      </w:r>
    </w:p>
    <w:p w:rsidR="00BF0840" w:rsidRDefault="00BF0840">
      <w:pPr>
        <w:sectPr w:rsidR="00BF0840">
          <w:footerReference w:type="default" r:id="rId2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ние).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22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BF0840" w:rsidRDefault="00AE20C9">
      <w:pPr>
        <w:pStyle w:val="a3"/>
        <w:ind w:left="22"/>
        <w:jc w:val="left"/>
      </w:pPr>
      <w:r>
        <w:t>Корень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обязательная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слова;</w:t>
      </w:r>
      <w:r>
        <w:rPr>
          <w:spacing w:val="6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(родственные)</w:t>
      </w:r>
      <w:r>
        <w:rPr>
          <w:spacing w:val="4"/>
        </w:rPr>
        <w:t xml:space="preserve"> </w:t>
      </w:r>
      <w:r>
        <w:t>слова;</w:t>
      </w:r>
      <w:r>
        <w:rPr>
          <w:spacing w:val="5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од-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02" w:space="40"/>
            <w:col w:w="9748"/>
          </w:cols>
        </w:sectPr>
      </w:pPr>
    </w:p>
    <w:p w:rsidR="00BF0840" w:rsidRDefault="00AE20C9">
      <w:pPr>
        <w:pStyle w:val="a3"/>
        <w:ind w:right="644"/>
      </w:pPr>
      <w:r>
        <w:lastRenderedPageBreak/>
        <w:t>нокоренных (родственных) слов;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 слов и слов с 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 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F0840" w:rsidRDefault="00AE20C9">
      <w:pPr>
        <w:pStyle w:val="a3"/>
        <w:ind w:right="643" w:firstLine="566"/>
      </w:pPr>
      <w:r>
        <w:t>Однокоренные слова и формы одного и того же слова. Корень, приставка, суффикс -</w:t>
      </w:r>
      <w:r>
        <w:rPr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-57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left="1363" w:right="8113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4" w:firstLine="566"/>
      </w:pPr>
      <w:r>
        <w:t>Имя существительное: общее значение, вопросы, употребление в речи. Имена сущест-</w:t>
      </w:r>
      <w:r>
        <w:rPr>
          <w:spacing w:val="1"/>
        </w:rPr>
        <w:t xml:space="preserve"> </w:t>
      </w:r>
      <w:r>
        <w:t>вительные единственного и множественного числа. Имена существительные мужского, жен-</w:t>
      </w:r>
      <w:r>
        <w:rPr>
          <w:spacing w:val="1"/>
        </w:rPr>
        <w:t xml:space="preserve"> </w:t>
      </w:r>
      <w:r>
        <w:t>ского и среднего рода. Падеж имен существительных. Определение падежа, в котором упот-</w:t>
      </w:r>
      <w:r>
        <w:rPr>
          <w:spacing w:val="1"/>
        </w:rPr>
        <w:t xml:space="preserve"> </w:t>
      </w:r>
      <w:r>
        <w:t>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одушев-</w:t>
      </w:r>
      <w:r>
        <w:rPr>
          <w:spacing w:val="1"/>
        </w:rPr>
        <w:t xml:space="preserve"> </w:t>
      </w:r>
      <w:r>
        <w:t>ленные</w:t>
      </w:r>
      <w:r>
        <w:rPr>
          <w:spacing w:val="-3"/>
        </w:rPr>
        <w:t xml:space="preserve"> </w:t>
      </w:r>
      <w:r>
        <w:t>и неодушевленные.</w:t>
      </w:r>
    </w:p>
    <w:p w:rsidR="00BF0840" w:rsidRDefault="00AE20C9">
      <w:pPr>
        <w:pStyle w:val="a3"/>
        <w:spacing w:before="1"/>
        <w:ind w:right="643" w:firstLine="566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имен прила-</w:t>
      </w:r>
      <w:r>
        <w:rPr>
          <w:spacing w:val="1"/>
        </w:rPr>
        <w:t xml:space="preserve"> </w:t>
      </w:r>
      <w:r>
        <w:t>гательных по родам, числам и падежам (кроме имен прилагательных на -ий, -ов, -ин). Скло-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имен прилагательных.</w:t>
      </w:r>
    </w:p>
    <w:p w:rsidR="00BF0840" w:rsidRDefault="00AE20C9">
      <w:pPr>
        <w:pStyle w:val="a3"/>
        <w:ind w:left="1363"/>
      </w:pPr>
      <w:r>
        <w:t>Местоимение</w:t>
      </w:r>
      <w:r>
        <w:rPr>
          <w:spacing w:val="33"/>
        </w:rPr>
        <w:t xml:space="preserve"> </w:t>
      </w:r>
      <w:r>
        <w:t>(общее</w:t>
      </w:r>
      <w:r>
        <w:rPr>
          <w:spacing w:val="34"/>
        </w:rPr>
        <w:t xml:space="preserve"> </w:t>
      </w:r>
      <w:r>
        <w:t>представление).</w:t>
      </w:r>
      <w:r>
        <w:rPr>
          <w:spacing w:val="33"/>
        </w:rPr>
        <w:t xml:space="preserve"> </w:t>
      </w:r>
      <w:r>
        <w:t>Личные</w:t>
      </w:r>
      <w:r>
        <w:rPr>
          <w:spacing w:val="35"/>
        </w:rPr>
        <w:t xml:space="preserve"> </w:t>
      </w:r>
      <w:r>
        <w:t>местоимения,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употребление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речи.</w:t>
      </w:r>
    </w:p>
    <w:p w:rsidR="00BF0840" w:rsidRDefault="00AE20C9">
      <w:pPr>
        <w:pStyle w:val="a3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BF0840" w:rsidRDefault="00AE20C9">
      <w:pPr>
        <w:pStyle w:val="a3"/>
        <w:ind w:right="646" w:firstLine="566"/>
      </w:pPr>
      <w:r>
        <w:t>Глагол: общее значение, вопросы, употребление в речи. Неопределенная форма глаго-</w:t>
      </w:r>
      <w:r>
        <w:rPr>
          <w:spacing w:val="1"/>
        </w:rPr>
        <w:t xml:space="preserve"> </w:t>
      </w:r>
      <w:r>
        <w:t>ла. Настоящее, будущее, прошедшее время глаголов. Изменение глаголов по временам, чис-</w:t>
      </w:r>
      <w:r>
        <w:rPr>
          <w:spacing w:val="1"/>
        </w:rPr>
        <w:t xml:space="preserve"> </w:t>
      </w:r>
      <w:r>
        <w:t>лам.</w:t>
      </w:r>
      <w:r>
        <w:rPr>
          <w:spacing w:val="-1"/>
        </w:rPr>
        <w:t xml:space="preserve"> </w:t>
      </w:r>
      <w:r>
        <w:t>Род 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BF0840" w:rsidRDefault="00AE20C9">
      <w:pPr>
        <w:pStyle w:val="a3"/>
        <w:spacing w:line="274" w:lineRule="exact"/>
        <w:ind w:left="1363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right="649" w:firstLine="566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-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нераспространенные.</w:t>
      </w:r>
    </w:p>
    <w:p w:rsidR="00BF0840" w:rsidRDefault="00AE20C9">
      <w:pPr>
        <w:pStyle w:val="a3"/>
        <w:ind w:left="136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4" w:firstLine="566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слове; контроль и самоконтроль при проверке собственных и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592" w:firstLine="566"/>
        <w:jc w:val="left"/>
      </w:pPr>
      <w:r>
        <w:lastRenderedPageBreak/>
        <w:t>Использование</w:t>
      </w:r>
      <w:r>
        <w:rPr>
          <w:spacing w:val="18"/>
        </w:rPr>
        <w:t xml:space="preserve"> </w:t>
      </w:r>
      <w:r>
        <w:t>орфографического</w:t>
      </w:r>
      <w:r>
        <w:rPr>
          <w:spacing w:val="19"/>
        </w:rPr>
        <w:t xml:space="preserve"> </w:t>
      </w:r>
      <w:r>
        <w:t>словаря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(уточнения)</w:t>
      </w:r>
      <w:r>
        <w:rPr>
          <w:spacing w:val="16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spacing w:before="1"/>
        <w:ind w:left="1363" w:right="5359"/>
        <w:jc w:val="left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left="1363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:rsidR="00BF0840" w:rsidRDefault="00AE20C9">
      <w:pPr>
        <w:pStyle w:val="a3"/>
        <w:ind w:firstLine="566"/>
        <w:jc w:val="left"/>
      </w:pPr>
      <w:r>
        <w:t>безударные</w:t>
      </w:r>
      <w:r>
        <w:rPr>
          <w:spacing w:val="2"/>
        </w:rPr>
        <w:t xml:space="preserve"> </w:t>
      </w:r>
      <w:r>
        <w:t>гласные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падежных</w:t>
      </w:r>
      <w:r>
        <w:rPr>
          <w:spacing w:val="6"/>
        </w:rPr>
        <w:t xml:space="preserve"> </w:t>
      </w:r>
      <w:r>
        <w:t>окончаниях</w:t>
      </w:r>
      <w:r>
        <w:rPr>
          <w:spacing w:val="4"/>
        </w:rPr>
        <w:t xml:space="preserve"> </w:t>
      </w:r>
      <w:r>
        <w:t>имен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дения);</w:t>
      </w:r>
    </w:p>
    <w:p w:rsidR="00BF0840" w:rsidRDefault="00AE20C9">
      <w:pPr>
        <w:pStyle w:val="a3"/>
        <w:ind w:firstLine="566"/>
        <w:jc w:val="left"/>
      </w:pPr>
      <w:r>
        <w:t>безударные</w:t>
      </w:r>
      <w:r>
        <w:rPr>
          <w:spacing w:val="21"/>
        </w:rPr>
        <w:t xml:space="preserve"> </w:t>
      </w:r>
      <w:r>
        <w:t>гласные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падежных</w:t>
      </w:r>
      <w:r>
        <w:rPr>
          <w:spacing w:val="25"/>
        </w:rPr>
        <w:t xml:space="preserve"> </w:t>
      </w:r>
      <w:r>
        <w:t>окончаниях</w:t>
      </w:r>
      <w:r>
        <w:rPr>
          <w:spacing w:val="20"/>
        </w:rPr>
        <w:t xml:space="preserve"> </w:t>
      </w:r>
      <w:r>
        <w:t>имен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дения);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BF0840" w:rsidRDefault="00AE20C9">
      <w:pPr>
        <w:pStyle w:val="a3"/>
        <w:ind w:right="592" w:firstLine="566"/>
        <w:jc w:val="left"/>
      </w:pP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орфографическом</w:t>
      </w:r>
      <w:r>
        <w:rPr>
          <w:spacing w:val="17"/>
        </w:rPr>
        <w:t xml:space="preserve"> </w:t>
      </w:r>
      <w:r>
        <w:t>словаре</w:t>
      </w:r>
      <w:r>
        <w:rPr>
          <w:spacing w:val="20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ника);</w:t>
      </w:r>
    </w:p>
    <w:p w:rsidR="00BF0840" w:rsidRDefault="00AE20C9">
      <w:pPr>
        <w:pStyle w:val="a3"/>
        <w:ind w:left="136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2" w:firstLine="566"/>
      </w:pPr>
      <w:r>
        <w:t>Нормы речевого этикета: устное и письменное приглашение, просьба, извинение, бла-</w:t>
      </w:r>
      <w:r>
        <w:rPr>
          <w:spacing w:val="1"/>
        </w:rPr>
        <w:t xml:space="preserve"> </w:t>
      </w:r>
      <w:r>
        <w:t>годарность, отказ и другое Соблюдение норм речевого этикета и орфоэпических норм в си-</w:t>
      </w:r>
      <w:r>
        <w:rPr>
          <w:spacing w:val="1"/>
        </w:rPr>
        <w:t xml:space="preserve"> </w:t>
      </w:r>
      <w:r>
        <w:t>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 решению в совместной деятельности; контролировать (устно координировать)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before="1"/>
        <w:ind w:right="647" w:firstLine="566"/>
      </w:pPr>
      <w:r>
        <w:t>Особенности речевого этикета в условиях общения с людьми, плохо владеющими рус-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языком.</w:t>
      </w:r>
    </w:p>
    <w:p w:rsidR="00BF0840" w:rsidRDefault="00AE20C9">
      <w:pPr>
        <w:pStyle w:val="a3"/>
        <w:ind w:right="645" w:firstLine="566"/>
      </w:pPr>
      <w:r>
        <w:t>Повторение и продолжение работы с текстом, начатой во 2 классе: признаки текста, те-</w:t>
      </w:r>
      <w:r>
        <w:rPr>
          <w:spacing w:val="1"/>
        </w:rPr>
        <w:t xml:space="preserve"> </w:t>
      </w:r>
      <w:r>
        <w:t>ма текста, основная мысль текста, заголовок, корректирование текстов с нарушенным поряд-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BF0840" w:rsidRDefault="00AE20C9">
      <w:pPr>
        <w:pStyle w:val="a3"/>
        <w:ind w:right="644" w:firstLine="566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BF0840" w:rsidRDefault="00AE20C9">
      <w:pPr>
        <w:pStyle w:val="a3"/>
        <w:spacing w:before="1"/>
        <w:ind w:right="645" w:firstLine="566"/>
      </w:pPr>
      <w:r>
        <w:t>Определение типов текстов (повествование, описание, рассуждение) и создание собст-</w:t>
      </w:r>
      <w:r>
        <w:rPr>
          <w:spacing w:val="1"/>
        </w:rPr>
        <w:t xml:space="preserve"> </w:t>
      </w:r>
      <w:r>
        <w:t>венных текстов</w:t>
      </w:r>
      <w:r>
        <w:rPr>
          <w:spacing w:val="-3"/>
        </w:rPr>
        <w:t xml:space="preserve"> </w:t>
      </w:r>
      <w:r>
        <w:t>заданного типа.</w:t>
      </w:r>
    </w:p>
    <w:p w:rsidR="00BF0840" w:rsidRDefault="00AE20C9">
      <w:pPr>
        <w:pStyle w:val="a3"/>
        <w:ind w:left="1363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BF0840" w:rsidRDefault="00AE20C9">
      <w:pPr>
        <w:pStyle w:val="a3"/>
        <w:ind w:left="1363" w:right="1594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BF0840" w:rsidRDefault="00AE20C9" w:rsidP="00250E86">
      <w:pPr>
        <w:pStyle w:val="a5"/>
        <w:numPr>
          <w:ilvl w:val="0"/>
          <w:numId w:val="165"/>
        </w:numPr>
        <w:tabs>
          <w:tab w:val="left" w:pos="1616"/>
        </w:tabs>
        <w:ind w:left="797" w:right="643" w:firstLine="566"/>
        <w:rPr>
          <w:sz w:val="24"/>
        </w:rPr>
      </w:pPr>
      <w:r>
        <w:rPr>
          <w:sz w:val="24"/>
        </w:rPr>
        <w:t>Изучение русского языка в 3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25"/>
        </w:tabs>
        <w:ind w:right="651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3" w:firstLine="566"/>
      </w:pPr>
      <w:r>
        <w:t>сравнивать грамматические признаки разных частей речи: выделять общие и различные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BF0840" w:rsidRDefault="00AE20C9">
      <w:pPr>
        <w:pStyle w:val="a3"/>
        <w:spacing w:line="275" w:lineRule="exact"/>
        <w:ind w:left="1363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BF0840" w:rsidRDefault="00AE20C9">
      <w:pPr>
        <w:pStyle w:val="a3"/>
        <w:ind w:right="646" w:firstLine="566"/>
      </w:pPr>
      <w:r>
        <w:t>сравнивать типы текстов (повествование, описание, рассуждение): выделять особенно-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каждого типа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ind w:left="1363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BF0840" w:rsidRDefault="00AE20C9">
      <w:pPr>
        <w:pStyle w:val="a3"/>
        <w:ind w:left="1363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BF0840" w:rsidRDefault="00AE20C9">
      <w:pPr>
        <w:pStyle w:val="a3"/>
        <w:ind w:right="646" w:firstLine="566"/>
      </w:pPr>
      <w:r>
        <w:t>объединять имена существительные в группы по определенному грамматическому при-</w:t>
      </w:r>
      <w:r>
        <w:rPr>
          <w:spacing w:val="-57"/>
        </w:rPr>
        <w:t xml:space="preserve"> </w:t>
      </w:r>
      <w:r>
        <w:t>знаку (например, род или число), самостоятельно находить возможный признак группиров-</w:t>
      </w:r>
      <w:r>
        <w:rPr>
          <w:spacing w:val="1"/>
        </w:rPr>
        <w:t xml:space="preserve"> </w:t>
      </w:r>
      <w:r>
        <w:t>ки;</w:t>
      </w:r>
    </w:p>
    <w:p w:rsidR="00BF0840" w:rsidRDefault="00AE20C9">
      <w:pPr>
        <w:pStyle w:val="a3"/>
        <w:ind w:left="1363" w:right="592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понятиях</w:t>
      </w:r>
      <w:r>
        <w:rPr>
          <w:spacing w:val="22"/>
        </w:rPr>
        <w:t xml:space="preserve"> </w:t>
      </w:r>
      <w:r>
        <w:t>(подлежащее,</w:t>
      </w:r>
      <w:r>
        <w:rPr>
          <w:spacing w:val="20"/>
        </w:rPr>
        <w:t xml:space="preserve"> </w:t>
      </w:r>
      <w:r>
        <w:t>сказуемое,</w:t>
      </w:r>
      <w:r>
        <w:rPr>
          <w:spacing w:val="20"/>
        </w:rPr>
        <w:t xml:space="preserve"> </w:t>
      </w:r>
      <w:r>
        <w:t>второстепенные</w:t>
      </w:r>
      <w:r>
        <w:rPr>
          <w:spacing w:val="20"/>
        </w:rPr>
        <w:t xml:space="preserve"> </w:t>
      </w:r>
      <w:r>
        <w:t>чле-</w:t>
      </w:r>
    </w:p>
    <w:p w:rsidR="00BF0840" w:rsidRDefault="00AE20C9">
      <w:pPr>
        <w:pStyle w:val="a3"/>
        <w:ind w:left="1363" w:right="3818" w:hanging="567"/>
        <w:jc w:val="left"/>
      </w:pPr>
      <w:r>
        <w:t>ны предложения, часть речи, склонение) и соотносить понятие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56"/>
        </w:tabs>
        <w:ind w:left="1855" w:hanging="493"/>
        <w:rPr>
          <w:sz w:val="24"/>
        </w:rPr>
      </w:pPr>
      <w:r>
        <w:rPr>
          <w:sz w:val="24"/>
        </w:rPr>
        <w:t>Базовые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3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часть</w:t>
      </w:r>
      <w:r>
        <w:rPr>
          <w:spacing w:val="6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универсальных</w:t>
      </w:r>
    </w:p>
    <w:p w:rsidR="00BF0840" w:rsidRDefault="00BF0840">
      <w:pPr>
        <w:rPr>
          <w:sz w:val="24"/>
        </w:rPr>
        <w:sectPr w:rsidR="00BF0840">
          <w:footerReference w:type="default" r:id="rId2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 между реальным и</w:t>
      </w:r>
      <w:r>
        <w:rPr>
          <w:spacing w:val="1"/>
        </w:rPr>
        <w:t xml:space="preserve"> </w:t>
      </w:r>
      <w:r>
        <w:t>желательным качеством</w:t>
      </w:r>
      <w:r>
        <w:rPr>
          <w:spacing w:val="1"/>
        </w:rPr>
        <w:t xml:space="preserve"> </w:t>
      </w:r>
      <w:r>
        <w:t>текста на основе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BF0840" w:rsidRDefault="00AE20C9">
      <w:pPr>
        <w:pStyle w:val="a3"/>
        <w:spacing w:before="1"/>
        <w:ind w:firstLine="566"/>
        <w:jc w:val="left"/>
      </w:pP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текста,</w:t>
      </w:r>
      <w:r>
        <w:rPr>
          <w:spacing w:val="32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ind w:left="1363" w:right="592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плану</w:t>
      </w:r>
      <w:r>
        <w:rPr>
          <w:spacing w:val="34"/>
        </w:rPr>
        <w:t xml:space="preserve"> </w:t>
      </w:r>
      <w:r>
        <w:t>несложное</w:t>
      </w:r>
      <w:r>
        <w:rPr>
          <w:spacing w:val="39"/>
        </w:rPr>
        <w:t xml:space="preserve"> </w:t>
      </w:r>
      <w:r>
        <w:t>лингвистическое</w:t>
      </w:r>
      <w:r>
        <w:rPr>
          <w:spacing w:val="39"/>
        </w:rPr>
        <w:t xml:space="preserve"> </w:t>
      </w:r>
      <w:r>
        <w:t>мини-исследование,</w:t>
      </w:r>
    </w:p>
    <w:p w:rsidR="00BF0840" w:rsidRDefault="00AE20C9">
      <w:pPr>
        <w:pStyle w:val="a3"/>
        <w:jc w:val="left"/>
      </w:pP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BF0840" w:rsidRDefault="00AE20C9">
      <w:pPr>
        <w:pStyle w:val="a3"/>
        <w:ind w:right="592" w:firstLine="566"/>
        <w:jc w:val="left"/>
      </w:pPr>
      <w:r>
        <w:t>формулировать</w:t>
      </w:r>
      <w:r>
        <w:rPr>
          <w:spacing w:val="27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трех</w:t>
      </w:r>
      <w:r>
        <w:rPr>
          <w:spacing w:val="27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подкреплять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 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результатов проведенного наблюдения;</w:t>
      </w:r>
    </w:p>
    <w:p w:rsidR="00BF0840" w:rsidRDefault="00AE20C9">
      <w:pPr>
        <w:pStyle w:val="a3"/>
        <w:ind w:firstLine="566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тип</w:t>
      </w:r>
      <w:r>
        <w:rPr>
          <w:spacing w:val="41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критериев).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учеб-</w:t>
      </w:r>
    </w:p>
    <w:p w:rsidR="00BF0840" w:rsidRDefault="00AE20C9">
      <w:pPr>
        <w:pStyle w:val="a3"/>
        <w:spacing w:before="1"/>
        <w:jc w:val="left"/>
      </w:pPr>
      <w:r>
        <w:t>ной</w:t>
      </w:r>
      <w:r>
        <w:rPr>
          <w:spacing w:val="-2"/>
        </w:rPr>
        <w:t xml:space="preserve"> </w:t>
      </w:r>
      <w:r>
        <w:t>задачей;</w:t>
      </w:r>
    </w:p>
    <w:p w:rsidR="00BF0840" w:rsidRDefault="00AE20C9">
      <w:pPr>
        <w:pStyle w:val="a3"/>
        <w:ind w:right="592" w:firstLine="566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тата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BF0840" w:rsidRDefault="00AE20C9">
      <w:pPr>
        <w:pStyle w:val="a3"/>
        <w:ind w:firstLine="566"/>
        <w:jc w:val="left"/>
      </w:pPr>
      <w:r>
        <w:t>создавать</w:t>
      </w:r>
      <w:r>
        <w:rPr>
          <w:spacing w:val="19"/>
        </w:rPr>
        <w:t xml:space="preserve"> </w:t>
      </w:r>
      <w:r>
        <w:t>устные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(описание,</w:t>
      </w:r>
      <w:r>
        <w:rPr>
          <w:spacing w:val="15"/>
        </w:rPr>
        <w:t xml:space="preserve"> </w:t>
      </w:r>
      <w:r>
        <w:t>рассуждение,</w:t>
      </w:r>
      <w:r>
        <w:rPr>
          <w:spacing w:val="16"/>
        </w:rPr>
        <w:t xml:space="preserve"> </w:t>
      </w:r>
      <w:r>
        <w:t>повествование),</w:t>
      </w:r>
      <w:r>
        <w:rPr>
          <w:spacing w:val="16"/>
        </w:rPr>
        <w:t xml:space="preserve"> </w:t>
      </w:r>
      <w:r>
        <w:t>адек-</w:t>
      </w:r>
      <w:r>
        <w:rPr>
          <w:spacing w:val="-57"/>
        </w:rPr>
        <w:t xml:space="preserve"> </w:t>
      </w:r>
      <w:r>
        <w:t>ватные</w:t>
      </w:r>
      <w:r>
        <w:rPr>
          <w:spacing w:val="-3"/>
        </w:rPr>
        <w:t xml:space="preserve"> </w:t>
      </w:r>
      <w:r>
        <w:t>ситуации общения;</w:t>
      </w:r>
    </w:p>
    <w:p w:rsidR="00BF0840" w:rsidRDefault="00AE20C9">
      <w:pPr>
        <w:pStyle w:val="a3"/>
        <w:ind w:firstLine="566"/>
        <w:jc w:val="left"/>
      </w:pPr>
      <w:r>
        <w:t>готовить</w:t>
      </w:r>
      <w:r>
        <w:rPr>
          <w:spacing w:val="41"/>
        </w:rPr>
        <w:t xml:space="preserve"> </w:t>
      </w:r>
      <w:r>
        <w:t>небольшие</w:t>
      </w:r>
      <w:r>
        <w:rPr>
          <w:spacing w:val="42"/>
        </w:rPr>
        <w:t xml:space="preserve"> </w:t>
      </w:r>
      <w:r>
        <w:t>выступления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результатах</w:t>
      </w:r>
      <w:r>
        <w:rPr>
          <w:spacing w:val="45"/>
        </w:rPr>
        <w:t xml:space="preserve"> </w:t>
      </w:r>
      <w:r>
        <w:t>групповой</w:t>
      </w:r>
      <w:r>
        <w:rPr>
          <w:spacing w:val="43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наблюдения,</w:t>
      </w:r>
      <w:r>
        <w:rPr>
          <w:spacing w:val="4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полненного</w:t>
      </w:r>
      <w:r>
        <w:rPr>
          <w:spacing w:val="-1"/>
        </w:rPr>
        <w:t xml:space="preserve"> </w:t>
      </w:r>
      <w:r>
        <w:t>мини-исследования, проектного задания;</w:t>
      </w:r>
    </w:p>
    <w:p w:rsidR="00BF0840" w:rsidRDefault="00AE20C9">
      <w:pPr>
        <w:pStyle w:val="a3"/>
        <w:ind w:left="1363" w:right="882"/>
        <w:jc w:val="left"/>
      </w:pPr>
      <w:r>
        <w:t>создавать небольшие устные и письменные тексты, содержащие 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5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820"/>
        </w:tabs>
        <w:ind w:right="643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 формированию умений планировать действия по решению орфографической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91"/>
        </w:tabs>
        <w:spacing w:before="1"/>
        <w:ind w:right="642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 w:right="645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преодоления</w:t>
      </w:r>
      <w:r>
        <w:rPr>
          <w:spacing w:val="31"/>
        </w:rPr>
        <w:t xml:space="preserve"> </w:t>
      </w:r>
      <w:r>
        <w:t>ошибок</w:t>
      </w:r>
    </w:p>
    <w:p w:rsidR="00BF0840" w:rsidRDefault="00AE20C9">
      <w:pPr>
        <w:pStyle w:val="a3"/>
        <w:ind w:right="656"/>
      </w:pPr>
      <w:r>
        <w:t>при выделении в слове корня и окончания, при определении части речи, члена 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:rsidR="00BF0840" w:rsidRDefault="00AE20C9" w:rsidP="00250E86">
      <w:pPr>
        <w:pStyle w:val="a5"/>
        <w:numPr>
          <w:ilvl w:val="1"/>
          <w:numId w:val="165"/>
        </w:numPr>
        <w:tabs>
          <w:tab w:val="left" w:pos="1784"/>
        </w:tabs>
        <w:ind w:left="1783" w:hanging="42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43" w:firstLine="566"/>
      </w:pPr>
      <w:r>
        <w:t>формулировать краткосрочные 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при выполнении коллективного мини-исследования или про-</w:t>
      </w:r>
      <w:r>
        <w:rPr>
          <w:spacing w:val="1"/>
        </w:rPr>
        <w:t xml:space="preserve"> </w:t>
      </w:r>
      <w:r>
        <w:t>ектного задания на основе предложенного формата планирования, распределения промежу-</w:t>
      </w:r>
      <w:r>
        <w:rPr>
          <w:spacing w:val="1"/>
        </w:rPr>
        <w:t xml:space="preserve"> </w:t>
      </w:r>
      <w:r>
        <w:t>точных шагов</w:t>
      </w:r>
      <w:r>
        <w:rPr>
          <w:spacing w:val="-1"/>
        </w:rPr>
        <w:t xml:space="preserve"> </w:t>
      </w:r>
      <w:r>
        <w:t>и сроков;</w:t>
      </w:r>
    </w:p>
    <w:p w:rsidR="00BF0840" w:rsidRDefault="00AE20C9">
      <w:pPr>
        <w:pStyle w:val="a3"/>
        <w:spacing w:before="3" w:line="237" w:lineRule="auto"/>
        <w:ind w:right="648" w:firstLine="566"/>
      </w:pPr>
      <w:r>
        <w:t>выполнять совместные (в группах) проектные задания с опорой на предложенные об-</w:t>
      </w:r>
      <w:r>
        <w:rPr>
          <w:spacing w:val="1"/>
        </w:rPr>
        <w:t xml:space="preserve"> </w:t>
      </w:r>
      <w:r>
        <w:t>разцы;</w:t>
      </w:r>
    </w:p>
    <w:p w:rsidR="00BF0840" w:rsidRDefault="00AE20C9">
      <w:pPr>
        <w:pStyle w:val="a3"/>
        <w:spacing w:before="1"/>
        <w:ind w:right="644" w:firstLine="566"/>
      </w:pPr>
      <w:r>
        <w:t>при выполнении совместной деятельности справедливо распределять работу, 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BF0840" w:rsidRDefault="00AE20C9">
      <w:pPr>
        <w:pStyle w:val="a3"/>
        <w:ind w:right="653" w:firstLine="566"/>
      </w:pPr>
      <w:r>
        <w:t>проявлять готовность выполнять разные роли: руководителя (лидера), 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spacing w:line="274" w:lineRule="exact"/>
        <w:ind w:hanging="24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 языке.</w:t>
      </w:r>
    </w:p>
    <w:p w:rsidR="00BF0840" w:rsidRDefault="00AE20C9">
      <w:pPr>
        <w:pStyle w:val="a3"/>
        <w:ind w:right="644" w:firstLine="566"/>
      </w:pPr>
      <w:r>
        <w:t>Русский язык как язык межнационального общения. Различные методы познания язы-</w:t>
      </w:r>
      <w:r>
        <w:rPr>
          <w:spacing w:val="1"/>
        </w:rPr>
        <w:t xml:space="preserve"> </w:t>
      </w:r>
      <w:r>
        <w:t>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BF0840" w:rsidRDefault="00AE20C9">
      <w:pPr>
        <w:pStyle w:val="a3"/>
        <w:ind w:left="1363"/>
      </w:pPr>
      <w:r>
        <w:t>Характеристика,</w:t>
      </w:r>
      <w:r>
        <w:rPr>
          <w:spacing w:val="4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классификация</w:t>
      </w:r>
      <w:r>
        <w:rPr>
          <w:spacing w:val="3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вне</w:t>
      </w:r>
      <w:r>
        <w:rPr>
          <w:spacing w:val="5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па-</w:t>
      </w:r>
    </w:p>
    <w:p w:rsidR="00BF0840" w:rsidRDefault="00BF0840">
      <w:pPr>
        <w:sectPr w:rsidR="00BF0840">
          <w:footerReference w:type="default" r:id="rId2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Орфоэпия.</w:t>
      </w:r>
    </w:p>
    <w:p w:rsidR="00BF0840" w:rsidRDefault="00AE20C9">
      <w:pPr>
        <w:pStyle w:val="a3"/>
        <w:ind w:right="647" w:firstLine="566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BF0840" w:rsidRDefault="00AE20C9">
      <w:pPr>
        <w:pStyle w:val="a3"/>
        <w:spacing w:before="1"/>
        <w:ind w:right="651" w:firstLine="566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Лексика.</w:t>
      </w:r>
    </w:p>
    <w:p w:rsidR="00BF0840" w:rsidRDefault="00AE20C9">
      <w:pPr>
        <w:pStyle w:val="a3"/>
        <w:ind w:right="653" w:firstLine="566"/>
      </w:pPr>
      <w:r>
        <w:t>Повторение и продолжение работы: наблюдение за использованием в речи синонимов,</w:t>
      </w:r>
      <w:r>
        <w:rPr>
          <w:spacing w:val="1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BF0840" w:rsidRDefault="00AE20C9">
      <w:pPr>
        <w:pStyle w:val="a3"/>
        <w:ind w:left="1363" w:right="2135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BF0840" w:rsidRDefault="00AE20C9">
      <w:pPr>
        <w:pStyle w:val="a3"/>
        <w:ind w:firstLine="566"/>
        <w:jc w:val="left"/>
      </w:pPr>
      <w:r>
        <w:t>Состав</w:t>
      </w:r>
      <w:r>
        <w:rPr>
          <w:spacing w:val="21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выделение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словах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однозначно</w:t>
      </w:r>
      <w:r>
        <w:rPr>
          <w:spacing w:val="21"/>
        </w:rPr>
        <w:t xml:space="preserve"> </w:t>
      </w:r>
      <w:r>
        <w:t>выделяемыми</w:t>
      </w:r>
      <w:r>
        <w:rPr>
          <w:spacing w:val="2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F0840" w:rsidRDefault="00AE20C9">
      <w:pPr>
        <w:pStyle w:val="a3"/>
        <w:ind w:left="136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BF0840" w:rsidRDefault="00AE20C9">
      <w:pPr>
        <w:pStyle w:val="a3"/>
        <w:spacing w:before="1"/>
        <w:ind w:left="1363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Морфология.</w:t>
      </w:r>
    </w:p>
    <w:p w:rsidR="00BF0840" w:rsidRDefault="00AE20C9">
      <w:pPr>
        <w:pStyle w:val="a3"/>
        <w:ind w:left="1363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BF0840" w:rsidRDefault="00AE20C9">
      <w:pPr>
        <w:pStyle w:val="a3"/>
        <w:ind w:right="643" w:firstLine="566"/>
      </w:pPr>
      <w:r>
        <w:t>Имя существительное. Склонение имен существительных (кроме существительных на -</w:t>
      </w:r>
      <w:r>
        <w:rPr>
          <w:spacing w:val="-57"/>
        </w:rPr>
        <w:t xml:space="preserve"> </w:t>
      </w:r>
      <w:r>
        <w:t>мя, -ий, -ие, -ия; на -ья типа гостья, на -ье типа ожерелье во множественном числе; а также</w:t>
      </w:r>
      <w:r>
        <w:rPr>
          <w:spacing w:val="1"/>
        </w:rPr>
        <w:t xml:space="preserve"> </w:t>
      </w:r>
      <w:r>
        <w:t>кроме собственных имен существительных на -ов, -ин, -ий); имена существительные 1, 2, 3-</w:t>
      </w:r>
      <w:r>
        <w:rPr>
          <w:spacing w:val="1"/>
        </w:rPr>
        <w:t xml:space="preserve"> </w:t>
      </w:r>
      <w:r>
        <w:t>го склонения (повторение изученного). Несклоняемые имена существительные (ознакомле-</w:t>
      </w:r>
      <w:r>
        <w:rPr>
          <w:spacing w:val="1"/>
        </w:rPr>
        <w:t xml:space="preserve"> </w:t>
      </w:r>
      <w:r>
        <w:t>ние).</w:t>
      </w:r>
    </w:p>
    <w:p w:rsidR="00BF0840" w:rsidRDefault="00AE20C9">
      <w:pPr>
        <w:pStyle w:val="a3"/>
        <w:ind w:firstLine="566"/>
        <w:jc w:val="left"/>
      </w:pPr>
      <w:r>
        <w:t>Имя</w:t>
      </w:r>
      <w:r>
        <w:rPr>
          <w:spacing w:val="17"/>
        </w:rPr>
        <w:t xml:space="preserve"> </w:t>
      </w:r>
      <w:r>
        <w:t>прилагательное.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имени</w:t>
      </w:r>
      <w:r>
        <w:rPr>
          <w:spacing w:val="16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ществительного</w:t>
      </w:r>
      <w:r>
        <w:rPr>
          <w:spacing w:val="-3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BF0840" w:rsidRDefault="00AE20C9">
      <w:pPr>
        <w:pStyle w:val="a3"/>
        <w:ind w:right="592" w:firstLine="566"/>
        <w:jc w:val="left"/>
      </w:pPr>
      <w:r>
        <w:t>Местоимение.</w:t>
      </w:r>
      <w:r>
        <w:rPr>
          <w:spacing w:val="6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(повторение).</w:t>
      </w:r>
      <w:r>
        <w:rPr>
          <w:spacing w:val="6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1-го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3-го</w:t>
      </w:r>
      <w:r>
        <w:rPr>
          <w:spacing w:val="7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BF0840" w:rsidRDefault="00AE20C9">
      <w:pPr>
        <w:pStyle w:val="a3"/>
        <w:ind w:right="1084" w:firstLine="566"/>
        <w:jc w:val="left"/>
      </w:pPr>
      <w:r>
        <w:t>Глагол.</w:t>
      </w:r>
      <w:r>
        <w:rPr>
          <w:spacing w:val="4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лицам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числам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настоящем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будущем</w:t>
      </w:r>
      <w:r>
        <w:rPr>
          <w:spacing w:val="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BF0840" w:rsidRDefault="00AE20C9">
      <w:pPr>
        <w:pStyle w:val="a3"/>
        <w:spacing w:before="1"/>
        <w:ind w:left="1363" w:right="2071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BF0840" w:rsidRDefault="00AE20C9">
      <w:pPr>
        <w:pStyle w:val="a3"/>
        <w:ind w:left="1363" w:right="3719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Синтаксис.</w:t>
      </w:r>
    </w:p>
    <w:p w:rsidR="00BF0840" w:rsidRDefault="00AE20C9">
      <w:pPr>
        <w:pStyle w:val="a3"/>
        <w:ind w:right="640" w:firstLine="566"/>
      </w:pPr>
      <w:r>
        <w:t>Слово, сочетание слов (словосочетание) и предложение, осознание их сходства и раз-</w:t>
      </w:r>
      <w:r>
        <w:rPr>
          <w:spacing w:val="1"/>
        </w:rPr>
        <w:t xml:space="preserve"> </w:t>
      </w:r>
      <w:r>
        <w:t>личий; виды предложений по цели высказывания (повествовательные, вопросительные и по-</w:t>
      </w:r>
      <w:r>
        <w:rPr>
          <w:spacing w:val="1"/>
        </w:rPr>
        <w:t xml:space="preserve"> </w:t>
      </w:r>
      <w:r>
        <w:t>будительные); виды предложений по эмоциональной окраске (восклицательные и невоскли-</w:t>
      </w:r>
      <w:r>
        <w:rPr>
          <w:spacing w:val="1"/>
        </w:rPr>
        <w:t xml:space="preserve"> </w:t>
      </w:r>
      <w:r>
        <w:t>цательные); связь 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BF0840" w:rsidRDefault="00AE20C9">
      <w:pPr>
        <w:pStyle w:val="a3"/>
        <w:ind w:right="642" w:firstLine="566"/>
      </w:pPr>
      <w:r>
        <w:t>Предложения с однородными членами: без союзов, с союзами а, но, с одиночным сою-</w:t>
      </w:r>
      <w:r>
        <w:rPr>
          <w:spacing w:val="1"/>
        </w:rPr>
        <w:t xml:space="preserve"> </w:t>
      </w:r>
      <w:r>
        <w:t>зом</w:t>
      </w:r>
      <w:r>
        <w:rPr>
          <w:spacing w:val="-2"/>
        </w:rPr>
        <w:t xml:space="preserve"> </w:t>
      </w:r>
      <w:r>
        <w:t>и. 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BF0840" w:rsidRDefault="00AE20C9">
      <w:pPr>
        <w:pStyle w:val="a3"/>
        <w:spacing w:before="3" w:line="237" w:lineRule="auto"/>
        <w:ind w:right="644" w:firstLine="566"/>
      </w:pPr>
      <w:r>
        <w:t>Простое и сложное предложение (ознакомление). Сложные предложения: сложносочи-</w:t>
      </w:r>
      <w:r>
        <w:rPr>
          <w:spacing w:val="1"/>
        </w:rPr>
        <w:t xml:space="preserve"> </w:t>
      </w:r>
      <w:r>
        <w:t>ненные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но;</w:t>
      </w:r>
      <w:r>
        <w:rPr>
          <w:spacing w:val="-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spacing w:before="1"/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BF0840" w:rsidRDefault="00AE20C9">
      <w:pPr>
        <w:pStyle w:val="a3"/>
        <w:ind w:right="642" w:firstLine="566"/>
      </w:pPr>
      <w:r>
        <w:t>Повторение правил правописания, изученных в 1, 2, 3 классах. Орфографическая зор-</w:t>
      </w:r>
      <w:r>
        <w:rPr>
          <w:spacing w:val="1"/>
        </w:rPr>
        <w:t xml:space="preserve"> </w:t>
      </w:r>
      <w:r>
        <w:t>кость как осознание места возможного возникновения орфографической ошибки;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 кон-</w:t>
      </w:r>
      <w:r>
        <w:rPr>
          <w:spacing w:val="-57"/>
        </w:rPr>
        <w:t xml:space="preserve"> </w:t>
      </w:r>
      <w:r>
        <w:t>троль при проверке собственных и предложенных текстов (повторение и применение на но-</w:t>
      </w:r>
      <w:r>
        <w:rPr>
          <w:spacing w:val="1"/>
        </w:rPr>
        <w:t xml:space="preserve"> </w:t>
      </w:r>
      <w:r>
        <w:t>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BF0840" w:rsidRDefault="00AE20C9">
      <w:pPr>
        <w:pStyle w:val="a3"/>
        <w:ind w:right="652" w:firstLine="566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F0840" w:rsidRDefault="00AE20C9">
      <w:pPr>
        <w:pStyle w:val="a3"/>
        <w:ind w:left="136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F0840" w:rsidRDefault="00AE20C9">
      <w:pPr>
        <w:pStyle w:val="a3"/>
        <w:ind w:right="646" w:firstLine="566"/>
      </w:pPr>
      <w:r>
        <w:t>безударные падежные окончания имен существительных (кроме существительных на -</w:t>
      </w:r>
      <w:r>
        <w:rPr>
          <w:spacing w:val="1"/>
        </w:rPr>
        <w:t xml:space="preserve"> </w:t>
      </w:r>
      <w:r>
        <w:t>мя,</w:t>
      </w:r>
      <w:r>
        <w:rPr>
          <w:spacing w:val="17"/>
        </w:rPr>
        <w:t xml:space="preserve"> </w:t>
      </w:r>
      <w:r>
        <w:t>-ий,</w:t>
      </w:r>
      <w:r>
        <w:rPr>
          <w:spacing w:val="18"/>
        </w:rPr>
        <w:t xml:space="preserve"> </w:t>
      </w:r>
      <w:r>
        <w:t>-ие,</w:t>
      </w:r>
      <w:r>
        <w:rPr>
          <w:spacing w:val="20"/>
        </w:rPr>
        <w:t xml:space="preserve"> </w:t>
      </w:r>
      <w:r>
        <w:t>-ия,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-ья</w:t>
      </w:r>
      <w:r>
        <w:rPr>
          <w:spacing w:val="20"/>
        </w:rPr>
        <w:t xml:space="preserve"> </w:t>
      </w:r>
      <w:r>
        <w:t>типа</w:t>
      </w:r>
      <w:r>
        <w:rPr>
          <w:spacing w:val="16"/>
        </w:rPr>
        <w:t xml:space="preserve"> </w:t>
      </w:r>
      <w:r>
        <w:t>гостья,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-ье</w:t>
      </w:r>
      <w:r>
        <w:rPr>
          <w:spacing w:val="17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ожерелье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множественном</w:t>
      </w:r>
      <w:r>
        <w:rPr>
          <w:spacing w:val="16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</w:p>
    <w:p w:rsidR="00BF0840" w:rsidRDefault="00BF0840">
      <w:pPr>
        <w:sectPr w:rsidR="00BF0840">
          <w:footerReference w:type="default" r:id="rId2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363" w:right="3948" w:hanging="567"/>
      </w:pPr>
      <w:r>
        <w:lastRenderedPageBreak/>
        <w:t>кроме собственных имен существительных на -ов, -ин, 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прилагательных;</w:t>
      </w:r>
    </w:p>
    <w:p w:rsidR="00BF0840" w:rsidRDefault="00AE20C9">
      <w:pPr>
        <w:pStyle w:val="a3"/>
        <w:ind w:left="1363" w:right="692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 на</w:t>
      </w:r>
      <w:r>
        <w:rPr>
          <w:spacing w:val="1"/>
        </w:rPr>
        <w:t xml:space="preserve"> </w:t>
      </w:r>
      <w:r>
        <w:t>-ться и</w:t>
      </w:r>
      <w:r>
        <w:rPr>
          <w:spacing w:val="1"/>
        </w:rPr>
        <w:t xml:space="preserve"> </w:t>
      </w:r>
      <w:r>
        <w:t>-тся;</w:t>
      </w:r>
    </w:p>
    <w:p w:rsidR="00BF0840" w:rsidRDefault="00AE20C9">
      <w:pPr>
        <w:pStyle w:val="a3"/>
        <w:spacing w:before="1"/>
        <w:ind w:left="1363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BF0840" w:rsidRDefault="00AE20C9">
      <w:pPr>
        <w:pStyle w:val="a3"/>
        <w:ind w:right="656" w:firstLine="566"/>
      </w:pPr>
      <w:r>
        <w:t>знаки препинания в предложениях с однородными членами, соединенными союзами и,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 и без союзов.</w:t>
      </w:r>
    </w:p>
    <w:p w:rsidR="00BF0840" w:rsidRDefault="00AE20C9">
      <w:pPr>
        <w:pStyle w:val="a3"/>
        <w:ind w:left="1363" w:right="764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0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3"/>
        <w:ind w:right="647" w:firstLine="566"/>
      </w:pPr>
      <w:r>
        <w:t>Повторение и продолжение работы, начатой в предыдущих</w:t>
      </w:r>
      <w:r>
        <w:rPr>
          <w:spacing w:val="1"/>
        </w:rPr>
        <w:t xml:space="preserve"> </w:t>
      </w:r>
      <w:r>
        <w:t>классах: ситуации</w:t>
      </w:r>
      <w:r>
        <w:rPr>
          <w:spacing w:val="6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 письменного общения (письмо, поздравительная открытка, объявление и другое);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BF0840" w:rsidRDefault="00AE20C9">
      <w:pPr>
        <w:pStyle w:val="a3"/>
        <w:ind w:right="657" w:firstLine="566"/>
      </w:pPr>
      <w:r>
        <w:t>Корректирование текстов (заданных и собственных) с учетом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BF0840" w:rsidRDefault="00AE20C9">
      <w:pPr>
        <w:pStyle w:val="a3"/>
        <w:ind w:right="649" w:firstLine="566"/>
      </w:pPr>
      <w:r>
        <w:t>Изложение (подробный устный и письменный пересказ текста; выборочный устный пе-</w:t>
      </w:r>
      <w:r>
        <w:rPr>
          <w:spacing w:val="-57"/>
        </w:rPr>
        <w:t xml:space="preserve"> </w:t>
      </w:r>
      <w:r>
        <w:t>ресказ</w:t>
      </w:r>
      <w:r>
        <w:rPr>
          <w:spacing w:val="-1"/>
        </w:rPr>
        <w:t xml:space="preserve"> </w:t>
      </w:r>
      <w:r>
        <w:t>текста).</w:t>
      </w:r>
    </w:p>
    <w:p w:rsidR="00BF0840" w:rsidRDefault="00AE20C9">
      <w:pPr>
        <w:pStyle w:val="a3"/>
        <w:spacing w:before="1"/>
        <w:ind w:left="1363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BF0840" w:rsidRDefault="00AE20C9">
      <w:pPr>
        <w:pStyle w:val="a3"/>
        <w:ind w:right="649" w:firstLine="566"/>
      </w:pPr>
      <w:r>
        <w:t>Изучающее чтение. Поиск информации, заданной в тексте в явном виде. Формулирова-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 содержащейся в тексте информации. Ознакомительное чтение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 w:rsidR="00BF0840" w:rsidRDefault="00AE20C9" w:rsidP="00250E86">
      <w:pPr>
        <w:pStyle w:val="a5"/>
        <w:numPr>
          <w:ilvl w:val="0"/>
          <w:numId w:val="164"/>
        </w:numPr>
        <w:tabs>
          <w:tab w:val="left" w:pos="1616"/>
        </w:tabs>
        <w:ind w:left="797" w:right="643" w:firstLine="566"/>
        <w:rPr>
          <w:sz w:val="24"/>
        </w:rPr>
      </w:pPr>
      <w:r>
        <w:rPr>
          <w:sz w:val="24"/>
        </w:rPr>
        <w:t>Изучение русского языка в 4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25"/>
        </w:tabs>
        <w:ind w:right="657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651" w:firstLine="566"/>
      </w:pPr>
      <w:r>
        <w:t>устанавливать основания для сравнения слов, относящихся к разным частям речи; ус-</w:t>
      </w:r>
      <w:r>
        <w:rPr>
          <w:spacing w:val="1"/>
        </w:rPr>
        <w:t xml:space="preserve"> </w:t>
      </w:r>
      <w:r>
        <w:t>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BF0840" w:rsidRDefault="00AE20C9">
      <w:pPr>
        <w:pStyle w:val="a3"/>
        <w:spacing w:before="1"/>
        <w:ind w:right="658" w:firstLine="566"/>
      </w:pPr>
      <w:r>
        <w:t>группировать слова на основании того, какой частью речи они являются; 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определенному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время, спряжение);</w:t>
      </w:r>
    </w:p>
    <w:p w:rsidR="00BF0840" w:rsidRDefault="00AE20C9">
      <w:pPr>
        <w:pStyle w:val="a3"/>
        <w:ind w:right="656" w:firstLine="566"/>
      </w:pPr>
      <w:r>
        <w:t>объединять предложения по определенному признаку, самостоятельно устанавливать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BF0840" w:rsidRDefault="00AE20C9">
      <w:pPr>
        <w:pStyle w:val="a3"/>
        <w:ind w:left="1363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BF0840" w:rsidRDefault="00AE20C9">
      <w:pPr>
        <w:pStyle w:val="a3"/>
        <w:ind w:left="1363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BF0840" w:rsidRDefault="00AE20C9">
      <w:pPr>
        <w:pStyle w:val="a3"/>
        <w:ind w:right="654" w:firstLine="566"/>
      </w:pPr>
      <w:r>
        <w:t>ориентироваться в изученных понятиях (склонение, спряжение, неопределенная форма,</w:t>
      </w:r>
      <w:r>
        <w:rPr>
          <w:spacing w:val="-57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56"/>
        </w:tabs>
        <w:ind w:right="646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spacing w:before="3" w:line="237" w:lineRule="auto"/>
        <w:ind w:right="658" w:firstLine="566"/>
      </w:pPr>
      <w:r>
        <w:t>сравнивать несколько вариантов выполнения заданий по русскому языку,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BF0840" w:rsidRDefault="00AE20C9">
      <w:pPr>
        <w:pStyle w:val="a3"/>
        <w:spacing w:before="1"/>
        <w:ind w:right="646" w:firstLine="566"/>
      </w:pPr>
      <w:r>
        <w:t>проводить по предложенному алгоритму различные виды анализа 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BF0840" w:rsidRDefault="00AE20C9">
      <w:pPr>
        <w:pStyle w:val="a3"/>
        <w:ind w:right="646" w:firstLine="566"/>
      </w:pPr>
      <w:r>
        <w:t>формулировать выводы и подкреплять их доказательствами на основе результатов про-</w:t>
      </w:r>
      <w:r>
        <w:rPr>
          <w:spacing w:val="1"/>
        </w:rPr>
        <w:t xml:space="preserve"> </w:t>
      </w:r>
      <w:r>
        <w:t>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:rsidR="00BF0840" w:rsidRDefault="00AE20C9">
      <w:pPr>
        <w:pStyle w:val="a3"/>
        <w:ind w:right="643" w:firstLine="566"/>
      </w:pPr>
      <w:r>
        <w:t>выявлять недостаток информации для решения учебной (практической) задачи на осно-</w:t>
      </w:r>
      <w:r>
        <w:rPr>
          <w:spacing w:val="-57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BF0840" w:rsidRDefault="00AE20C9">
      <w:pPr>
        <w:pStyle w:val="a3"/>
        <w:ind w:left="1363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89"/>
        </w:tabs>
        <w:ind w:right="656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363"/>
      </w:pPr>
      <w:r>
        <w:t>выбирать</w:t>
      </w:r>
      <w:r>
        <w:rPr>
          <w:spacing w:val="32"/>
        </w:rPr>
        <w:t xml:space="preserve"> </w:t>
      </w:r>
      <w:r>
        <w:t>источник</w:t>
      </w:r>
      <w:r>
        <w:rPr>
          <w:spacing w:val="31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словарями,</w:t>
      </w:r>
      <w:r>
        <w:rPr>
          <w:spacing w:val="33"/>
        </w:rPr>
        <w:t xml:space="preserve"> </w:t>
      </w:r>
      <w:r>
        <w:t>справочниками</w:t>
      </w:r>
      <w:r>
        <w:rPr>
          <w:spacing w:val="32"/>
        </w:rPr>
        <w:t xml:space="preserve"> </w:t>
      </w:r>
      <w:r>
        <w:t>в</w:t>
      </w:r>
    </w:p>
    <w:p w:rsidR="00BF0840" w:rsidRDefault="00BF0840">
      <w:pPr>
        <w:sectPr w:rsidR="00BF0840">
          <w:footerReference w:type="default" r:id="rId2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/>
      </w:pPr>
      <w:r>
        <w:lastRenderedPageBreak/>
        <w:t>поисках информации, необходимой для решения учебно-практической задачи; находить до-</w:t>
      </w:r>
      <w:r>
        <w:rPr>
          <w:spacing w:val="1"/>
        </w:rPr>
        <w:t xml:space="preserve"> </w:t>
      </w:r>
      <w:r>
        <w:t>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словари;</w:t>
      </w:r>
    </w:p>
    <w:p w:rsidR="00BF0840" w:rsidRDefault="00AE20C9">
      <w:pPr>
        <w:pStyle w:val="a3"/>
        <w:ind w:right="646" w:firstLine="566"/>
      </w:pPr>
      <w:r>
        <w:t>распознавать достоверную и недостоверную информацию о языковых единицах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:rsidR="00BF0840" w:rsidRDefault="00AE20C9">
      <w:pPr>
        <w:pStyle w:val="a3"/>
        <w:spacing w:before="1"/>
        <w:ind w:right="646" w:firstLine="566"/>
      </w:pPr>
      <w:r>
        <w:t>соблюдать элементарные правила информационной безопасности при поиске для вы-</w:t>
      </w:r>
      <w:r>
        <w:rPr>
          <w:spacing w:val="1"/>
        </w:rPr>
        <w:t xml:space="preserve"> </w:t>
      </w:r>
      <w:r>
        <w:t>полнения заданий по русскому языку информации в информационно-телекоммуникационной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BF0840" w:rsidRDefault="00AE20C9">
      <w:pPr>
        <w:pStyle w:val="a3"/>
        <w:ind w:left="1363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98"/>
        </w:tabs>
        <w:ind w:right="645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 способст-</w:t>
      </w:r>
      <w:r>
        <w:rPr>
          <w:spacing w:val="1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воспринимать и формулировать суждения, выбирать адекватные языковые средства 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BF0840" w:rsidRDefault="00AE20C9">
      <w:pPr>
        <w:pStyle w:val="a3"/>
        <w:ind w:right="592" w:firstLine="566"/>
        <w:jc w:val="left"/>
      </w:pPr>
      <w:r>
        <w:t>строить</w:t>
      </w:r>
      <w:r>
        <w:rPr>
          <w:spacing w:val="22"/>
        </w:rPr>
        <w:t xml:space="preserve"> </w:t>
      </w:r>
      <w:r>
        <w:t>устное</w:t>
      </w:r>
      <w:r>
        <w:rPr>
          <w:spacing w:val="19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обосновании</w:t>
      </w:r>
      <w:r>
        <w:rPr>
          <w:spacing w:val="19"/>
        </w:rPr>
        <w:t xml:space="preserve"> </w:t>
      </w:r>
      <w:r>
        <w:t>правильности</w:t>
      </w:r>
      <w:r>
        <w:rPr>
          <w:spacing w:val="20"/>
        </w:rPr>
        <w:t xml:space="preserve"> </w:t>
      </w:r>
      <w:r>
        <w:t>написания,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обобще-</w:t>
      </w:r>
      <w:r>
        <w:rPr>
          <w:spacing w:val="-57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BF0840" w:rsidRDefault="00AE20C9">
      <w:pPr>
        <w:pStyle w:val="a3"/>
        <w:ind w:right="592" w:firstLine="566"/>
        <w:jc w:val="left"/>
      </w:pPr>
      <w:r>
        <w:t>создавать</w:t>
      </w:r>
      <w:r>
        <w:rPr>
          <w:spacing w:val="15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2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(описание,</w:t>
      </w:r>
      <w:r>
        <w:rPr>
          <w:spacing w:val="13"/>
        </w:rPr>
        <w:t xml:space="preserve"> </w:t>
      </w:r>
      <w:r>
        <w:t>рассуждение,</w:t>
      </w:r>
      <w:r>
        <w:rPr>
          <w:spacing w:val="13"/>
        </w:rPr>
        <w:t xml:space="preserve"> </w:t>
      </w:r>
      <w:r>
        <w:t>повествование),</w:t>
      </w:r>
      <w:r>
        <w:rPr>
          <w:spacing w:val="12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деляя</w:t>
      </w:r>
      <w:r>
        <w:rPr>
          <w:spacing w:val="-2"/>
        </w:rPr>
        <w:t xml:space="preserve"> </w:t>
      </w:r>
      <w:r>
        <w:t>необходимый 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 ситуации тип</w:t>
      </w:r>
      <w:r>
        <w:rPr>
          <w:spacing w:val="-1"/>
        </w:rPr>
        <w:t xml:space="preserve"> </w:t>
      </w:r>
      <w:r>
        <w:t>текста;</w:t>
      </w:r>
    </w:p>
    <w:p w:rsidR="00BF0840" w:rsidRDefault="00AE20C9">
      <w:pPr>
        <w:pStyle w:val="a3"/>
        <w:spacing w:before="1"/>
        <w:ind w:left="1363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BF0840" w:rsidRDefault="00AE20C9">
      <w:pPr>
        <w:pStyle w:val="a3"/>
        <w:ind w:left="136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820"/>
        </w:tabs>
        <w:ind w:right="643"/>
        <w:jc w:val="left"/>
        <w:rPr>
          <w:sz w:val="24"/>
        </w:rPr>
      </w:pPr>
      <w:r>
        <w:rPr>
          <w:sz w:val="24"/>
        </w:rPr>
        <w:t>Самоорганизация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firstLine="566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7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получения</w:t>
      </w:r>
      <w:r>
        <w:rPr>
          <w:spacing w:val="23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зультата;</w:t>
      </w:r>
    </w:p>
    <w:p w:rsidR="00BF0840" w:rsidRDefault="00AE20C9">
      <w:pPr>
        <w:pStyle w:val="a3"/>
        <w:ind w:left="1363" w:right="4032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3"/>
        </w:rPr>
        <w:t xml:space="preserve"> </w:t>
      </w:r>
      <w:r>
        <w:t>ошибки.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1791"/>
        </w:tabs>
        <w:ind w:right="642"/>
        <w:jc w:val="left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right="592" w:firstLine="566"/>
        <w:jc w:val="left"/>
      </w:pPr>
      <w:r>
        <w:t>контролировать</w:t>
      </w:r>
      <w:r>
        <w:rPr>
          <w:spacing w:val="8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BF0840" w:rsidRDefault="00AE20C9">
      <w:pPr>
        <w:pStyle w:val="a3"/>
        <w:ind w:left="136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BF0840" w:rsidRDefault="00AE20C9">
      <w:pPr>
        <w:pStyle w:val="a3"/>
        <w:spacing w:before="1"/>
        <w:ind w:left="1363"/>
        <w:jc w:val="left"/>
      </w:pPr>
      <w:r>
        <w:t>оценивать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общий</w:t>
      </w:r>
      <w:r>
        <w:rPr>
          <w:spacing w:val="20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</w:p>
    <w:p w:rsidR="00BF0840" w:rsidRDefault="00BF0840">
      <w:pPr>
        <w:sectPr w:rsidR="00BF0840">
          <w:footerReference w:type="default" r:id="rId2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spacing w:val="-1"/>
        </w:rPr>
        <w:lastRenderedPageBreak/>
        <w:t>нее;</w:t>
      </w:r>
    </w:p>
    <w:p w:rsidR="00BF0840" w:rsidRDefault="00AE20C9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119"/>
        <w:jc w:val="left"/>
      </w:pP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BF0840" w:rsidRDefault="00AE20C9" w:rsidP="00250E86">
      <w:pPr>
        <w:pStyle w:val="a5"/>
        <w:numPr>
          <w:ilvl w:val="1"/>
          <w:numId w:val="164"/>
        </w:numPr>
        <w:tabs>
          <w:tab w:val="left" w:pos="540"/>
        </w:tabs>
        <w:ind w:left="539" w:hanging="42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3"/>
        <w:ind w:left="119"/>
        <w:jc w:val="left"/>
      </w:pP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коллективно</w:t>
      </w:r>
      <w:r>
        <w:rPr>
          <w:spacing w:val="21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дости-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05" w:space="40"/>
            <w:col w:w="9845"/>
          </w:cols>
        </w:sectPr>
      </w:pPr>
    </w:p>
    <w:p w:rsidR="00BF0840" w:rsidRDefault="00AE20C9">
      <w:pPr>
        <w:pStyle w:val="a3"/>
        <w:ind w:right="592"/>
        <w:jc w:val="left"/>
      </w:pPr>
      <w:r>
        <w:lastRenderedPageBreak/>
        <w:t>жению: распределять</w:t>
      </w:r>
      <w:r>
        <w:rPr>
          <w:spacing w:val="1"/>
        </w:rPr>
        <w:t xml:space="preserve"> </w:t>
      </w:r>
      <w:r>
        <w:t>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рабо-</w:t>
      </w:r>
      <w:r>
        <w:rPr>
          <w:spacing w:val="-57"/>
        </w:rPr>
        <w:t xml:space="preserve"> </w:t>
      </w:r>
      <w:r>
        <w:t>ты;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207"/>
        <w:jc w:val="left"/>
      </w:pPr>
      <w:r>
        <w:t>идеи.</w:t>
      </w:r>
    </w:p>
    <w:p w:rsidR="00BF0840" w:rsidRDefault="00AE20C9">
      <w:pPr>
        <w:pStyle w:val="a3"/>
        <w:ind w:left="-21" w:right="1116"/>
        <w:jc w:val="left"/>
      </w:pPr>
      <w:r>
        <w:br w:type="column"/>
      </w:r>
      <w:r>
        <w:lastRenderedPageBreak/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BF0840" w:rsidRDefault="00AE20C9">
      <w:pPr>
        <w:pStyle w:val="a3"/>
        <w:ind w:left="-2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F0840" w:rsidRDefault="00AE20C9">
      <w:pPr>
        <w:pStyle w:val="a3"/>
        <w:ind w:left="-21"/>
        <w:jc w:val="left"/>
      </w:pPr>
      <w:r>
        <w:t>выполнять</w:t>
      </w:r>
      <w:r>
        <w:rPr>
          <w:spacing w:val="12"/>
        </w:rPr>
        <w:t xml:space="preserve"> </w:t>
      </w:r>
      <w:r>
        <w:t>совместные</w:t>
      </w:r>
      <w:r>
        <w:rPr>
          <w:spacing w:val="10"/>
        </w:rPr>
        <w:t xml:space="preserve"> </w:t>
      </w:r>
      <w:r>
        <w:t>проектные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предложенные</w:t>
      </w:r>
      <w:r>
        <w:rPr>
          <w:spacing w:val="11"/>
        </w:rPr>
        <w:t xml:space="preserve"> </w:t>
      </w:r>
      <w:r>
        <w:t>образцы,</w:t>
      </w:r>
      <w:r>
        <w:rPr>
          <w:spacing w:val="11"/>
        </w:rPr>
        <w:t xml:space="preserve"> </w:t>
      </w:r>
      <w:r>
        <w:t>планы,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45" w:space="40"/>
            <w:col w:w="9705"/>
          </w:cols>
        </w:sectPr>
      </w:pPr>
    </w:p>
    <w:p w:rsidR="00BF0840" w:rsidRDefault="00BF0840">
      <w:pPr>
        <w:pStyle w:val="a3"/>
        <w:spacing w:before="8"/>
        <w:ind w:left="0"/>
        <w:jc w:val="left"/>
        <w:rPr>
          <w:sz w:val="16"/>
        </w:rPr>
      </w:pPr>
    </w:p>
    <w:p w:rsidR="00BF0840" w:rsidRDefault="00663DEC">
      <w:pPr>
        <w:pStyle w:val="Heading1"/>
        <w:spacing w:before="90" w:line="244" w:lineRule="auto"/>
        <w:ind w:left="797" w:right="592"/>
      </w:pPr>
      <w:r>
        <w:pict>
          <v:rect id="_x0000_s2152" style="position:absolute;left:0;text-align:left;margin-left:62.4pt;margin-top:32.25pt;width:484.9pt;height:.5pt;z-index:-32084992;mso-position-horizontal-relative:page" fillcolor="black" stroked="f">
            <w10:wrap anchorx="page"/>
          </v:rect>
        </w:pict>
      </w:r>
      <w:r w:rsidR="00AE20C9">
        <w:rPr>
          <w:color w:val="221F1F"/>
        </w:rPr>
        <w:t>ПЛАНИРУЕМЫЕ</w:t>
      </w:r>
      <w:r w:rsidR="00AE20C9">
        <w:rPr>
          <w:color w:val="221F1F"/>
          <w:spacing w:val="24"/>
        </w:rPr>
        <w:t xml:space="preserve"> </w:t>
      </w:r>
      <w:r w:rsidR="00AE20C9">
        <w:rPr>
          <w:color w:val="221F1F"/>
        </w:rPr>
        <w:t>РЕЗУЛЬТАТЫ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ОСВОЕНИЯ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ПРОГРАММЫ</w:t>
      </w:r>
      <w:r w:rsidR="00AE20C9">
        <w:rPr>
          <w:color w:val="221F1F"/>
          <w:spacing w:val="23"/>
        </w:rPr>
        <w:t xml:space="preserve"> </w:t>
      </w:r>
      <w:r w:rsidR="00AE20C9">
        <w:rPr>
          <w:color w:val="221F1F"/>
        </w:rPr>
        <w:t>УЧЕБНОГО</w:t>
      </w:r>
      <w:r w:rsidR="00AE20C9">
        <w:rPr>
          <w:color w:val="221F1F"/>
          <w:spacing w:val="22"/>
        </w:rPr>
        <w:t xml:space="preserve"> </w:t>
      </w:r>
      <w:r w:rsidR="00AE20C9">
        <w:rPr>
          <w:color w:val="221F1F"/>
        </w:rPr>
        <w:t>ПРЕД-</w:t>
      </w:r>
      <w:r w:rsidR="00AE20C9">
        <w:rPr>
          <w:color w:val="221F1F"/>
          <w:spacing w:val="-57"/>
        </w:rPr>
        <w:t xml:space="preserve"> </w:t>
      </w:r>
      <w:r w:rsidR="00AE20C9">
        <w:rPr>
          <w:color w:val="221F1F"/>
        </w:rPr>
        <w:t>МЕТА «РУССКИЙ ЯЗЫК» НА УРОВНЕ НАЧАЛЬНОГО ОБЩЕГО ОБРАЗОВАНИЯ</w:t>
      </w:r>
      <w:r w:rsidR="00AE20C9">
        <w:rPr>
          <w:color w:val="221F1F"/>
          <w:spacing w:val="1"/>
        </w:rPr>
        <w:t xml:space="preserve"> </w:t>
      </w:r>
      <w:r w:rsidR="00AE20C9">
        <w:rPr>
          <w:color w:val="221F1F"/>
        </w:rPr>
        <w:t>ЛИЧНОСТНЫЕ</w:t>
      </w:r>
      <w:r w:rsidR="00AE20C9">
        <w:rPr>
          <w:color w:val="221F1F"/>
          <w:spacing w:val="-18"/>
        </w:rPr>
        <w:t xml:space="preserve"> </w:t>
      </w:r>
      <w:r w:rsidR="00AE20C9">
        <w:rPr>
          <w:color w:val="221F1F"/>
        </w:rPr>
        <w:t>РЕЗУЛЬТАТЫ</w:t>
      </w:r>
    </w:p>
    <w:p w:rsidR="00BF0840" w:rsidRDefault="00AE20C9">
      <w:pPr>
        <w:pStyle w:val="a3"/>
        <w:ind w:right="653" w:firstLine="259"/>
      </w:pPr>
      <w:r>
        <w:rPr>
          <w:color w:val="221F1F"/>
        </w:rPr>
        <w:t>В результате изучения предмета «Русский язык» в начальной школе у обучающегося 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новообразования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0" w:firstLine="259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России, в том числе через изу-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русского языка, отражающего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историю 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страны;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роли русского языка как государственного языка Российской Федерации и языка межнацио-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народов России;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59"/>
        <w:rPr>
          <w:sz w:val="24"/>
        </w:rPr>
      </w:pPr>
      <w:r>
        <w:rPr>
          <w:color w:val="221F1F"/>
          <w:sz w:val="24"/>
        </w:rPr>
        <w:t>сопричастность к прошлому, настоящему и будущему своей страны и родного края,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через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ситуаций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произведениями;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64"/>
        <w:ind w:right="647" w:firstLine="259"/>
        <w:rPr>
          <w:sz w:val="24"/>
        </w:rPr>
      </w:pPr>
      <w:r>
        <w:rPr>
          <w:color w:val="221F1F"/>
          <w:sz w:val="24"/>
        </w:rPr>
        <w:lastRenderedPageBreak/>
        <w:t>уважение к своему и другим народам, формируемое в том числе на основе примеров 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 произведений;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 правах и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 межличностных отношений, в том числе отражённых в художественных произведени-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ях;</w:t>
      </w:r>
    </w:p>
    <w:p w:rsidR="00BF0840" w:rsidRDefault="00AE20C9">
      <w:pPr>
        <w:pStyle w:val="Heading1"/>
        <w:spacing w:before="6" w:line="274" w:lineRule="exact"/>
        <w:ind w:left="797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59"/>
        <w:rPr>
          <w:sz w:val="24"/>
        </w:rPr>
      </w:pPr>
      <w:r>
        <w:rPr>
          <w:color w:val="221F1F"/>
          <w:sz w:val="24"/>
        </w:rPr>
        <w:t>признание индивидуальности каждого человека с опорой на собственный жизненный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читательский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проявление сопереживания, уважения и доброжелательности, в том числе с использо-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ванием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адекватных языковых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состояния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чувств;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59"/>
        <w:rPr>
          <w:sz w:val="24"/>
        </w:rPr>
      </w:pPr>
      <w:r>
        <w:rPr>
          <w:color w:val="221F1F"/>
          <w:sz w:val="24"/>
        </w:rPr>
        <w:t>неприятие любых форм поведения, направленных на причинение физического и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рального вреда другим людям (в том числе связанного с использованием недопустимых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языка);</w:t>
      </w:r>
    </w:p>
    <w:p w:rsidR="00BF0840" w:rsidRDefault="00AE20C9">
      <w:pPr>
        <w:pStyle w:val="Heading1"/>
        <w:spacing w:before="2" w:line="274" w:lineRule="exact"/>
        <w:ind w:left="797"/>
        <w:jc w:val="both"/>
      </w:pPr>
      <w:r>
        <w:rPr>
          <w:color w:val="221F1F"/>
        </w:rPr>
        <w:t>эстетического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59"/>
        <w:rPr>
          <w:sz w:val="24"/>
        </w:rPr>
      </w:pPr>
      <w:r>
        <w:rPr>
          <w:color w:val="221F1F"/>
          <w:sz w:val="24"/>
        </w:rPr>
        <w:t>уважительное отношение и интерес к художественной культуре, восприимчивость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творчеству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стремление к самовыражению в разных видах художественной деятельности, в 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 в искусстве слова; осознание важности русского языка как средства общения и само-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выражения;</w:t>
      </w:r>
    </w:p>
    <w:p w:rsidR="00BF0840" w:rsidRDefault="00AE20C9">
      <w:pPr>
        <w:pStyle w:val="Heading1"/>
        <w:spacing w:before="3"/>
        <w:ind w:left="797" w:right="3650"/>
        <w:jc w:val="both"/>
      </w:pPr>
      <w:r>
        <w:rPr>
          <w:color w:val="221F1F"/>
        </w:rPr>
        <w:t>физического воспитания, формирования культуры здоровья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эмоционального благополучия: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4" w:firstLine="259"/>
        <w:rPr>
          <w:sz w:val="24"/>
        </w:rPr>
      </w:pPr>
      <w:r>
        <w:rPr>
          <w:color w:val="221F1F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окружающей среде (в том числе информационной) при поиске дополнительной 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языкового образования;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6" w:firstLine="259"/>
        <w:rPr>
          <w:sz w:val="24"/>
        </w:rPr>
      </w:pPr>
      <w:r>
        <w:rPr>
          <w:color w:val="221F1F"/>
          <w:sz w:val="24"/>
        </w:rPr>
        <w:t>бережное отношение к физическому и психическому здоровью, проявляющееся в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боре приемлемых способов речевого самовыражения и соблюдении норм речевого этикета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Heading1"/>
        <w:spacing w:before="1" w:line="274" w:lineRule="exact"/>
        <w:ind w:left="797"/>
        <w:jc w:val="both"/>
      </w:pPr>
      <w:r>
        <w:rPr>
          <w:color w:val="221F1F"/>
        </w:rPr>
        <w:t>трудового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2" w:firstLine="259"/>
        <w:rPr>
          <w:sz w:val="24"/>
        </w:rPr>
      </w:pPr>
      <w:r>
        <w:rPr>
          <w:color w:val="221F1F"/>
          <w:sz w:val="24"/>
        </w:rPr>
        <w:t>осознание ценности труда в жизни человека и общества (в том числе благодаря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 из художественных произведений), ответственное потребление и бережное отношение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результатам труда, навыки участия в различных видах трудовой деятельности, интерес к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личным профессиям, возникающий при обсуждении примеров из художественных произве-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дений;</w:t>
      </w:r>
    </w:p>
    <w:p w:rsidR="00BF0840" w:rsidRDefault="00AE20C9">
      <w:pPr>
        <w:pStyle w:val="Heading1"/>
        <w:spacing w:before="2" w:line="274" w:lineRule="exact"/>
        <w:ind w:left="797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spacing w:line="274" w:lineRule="exact"/>
        <w:ind w:left="1361" w:hanging="306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формируемое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1"/>
        </w:tabs>
        <w:ind w:left="1390" w:hanging="335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приносящих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вред;</w:t>
      </w:r>
    </w:p>
    <w:p w:rsidR="00BF0840" w:rsidRDefault="00AE20C9">
      <w:pPr>
        <w:pStyle w:val="Heading1"/>
        <w:spacing w:before="5" w:line="274" w:lineRule="exact"/>
        <w:ind w:left="797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познания: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2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научной картине мира (в том числе первоначальные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представления о системе языка как одной из составляющих целостной научной картины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59"/>
        <w:rPr>
          <w:sz w:val="24"/>
        </w:rPr>
      </w:pPr>
      <w:r>
        <w:rPr>
          <w:color w:val="221F1F"/>
          <w:sz w:val="24"/>
        </w:rPr>
        <w:t>познавательные интересы, активность, инициативность, любознательность и самостоя-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тельность в познании, в том числе познавательный интерес к изучению русского языка, ак-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тивность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самостоятельность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познании.</w:t>
      </w:r>
    </w:p>
    <w:p w:rsidR="00BF0840" w:rsidRDefault="00AE20C9">
      <w:pPr>
        <w:pStyle w:val="Heading1"/>
        <w:spacing w:before="1"/>
        <w:ind w:left="797"/>
        <w:jc w:val="both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before="197"/>
        <w:ind w:right="645" w:firstLine="540"/>
      </w:pPr>
      <w:r>
        <w:t>В результате изучения русского языка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комму-</w:t>
      </w:r>
      <w:r>
        <w:rPr>
          <w:spacing w:val="1"/>
        </w:rPr>
        <w:t xml:space="preserve"> </w:t>
      </w:r>
      <w:r>
        <w:t>никативные универсальные учебные действия, регулятивные универсальные учебные дейст-</w:t>
      </w:r>
      <w:r>
        <w:rPr>
          <w:spacing w:val="1"/>
        </w:rPr>
        <w:t xml:space="preserve"> 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сравнивать различные языковые единицы (звуки, слова, предложения, тексты), уста-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навливать основания для сравнения языковых единиц (частеречная принадлежность, грамма-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тический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признак,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лексическое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др.); устанавливать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языковых единиц;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(языковые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единицы)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определённому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64"/>
        <w:ind w:right="649" w:firstLine="240"/>
        <w:rPr>
          <w:sz w:val="24"/>
        </w:rPr>
      </w:pPr>
      <w:r>
        <w:rPr>
          <w:color w:val="221F1F"/>
          <w:sz w:val="24"/>
        </w:rPr>
        <w:lastRenderedPageBreak/>
        <w:t>определять существенный признак для классификации языковых единиц (звуков, час-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речи, предложений,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текстов);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классифицировать языковые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единицы;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rPr>
          <w:sz w:val="24"/>
        </w:rPr>
      </w:pPr>
      <w:r>
        <w:rPr>
          <w:color w:val="221F1F"/>
          <w:sz w:val="24"/>
        </w:rPr>
        <w:t>находить в языковом материале закономерности и противоречия на основе предложен-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 учителем алгоритма наблюдения; анализировать алгоритм действий при работе с языко-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выми единицами, самостоятельно выделять учебные операции при анализе языковых еди-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и практической задачи на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алгоритма,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запрос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дополнительную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устанавливать причинно-следственные связи в ситуациях наблюдения за языковым 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териалом,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делать выводы.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>с помощью учителя формулировать цель, планировать изменения языкового объекта,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5" w:firstLine="240"/>
        <w:rPr>
          <w:sz w:val="24"/>
        </w:rPr>
      </w:pPr>
      <w:r>
        <w:rPr>
          <w:color w:val="221F1F"/>
          <w:sz w:val="24"/>
        </w:rPr>
        <w:t>сравнивать несколько вариантов выполнения задания, выбирать наиболее подходящий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проводить по предложенному плану несложное лингвистическое мини-исследование,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 предложенному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проектное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ведённого наблюдения за языковым материалом (классификации, сравнения, исследования);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 с помощью учителя вопросы в процессе анализа предложенного языкового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4" w:firstLine="240"/>
        <w:rPr>
          <w:sz w:val="24"/>
        </w:rPr>
      </w:pPr>
      <w:r>
        <w:rPr>
          <w:color w:val="221F1F"/>
          <w:sz w:val="24"/>
        </w:rPr>
        <w:t>прогнозировать возможное развитие процессов, событий и их последствия в аналогич-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ситуациях.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0" w:firstLine="240"/>
        <w:rPr>
          <w:sz w:val="24"/>
        </w:rPr>
      </w:pPr>
      <w:r>
        <w:rPr>
          <w:color w:val="221F1F"/>
          <w:sz w:val="24"/>
        </w:rPr>
        <w:t>выбирать источник получения информации: нужный словарь для получения запраши-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ваемой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информации, 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уточнения;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4" w:firstLine="240"/>
        <w:rPr>
          <w:sz w:val="24"/>
        </w:rPr>
      </w:pPr>
      <w:r>
        <w:rPr>
          <w:color w:val="221F1F"/>
          <w:sz w:val="24"/>
        </w:rPr>
        <w:t>согласно заданному алгоритму находить представленную в явном виде информацию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источнике: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словарях, справочниках;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1" w:firstLine="240"/>
        <w:rPr>
          <w:sz w:val="24"/>
        </w:rPr>
      </w:pPr>
      <w:r>
        <w:rPr>
          <w:color w:val="221F1F"/>
          <w:sz w:val="24"/>
        </w:rPr>
        <w:t>распознавать достоверную и недостоверную информацию самостоятельно или на осно-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вании предложенного учителем способа её проверки (обращаясь к словарям, справочникам,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учебнику);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4" w:firstLine="240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(педагогических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работников,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родителей,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законных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представителей) правила информационной безопасности при поиске информации в Интерне-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 (информации о написании и произношении слова, о значении слова, о происхождении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синонимах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слова);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8" w:firstLine="240"/>
        <w:rPr>
          <w:sz w:val="24"/>
        </w:rPr>
      </w:pPr>
      <w:r>
        <w:rPr>
          <w:color w:val="221F1F"/>
          <w:sz w:val="24"/>
        </w:rPr>
        <w:t>анализировать и создавать текстовую, видео-, графическую, звуковую информацию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>понимать лингвистическую информацию, зафиксированную в виде таблиц, схем; само-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стоятельно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лингвистической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a3"/>
        <w:ind w:left="1037"/>
        <w:rPr>
          <w:b/>
        </w:rPr>
      </w:pP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5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3" w:line="237" w:lineRule="auto"/>
        <w:ind w:right="651" w:firstLine="240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суждения,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выражать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эмоции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целями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условиями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3" w:firstLine="240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собеседнику,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диало-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повествование) в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соот-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речевой ситуацией;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выступления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результатах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парной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групповой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рабо-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результатах наблюдения,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выполненного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мини-исследования,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проектного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037" w:right="644" w:firstLine="0"/>
        <w:jc w:val="left"/>
        <w:rPr>
          <w:sz w:val="24"/>
        </w:rPr>
      </w:pPr>
      <w:r>
        <w:rPr>
          <w:color w:val="221F1F"/>
          <w:sz w:val="24"/>
        </w:rPr>
        <w:t>подбирать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плакаты)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выступления.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начальной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школе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обучающегося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формируются</w:t>
      </w:r>
      <w:r>
        <w:rPr>
          <w:color w:val="221F1F"/>
          <w:spacing w:val="22"/>
          <w:sz w:val="24"/>
        </w:rPr>
        <w:t xml:space="preserve"> </w:t>
      </w:r>
      <w:r>
        <w:rPr>
          <w:b/>
          <w:color w:val="221F1F"/>
          <w:sz w:val="24"/>
        </w:rPr>
        <w:t>регулятивные</w:t>
      </w:r>
      <w:r>
        <w:rPr>
          <w:b/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уни-</w:t>
      </w:r>
    </w:p>
    <w:p w:rsidR="00BF0840" w:rsidRDefault="00BF0840">
      <w:pPr>
        <w:rPr>
          <w:sz w:val="24"/>
        </w:rPr>
        <w:sectPr w:rsidR="00BF0840">
          <w:footerReference w:type="default" r:id="rId3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версальные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left="1416" w:hanging="380"/>
        <w:jc w:val="left"/>
        <w:rPr>
          <w:sz w:val="24"/>
        </w:rPr>
      </w:pPr>
      <w:r>
        <w:rPr>
          <w:color w:val="221F1F"/>
          <w:sz w:val="24"/>
        </w:rPr>
        <w:t>планировать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решению учебной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1"/>
          <w:tab w:val="left" w:pos="1422"/>
        </w:tabs>
        <w:spacing w:before="1"/>
        <w:ind w:left="1421" w:hanging="385"/>
        <w:jc w:val="left"/>
        <w:rPr>
          <w:sz w:val="24"/>
        </w:rPr>
      </w:pPr>
      <w:r>
        <w:rPr>
          <w:color w:val="221F1F"/>
          <w:sz w:val="24"/>
        </w:rPr>
        <w:t>выстраивать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left="1411" w:hanging="375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причины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успеха/неудач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54" w:firstLine="240"/>
        <w:jc w:val="left"/>
        <w:rPr>
          <w:sz w:val="24"/>
        </w:rPr>
      </w:pPr>
      <w:r>
        <w:rPr>
          <w:color w:val="221F1F"/>
          <w:sz w:val="24"/>
        </w:rPr>
        <w:t>корректировать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учебные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преодоления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орфографических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ошибок;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задачей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выделению, ха-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рактеристике,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использованию языковых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единиц;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43" w:firstLine="24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ошибку,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допущенную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языковым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материалом,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орфо-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графическую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пунктуационную ошибку;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1"/>
          <w:tab w:val="left" w:pos="1412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одноклассников,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объектив-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оценивать 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предложенным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критериям.</w:t>
      </w:r>
    </w:p>
    <w:p w:rsidR="00BF0840" w:rsidRDefault="00AE20C9">
      <w:pPr>
        <w:pStyle w:val="Heading1"/>
        <w:spacing w:before="5" w:line="274" w:lineRule="exact"/>
        <w:ind w:left="1037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7"/>
        </w:tabs>
        <w:ind w:right="644" w:firstLine="240"/>
        <w:rPr>
          <w:sz w:val="24"/>
        </w:rPr>
      </w:pPr>
      <w:r>
        <w:rPr>
          <w:color w:val="221F1F"/>
          <w:sz w:val="24"/>
        </w:rPr>
        <w:t>формулировать краткосрочные и долгосрочные цели (индивидуальные с учётом уча-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формата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распределения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промежуточных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шагов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сроков;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right="642" w:firstLine="240"/>
        <w:rPr>
          <w:sz w:val="24"/>
        </w:rPr>
      </w:pPr>
      <w:r>
        <w:rPr>
          <w:color w:val="221F1F"/>
          <w:sz w:val="24"/>
        </w:rPr>
        <w:t>принимать цель совместной деятельности, коллективно строить действия по её дости-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right="648" w:firstLine="240"/>
        <w:rPr>
          <w:sz w:val="24"/>
        </w:rPr>
      </w:pPr>
      <w:r>
        <w:rPr>
          <w:color w:val="221F1F"/>
          <w:sz w:val="24"/>
        </w:rPr>
        <w:t>проявлять готовность руководить, выполнять поручения, подчиняться, 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конфликты;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2"/>
        </w:tabs>
        <w:ind w:left="1421" w:hanging="385"/>
        <w:rPr>
          <w:sz w:val="24"/>
        </w:rPr>
      </w:pPr>
      <w:r>
        <w:rPr>
          <w:color w:val="221F1F"/>
          <w:sz w:val="24"/>
        </w:rPr>
        <w:t>ответственно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часть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2"/>
        </w:tabs>
        <w:ind w:left="1421" w:hanging="385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вклад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общий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2"/>
        </w:tabs>
        <w:ind w:left="1411" w:hanging="375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совместные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проектные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образцы.</w:t>
      </w:r>
    </w:p>
    <w:p w:rsidR="00BF0840" w:rsidRDefault="00AE20C9">
      <w:pPr>
        <w:pStyle w:val="Heading1"/>
        <w:spacing w:before="3"/>
        <w:ind w:left="797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before="197" w:line="275" w:lineRule="exact"/>
        <w:ind w:left="1337"/>
        <w:jc w:val="left"/>
      </w:pPr>
      <w:r>
        <w:rPr>
          <w:color w:val="221F1F"/>
          <w:w w:val="80"/>
        </w:rPr>
        <w:t>1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КЛАСС</w:t>
      </w:r>
    </w:p>
    <w:p w:rsidR="00BF0840" w:rsidRDefault="00AE20C9">
      <w:pPr>
        <w:spacing w:line="275" w:lineRule="exact"/>
        <w:ind w:left="1037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первом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16"/>
          <w:tab w:val="left" w:pos="1417"/>
        </w:tabs>
        <w:ind w:left="1416" w:hanging="380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предложение;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вычленять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421"/>
          <w:tab w:val="left" w:pos="1422"/>
        </w:tabs>
        <w:ind w:left="1421" w:hanging="385"/>
        <w:jc w:val="left"/>
        <w:rPr>
          <w:sz w:val="24"/>
        </w:rPr>
      </w:pPr>
      <w:r>
        <w:rPr>
          <w:color w:val="221F1F"/>
          <w:sz w:val="24"/>
        </w:rPr>
        <w:t>вычленять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3" w:firstLine="240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гласные и согласные звуки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 том числе 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 слове согласный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звук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[й’] и гласный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звук [и]);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ударные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безударные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гласные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звуки;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звуки: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мягкие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твёрдые, звонкие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глухие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(вне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слове);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«звук»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«буква»;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4" w:firstLine="240"/>
        <w:rPr>
          <w:sz w:val="24"/>
        </w:rPr>
      </w:pPr>
      <w:r>
        <w:rPr>
          <w:color w:val="221F1F"/>
          <w:sz w:val="24"/>
        </w:rPr>
        <w:t>определять количество слогов в слове;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делить слова на слоги (простые случаи: слова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 стечения согласных); определять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ударный слог;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6" w:firstLine="240"/>
        <w:rPr>
          <w:sz w:val="24"/>
        </w:rPr>
      </w:pPr>
      <w:r>
        <w:rPr>
          <w:color w:val="221F1F"/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 xml:space="preserve">я </w:t>
      </w:r>
      <w:r>
        <w:rPr>
          <w:color w:val="221F1F"/>
          <w:sz w:val="24"/>
        </w:rPr>
        <w:t xml:space="preserve">и буквой </w:t>
      </w:r>
      <w:r>
        <w:rPr>
          <w:b/>
          <w:i/>
          <w:color w:val="221F1F"/>
          <w:sz w:val="24"/>
        </w:rPr>
        <w:t xml:space="preserve">ь </w:t>
      </w:r>
      <w:r>
        <w:rPr>
          <w:color w:val="221F1F"/>
          <w:sz w:val="24"/>
        </w:rPr>
        <w:t>в конце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6" w:firstLine="240"/>
        <w:rPr>
          <w:sz w:val="24"/>
        </w:rPr>
      </w:pPr>
      <w:r>
        <w:rPr>
          <w:color w:val="221F1F"/>
          <w:sz w:val="24"/>
        </w:rPr>
        <w:t>правильно называть буквы русского алфавита; использовать знание последовательно-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алфавита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упорядочения небольшого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списка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писать аккуратным разборчивым почерком без искажений прописные и строчные бук-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соединения букв,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применять изученные правила правописания: раздельное написание слов в предложе-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нии; знаки препинания в конце предложения: точка, вопросительный и восклицательный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знаки; прописная буква в начале предложения и в именах собственных (имена, фамилии,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клички животных); перенос слов по слогам (простые случаи: слова из слогов типа «соглас-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ный + гласный»); гласные после шипящих в сочетаниях </w:t>
      </w:r>
      <w:r>
        <w:rPr>
          <w:b/>
          <w:i/>
          <w:color w:val="221F1F"/>
          <w:sz w:val="24"/>
        </w:rPr>
        <w:t>жи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 xml:space="preserve">ши </w:t>
      </w:r>
      <w:r>
        <w:rPr>
          <w:color w:val="221F1F"/>
          <w:sz w:val="24"/>
        </w:rPr>
        <w:t>(в положении под ударени-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ем), </w:t>
      </w:r>
      <w:r>
        <w:rPr>
          <w:b/>
          <w:i/>
          <w:color w:val="221F1F"/>
          <w:sz w:val="24"/>
        </w:rPr>
        <w:t>ча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ща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чу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щу</w:t>
      </w:r>
      <w:r>
        <w:rPr>
          <w:i/>
          <w:color w:val="221F1F"/>
          <w:sz w:val="24"/>
        </w:rPr>
        <w:t xml:space="preserve">; </w:t>
      </w:r>
      <w:r>
        <w:rPr>
          <w:color w:val="221F1F"/>
          <w:sz w:val="24"/>
        </w:rPr>
        <w:t>непроверяемые гласные и согласные (перечень слов в орфографическом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словаре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учебника);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40"/>
        <w:rPr>
          <w:sz w:val="24"/>
        </w:rPr>
      </w:pPr>
      <w:r>
        <w:rPr>
          <w:color w:val="221F1F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25 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диктовку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искажений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букв)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3—5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слов,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расходится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произноше-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нием;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spacing w:before="1"/>
        <w:ind w:left="1373" w:hanging="337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прослушанный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56" w:firstLine="240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пониманием)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короткие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интонации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пауз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знаками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препинания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которых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требует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уточнения;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форм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устно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3—5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сюжетным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картинкам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средство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48" w:firstLine="240"/>
        <w:rPr>
          <w:sz w:val="24"/>
        </w:rPr>
      </w:pPr>
      <w:r>
        <w:rPr>
          <w:color w:val="221F1F"/>
          <w:sz w:val="24"/>
        </w:rPr>
        <w:t>характеризовать согласные звуки вне слова и в слове по заданным параметрам: соглас-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парный/непарный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твёрдо-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сти/мягкости;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согласный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парный/непарный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звонко-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сти/глу-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хости;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определять количество слогов в слове (в том числе при стечении согласных); делить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слоги;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51" w:firstLine="240"/>
        <w:rPr>
          <w:i/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соотношение звукового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буквенного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состава,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функций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3"/>
          <w:sz w:val="24"/>
        </w:rPr>
        <w:t xml:space="preserve">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я</w:t>
      </w:r>
      <w:r>
        <w:rPr>
          <w:i/>
          <w:color w:val="221F1F"/>
          <w:sz w:val="24"/>
        </w:rPr>
        <w:t>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обозначать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письме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мягкость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согласных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звуков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буквой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мягкий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середине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однокоренные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выделять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корень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случаи);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6"/>
        </w:tabs>
        <w:ind w:left="1385" w:hanging="349"/>
        <w:rPr>
          <w:sz w:val="24"/>
        </w:rPr>
      </w:pPr>
      <w:r>
        <w:rPr>
          <w:color w:val="221F1F"/>
          <w:sz w:val="24"/>
        </w:rPr>
        <w:t>выделять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окончание;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right="655" w:firstLine="240"/>
        <w:rPr>
          <w:sz w:val="24"/>
        </w:rPr>
      </w:pPr>
      <w:r>
        <w:rPr>
          <w:color w:val="221F1F"/>
          <w:sz w:val="24"/>
        </w:rPr>
        <w:t>выявлять в тексте случаи употребления многозначных слов, понимать их значения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уточнять значение по учебным словарям; случаи употребления синонимов и антонимов (без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называния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терминов);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«кто?», «что?»;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делать?»,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«что сделать?»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отвечающие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«какой?»,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«какая?»,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«какое?»,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«какие?»;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left="1380" w:hanging="344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4"/>
        </w:tabs>
        <w:ind w:left="1373" w:hanging="337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орфограммы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1"/>
        </w:tabs>
        <w:ind w:right="644" w:firstLine="240"/>
        <w:rPr>
          <w:sz w:val="24"/>
        </w:rPr>
      </w:pPr>
      <w:r>
        <w:rPr>
          <w:color w:val="221F1F"/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color w:val="221F1F"/>
          <w:sz w:val="24"/>
        </w:rPr>
        <w:t>чк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чн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чт</w:t>
      </w:r>
      <w:r>
        <w:rPr>
          <w:i/>
          <w:color w:val="221F1F"/>
          <w:sz w:val="24"/>
        </w:rPr>
        <w:t xml:space="preserve">; </w:t>
      </w:r>
      <w:r>
        <w:rPr>
          <w:b/>
          <w:i/>
          <w:color w:val="221F1F"/>
          <w:sz w:val="24"/>
        </w:rPr>
        <w:t>щн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нч</w:t>
      </w:r>
      <w:r>
        <w:rPr>
          <w:i/>
          <w:color w:val="221F1F"/>
          <w:sz w:val="24"/>
        </w:rPr>
        <w:t xml:space="preserve">; </w:t>
      </w:r>
      <w:r>
        <w:rPr>
          <w:color w:val="221F1F"/>
          <w:sz w:val="24"/>
        </w:rPr>
        <w:t>проверяемые безударные гласные в корне слова; парные звонкие и глухие согласные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корне слова; непроверяемые гласные и согласные (перечень слов в орфографическом словаре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учебника); прописная буква в именах, отчествах, фамилиях людей, кличках животных, гео-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графических названиях; раздельное написание предлогов с именами существительными, раз-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делительный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мягкий знак;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before="1"/>
        <w:ind w:right="654" w:firstLine="240"/>
        <w:rPr>
          <w:sz w:val="24"/>
        </w:rPr>
      </w:pPr>
      <w:r>
        <w:rPr>
          <w:color w:val="221F1F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50 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8" w:firstLine="240"/>
        <w:rPr>
          <w:sz w:val="24"/>
        </w:rPr>
      </w:pPr>
      <w:r>
        <w:rPr>
          <w:color w:val="221F1F"/>
          <w:sz w:val="24"/>
        </w:rPr>
        <w:t>писать под диктовку (без пропусков и искажений букв) слова, предложения, 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45 слов 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line="275" w:lineRule="exact"/>
        <w:ind w:left="1378" w:hanging="342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line="275" w:lineRule="exact"/>
        <w:ind w:left="1378" w:hanging="342"/>
        <w:rPr>
          <w:sz w:val="24"/>
        </w:rPr>
      </w:pPr>
      <w:r>
        <w:rPr>
          <w:color w:val="221F1F"/>
          <w:sz w:val="24"/>
        </w:rPr>
        <w:t>пользоваться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толковым,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орфографическим,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орфоэпическим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словарями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учебника;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rPr>
          <w:sz w:val="24"/>
        </w:rPr>
      </w:pPr>
      <w:r>
        <w:rPr>
          <w:color w:val="221F1F"/>
          <w:sz w:val="24"/>
        </w:rPr>
        <w:t>строить устное диалогическое и монологическое высказывание (2—4 предложения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определённую тему, по наблюдениям) с соблюдением орфоэпических норм, правильной 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тонации;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формулировать простые выводы на основе прочитанного (услышанного) устно и пись-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(1—2 предложения);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3" w:firstLine="240"/>
        <w:rPr>
          <w:sz w:val="24"/>
        </w:rPr>
      </w:pPr>
      <w:r>
        <w:rPr>
          <w:color w:val="221F1F"/>
          <w:sz w:val="24"/>
        </w:rPr>
        <w:t>составлять предложения из слов, устанавливая между ними смысловую связь по вопро-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left="1378" w:hanging="34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озаглавливать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отражая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разрозненных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частей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6" w:firstLine="240"/>
        <w:rPr>
          <w:sz w:val="24"/>
        </w:rPr>
      </w:pPr>
      <w:r>
        <w:rPr>
          <w:color w:val="221F1F"/>
          <w:sz w:val="24"/>
        </w:rPr>
        <w:t>писать подробное изложение повествовательного текста объёмом 30—45 слов с опорой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spacing w:before="64"/>
        <w:ind w:right="646" w:firstLine="240"/>
        <w:jc w:val="left"/>
        <w:rPr>
          <w:sz w:val="24"/>
        </w:rPr>
      </w:pPr>
      <w:r>
        <w:rPr>
          <w:color w:val="221F1F"/>
          <w:sz w:val="24"/>
        </w:rPr>
        <w:lastRenderedPageBreak/>
        <w:t>объяснять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понятий;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нятия.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объяснять значение русского языка как государственного языка Российской Федера-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56" w:firstLine="240"/>
        <w:rPr>
          <w:sz w:val="24"/>
        </w:rPr>
      </w:pPr>
      <w:r>
        <w:rPr>
          <w:color w:val="221F1F"/>
          <w:sz w:val="24"/>
        </w:rPr>
        <w:t>характеризовать, сравнивать, классифицировать звуки вне слова и в слове по заданным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параметрам;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производить звуко-буквенный анализ слова (в словах с орфограммами; без транскри-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бирования);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определять функцию разделительных мягкого и твёрдого знаков в словах; устанавли-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вать соотношение звукового и буквенного состава, в том числе с учётом функций букв</w:t>
      </w:r>
      <w:r>
        <w:rPr>
          <w:color w:val="221F1F"/>
          <w:spacing w:val="60"/>
          <w:sz w:val="24"/>
        </w:rPr>
        <w:t xml:space="preserve"> </w:t>
      </w:r>
      <w:r>
        <w:rPr>
          <w:b/>
          <w:i/>
          <w:color w:val="221F1F"/>
          <w:sz w:val="24"/>
        </w:rPr>
        <w:t>е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ё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ю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я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разделительными</w:t>
      </w:r>
      <w:r>
        <w:rPr>
          <w:color w:val="221F1F"/>
          <w:spacing w:val="2"/>
          <w:sz w:val="24"/>
        </w:rPr>
        <w:t xml:space="preserve"> </w:t>
      </w:r>
      <w:r>
        <w:rPr>
          <w:b/>
          <w:i/>
          <w:color w:val="221F1F"/>
          <w:sz w:val="24"/>
        </w:rPr>
        <w:t>ь</w:t>
      </w:r>
      <w:r>
        <w:rPr>
          <w:i/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>ъ</w:t>
      </w:r>
      <w:r>
        <w:rPr>
          <w:i/>
          <w:color w:val="221F1F"/>
          <w:sz w:val="24"/>
        </w:rPr>
        <w:t>,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непроизносимыми согласными;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79"/>
        </w:tabs>
        <w:ind w:right="642" w:firstLine="240"/>
        <w:rPr>
          <w:sz w:val="24"/>
        </w:rPr>
      </w:pPr>
      <w:r>
        <w:rPr>
          <w:color w:val="221F1F"/>
          <w:sz w:val="24"/>
        </w:rPr>
        <w:t>различать однокоренные слова и формы одного и того же слова; различать однокорен-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слова и слова с омонимичными корнями (без называния термина); различать однокорен-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синонимы;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spacing w:before="1"/>
        <w:ind w:right="644" w:firstLine="240"/>
        <w:rPr>
          <w:sz w:val="24"/>
        </w:rPr>
      </w:pPr>
      <w:r>
        <w:rPr>
          <w:color w:val="221F1F"/>
          <w:sz w:val="24"/>
        </w:rPr>
        <w:t>находить в словах с однозначно выделяемыми морфемами окончание, корень, пристав-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суффикс;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1" w:firstLine="240"/>
        <w:rPr>
          <w:sz w:val="24"/>
        </w:rPr>
      </w:pPr>
      <w:r>
        <w:rPr>
          <w:color w:val="221F1F"/>
          <w:sz w:val="24"/>
        </w:rPr>
        <w:t>выявлять случаи употребления синонимов и антонимов; подбирать синонимы и анто-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словам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частей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употреблённые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прямом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переносном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случаи);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51" w:firstLine="240"/>
        <w:rPr>
          <w:sz w:val="24"/>
        </w:rPr>
      </w:pPr>
      <w:r>
        <w:rPr>
          <w:color w:val="221F1F"/>
          <w:sz w:val="24"/>
        </w:rPr>
        <w:t>распознавать имена существительные; определять грамматические признаки имён су-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ществительных: род, число, падеж; склонять в единственном числе имена существительные 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ударными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окончаниями;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распознавать имена прилагательные; определять грамматические признаки имён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лагательных: род, число, падеж; изменять имена прилагательные по падежам, числам, родам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единственном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падежом,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существительных;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6" w:firstLine="240"/>
        <w:rPr>
          <w:sz w:val="24"/>
        </w:rPr>
      </w:pPr>
      <w:r>
        <w:rPr>
          <w:color w:val="221F1F"/>
          <w:sz w:val="24"/>
        </w:rPr>
        <w:t>распознавать глаголы; различать глаголы, отвечающие на вопросы «что делать?» и «что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сделать?»; определять грамматические признаки глаголов: форму времени, число, род (в 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шедшем времени); изменять глагол по временам (простые случаи), в прошедшем времени 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right="648" w:firstLine="240"/>
        <w:rPr>
          <w:sz w:val="24"/>
        </w:rPr>
      </w:pPr>
      <w:r>
        <w:rPr>
          <w:color w:val="221F1F"/>
          <w:sz w:val="24"/>
        </w:rPr>
        <w:t>распознавать личные местоимения (в начальной форме); использовать личные место-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устранения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неоправданных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повторов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предлоги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приставки;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второстепенные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виды)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члены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9"/>
        </w:tabs>
        <w:spacing w:before="1"/>
        <w:ind w:right="641" w:firstLine="240"/>
        <w:rPr>
          <w:sz w:val="24"/>
        </w:rPr>
      </w:pPr>
      <w:r>
        <w:rPr>
          <w:color w:val="221F1F"/>
          <w:sz w:val="24"/>
        </w:rPr>
        <w:t>находить место орфограммы в слове и между словами на изученные правила;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нять изученные правила правописания, в том числе непроверяемые гласные и согласные (пе-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речень слов в орфографическом словаре учебника); непроизносимые согласные в корне сло-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ва; разделительный твёрдый знак; мягкий знак после шипящих на конце имён существи-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тельных; </w:t>
      </w:r>
      <w:r>
        <w:rPr>
          <w:i/>
          <w:color w:val="221F1F"/>
          <w:sz w:val="24"/>
        </w:rPr>
        <w:t>не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глаголами; раздельное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написание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предлогов со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словами;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line="274" w:lineRule="exact"/>
        <w:ind w:left="1382" w:hanging="346"/>
        <w:rPr>
          <w:sz w:val="24"/>
        </w:rPr>
      </w:pPr>
      <w:r>
        <w:rPr>
          <w:color w:val="221F1F"/>
          <w:sz w:val="24"/>
        </w:rPr>
        <w:t>правильно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70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rPr>
          <w:sz w:val="24"/>
        </w:rPr>
      </w:pPr>
      <w:r>
        <w:rPr>
          <w:color w:val="221F1F"/>
          <w:sz w:val="24"/>
        </w:rPr>
        <w:t>писать под диктовку тексты объёмом не более 65 слов с учётом изученных правил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left="1382" w:hanging="346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 типов,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9" w:firstLine="240"/>
        <w:rPr>
          <w:sz w:val="24"/>
        </w:rPr>
      </w:pPr>
      <w:r>
        <w:rPr>
          <w:color w:val="221F1F"/>
          <w:sz w:val="24"/>
        </w:rPr>
        <w:t>формулировать простые выводы на основе прочитанной (услышанной) 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письменно (1—2 предложения);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right="643" w:firstLine="240"/>
        <w:rPr>
          <w:sz w:val="24"/>
        </w:rPr>
      </w:pPr>
      <w:r>
        <w:rPr>
          <w:color w:val="221F1F"/>
          <w:sz w:val="24"/>
        </w:rPr>
        <w:t>строить устное диалогическое и монологическое высказывание (3—5 предложений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определённую тему, по наблюдениям) с соблюдением орфоэпических норм, правильной 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тонации; создавать небольшие устные и письменные тексты (2—4 предложения),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щие приглашение, просьбу, извинение, благодарность, отказ, с использованием норм речево-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этикета;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spacing w:before="64"/>
        <w:ind w:right="649" w:firstLine="240"/>
        <w:jc w:val="left"/>
        <w:rPr>
          <w:i/>
          <w:sz w:val="24"/>
        </w:rPr>
      </w:pPr>
      <w:r>
        <w:rPr>
          <w:color w:val="221F1F"/>
          <w:sz w:val="24"/>
        </w:rPr>
        <w:lastRenderedPageBreak/>
        <w:t>определять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связь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личных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местоимений,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синонимов,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союзов</w:t>
      </w:r>
      <w:r>
        <w:rPr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и, а, 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ind w:left="1392" w:hanging="35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ключевые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spacing w:before="1"/>
        <w:ind w:left="1392" w:hanging="35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текста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мысль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выявлять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части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(абзацы)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отражать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ключевых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предложе-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смысловое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left="1387" w:hanging="351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корректировать текст;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подробное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изложение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заданному,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коллективно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состав-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ленному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плану;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понятий,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нятия;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93"/>
        </w:tabs>
        <w:ind w:left="1392" w:hanging="356"/>
        <w:jc w:val="left"/>
        <w:rPr>
          <w:sz w:val="24"/>
        </w:rPr>
      </w:pPr>
      <w:r>
        <w:rPr>
          <w:color w:val="221F1F"/>
          <w:sz w:val="24"/>
        </w:rPr>
        <w:t>уточнять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толкового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словаря.</w:t>
      </w:r>
    </w:p>
    <w:p w:rsidR="00BF0840" w:rsidRDefault="00AE20C9" w:rsidP="00250E86">
      <w:pPr>
        <w:pStyle w:val="Heading1"/>
        <w:numPr>
          <w:ilvl w:val="2"/>
          <w:numId w:val="164"/>
        </w:numPr>
        <w:tabs>
          <w:tab w:val="left" w:pos="1893"/>
          <w:tab w:val="left" w:pos="1894"/>
        </w:tabs>
        <w:spacing w:before="5" w:line="274" w:lineRule="exact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ind w:right="653" w:firstLine="240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многообразие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территории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одну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главных духовно-нравственных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8"/>
        </w:tabs>
        <w:spacing w:before="1"/>
        <w:ind w:right="648" w:firstLine="240"/>
        <w:rPr>
          <w:sz w:val="24"/>
        </w:rPr>
      </w:pPr>
      <w:r>
        <w:rPr>
          <w:color w:val="221F1F"/>
          <w:sz w:val="24"/>
        </w:rPr>
        <w:t>объяснять роль языка как основного средства общения; объяснять роль русского языка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государственного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межнационального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83"/>
        </w:tabs>
        <w:ind w:right="647" w:firstLine="240"/>
        <w:rPr>
          <w:sz w:val="24"/>
        </w:rPr>
      </w:pPr>
      <w:r>
        <w:rPr>
          <w:color w:val="221F1F"/>
          <w:sz w:val="24"/>
        </w:rPr>
        <w:t>осознавать правильную устную и письменную речь как показатель общей культуры 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ловека;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5" w:firstLine="240"/>
        <w:rPr>
          <w:sz w:val="24"/>
        </w:rPr>
      </w:pPr>
      <w:r>
        <w:rPr>
          <w:color w:val="221F1F"/>
          <w:sz w:val="24"/>
        </w:rPr>
        <w:t>проводить звуко-буквенный разбор слов (в соответствии с предложенным в учебнике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алгоритмом);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4" w:firstLine="240"/>
        <w:rPr>
          <w:sz w:val="24"/>
        </w:rPr>
      </w:pPr>
      <w:r>
        <w:rPr>
          <w:color w:val="221F1F"/>
          <w:sz w:val="24"/>
        </w:rPr>
        <w:t>подбирать к предложенным словам синонимы; подбирать к предложенным словам 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тонимы;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8" w:firstLine="240"/>
        <w:rPr>
          <w:sz w:val="24"/>
        </w:rPr>
      </w:pPr>
      <w:r>
        <w:rPr>
          <w:color w:val="221F1F"/>
          <w:sz w:val="24"/>
        </w:rPr>
        <w:t>выявлять в речи слова, значение которых требует уточнения, определять значение сло-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 контексту;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50" w:firstLine="240"/>
        <w:rPr>
          <w:sz w:val="24"/>
        </w:rPr>
      </w:pPr>
      <w:r>
        <w:rPr>
          <w:color w:val="221F1F"/>
          <w:sz w:val="24"/>
        </w:rPr>
        <w:t>проводить разбор по составу слов с однозначно выделяемыми морфемами; составлять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состава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соотносить состав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схемой;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9" w:firstLine="240"/>
        <w:rPr>
          <w:sz w:val="24"/>
        </w:rPr>
      </w:pPr>
      <w:r>
        <w:rPr>
          <w:color w:val="221F1F"/>
          <w:sz w:val="24"/>
        </w:rPr>
        <w:t>устанавливать принадлежность слова к определённой части речи (в объёме изученного)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комплексу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освоенных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грамматических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50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имён существительных: склонение, род, число,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падеж;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 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имени существительного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части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имён прилагательных: род (в единственном чис-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число,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падеж;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 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имени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прилагательного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части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9" w:firstLine="240"/>
        <w:rPr>
          <w:sz w:val="24"/>
        </w:rPr>
      </w:pPr>
      <w:r>
        <w:rPr>
          <w:color w:val="221F1F"/>
          <w:sz w:val="24"/>
        </w:rPr>
        <w:t>устанавливать (находить) неопределённую форму глагола; определять грамматические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признаки глаголов: спряжение, время, лицо (в настоящем и будущем времени), число, род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прошедшем времени в единственном числе); изменять глаголы в настоящем и будущем вре-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(спрягать);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разбор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глагола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части 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определять грамматические признаки личного местоимения в начальной форме: лицо,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число, род (у местоимений 3-го лица в единственном числе); использовать личные место-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устранения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неоправданных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повторов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left="1363" w:hanging="32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словосочетание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слово;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line="275" w:lineRule="exact"/>
        <w:ind w:left="1363" w:hanging="327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цели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line="275" w:lineRule="exact"/>
        <w:ind w:left="1363" w:hanging="327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распознавать предложения с однородными членами; составлять предложения с одно-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членами; 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однородными членами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3" w:firstLine="240"/>
        <w:rPr>
          <w:sz w:val="24"/>
        </w:rPr>
      </w:pPr>
      <w:r>
        <w:rPr>
          <w:color w:val="221F1F"/>
          <w:sz w:val="24"/>
        </w:rPr>
        <w:t>разграничивать простые распространённые и сложные предложения, состоящие из двух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 xml:space="preserve">простых (сложносочинённые с союзами </w:t>
      </w:r>
      <w:r>
        <w:rPr>
          <w:i/>
          <w:color w:val="221F1F"/>
          <w:sz w:val="24"/>
        </w:rPr>
        <w:t xml:space="preserve">и, а, но </w:t>
      </w:r>
      <w:r>
        <w:rPr>
          <w:color w:val="221F1F"/>
          <w:sz w:val="24"/>
        </w:rPr>
        <w:t>и бессоюзные сложные предложения без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зывания терминов); составлять простые распространённые и сложные предложения, состоя-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щие из двух простых (сложносочинённые с союзами </w:t>
      </w:r>
      <w:r>
        <w:rPr>
          <w:i/>
          <w:color w:val="221F1F"/>
          <w:sz w:val="24"/>
        </w:rPr>
        <w:t xml:space="preserve">и, а, но </w:t>
      </w:r>
      <w:r>
        <w:rPr>
          <w:color w:val="221F1F"/>
          <w:sz w:val="24"/>
        </w:rPr>
        <w:t>и бессоюзные сложные предло-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 называния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терминов);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производить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синтаксический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разбор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простого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орфограммы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rPr>
          <w:sz w:val="24"/>
        </w:rPr>
      </w:pPr>
      <w:r>
        <w:rPr>
          <w:color w:val="221F1F"/>
          <w:sz w:val="24"/>
        </w:rPr>
        <w:t>применять изученные правила правописания, в том числе: непроверяемые гласные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согласные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(перечень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орфографическом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словаре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учебника);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безударные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падежные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/>
      </w:pPr>
      <w:r>
        <w:rPr>
          <w:color w:val="221F1F"/>
        </w:rPr>
        <w:lastRenderedPageBreak/>
        <w:t xml:space="preserve">окончания имён существительных (кроме существительных на </w:t>
      </w:r>
      <w:r>
        <w:rPr>
          <w:b/>
          <w:i/>
          <w:color w:val="221F1F"/>
        </w:rPr>
        <w:t>-мя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-ие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-ия</w:t>
      </w:r>
      <w:r>
        <w:rPr>
          <w:i/>
          <w:color w:val="221F1F"/>
        </w:rPr>
        <w:t xml:space="preserve">, </w:t>
      </w:r>
      <w:r>
        <w:rPr>
          <w:color w:val="221F1F"/>
        </w:rPr>
        <w:t>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кроме собственных имён существительных на </w:t>
      </w:r>
      <w:r>
        <w:rPr>
          <w:b/>
          <w:i/>
          <w:color w:val="221F1F"/>
        </w:rPr>
        <w:t>-ов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-ин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-ий</w:t>
      </w:r>
      <w:r>
        <w:rPr>
          <w:i/>
          <w:color w:val="221F1F"/>
        </w:rPr>
        <w:t xml:space="preserve">); </w:t>
      </w:r>
      <w:r>
        <w:rPr>
          <w:color w:val="221F1F"/>
        </w:rPr>
        <w:t>безударные падежные оконча-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имён прилагательных; мягкий знак после шипящих на конце глаголов в форме 2-го 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единственного числа; наличие или отсутствие мягкого знака в глаголах на </w:t>
      </w:r>
      <w:r>
        <w:rPr>
          <w:b/>
          <w:i/>
          <w:color w:val="221F1F"/>
        </w:rPr>
        <w:t xml:space="preserve">-ться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-тся</w:t>
      </w:r>
      <w:r>
        <w:rPr>
          <w:i/>
          <w:color w:val="221F1F"/>
        </w:rPr>
        <w:t xml:space="preserve">; </w:t>
      </w:r>
      <w:r>
        <w:rPr>
          <w:color w:val="221F1F"/>
        </w:rPr>
        <w:t>без-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ударные личные окончания глаголов; знаки препинания в 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соединёнными союзами</w:t>
      </w:r>
      <w:r>
        <w:rPr>
          <w:color w:val="221F1F"/>
          <w:spacing w:val="3"/>
        </w:rPr>
        <w:t xml:space="preserve"> </w:t>
      </w:r>
      <w:r>
        <w:rPr>
          <w:i/>
          <w:color w:val="221F1F"/>
        </w:rPr>
        <w:t>и</w:t>
      </w:r>
      <w:r>
        <w:rPr>
          <w:color w:val="221F1F"/>
        </w:rPr>
        <w:t xml:space="preserve">, </w:t>
      </w:r>
      <w:r>
        <w:rPr>
          <w:i/>
          <w:color w:val="221F1F"/>
        </w:rPr>
        <w:t>а</w:t>
      </w:r>
      <w:r>
        <w:rPr>
          <w:color w:val="221F1F"/>
        </w:rPr>
        <w:t xml:space="preserve">, </w:t>
      </w:r>
      <w:r>
        <w:rPr>
          <w:i/>
          <w:color w:val="221F1F"/>
        </w:rPr>
        <w:t>но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и 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правильно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85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диктовку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объёмом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80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вописания;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9" w:firstLine="240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исправлять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орфографические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пунктуационные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вила,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описки;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jc w:val="left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ситуацию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какой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целью,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кем,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где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происходит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общение);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выби-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адекватные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устное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диалогическое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монологическое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(4—6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предложений),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соблюдая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орфоэпические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нормы,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правильную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интонацию,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нормы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речевого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взаимодействия;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right="642" w:firstLine="240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(3—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предложений)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конкрет-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(письма,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поздравительные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открытки,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объявления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spacing w:before="1"/>
        <w:ind w:right="641" w:firstLine="240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мысль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текста;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озаглавливать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основную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мысль;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корректировать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порядок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частей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подробный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пересказ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(устно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выборочный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пересказ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(устно);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7"/>
        </w:tabs>
        <w:ind w:left="1366" w:hanging="330"/>
        <w:jc w:val="left"/>
        <w:rPr>
          <w:sz w:val="24"/>
        </w:rPr>
      </w:pPr>
      <w:r>
        <w:rPr>
          <w:color w:val="221F1F"/>
          <w:sz w:val="24"/>
        </w:rPr>
        <w:t>писать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(после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предварительной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подготовки)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сочинения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темам;</w:t>
      </w:r>
    </w:p>
    <w:p w:rsidR="00BF0840" w:rsidRDefault="00AE20C9">
      <w:pPr>
        <w:pStyle w:val="a3"/>
        <w:tabs>
          <w:tab w:val="left" w:pos="2237"/>
        </w:tabs>
        <w:ind w:right="642" w:firstLine="566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z w:val="19"/>
        </w:rPr>
        <w:tab/>
      </w:r>
      <w:r>
        <w:rPr>
          <w:color w:val="221F1F"/>
        </w:rPr>
        <w:t>осуществлять ознакомительное, изучающее чтение, поиск информации; 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мулировать устно и письменно простые выводы на основе прочитанной (услышанной)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интерпретировать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обобщать содержащуюся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информацию;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объяснять своими словами значение изученных понятий; использовать изученные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нятия;</w:t>
      </w:r>
    </w:p>
    <w:p w:rsidR="00BF0840" w:rsidRDefault="00AE20C9" w:rsidP="00250E86">
      <w:pPr>
        <w:pStyle w:val="a5"/>
        <w:numPr>
          <w:ilvl w:val="0"/>
          <w:numId w:val="163"/>
        </w:numPr>
        <w:tabs>
          <w:tab w:val="left" w:pos="1364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уточнять значение слова с помощью справочных изданий, в том числе из числа вери-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фицированных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ресурсов,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включённых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федеральный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перечень.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line="274" w:lineRule="exact"/>
        <w:ind w:left="1879" w:right="1736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line="274" w:lineRule="exact"/>
        <w:ind w:left="1879" w:right="1733"/>
        <w:jc w:val="center"/>
      </w:pPr>
      <w:r>
        <w:t>Русский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293"/>
        <w:gridCol w:w="994"/>
        <w:gridCol w:w="5812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ind w:left="916" w:right="139" w:hanging="752"/>
              <w:rPr>
                <w:sz w:val="24"/>
              </w:rPr>
            </w:pPr>
            <w:r>
              <w:rPr>
                <w:sz w:val="24"/>
              </w:rPr>
              <w:t>Наименование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160" w:firstLine="31"/>
              <w:rPr>
                <w:sz w:val="24"/>
              </w:rPr>
            </w:pPr>
            <w:r>
              <w:rPr>
                <w:sz w:val="24"/>
              </w:rPr>
              <w:t>Коли-</w:t>
            </w:r>
          </w:p>
          <w:p w:rsidR="00BF0840" w:rsidRDefault="00AE20C9">
            <w:pPr>
              <w:pStyle w:val="TableParagraph"/>
              <w:spacing w:line="270" w:lineRule="atLeast"/>
              <w:ind w:left="210" w:right="139" w:hanging="51"/>
              <w:rPr>
                <w:sz w:val="24"/>
              </w:rPr>
            </w:pPr>
            <w:r>
              <w:rPr>
                <w:spacing w:val="-1"/>
                <w:sz w:val="24"/>
              </w:rPr>
              <w:t>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8" w:lineRule="exact"/>
              <w:ind w:left="2487" w:right="2481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BF0840">
        <w:trPr>
          <w:trHeight w:val="167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ind w:left="104" w:right="1133"/>
              <w:rPr>
                <w:sz w:val="24"/>
              </w:rPr>
            </w:pPr>
            <w:r>
              <w:rPr>
                <w:sz w:val="24"/>
              </w:rPr>
              <w:t>Канакина В.П. и др. Русский язык 1-4 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приложение.</w:t>
            </w:r>
          </w:p>
          <w:p w:rsidR="00BF0840" w:rsidRDefault="00AE20C9">
            <w:pPr>
              <w:pStyle w:val="TableParagraph"/>
              <w:tabs>
                <w:tab w:val="left" w:pos="2793"/>
                <w:tab w:val="left" w:pos="492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платформы: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 РЭШ.</w:t>
            </w:r>
          </w:p>
          <w:p w:rsidR="00BF0840" w:rsidRDefault="00AE20C9">
            <w:pPr>
              <w:pStyle w:val="TableParagraph"/>
              <w:ind w:left="104" w:right="804"/>
            </w:pPr>
            <w:r>
              <w:rPr>
                <w:sz w:val="24"/>
              </w:rPr>
              <w:t>Единая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Ресурсов: </w:t>
            </w:r>
            <w:hyperlink r:id="rId35">
              <w:r>
                <w:rPr>
                  <w:color w:val="0462C1"/>
                  <w:u w:val="single" w:color="0462C1"/>
                </w:rPr>
                <w:t>http://school-collection.edu.ru/</w:t>
              </w:r>
            </w:hyperlink>
          </w:p>
        </w:tc>
      </w:tr>
      <w:tr w:rsidR="00BF0840">
        <w:trPr>
          <w:trHeight w:val="110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tabs>
                <w:tab w:val="left" w:pos="2793"/>
                <w:tab w:val="left" w:pos="492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платформы: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 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80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Ресурсов: </w:t>
            </w:r>
            <w:hyperlink r:id="rId36">
              <w:r>
                <w:rPr>
                  <w:sz w:val="24"/>
                </w:rPr>
                <w:t>http://school-</w:t>
              </w:r>
            </w:hyperlink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tabs>
                <w:tab w:val="left" w:pos="121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Письмо.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tabs>
                <w:tab w:val="left" w:pos="45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Учи.ру,Яндекc.Учебник,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37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275"/>
        </w:trPr>
        <w:tc>
          <w:tcPr>
            <w:tcW w:w="9891" w:type="dxa"/>
            <w:gridSpan w:val="4"/>
          </w:tcPr>
          <w:p w:rsidR="00BF0840" w:rsidRDefault="00AE20C9">
            <w:pPr>
              <w:pStyle w:val="TableParagraph"/>
              <w:spacing w:line="255" w:lineRule="exact"/>
              <w:ind w:left="3352" w:right="3347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</w:tbl>
    <w:p w:rsidR="00BF0840" w:rsidRDefault="00BF0840">
      <w:pPr>
        <w:spacing w:line="255" w:lineRule="exact"/>
        <w:jc w:val="center"/>
        <w:rPr>
          <w:sz w:val="24"/>
        </w:rPr>
        <w:sectPr w:rsidR="00BF0840">
          <w:footerReference w:type="default" r:id="rId38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293"/>
        <w:gridCol w:w="994"/>
        <w:gridCol w:w="5812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BF0840" w:rsidRDefault="00AE20C9">
            <w:pPr>
              <w:pStyle w:val="TableParagraph"/>
              <w:spacing w:line="270" w:lineRule="atLeast"/>
              <w:ind w:left="104" w:right="258"/>
              <w:rPr>
                <w:sz w:val="24"/>
              </w:rPr>
            </w:pPr>
            <w:r>
              <w:rPr>
                <w:sz w:val="24"/>
              </w:rPr>
              <w:t>Электронное приложение. Аудиозаписи в соответст-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 обучения.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spacing w:line="270" w:lineRule="atLeast"/>
              <w:ind w:left="104" w:right="703"/>
              <w:rPr>
                <w:sz w:val="24"/>
              </w:rPr>
            </w:pPr>
            <w:r>
              <w:rPr>
                <w:sz w:val="24"/>
              </w:rPr>
              <w:t>сурсы, соответствующие содержанию обучения.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 платформы: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Учи.ру,Яндекc.Учебник,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</w:tc>
      </w:tr>
      <w:tr w:rsidR="00BF0840">
        <w:trPr>
          <w:trHeight w:val="165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ind w:left="104" w:right="718"/>
              <w:rPr>
                <w:sz w:val="24"/>
              </w:rPr>
            </w:pPr>
            <w:r>
              <w:rPr>
                <w:sz w:val="24"/>
              </w:rPr>
              <w:t>сурсы,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платформы: Учи.ру,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>
              <w:rPr>
                <w:sz w:val="24"/>
              </w:rPr>
              <w:t>Единая коллекция Цифровых 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39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1932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морфо-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BF0840" w:rsidRDefault="00AE20C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sz w:val="24"/>
              </w:rPr>
              <w:t>Видеофильмы, соответствующие содержанию обуче-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BF0840" w:rsidRDefault="00AE20C9">
            <w:pPr>
              <w:pStyle w:val="TableParagraph"/>
              <w:ind w:left="104" w:right="176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>
              <w:rPr>
                <w:sz w:val="24"/>
              </w:rPr>
              <w:t>Единая коллекция Цифровых 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110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ind w:left="104" w:right="176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Яндекc.Учебник,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>
              <w:rPr>
                <w:sz w:val="24"/>
              </w:rPr>
              <w:t>Единая коллекция Цифровых 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</w:p>
          <w:p w:rsidR="00BF0840" w:rsidRDefault="00AE20C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Яндекc.Учебник,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>
              <w:rPr>
                <w:sz w:val="24"/>
              </w:rPr>
              <w:t>Единая коллекция Цифровых 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110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2" w:type="dxa"/>
          </w:tcPr>
          <w:p w:rsidR="00BF0840" w:rsidRDefault="00AE20C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Учи.ру,</w:t>
            </w:r>
          </w:p>
          <w:p w:rsidR="00BF0840" w:rsidRDefault="00AE20C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Яндекc.Учебник,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РЭШ.</w:t>
            </w:r>
          </w:p>
          <w:p w:rsidR="00BF0840" w:rsidRDefault="00AE20C9">
            <w:pPr>
              <w:pStyle w:val="TableParagraph"/>
              <w:spacing w:line="270" w:lineRule="atLeast"/>
              <w:ind w:left="104" w:right="410"/>
              <w:rPr>
                <w:sz w:val="24"/>
              </w:rPr>
            </w:pPr>
            <w:r>
              <w:rPr>
                <w:sz w:val="24"/>
              </w:rPr>
              <w:t>Единая коллекция Цифровых 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сурсов:</w:t>
            </w:r>
            <w:r>
              <w:rPr>
                <w:spacing w:val="-1"/>
                <w:sz w:val="24"/>
              </w:rPr>
              <w:t xml:space="preserve"> </w:t>
            </w:r>
            <w:hyperlink r:id="rId43">
              <w:r>
                <w:rPr>
                  <w:sz w:val="24"/>
                </w:rPr>
                <w:t>http://school-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collection.edu.ru/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3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151</w:t>
            </w:r>
          </w:p>
        </w:tc>
        <w:tc>
          <w:tcPr>
            <w:tcW w:w="581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BF0840">
      <w:pPr>
        <w:pStyle w:val="a3"/>
        <w:ind w:left="0"/>
        <w:jc w:val="left"/>
        <w:rPr>
          <w:sz w:val="15"/>
        </w:rPr>
      </w:pPr>
    </w:p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spacing w:before="93" w:after="9" w:line="237" w:lineRule="auto"/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554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70" w:lineRule="exact"/>
              <w:ind w:left="1028" w:right="102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70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70" w:lineRule="exact"/>
              <w:ind w:left="2005" w:right="2000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552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(морфеми-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ка)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8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6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7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8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8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2005" w:right="199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2" w:lineRule="exact"/>
              <w:ind w:left="563"/>
            </w:pPr>
            <w:r>
              <w:t>138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spacing w:after="2"/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9" w:type="dxa"/>
          </w:tcPr>
          <w:p w:rsidR="00BF0840" w:rsidRPr="00AE20C9" w:rsidRDefault="00AE20C9">
            <w:pPr>
              <w:pStyle w:val="TableParagraph"/>
              <w:tabs>
                <w:tab w:val="left" w:pos="3962"/>
              </w:tabs>
              <w:ind w:left="105" w:right="97"/>
              <w:rPr>
                <w:sz w:val="24"/>
                <w:lang w:val="en-US"/>
              </w:rPr>
            </w:pPr>
            <w:r w:rsidRPr="00AE20C9">
              <w:rPr>
                <w:sz w:val="24"/>
                <w:lang w:val="en-US"/>
              </w:rPr>
              <w:t>https://infourok.ru/prezentaciya_k_</w:t>
            </w:r>
            <w:r w:rsidRPr="00AE20C9">
              <w:rPr>
                <w:spacing w:val="1"/>
                <w:sz w:val="24"/>
                <w:lang w:val="en-US"/>
              </w:rPr>
              <w:t xml:space="preserve"> </w:t>
            </w:r>
            <w:r w:rsidRPr="00AE20C9">
              <w:rPr>
                <w:sz w:val="24"/>
                <w:lang w:val="en-US"/>
              </w:rPr>
              <w:t>uroku_russkogo_yazyka_russkiy</w:t>
            </w:r>
            <w:r w:rsidRPr="00AE20C9">
              <w:rPr>
                <w:sz w:val="24"/>
                <w:lang w:val="en-US"/>
              </w:rPr>
              <w:tab/>
              <w:t>_yazyk-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gosudarstvennyy_yazyk_ rf-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44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 w:rsidRPr="00AE20C9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https://infourok.ru/prezentaciya-po-russkomu-</w:t>
            </w:r>
          </w:p>
          <w:p w:rsidR="00BF0840" w:rsidRPr="00AE20C9" w:rsidRDefault="00AE20C9">
            <w:pPr>
              <w:pStyle w:val="TableParagraph"/>
              <w:spacing w:line="270" w:lineRule="atLeast"/>
              <w:ind w:left="105" w:right="97"/>
              <w:rPr>
                <w:sz w:val="24"/>
                <w:lang w:val="en-US"/>
              </w:rPr>
            </w:pPr>
            <w:r w:rsidRPr="00AE20C9">
              <w:rPr>
                <w:spacing w:val="-1"/>
                <w:sz w:val="24"/>
                <w:lang w:val="en-US"/>
              </w:rPr>
              <w:t>yaziku-k-urokam-po-teme-fonetika-</w:t>
            </w:r>
            <w:r w:rsidRPr="00AE20C9">
              <w:rPr>
                <w:spacing w:val="-57"/>
                <w:sz w:val="24"/>
                <w:lang w:val="en-US"/>
              </w:rPr>
              <w:t xml:space="preserve"> </w:t>
            </w:r>
            <w:r w:rsidRPr="00AE20C9">
              <w:rPr>
                <w:sz w:val="24"/>
                <w:lang w:val="en-US"/>
              </w:rPr>
              <w:t>2019689.html</w:t>
            </w:r>
          </w:p>
        </w:tc>
      </w:tr>
      <w:tr w:rsidR="00BF0840" w:rsidRPr="00AE20C9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BF0840" w:rsidRPr="00AE20C9" w:rsidRDefault="00AE20C9">
            <w:pPr>
              <w:pStyle w:val="TableParagraph"/>
              <w:spacing w:line="261" w:lineRule="exact"/>
              <w:ind w:left="105"/>
              <w:rPr>
                <w:sz w:val="24"/>
                <w:lang w:val="en-US"/>
              </w:rPr>
            </w:pPr>
            <w:r w:rsidRPr="00AE20C9">
              <w:rPr>
                <w:sz w:val="24"/>
                <w:lang w:val="en-US"/>
              </w:rPr>
              <w:t>https://infourok.ru/prezentaciya-po</w:t>
            </w:r>
          </w:p>
          <w:p w:rsidR="00BF0840" w:rsidRPr="00AE20C9" w:rsidRDefault="00AE20C9">
            <w:pPr>
              <w:pStyle w:val="TableParagraph"/>
              <w:spacing w:line="270" w:lineRule="atLeast"/>
              <w:ind w:left="105" w:right="693"/>
              <w:rPr>
                <w:sz w:val="24"/>
                <w:lang w:val="en-US"/>
              </w:rPr>
            </w:pPr>
            <w:r w:rsidRPr="00AE20C9">
              <w:rPr>
                <w:spacing w:val="-1"/>
                <w:sz w:val="24"/>
                <w:lang w:val="en-US"/>
              </w:rPr>
              <w:t>-russkomu-yazyku-na-temu-leksicheskoe-</w:t>
            </w:r>
            <w:r w:rsidRPr="00AE20C9">
              <w:rPr>
                <w:spacing w:val="-57"/>
                <w:sz w:val="24"/>
                <w:lang w:val="en-US"/>
              </w:rPr>
              <w:t xml:space="preserve"> </w:t>
            </w:r>
            <w:r w:rsidRPr="00AE20C9">
              <w:rPr>
                <w:sz w:val="24"/>
                <w:lang w:val="en-US"/>
              </w:rPr>
              <w:t>znachenie-slova-3-klass-5322264.html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Составслова</w:t>
            </w:r>
          </w:p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(морфемика)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https://resh.edu.ru/subject/lesson/</w:t>
            </w:r>
          </w:p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4353/conspect/127128/</w:t>
            </w:r>
          </w:p>
        </w:tc>
      </w:tr>
      <w:tr w:rsidR="00BF0840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849" w:type="dxa"/>
          </w:tcPr>
          <w:p w:rsidR="00BF0840" w:rsidRPr="00AE20C9" w:rsidRDefault="00AE20C9">
            <w:pPr>
              <w:pStyle w:val="TableParagraph"/>
              <w:spacing w:line="237" w:lineRule="auto"/>
              <w:ind w:left="105" w:right="285"/>
              <w:rPr>
                <w:sz w:val="24"/>
                <w:lang w:val="en-US"/>
              </w:rPr>
            </w:pPr>
            <w:r w:rsidRPr="00AE20C9">
              <w:rPr>
                <w:spacing w:val="-1"/>
                <w:sz w:val="24"/>
                <w:lang w:val="en-US"/>
              </w:rPr>
              <w:t>https://infourok.ru/prezentaciya-po-russkomu-</w:t>
            </w:r>
            <w:r w:rsidRPr="00AE20C9">
              <w:rPr>
                <w:spacing w:val="-57"/>
                <w:sz w:val="24"/>
                <w:lang w:val="en-US"/>
              </w:rPr>
              <w:t xml:space="preserve"> </w:t>
            </w:r>
            <w:r w:rsidRPr="00AE20C9">
              <w:rPr>
                <w:sz w:val="24"/>
                <w:lang w:val="en-US"/>
              </w:rPr>
              <w:t>yaziku-na-temu-lichnie-mestoimeniya-klass-</w:t>
            </w:r>
          </w:p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970076.html</w:t>
            </w:r>
          </w:p>
        </w:tc>
      </w:tr>
      <w:tr w:rsidR="00BF0840">
        <w:trPr>
          <w:trHeight w:val="553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https://resh.edu.ru/subject/lesson/5356</w:t>
            </w:r>
          </w:p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/conspect/201448/</w:t>
            </w:r>
          </w:p>
        </w:tc>
      </w:tr>
      <w:tr w:rsidR="00BF0840" w:rsidRPr="00AE20C9">
        <w:trPr>
          <w:trHeight w:val="827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1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https://infourok.ru/konspekt-uroka-po-</w:t>
            </w:r>
          </w:p>
          <w:p w:rsidR="00BF0840" w:rsidRPr="00AE20C9" w:rsidRDefault="00AE20C9">
            <w:pPr>
              <w:pStyle w:val="TableParagraph"/>
              <w:ind w:left="105"/>
              <w:rPr>
                <w:sz w:val="24"/>
                <w:lang w:val="en-US"/>
              </w:rPr>
            </w:pPr>
            <w:r w:rsidRPr="00AE20C9">
              <w:rPr>
                <w:sz w:val="24"/>
                <w:lang w:val="en-US"/>
              </w:rPr>
              <w:t>russkomu-yazyku</w:t>
            </w:r>
          </w:p>
          <w:p w:rsidR="00BF0840" w:rsidRPr="00AE20C9" w:rsidRDefault="00AE20C9">
            <w:pPr>
              <w:pStyle w:val="TableParagraph"/>
              <w:spacing w:line="271" w:lineRule="exact"/>
              <w:ind w:left="105"/>
              <w:rPr>
                <w:sz w:val="24"/>
                <w:lang w:val="en-US"/>
              </w:rPr>
            </w:pPr>
            <w:r w:rsidRPr="00AE20C9">
              <w:rPr>
                <w:sz w:val="24"/>
                <w:lang w:val="en-US"/>
              </w:rPr>
              <w:t>-orfograficheskij-slovar-3-klass-5131021.html</w:t>
            </w:r>
          </w:p>
        </w:tc>
      </w:tr>
      <w:tr w:rsidR="00BF0840">
        <w:trPr>
          <w:trHeight w:val="552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Развитиеречи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1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https://resh.edu.ru/subject/lesson</w:t>
            </w:r>
          </w:p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/7660/conspect/269271/</w:t>
            </w:r>
          </w:p>
        </w:tc>
      </w:tr>
      <w:tr w:rsidR="00BF0840">
        <w:trPr>
          <w:trHeight w:val="251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2" w:lineRule="exact"/>
              <w:ind w:left="563"/>
            </w:pPr>
            <w:r>
              <w:t>152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AE20C9" w:rsidP="00250E86">
      <w:pPr>
        <w:pStyle w:val="a5"/>
        <w:numPr>
          <w:ilvl w:val="3"/>
          <w:numId w:val="164"/>
        </w:numPr>
        <w:tabs>
          <w:tab w:val="left" w:pos="5445"/>
        </w:tabs>
        <w:ind w:right="4758" w:hanging="5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язык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782"/>
        <w:gridCol w:w="1467"/>
        <w:gridCol w:w="4849"/>
      </w:tblGrid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ind w:left="1028" w:right="1020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9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2005" w:right="2000"/>
              <w:jc w:val="center"/>
              <w:rPr>
                <w:sz w:val="24"/>
              </w:rPr>
            </w:pPr>
            <w:r>
              <w:rPr>
                <w:sz w:val="24"/>
              </w:rPr>
              <w:t>Ссылки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русскомязыке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275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Составслова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(морфемика)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4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5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5" w:lineRule="exact"/>
              <w:ind w:left="60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551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849" w:type="dxa"/>
          </w:tcPr>
          <w:p w:rsidR="00BF0840" w:rsidRDefault="00AE20C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https://uchi.ru/</w:t>
            </w:r>
          </w:p>
          <w:p w:rsidR="00BF0840" w:rsidRDefault="00AE20C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https://infourok.</w:t>
            </w:r>
          </w:p>
        </w:tc>
      </w:tr>
      <w:tr w:rsidR="00BF0840">
        <w:trPr>
          <w:trHeight w:val="253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2" w:type="dxa"/>
          </w:tcPr>
          <w:p w:rsidR="00BF0840" w:rsidRDefault="00AE20C9">
            <w:pPr>
              <w:pStyle w:val="TableParagraph"/>
              <w:spacing w:line="234" w:lineRule="exact"/>
            </w:pPr>
            <w:r>
              <w:t>Итого :</w:t>
            </w:r>
          </w:p>
        </w:tc>
        <w:tc>
          <w:tcPr>
            <w:tcW w:w="1467" w:type="dxa"/>
          </w:tcPr>
          <w:p w:rsidR="00BF0840" w:rsidRDefault="00AE20C9">
            <w:pPr>
              <w:pStyle w:val="TableParagraph"/>
              <w:spacing w:line="234" w:lineRule="exact"/>
              <w:ind w:left="563"/>
            </w:pPr>
            <w:r>
              <w:t>153</w:t>
            </w:r>
          </w:p>
        </w:tc>
        <w:tc>
          <w:tcPr>
            <w:tcW w:w="4849" w:type="dxa"/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Heading1"/>
        <w:ind w:left="797"/>
      </w:pPr>
      <w:bookmarkStart w:id="7" w:name="_bookmark2"/>
      <w:bookmarkEnd w:id="7"/>
      <w:r>
        <w:rPr>
          <w:color w:val="221F1F"/>
        </w:rPr>
        <w:t>ЛИТЕРАТУРНОЕ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spacing w:before="1"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4" w:firstLine="540"/>
      </w:pPr>
      <w:r>
        <w:t>Программа по литературному чтению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программы начального общего обра-</w:t>
      </w:r>
      <w:r>
        <w:rPr>
          <w:spacing w:val="1"/>
        </w:rPr>
        <w:t xml:space="preserve"> </w:t>
      </w:r>
      <w:r>
        <w:t>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про-</w:t>
      </w:r>
      <w:r>
        <w:rPr>
          <w:spacing w:val="1"/>
        </w:rPr>
        <w:t xml:space="preserve"> </w:t>
      </w:r>
      <w:r>
        <w:t>грамме воспитания.</w:t>
      </w:r>
    </w:p>
    <w:p w:rsidR="00BF0840" w:rsidRDefault="00AE20C9">
      <w:pPr>
        <w:pStyle w:val="a3"/>
        <w:ind w:right="642" w:firstLine="540"/>
      </w:pPr>
      <w:r>
        <w:t>Литературное чтение -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станов-</w:t>
      </w:r>
      <w:r>
        <w:rPr>
          <w:spacing w:val="1"/>
        </w:rPr>
        <w:t xml:space="preserve"> </w:t>
      </w:r>
      <w:r>
        <w:t>ление базового умения, необходимого для успешного изучения других предметов и даль-</w:t>
      </w:r>
      <w:r>
        <w:rPr>
          <w:spacing w:val="1"/>
        </w:rPr>
        <w:t xml:space="preserve"> </w:t>
      </w:r>
      <w:r>
        <w:t>нейшего обучения, читательской грамотности и закладывает основы интеллектуального, ре-</w:t>
      </w:r>
      <w:r>
        <w:rPr>
          <w:spacing w:val="1"/>
        </w:rPr>
        <w:t xml:space="preserve"> </w:t>
      </w:r>
      <w:r>
        <w:t>чевого,</w:t>
      </w:r>
      <w:r>
        <w:rPr>
          <w:spacing w:val="-2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BF0840" w:rsidRDefault="00AE20C9">
      <w:pPr>
        <w:pStyle w:val="a3"/>
        <w:ind w:right="650" w:firstLine="540"/>
      </w:pPr>
      <w:r>
        <w:t>Литературное чтение призвано ввести обучающегося в мир художественной литерату-</w:t>
      </w:r>
      <w:r>
        <w:rPr>
          <w:spacing w:val="1"/>
        </w:rPr>
        <w:t xml:space="preserve"> </w:t>
      </w:r>
      <w:r>
        <w:t>ры,</w:t>
      </w:r>
      <w:r>
        <w:rPr>
          <w:spacing w:val="39"/>
        </w:rPr>
        <w:t xml:space="preserve"> </w:t>
      </w:r>
      <w:r>
        <w:t>обеспечить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смыслового</w:t>
      </w:r>
      <w:r>
        <w:rPr>
          <w:spacing w:val="40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</w:p>
    <w:p w:rsidR="00BF0840" w:rsidRDefault="00BF0840">
      <w:pPr>
        <w:sectPr w:rsidR="00BF0840">
          <w:footerReference w:type="default" r:id="rId45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/>
      </w:pPr>
      <w:r>
        <w:lastRenderedPageBreak/>
        <w:t>различными видами текстов и книгой, знакомство с детской литературой и с учетом этого</w:t>
      </w:r>
      <w:r>
        <w:rPr>
          <w:spacing w:val="1"/>
        </w:rPr>
        <w:t xml:space="preserve"> </w:t>
      </w:r>
      <w:r>
        <w:t>направлен на общее и литературное развитие обучающегося, реализацию творческих спо-</w:t>
      </w:r>
      <w:r>
        <w:rPr>
          <w:spacing w:val="1"/>
        </w:rPr>
        <w:t xml:space="preserve"> </w:t>
      </w:r>
      <w:r>
        <w:t>собностей обучающегося, а также на обеспечение преемственности в изучении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BF0840" w:rsidRDefault="00AE20C9">
      <w:pPr>
        <w:pStyle w:val="a3"/>
        <w:spacing w:before="1"/>
        <w:ind w:right="644" w:firstLine="540"/>
      </w:pPr>
      <w:r>
        <w:t>Приоритетная цель обучения литературному чтению - становление грамотного читате-</w:t>
      </w:r>
      <w:r>
        <w:rPr>
          <w:spacing w:val="1"/>
        </w:rPr>
        <w:t xml:space="preserve"> </w:t>
      </w:r>
      <w:r>
        <w:t>ля, мотивированного к использованию читательской деятельности как средства самообразо-</w:t>
      </w:r>
      <w:r>
        <w:rPr>
          <w:spacing w:val="1"/>
        </w:rPr>
        <w:t xml:space="preserve"> </w:t>
      </w:r>
      <w:r>
        <w:t>вания и саморазвития, осознающего роль чтения в успешности обучения и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откликающегося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прослушанное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произведение.</w:t>
      </w:r>
    </w:p>
    <w:p w:rsidR="00BF0840" w:rsidRDefault="00AE20C9">
      <w:pPr>
        <w:pStyle w:val="a3"/>
        <w:ind w:right="644" w:firstLine="540"/>
      </w:pPr>
      <w:r>
        <w:t>Приобретенные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 предметных и универсальных действий в процессе изучения лите-</w:t>
      </w:r>
      <w:r>
        <w:rPr>
          <w:spacing w:val="1"/>
        </w:rPr>
        <w:t xml:space="preserve"> </w:t>
      </w:r>
      <w:r>
        <w:t>ратурного чтения станут фундаментом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 востребованы в</w:t>
      </w:r>
      <w:r>
        <w:rPr>
          <w:spacing w:val="-1"/>
        </w:rPr>
        <w:t xml:space="preserve"> </w:t>
      </w:r>
      <w:r>
        <w:t>жизни.</w:t>
      </w:r>
    </w:p>
    <w:p w:rsidR="00BF0840" w:rsidRDefault="00AE20C9">
      <w:pPr>
        <w:pStyle w:val="a3"/>
        <w:ind w:right="658" w:firstLine="540"/>
      </w:pPr>
      <w:r>
        <w:t>Достижение цели изучения литературного чтения определяется решением следующих</w:t>
      </w:r>
      <w:r>
        <w:rPr>
          <w:spacing w:val="1"/>
        </w:rPr>
        <w:t xml:space="preserve"> </w:t>
      </w:r>
      <w:r>
        <w:t>задач:</w:t>
      </w:r>
    </w:p>
    <w:p w:rsidR="00BF0840" w:rsidRDefault="00AE20C9">
      <w:pPr>
        <w:pStyle w:val="a3"/>
        <w:ind w:right="649" w:firstLine="540"/>
      </w:pPr>
      <w:r>
        <w:t>формирование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положительной</w:t>
      </w:r>
      <w:r>
        <w:rPr>
          <w:spacing w:val="20"/>
        </w:rPr>
        <w:t xml:space="preserve"> </w:t>
      </w:r>
      <w:r>
        <w:t>мотивации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систематическому</w:t>
      </w:r>
      <w:r>
        <w:rPr>
          <w:spacing w:val="16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 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F0840" w:rsidRDefault="00AE20C9">
      <w:pPr>
        <w:pStyle w:val="a3"/>
        <w:spacing w:before="1"/>
        <w:ind w:right="644" w:firstLine="540"/>
      </w:pPr>
      <w:r>
        <w:t>достижение необходимого для продолжения образования уровня общего речевого раз-</w:t>
      </w:r>
      <w:r>
        <w:rPr>
          <w:spacing w:val="1"/>
        </w:rPr>
        <w:t xml:space="preserve"> </w:t>
      </w:r>
      <w:r>
        <w:t>вития;</w:t>
      </w:r>
    </w:p>
    <w:p w:rsidR="00BF0840" w:rsidRDefault="00AE20C9">
      <w:pPr>
        <w:pStyle w:val="a3"/>
        <w:ind w:right="646" w:firstLine="540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человека;</w:t>
      </w:r>
    </w:p>
    <w:p w:rsidR="00BF0840" w:rsidRDefault="00AE20C9">
      <w:pPr>
        <w:pStyle w:val="a3"/>
        <w:ind w:right="653" w:firstLine="540"/>
      </w:pPr>
      <w:r>
        <w:t>первоначальное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многообразии</w:t>
      </w:r>
      <w:r>
        <w:rPr>
          <w:spacing w:val="20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:rsidR="00BF0840" w:rsidRDefault="00AE20C9">
      <w:pPr>
        <w:pStyle w:val="a3"/>
        <w:ind w:right="644" w:firstLine="540"/>
      </w:pPr>
      <w:r>
        <w:t>овладение элементарными умениями анализа и интерпретации текста, осознанного ис-</w:t>
      </w:r>
      <w:r>
        <w:rPr>
          <w:spacing w:val="1"/>
        </w:rPr>
        <w:t xml:space="preserve"> </w:t>
      </w:r>
      <w:r>
        <w:t>пользования при анализе текста изученных литературных понятий в соответствии с пред-</w:t>
      </w:r>
      <w:r>
        <w:rPr>
          <w:spacing w:val="1"/>
        </w:rPr>
        <w:t xml:space="preserve"> </w:t>
      </w:r>
      <w:r>
        <w:t>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BF0840" w:rsidRDefault="00AE20C9">
      <w:pPr>
        <w:pStyle w:val="a3"/>
        <w:ind w:right="642" w:firstLine="540"/>
      </w:pPr>
      <w:r>
        <w:t>овладение техникой смыслового чтения вслух, "про себя" (молча) и текстовой деятель-</w:t>
      </w:r>
      <w:r>
        <w:rPr>
          <w:spacing w:val="1"/>
        </w:rPr>
        <w:t xml:space="preserve"> </w:t>
      </w:r>
      <w:r>
        <w:t>ностью, обеспечивающей понимание и использование информации для решения учебных</w:t>
      </w:r>
      <w:r>
        <w:rPr>
          <w:spacing w:val="1"/>
        </w:rPr>
        <w:t xml:space="preserve"> </w:t>
      </w:r>
      <w:r>
        <w:t>задач.</w:t>
      </w:r>
    </w:p>
    <w:p w:rsidR="00BF0840" w:rsidRDefault="00AE20C9">
      <w:pPr>
        <w:pStyle w:val="a3"/>
        <w:ind w:right="643" w:firstLine="540"/>
      </w:pPr>
      <w:r>
        <w:t>Программа по литературному чтению представляет вариант распределения предметно-</w:t>
      </w:r>
      <w:r>
        <w:rPr>
          <w:spacing w:val="1"/>
        </w:rPr>
        <w:t xml:space="preserve"> </w:t>
      </w:r>
      <w:r>
        <w:t>го содержания по годам обучения с характеристикой планируемых результатов. Содержание</w:t>
      </w:r>
      <w:r>
        <w:rPr>
          <w:spacing w:val="1"/>
        </w:rPr>
        <w:t xml:space="preserve"> </w:t>
      </w:r>
      <w:r>
        <w:t>программы по литературному чтению раскрывает следующие направления литературного</w:t>
      </w:r>
      <w:r>
        <w:rPr>
          <w:spacing w:val="1"/>
        </w:rPr>
        <w:t xml:space="preserve"> </w:t>
      </w:r>
      <w:r>
        <w:t>образования обучающегося: речевая и читательская деятельности, круг чтения, творческая</w:t>
      </w:r>
      <w:r>
        <w:rPr>
          <w:spacing w:val="1"/>
        </w:rPr>
        <w:t xml:space="preserve"> </w:t>
      </w:r>
      <w:r>
        <w:t>деятельность.</w:t>
      </w:r>
    </w:p>
    <w:p w:rsidR="00BF0840" w:rsidRDefault="00AE20C9">
      <w:pPr>
        <w:pStyle w:val="a3"/>
        <w:spacing w:before="1"/>
        <w:ind w:right="642" w:firstLine="540"/>
      </w:pPr>
      <w:r>
        <w:t>В основу отбора произведений для литературного чтения положены общедидактиче-</w:t>
      </w:r>
      <w:r>
        <w:rPr>
          <w:spacing w:val="1"/>
        </w:rPr>
        <w:t xml:space="preserve"> </w:t>
      </w:r>
      <w:r>
        <w:t>ские принципы обучения: соответствие возрастным возможностям и особенностям воспри-</w:t>
      </w:r>
      <w:r>
        <w:rPr>
          <w:spacing w:val="1"/>
        </w:rPr>
        <w:t xml:space="preserve"> </w:t>
      </w:r>
      <w:r>
        <w:t>ятия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текстов;</w:t>
      </w:r>
      <w:r>
        <w:rPr>
          <w:spacing w:val="12"/>
        </w:rPr>
        <w:t xml:space="preserve"> </w:t>
      </w:r>
      <w:r>
        <w:t>представленность</w:t>
      </w:r>
      <w:r>
        <w:rPr>
          <w:spacing w:val="-57"/>
        </w:rPr>
        <w:t xml:space="preserve"> </w:t>
      </w:r>
      <w:r>
        <w:t>в произведениях нравственно-эстетических ценностей, культурных традиций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BF0840" w:rsidRDefault="00AE20C9">
      <w:pPr>
        <w:pStyle w:val="a3"/>
        <w:ind w:right="641" w:firstLine="540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формиро-</w:t>
      </w:r>
      <w:r>
        <w:rPr>
          <w:spacing w:val="1"/>
        </w:rPr>
        <w:t xml:space="preserve"> </w:t>
      </w:r>
      <w:r>
        <w:t>вание функциональной литературной грамотности обучающегося, а также возможность дос-</w:t>
      </w:r>
      <w:r>
        <w:rPr>
          <w:spacing w:val="1"/>
        </w:rPr>
        <w:t xml:space="preserve"> </w:t>
      </w:r>
      <w:r>
        <w:t>тижения метапредметных результатов, способности обучающегося воспринимать различные</w:t>
      </w:r>
      <w:r>
        <w:rPr>
          <w:spacing w:val="1"/>
        </w:rPr>
        <w:t xml:space="preserve"> </w:t>
      </w:r>
      <w:r>
        <w:t>учебные тексты при изучении других предметов учебного плана начального общего образо-</w:t>
      </w:r>
      <w:r>
        <w:rPr>
          <w:spacing w:val="1"/>
        </w:rPr>
        <w:t xml:space="preserve"> </w:t>
      </w:r>
      <w:r>
        <w:t>вания.</w:t>
      </w:r>
    </w:p>
    <w:p w:rsidR="00BF0840" w:rsidRDefault="00AE20C9">
      <w:pPr>
        <w:pStyle w:val="a3"/>
        <w:ind w:right="647" w:firstLine="540"/>
      </w:pPr>
      <w:r>
        <w:t>Планируемые результаты изучения литературного чтения включают личностные, мета-</w:t>
      </w:r>
      <w:r>
        <w:rPr>
          <w:spacing w:val="1"/>
        </w:rPr>
        <w:t xml:space="preserve"> </w:t>
      </w:r>
      <w:r>
        <w:t>предметные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a3"/>
        <w:ind w:right="654" w:firstLine="54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"Литература",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F0840" w:rsidRDefault="00AE20C9">
      <w:pPr>
        <w:pStyle w:val="a3"/>
        <w:ind w:right="646" w:firstLine="540"/>
      </w:pPr>
      <w:r>
        <w:t>Освоение программы по литературному чтению в 1 классе начинается вводным интег-</w:t>
      </w:r>
      <w:r>
        <w:rPr>
          <w:spacing w:val="1"/>
        </w:rPr>
        <w:t xml:space="preserve"> </w:t>
      </w:r>
      <w:r>
        <w:t>рированным учебным курсом "Обучение грамоте" (рекомендуется 180 часов: русского языка</w:t>
      </w:r>
      <w:r>
        <w:rPr>
          <w:spacing w:val="1"/>
        </w:rPr>
        <w:t xml:space="preserve"> </w:t>
      </w:r>
      <w:r>
        <w:t>100 часов и литературного чтения 80 часов). Содержание литературного чтения, реализуемо-</w:t>
      </w:r>
      <w:r>
        <w:rPr>
          <w:spacing w:val="1"/>
        </w:rPr>
        <w:t xml:space="preserve"> </w:t>
      </w:r>
      <w:r>
        <w:t>го в период обучения грамоте, представлено в программе по русскому языку. После периода</w:t>
      </w:r>
      <w:r>
        <w:rPr>
          <w:spacing w:val="1"/>
        </w:rPr>
        <w:t xml:space="preserve"> </w:t>
      </w:r>
      <w:r>
        <w:t>обучения грамоте начинается раздельное изучение русского языка и литературного чтения.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литературное</w:t>
      </w:r>
      <w:r>
        <w:rPr>
          <w:spacing w:val="31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отводится</w:t>
      </w:r>
      <w:r>
        <w:rPr>
          <w:spacing w:val="34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недель</w:t>
      </w:r>
      <w:r>
        <w:rPr>
          <w:spacing w:val="33"/>
        </w:rPr>
        <w:t xml:space="preserve"> </w:t>
      </w:r>
      <w:r>
        <w:t>(40</w:t>
      </w:r>
      <w:r>
        <w:rPr>
          <w:spacing w:val="32"/>
        </w:rPr>
        <w:t xml:space="preserve"> </w:t>
      </w:r>
      <w:r>
        <w:t>часов),</w:t>
      </w:r>
      <w:r>
        <w:rPr>
          <w:spacing w:val="31"/>
        </w:rPr>
        <w:t xml:space="preserve"> </w:t>
      </w:r>
      <w:r>
        <w:t>для</w:t>
      </w:r>
    </w:p>
    <w:p w:rsidR="00BF0840" w:rsidRDefault="00BF0840">
      <w:pPr>
        <w:sectPr w:rsidR="00BF0840">
          <w:footerReference w:type="default" r:id="rId4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lastRenderedPageBreak/>
        <w:t>изучения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(4</w:t>
      </w:r>
      <w:r>
        <w:rPr>
          <w:spacing w:val="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BF0840" w:rsidRDefault="00AE20C9">
      <w:pPr>
        <w:pStyle w:val="Heading1"/>
        <w:spacing w:before="8"/>
        <w:ind w:left="797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0" style="width:484.9pt;height:.5pt;mso-position-horizontal-relative:char;mso-position-vertical-relative:line" coordsize="9698,10">
            <v:rect id="_x0000_s2151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tabs>
          <w:tab w:val="left" w:pos="1517"/>
        </w:tabs>
        <w:spacing w:line="260" w:lineRule="exact"/>
        <w:ind w:left="1157"/>
        <w:rPr>
          <w:b/>
          <w:sz w:val="24"/>
        </w:rPr>
      </w:pPr>
      <w:r>
        <w:rPr>
          <w:b/>
          <w:color w:val="221F1F"/>
          <w:w w:val="90"/>
          <w:sz w:val="24"/>
        </w:rPr>
        <w:t>1</w:t>
      </w:r>
      <w:r>
        <w:rPr>
          <w:b/>
          <w:color w:val="221F1F"/>
          <w:w w:val="90"/>
          <w:sz w:val="24"/>
        </w:rPr>
        <w:tab/>
        <w:t>КЛАСС</w:t>
      </w:r>
    </w:p>
    <w:p w:rsidR="00BF0840" w:rsidRDefault="00AE20C9">
      <w:pPr>
        <w:pStyle w:val="a3"/>
        <w:ind w:right="642" w:firstLine="360"/>
      </w:pPr>
      <w:r>
        <w:t>Сказка фольклорная (народная) и литературная (авторская). Восприятие текста произве-</w:t>
      </w:r>
      <w:r>
        <w:rPr>
          <w:spacing w:val="1"/>
        </w:rPr>
        <w:t xml:space="preserve"> </w:t>
      </w:r>
      <w:r>
        <w:t>дений художественной литературы и устного народного творчества (не менее четырех про-</w:t>
      </w:r>
      <w:r>
        <w:rPr>
          <w:spacing w:val="1"/>
        </w:rPr>
        <w:t xml:space="preserve"> </w:t>
      </w:r>
      <w:r>
        <w:t>изведений). Фольклорная и литературная (авторская) сказка: сходство и различия. Реаль-</w:t>
      </w:r>
      <w:r>
        <w:rPr>
          <w:spacing w:val="1"/>
        </w:rPr>
        <w:t xml:space="preserve"> </w:t>
      </w:r>
      <w:r>
        <w:t>ность и волшебство в сказке. Событийная сторона сказок: последовательность событий в</w:t>
      </w:r>
      <w:r>
        <w:rPr>
          <w:spacing w:val="1"/>
        </w:rPr>
        <w:t xml:space="preserve"> </w:t>
      </w:r>
      <w:r>
        <w:t>фольклорной (народной) и литературной (авторской) сказке. Отражение сюжета в иллюстра-</w:t>
      </w:r>
      <w:r>
        <w:rPr>
          <w:spacing w:val="1"/>
        </w:rPr>
        <w:t xml:space="preserve"> </w:t>
      </w:r>
      <w:r>
        <w:t>циях. Герои сказочных произведений. Нравственные ценности и идеи 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 (отноше-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природе, людям,</w:t>
      </w:r>
      <w:r>
        <w:rPr>
          <w:spacing w:val="-3"/>
        </w:rPr>
        <w:t xml:space="preserve"> </w:t>
      </w:r>
      <w:r>
        <w:t>предметам).</w:t>
      </w:r>
    </w:p>
    <w:p w:rsidR="00BF0840" w:rsidRDefault="00AE20C9">
      <w:pPr>
        <w:pStyle w:val="a3"/>
        <w:ind w:right="656" w:firstLine="540"/>
      </w:pPr>
      <w:r>
        <w:t>Произведения для чтения: народные сказки о животных, например, "Лисица и тетерев",</w:t>
      </w:r>
      <w:r>
        <w:rPr>
          <w:spacing w:val="1"/>
        </w:rPr>
        <w:t xml:space="preserve"> </w:t>
      </w:r>
      <w:r>
        <w:t>"Лиса и рак", литературные (авторские) сказки, например, К.Д. Ушинский "Петух и собака",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 Сутеева</w:t>
      </w:r>
      <w:r>
        <w:rPr>
          <w:spacing w:val="-1"/>
        </w:rPr>
        <w:t xml:space="preserve"> </w:t>
      </w:r>
      <w:r>
        <w:t>"Кораблик", "Под</w:t>
      </w:r>
      <w:r>
        <w:rPr>
          <w:spacing w:val="-2"/>
        </w:rPr>
        <w:t xml:space="preserve"> </w:t>
      </w:r>
      <w:r>
        <w:t>грибом"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Произведения о детях. Понятие "тема произведения" (общее представление): чему по-</w:t>
      </w:r>
      <w:r>
        <w:rPr>
          <w:spacing w:val="1"/>
        </w:rPr>
        <w:t xml:space="preserve"> </w:t>
      </w:r>
      <w:r>
        <w:t>священо, о чем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 рассказ, стихо-</w:t>
      </w:r>
      <w:r>
        <w:rPr>
          <w:spacing w:val="1"/>
        </w:rPr>
        <w:t xml:space="preserve"> </w:t>
      </w:r>
      <w:r>
        <w:t>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 Толстого, Е.А. Пермяка, В.А. Осеевой, А.Л. Барто, Ю.И. Ермолаева и других). Характе-</w:t>
      </w:r>
      <w:r>
        <w:rPr>
          <w:spacing w:val="1"/>
        </w:rPr>
        <w:t xml:space="preserve"> </w:t>
      </w:r>
      <w:r>
        <w:t>ристика героя произведения, общая оценка поступков. Понимание заголовка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 друг,</w:t>
      </w:r>
      <w:r>
        <w:rPr>
          <w:spacing w:val="-2"/>
        </w:rPr>
        <w:t xml:space="preserve"> </w:t>
      </w:r>
      <w:r>
        <w:t>дружба, забота,</w:t>
      </w:r>
      <w:r>
        <w:rPr>
          <w:spacing w:val="-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BF0840" w:rsidRDefault="00AE20C9">
      <w:pPr>
        <w:pStyle w:val="a3"/>
        <w:ind w:right="651" w:firstLine="540"/>
      </w:pPr>
      <w:r>
        <w:t>Произведения для чтения: К.Д. Ушинский "Худо тому, кто добра не делает никому",</w:t>
      </w:r>
      <w:r>
        <w:rPr>
          <w:spacing w:val="1"/>
        </w:rPr>
        <w:t xml:space="preserve"> </w:t>
      </w:r>
      <w:r>
        <w:t>Л.Н. Толстой "Косточка", Е.А. Пермяк "Торопливый ножик", В.А. Осеева "Три товарища",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1"/>
        </w:rPr>
        <w:t xml:space="preserve"> </w:t>
      </w:r>
      <w:r>
        <w:t>"Я -</w:t>
      </w:r>
      <w:r>
        <w:rPr>
          <w:spacing w:val="-1"/>
        </w:rPr>
        <w:t xml:space="preserve"> </w:t>
      </w:r>
      <w:r>
        <w:t>лишний",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Ермолаев "Лучший друг"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F0840" w:rsidRDefault="00AE20C9">
      <w:pPr>
        <w:pStyle w:val="a3"/>
        <w:ind w:right="642" w:firstLine="540"/>
      </w:pPr>
      <w:r>
        <w:t>Произведения о родной природе. Восприятие и самостоятельное чтение произведений о</w:t>
      </w:r>
      <w:r>
        <w:rPr>
          <w:spacing w:val="-57"/>
        </w:rPr>
        <w:t xml:space="preserve"> </w:t>
      </w:r>
      <w:r>
        <w:t>природе (на примере трех-четырех доступных произведений А.К. Толстого, А.Н. Плещеева,</w:t>
      </w:r>
      <w:r>
        <w:rPr>
          <w:spacing w:val="1"/>
        </w:rPr>
        <w:t xml:space="preserve"> </w:t>
      </w:r>
      <w:r>
        <w:t>Е.Ф. Трутневой, С.Я. Маршака и другое). Тема поэтических произведений: звуки и краски</w:t>
      </w:r>
      <w:r>
        <w:rPr>
          <w:spacing w:val="1"/>
        </w:rPr>
        <w:t xml:space="preserve"> </w:t>
      </w:r>
      <w:r>
        <w:t>природы, времена года, человек и природа; Родина, природа родного края. Особенности сти-</w:t>
      </w:r>
      <w:r>
        <w:rPr>
          <w:spacing w:val="1"/>
        </w:rPr>
        <w:t xml:space="preserve"> </w:t>
      </w:r>
      <w:r>
        <w:t>хотворной речи, сравнение с прозаической: рифма, ритм (практическое ознакомление). На-</w:t>
      </w:r>
      <w:r>
        <w:rPr>
          <w:spacing w:val="1"/>
        </w:rPr>
        <w:t xml:space="preserve"> </w:t>
      </w:r>
      <w:r>
        <w:t>строение, которое рождает поэтическое произведение. Отражение нравственной идеи в про-</w:t>
      </w:r>
      <w:r>
        <w:rPr>
          <w:spacing w:val="1"/>
        </w:rPr>
        <w:t xml:space="preserve"> </w:t>
      </w:r>
      <w:r>
        <w:t>изведении: любовь к Родине, природе родного края. Иллюстрация к произведению как отра-</w:t>
      </w:r>
      <w:r>
        <w:rPr>
          <w:spacing w:val="1"/>
        </w:rPr>
        <w:t xml:space="preserve"> </w:t>
      </w:r>
      <w:r>
        <w:t>жение эмоционального отклика на произведение. Роль интонации при выразительном чте-</w:t>
      </w:r>
      <w:r>
        <w:rPr>
          <w:spacing w:val="1"/>
        </w:rPr>
        <w:t xml:space="preserve"> </w:t>
      </w:r>
      <w:r>
        <w:t>нии.</w:t>
      </w:r>
      <w:r>
        <w:rPr>
          <w:spacing w:val="-2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BF0840" w:rsidRDefault="00AE20C9">
      <w:pPr>
        <w:pStyle w:val="a3"/>
        <w:ind w:right="642" w:firstLine="540"/>
      </w:pPr>
      <w:r>
        <w:t>Устное народное творчество: малые фольклорные жанры (не менее шести произведе-</w:t>
      </w:r>
      <w:r>
        <w:rPr>
          <w:spacing w:val="1"/>
        </w:rPr>
        <w:t xml:space="preserve"> </w:t>
      </w:r>
      <w:r>
        <w:t>ний). Многообразие малых жанров устного народного творчества: потешка, загадка, посло-</w:t>
      </w:r>
      <w:r>
        <w:rPr>
          <w:spacing w:val="1"/>
        </w:rPr>
        <w:t xml:space="preserve"> </w:t>
      </w:r>
      <w:r>
        <w:t>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 жанров. Потешка игровой народный фольклор. Загадки средство воспитания</w:t>
      </w:r>
      <w:r>
        <w:rPr>
          <w:spacing w:val="1"/>
        </w:rPr>
        <w:t xml:space="preserve"> </w:t>
      </w:r>
      <w:r>
        <w:t>живости ума, сообразительности. Пословицы проявление народной мудрости, средство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:rsidR="00BF0840" w:rsidRDefault="00AE20C9">
      <w:pPr>
        <w:pStyle w:val="a3"/>
        <w:ind w:left="1337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BF0840" w:rsidRDefault="00AE20C9">
      <w:pPr>
        <w:pStyle w:val="a3"/>
        <w:ind w:right="642" w:firstLine="540"/>
      </w:pPr>
      <w:r>
        <w:t>Произведения о братьях наших меньших (три - четыре автора по выбору) - герои произ-</w:t>
      </w:r>
      <w:r>
        <w:rPr>
          <w:spacing w:val="-57"/>
        </w:rPr>
        <w:t xml:space="preserve"> </w:t>
      </w:r>
      <w:r>
        <w:t>ведений: Цель и назначение произведений о взаимоотношениях человека и животных воспи-</w:t>
      </w:r>
      <w:r>
        <w:rPr>
          <w:spacing w:val="1"/>
        </w:rPr>
        <w:t xml:space="preserve"> </w:t>
      </w:r>
      <w:r>
        <w:t>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дей-</w:t>
      </w:r>
      <w:r>
        <w:rPr>
          <w:spacing w:val="1"/>
        </w:rPr>
        <w:t xml:space="preserve"> </w:t>
      </w:r>
      <w:r>
        <w:t>ствий,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BF0840" w:rsidRDefault="00AE20C9">
      <w:pPr>
        <w:pStyle w:val="a3"/>
        <w:ind w:right="657" w:firstLine="540"/>
      </w:pPr>
      <w:r>
        <w:t>Произведения для чтения: В.В. Бианки "Лис и Мышонок", Е.И. Чарушин "Про Томку",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 "Еж", Н.И.</w:t>
      </w:r>
      <w:r>
        <w:rPr>
          <w:spacing w:val="-1"/>
        </w:rPr>
        <w:t xml:space="preserve"> </w:t>
      </w:r>
      <w:r>
        <w:t>Сладков "Лисица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Еж"</w:t>
      </w:r>
      <w:r>
        <w:rPr>
          <w:spacing w:val="-4"/>
        </w:rPr>
        <w:t xml:space="preserve"> </w:t>
      </w:r>
      <w:r>
        <w:t>и другие.</w:t>
      </w:r>
    </w:p>
    <w:p w:rsidR="00BF0840" w:rsidRDefault="00AE20C9">
      <w:pPr>
        <w:pStyle w:val="a3"/>
        <w:ind w:right="647" w:firstLine="540"/>
      </w:pPr>
      <w:r>
        <w:t>Произведения о маме. 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 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привя-</w:t>
      </w:r>
      <w:r>
        <w:rPr>
          <w:spacing w:val="1"/>
        </w:rPr>
        <w:t xml:space="preserve"> </w:t>
      </w:r>
      <w:r>
        <w:t>занность одного человека к другому (матери к ребенку, детей к матери, близким), проявле-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1"/>
        </w:rPr>
        <w:t xml:space="preserve"> </w:t>
      </w:r>
      <w:r>
        <w:t>людях.</w:t>
      </w:r>
    </w:p>
    <w:p w:rsidR="00BF0840" w:rsidRDefault="00AE20C9">
      <w:pPr>
        <w:pStyle w:val="a3"/>
        <w:spacing w:before="1"/>
        <w:ind w:left="1337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Е.А.</w:t>
      </w:r>
      <w:r>
        <w:rPr>
          <w:spacing w:val="40"/>
        </w:rPr>
        <w:t xml:space="preserve"> </w:t>
      </w:r>
      <w:r>
        <w:t>Благинина</w:t>
      </w:r>
      <w:r>
        <w:rPr>
          <w:spacing w:val="40"/>
        </w:rPr>
        <w:t xml:space="preserve"> </w:t>
      </w:r>
      <w:r>
        <w:t>"Посидим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тишине",</w:t>
      </w:r>
      <w:r>
        <w:rPr>
          <w:spacing w:val="41"/>
        </w:rPr>
        <w:t xml:space="preserve"> </w:t>
      </w:r>
      <w:r>
        <w:t>А.Л.</w:t>
      </w:r>
      <w:r>
        <w:rPr>
          <w:spacing w:val="40"/>
        </w:rPr>
        <w:t xml:space="preserve"> </w:t>
      </w:r>
      <w:r>
        <w:t>Барто</w:t>
      </w:r>
      <w:r>
        <w:rPr>
          <w:spacing w:val="41"/>
        </w:rPr>
        <w:t xml:space="preserve"> </w:t>
      </w:r>
      <w:r>
        <w:t>"Мама",</w:t>
      </w:r>
    </w:p>
    <w:p w:rsidR="00BF0840" w:rsidRDefault="00BF0840">
      <w:pPr>
        <w:sectPr w:rsidR="00BF0840">
          <w:footerReference w:type="default" r:id="rId4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"За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F0840" w:rsidRDefault="00AE20C9">
      <w:pPr>
        <w:pStyle w:val="a3"/>
        <w:ind w:right="644" w:firstLine="540"/>
      </w:pPr>
      <w:r>
        <w:t>Фольклорные и авторские произведения о чудесах и фантазии (не менее трех произве-</w:t>
      </w:r>
      <w:r>
        <w:rPr>
          <w:spacing w:val="1"/>
        </w:rPr>
        <w:t xml:space="preserve"> </w:t>
      </w:r>
      <w:r>
        <w:t>дений). Способность автора произведения замечать чудесное в каждом жизненном проявле-</w:t>
      </w:r>
      <w:r>
        <w:rPr>
          <w:spacing w:val="1"/>
        </w:rPr>
        <w:t xml:space="preserve"> </w:t>
      </w:r>
      <w:r>
        <w:t>нии, необычное в обыкновенных явлениях окружающего мира. Сочетание в 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BF0840" w:rsidRDefault="00AE20C9">
      <w:pPr>
        <w:pStyle w:val="a3"/>
        <w:spacing w:before="1"/>
        <w:ind w:right="654" w:firstLine="540"/>
      </w:pPr>
      <w:r>
        <w:t>Произведения для чтения: Р.С. Сеф "Чудо", В.В. Лунин "Я видел чудо", Б.В. Заходер</w:t>
      </w:r>
      <w:r>
        <w:rPr>
          <w:spacing w:val="1"/>
        </w:rPr>
        <w:t xml:space="preserve"> </w:t>
      </w:r>
      <w:r>
        <w:t>"Моя</w:t>
      </w:r>
      <w:r>
        <w:rPr>
          <w:spacing w:val="-2"/>
        </w:rPr>
        <w:t xml:space="preserve"> </w:t>
      </w:r>
      <w:r>
        <w:t>Вообразилия",</w:t>
      </w:r>
      <w:r>
        <w:rPr>
          <w:spacing w:val="-1"/>
        </w:rPr>
        <w:t xml:space="preserve"> </w:t>
      </w:r>
      <w:r>
        <w:t>Ю.П. Мориц</w:t>
      </w:r>
      <w:r>
        <w:rPr>
          <w:spacing w:val="-1"/>
        </w:rPr>
        <w:t xml:space="preserve"> </w:t>
      </w:r>
      <w:r>
        <w:t>"Сто</w:t>
      </w:r>
      <w:r>
        <w:rPr>
          <w:spacing w:val="-1"/>
        </w:rPr>
        <w:t xml:space="preserve"> </w:t>
      </w:r>
      <w:r>
        <w:t>фантазий"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BF0840" w:rsidRDefault="00AE20C9">
      <w:pPr>
        <w:pStyle w:val="a3"/>
        <w:ind w:right="642" w:firstLine="540"/>
      </w:pPr>
      <w:r>
        <w:t>Библиографическая культура (работа с детской книгой). Представление о том, что кни-</w:t>
      </w:r>
      <w:r>
        <w:rPr>
          <w:spacing w:val="1"/>
        </w:rPr>
        <w:t xml:space="preserve"> </w:t>
      </w:r>
      <w:r>
        <w:t>га - источник необходимых знаний. Обложка, оглавление, иллюстрации как элементы ориен-</w:t>
      </w:r>
      <w:r>
        <w:rPr>
          <w:spacing w:val="1"/>
        </w:rPr>
        <w:t xml:space="preserve"> </w:t>
      </w:r>
      <w:r>
        <w:t>тировки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BF0840" w:rsidRDefault="00AE20C9">
      <w:pPr>
        <w:pStyle w:val="a3"/>
        <w:ind w:right="641" w:firstLine="540"/>
      </w:pPr>
      <w:r>
        <w:t>Изучение литературного чтения в 1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универсальных учеб-</w:t>
      </w:r>
      <w:r>
        <w:rPr>
          <w:spacing w:val="1"/>
        </w:rPr>
        <w:t xml:space="preserve"> </w:t>
      </w:r>
      <w:r>
        <w:t>ных действий, коммуникативных универсальных учебных действий,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2" w:firstLine="540"/>
      </w:pPr>
      <w:r>
        <w:t>Базовые логические действия как часть познавательных универсальных учебных дейст-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655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BF0840" w:rsidRDefault="00AE20C9">
      <w:pPr>
        <w:pStyle w:val="a3"/>
        <w:ind w:left="1337" w:right="659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терминах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понятиях:</w:t>
      </w:r>
      <w:r>
        <w:rPr>
          <w:spacing w:val="27"/>
        </w:rPr>
        <w:t xml:space="preserve"> </w:t>
      </w:r>
      <w:r>
        <w:t>фольклор,</w:t>
      </w:r>
      <w:r>
        <w:rPr>
          <w:spacing w:val="25"/>
        </w:rPr>
        <w:t xml:space="preserve"> </w:t>
      </w:r>
      <w:r>
        <w:t>малые</w:t>
      </w:r>
      <w:r>
        <w:rPr>
          <w:spacing w:val="25"/>
        </w:rPr>
        <w:t xml:space="preserve"> </w:t>
      </w:r>
      <w:r>
        <w:t>фольклорные</w:t>
      </w:r>
      <w:r>
        <w:rPr>
          <w:spacing w:val="25"/>
        </w:rPr>
        <w:t xml:space="preserve"> </w:t>
      </w:r>
      <w:r>
        <w:t>жанры,</w:t>
      </w:r>
      <w:r>
        <w:rPr>
          <w:spacing w:val="25"/>
        </w:rPr>
        <w:t xml:space="preserve"> </w:t>
      </w:r>
      <w:r>
        <w:t>тема,</w:t>
      </w:r>
    </w:p>
    <w:p w:rsidR="00BF0840" w:rsidRDefault="00AE20C9">
      <w:pPr>
        <w:pStyle w:val="a3"/>
        <w:ind w:right="642"/>
      </w:pPr>
      <w:r>
        <w:t>идея, заголовок, содержание произведения, сказка (фольклорная и литературная), автор, ге-</w:t>
      </w:r>
      <w:r>
        <w:rPr>
          <w:spacing w:val="1"/>
        </w:rPr>
        <w:t xml:space="preserve"> </w:t>
      </w:r>
      <w:r>
        <w:t>рой,</w:t>
      </w:r>
      <w:r>
        <w:rPr>
          <w:spacing w:val="-1"/>
        </w:rPr>
        <w:t xml:space="preserve"> </w:t>
      </w:r>
      <w:r>
        <w:t>рассказ, 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BF0840" w:rsidRDefault="00AE20C9">
      <w:pPr>
        <w:pStyle w:val="a3"/>
        <w:ind w:right="650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BF0840" w:rsidRDefault="00AE20C9">
      <w:pPr>
        <w:pStyle w:val="a3"/>
        <w:ind w:right="648" w:firstLine="540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 его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BF0840" w:rsidRDefault="00AE20C9">
      <w:pPr>
        <w:pStyle w:val="a3"/>
        <w:ind w:left="1337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BF0840" w:rsidRDefault="00AE20C9">
      <w:pPr>
        <w:pStyle w:val="a3"/>
        <w:ind w:right="655" w:firstLine="540"/>
      </w:pPr>
      <w:r>
        <w:t>Работа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656" w:firstLine="540"/>
      </w:pPr>
      <w:r>
        <w:t>понимать, что текст произведения может 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3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другие);</w:t>
      </w:r>
    </w:p>
    <w:p w:rsidR="00BF0840" w:rsidRDefault="00AE20C9">
      <w:pPr>
        <w:pStyle w:val="a3"/>
        <w:ind w:right="654" w:firstLine="540"/>
      </w:pPr>
      <w:r>
        <w:t>соотносить иллюстрацию с текстом произведения, читать отрывки из текста,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BF0840" w:rsidRDefault="00AE20C9">
      <w:pPr>
        <w:pStyle w:val="a3"/>
        <w:ind w:right="651" w:firstLine="540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left="1337" w:right="656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беседе</w:t>
      </w:r>
      <w:r>
        <w:rPr>
          <w:spacing w:val="-1"/>
        </w:rPr>
        <w:t xml:space="preserve"> </w:t>
      </w:r>
      <w:r>
        <w:t>по обсуждению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 текста:</w:t>
      </w:r>
      <w:r>
        <w:rPr>
          <w:spacing w:val="2"/>
        </w:rPr>
        <w:t xml:space="preserve"> </w:t>
      </w:r>
      <w:r>
        <w:t>слушать</w:t>
      </w:r>
    </w:p>
    <w:p w:rsidR="00BF0840" w:rsidRDefault="00AE20C9">
      <w:pPr>
        <w:pStyle w:val="a3"/>
        <w:ind w:left="1337" w:right="648" w:hanging="540"/>
      </w:pPr>
      <w:r>
        <w:t>собеседника, отвечать на вопросы, высказывать свое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(устно)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рисунки,</w:t>
      </w:r>
      <w:r>
        <w:rPr>
          <w:spacing w:val="25"/>
        </w:rPr>
        <w:t xml:space="preserve"> </w:t>
      </w:r>
      <w:r>
        <w:t>пред-</w:t>
      </w:r>
    </w:p>
    <w:p w:rsidR="00BF0840" w:rsidRDefault="00AE20C9">
      <w:pPr>
        <w:pStyle w:val="a3"/>
      </w:pPr>
      <w:r>
        <w:t>ложенный</w:t>
      </w:r>
      <w:r>
        <w:rPr>
          <w:spacing w:val="-3"/>
        </w:rPr>
        <w:t xml:space="preserve"> </w:t>
      </w:r>
      <w:r>
        <w:t>план;</w:t>
      </w:r>
    </w:p>
    <w:p w:rsidR="00BF0840" w:rsidRDefault="00AE20C9">
      <w:pPr>
        <w:pStyle w:val="a3"/>
        <w:ind w:left="1337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BF0840" w:rsidRDefault="00AE20C9">
      <w:pPr>
        <w:pStyle w:val="a3"/>
        <w:spacing w:before="3" w:line="237" w:lineRule="auto"/>
        <w:ind w:left="1337" w:right="776"/>
      </w:pPr>
      <w:r>
        <w:t>описывать свое настроение после слушания (чтения) стихотворений, сказок, рассказов.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F0840" w:rsidRDefault="00AE20C9">
      <w:pPr>
        <w:pStyle w:val="a3"/>
        <w:spacing w:before="1"/>
        <w:ind w:right="592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поставленную</w:t>
      </w:r>
      <w:r>
        <w:rPr>
          <w:spacing w:val="14"/>
        </w:rPr>
        <w:t xml:space="preserve"> </w:t>
      </w:r>
      <w:r>
        <w:t>учебную</w:t>
      </w:r>
      <w:r>
        <w:rPr>
          <w:spacing w:val="12"/>
        </w:rPr>
        <w:t xml:space="preserve"> </w:t>
      </w:r>
      <w:r>
        <w:t>задачу,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обращаться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BF0840" w:rsidRDefault="00AE20C9">
      <w:pPr>
        <w:pStyle w:val="a3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BF0840" w:rsidRDefault="00AE20C9">
      <w:pPr>
        <w:pStyle w:val="a3"/>
        <w:ind w:right="592"/>
        <w:jc w:val="left"/>
      </w:pP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успехи</w:t>
      </w:r>
      <w:r>
        <w:rPr>
          <w:spacing w:val="12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читательской</w:t>
      </w:r>
      <w:r>
        <w:rPr>
          <w:spacing w:val="1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сти.</w:t>
      </w:r>
    </w:p>
    <w:p w:rsidR="00BF0840" w:rsidRDefault="00AE20C9">
      <w:pPr>
        <w:pStyle w:val="a3"/>
        <w:ind w:right="3173" w:firstLine="540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группах;</w:t>
      </w:r>
    </w:p>
    <w:p w:rsidR="00BF0840" w:rsidRDefault="00AE20C9">
      <w:pPr>
        <w:pStyle w:val="a3"/>
        <w:ind w:right="592"/>
        <w:jc w:val="left"/>
      </w:pPr>
      <w:r>
        <w:t>проявлять</w:t>
      </w:r>
      <w:r>
        <w:rPr>
          <w:spacing w:val="12"/>
        </w:rPr>
        <w:t xml:space="preserve"> </w:t>
      </w:r>
      <w:r>
        <w:t>культуру</w:t>
      </w:r>
      <w:r>
        <w:rPr>
          <w:spacing w:val="7"/>
        </w:rPr>
        <w:t xml:space="preserve"> </w:t>
      </w:r>
      <w:r>
        <w:t>взаимодействия,</w:t>
      </w:r>
      <w:r>
        <w:rPr>
          <w:spacing w:val="12"/>
        </w:rPr>
        <w:t xml:space="preserve"> </w:t>
      </w:r>
      <w:r>
        <w:t>терпение,</w:t>
      </w:r>
      <w:r>
        <w:rPr>
          <w:spacing w:val="11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договариваться,</w:t>
      </w:r>
      <w:r>
        <w:rPr>
          <w:spacing w:val="12"/>
        </w:rPr>
        <w:t xml:space="preserve"> </w:t>
      </w:r>
      <w:r>
        <w:t>ответственно</w:t>
      </w:r>
      <w:r>
        <w:rPr>
          <w:spacing w:val="12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ind w:left="1337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F0840" w:rsidRDefault="00BF0840">
      <w:pPr>
        <w:sectPr w:rsidR="00BF0840">
          <w:footerReference w:type="default" r:id="rId4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 w:firstLine="540"/>
      </w:pPr>
      <w:r>
        <w:lastRenderedPageBreak/>
        <w:t>О нашей Родине. Круг чтения: произведения о Родине (на примере не менее трех про-</w:t>
      </w:r>
      <w:r>
        <w:rPr>
          <w:spacing w:val="1"/>
        </w:rPr>
        <w:t xml:space="preserve"> </w:t>
      </w:r>
      <w:r>
        <w:t>изведений И.С. Никитина, Ф.П. Савинова, А.А. Прокофьева и других). Патриотическое зву-</w:t>
      </w:r>
      <w:r>
        <w:rPr>
          <w:spacing w:val="1"/>
        </w:rPr>
        <w:t xml:space="preserve"> </w:t>
      </w:r>
      <w:r>
        <w:t>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 Отечеству. Анализ заголовка, соотне-</w:t>
      </w:r>
      <w:r>
        <w:rPr>
          <w:spacing w:val="1"/>
        </w:rPr>
        <w:t xml:space="preserve"> </w:t>
      </w:r>
      <w:r>
        <w:t>сение его с главной мыслью и идеей произведения. Отражение темы Родины в изобразитель-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И.И. 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для чтения: И.С. Никитин "Русь", Ф.П. Савинов "Родина", А.А. Прокофь-</w:t>
      </w:r>
      <w:r>
        <w:rPr>
          <w:spacing w:val="-57"/>
        </w:rPr>
        <w:t xml:space="preserve"> </w:t>
      </w:r>
      <w:r>
        <w:t>ев</w:t>
      </w:r>
      <w:r>
        <w:rPr>
          <w:spacing w:val="-2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Фольклор (устное народное творчество). Произведения малых жанров фольклора (по-</w:t>
      </w:r>
      <w:r>
        <w:rPr>
          <w:spacing w:val="1"/>
        </w:rPr>
        <w:t xml:space="preserve"> </w:t>
      </w:r>
      <w:r>
        <w:t>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"перевертыш событий" как основа построения небылиц. Ритм и счет</w:t>
      </w:r>
      <w:r>
        <w:rPr>
          <w:spacing w:val="1"/>
        </w:rPr>
        <w:t xml:space="preserve"> </w:t>
      </w:r>
      <w:r>
        <w:t>как основные средства выразительности и построения считалки. Народные песни, их особен-</w:t>
      </w:r>
      <w:r>
        <w:rPr>
          <w:spacing w:val="1"/>
        </w:rPr>
        <w:t xml:space="preserve"> </w:t>
      </w:r>
      <w:r>
        <w:t>ности. Загадка как жанр фольклора, тематические группы загадок. Сказка - выражение на-</w:t>
      </w:r>
      <w:r>
        <w:rPr>
          <w:spacing w:val="1"/>
        </w:rPr>
        <w:t xml:space="preserve"> </w:t>
      </w:r>
      <w:r>
        <w:t>родной мудрости, нравственная идея фольклорных сказок. Особенности сказок разного вида</w:t>
      </w:r>
      <w:r>
        <w:rPr>
          <w:spacing w:val="1"/>
        </w:rPr>
        <w:t xml:space="preserve"> </w:t>
      </w:r>
      <w:r>
        <w:t>(о животных, бытовые, волшебные). Особенности сказок о животных: сказки народов Рос-</w:t>
      </w:r>
      <w:r>
        <w:rPr>
          <w:spacing w:val="1"/>
        </w:rPr>
        <w:t xml:space="preserve"> </w:t>
      </w:r>
      <w:r>
        <w:t>сии. Бытовая сказка: герои, место действия, особенности построения и языка. Диалог в сказ-</w:t>
      </w:r>
      <w:r>
        <w:rPr>
          <w:spacing w:val="1"/>
        </w:rPr>
        <w:t xml:space="preserve"> </w:t>
      </w:r>
      <w:r>
        <w:t>ке. Понятие о волшебной сказке (общее представление): наличие присказки, постоянные</w:t>
      </w:r>
      <w:r>
        <w:rPr>
          <w:spacing w:val="1"/>
        </w:rPr>
        <w:t xml:space="preserve"> </w:t>
      </w:r>
      <w:r>
        <w:t>эпитеты, волшебные герои. Фольклорные произведения народов России: отражение в сказ-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народного быта и культуры.</w:t>
      </w:r>
    </w:p>
    <w:p w:rsidR="00BF0840" w:rsidRDefault="00AE20C9">
      <w:pPr>
        <w:pStyle w:val="a3"/>
        <w:spacing w:before="1"/>
        <w:ind w:right="644" w:firstLine="540"/>
      </w:pPr>
      <w:r>
        <w:t>Произведения для чтения: потешки, считалки, пословицы, скороговорки, загадки, на-</w:t>
      </w:r>
      <w:r>
        <w:rPr>
          <w:spacing w:val="1"/>
        </w:rPr>
        <w:t xml:space="preserve"> </w:t>
      </w:r>
      <w:r>
        <w:t>родные песни, русская народная сказка "Каша из топора", русская народная сказка "У страха</w:t>
      </w:r>
      <w:r>
        <w:rPr>
          <w:spacing w:val="1"/>
        </w:rPr>
        <w:t xml:space="preserve"> </w:t>
      </w:r>
      <w:r>
        <w:t>глаза велики", русская народная сказка "Зимовье зверей", русская народная сказка "Снегу-</w:t>
      </w:r>
      <w:r>
        <w:rPr>
          <w:spacing w:val="1"/>
        </w:rPr>
        <w:t xml:space="preserve"> </w:t>
      </w:r>
      <w:r>
        <w:t>рочка",</w:t>
      </w:r>
      <w:r>
        <w:rPr>
          <w:spacing w:val="-1"/>
        </w:rPr>
        <w:t xml:space="preserve"> </w:t>
      </w:r>
      <w:r>
        <w:t>сказки народов</w:t>
      </w:r>
      <w:r>
        <w:rPr>
          <w:spacing w:val="-1"/>
        </w:rPr>
        <w:t xml:space="preserve"> </w:t>
      </w:r>
      <w:r>
        <w:t>России 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произведения)</w:t>
      </w:r>
      <w:r>
        <w:rPr>
          <w:spacing w:val="-2"/>
        </w:rPr>
        <w:t xml:space="preserve"> </w:t>
      </w:r>
      <w:r>
        <w:t>и другие.</w:t>
      </w:r>
    </w:p>
    <w:p w:rsidR="00BF0840" w:rsidRDefault="00AE20C9">
      <w:pPr>
        <w:pStyle w:val="a3"/>
        <w:ind w:right="640" w:firstLine="540"/>
      </w:pPr>
      <w:r>
        <w:t>Звуки и краски родной природы в разные времена года. Тема природы в разные времена</w:t>
      </w:r>
      <w:r>
        <w:rPr>
          <w:spacing w:val="-57"/>
        </w:rPr>
        <w:t xml:space="preserve"> </w:t>
      </w:r>
      <w:r>
        <w:t>года (осень, зима, весна, лето) в произведениях литературы (по выбору, не менее пяти авто-</w:t>
      </w:r>
      <w:r>
        <w:rPr>
          <w:spacing w:val="1"/>
        </w:rPr>
        <w:t xml:space="preserve"> </w:t>
      </w:r>
      <w:r>
        <w:t>ров). Эстетическое восприятие явлений природы (звуки, краски времен года). Средства вы-</w:t>
      </w:r>
      <w:r>
        <w:rPr>
          <w:spacing w:val="1"/>
        </w:rPr>
        <w:t xml:space="preserve"> </w:t>
      </w:r>
      <w:r>
        <w:t>разительности при описании природы: сравнение и эпитет. Настроение, которое создает пей-</w:t>
      </w:r>
      <w:r>
        <w:rPr>
          <w:spacing w:val="1"/>
        </w:rPr>
        <w:t xml:space="preserve"> </w:t>
      </w:r>
      <w:r>
        <w:t>зажная лирика. Отражение темы "Времена года" в картинах художников (на примере пейза-</w:t>
      </w:r>
      <w:r>
        <w:rPr>
          <w:spacing w:val="1"/>
        </w:rPr>
        <w:t xml:space="preserve"> </w:t>
      </w:r>
      <w:r>
        <w:t>жей И.И. Левитана, В.Д. Поленова, А.И. Куинджи, И.И. Шишкина и других) и музыкальных</w:t>
      </w:r>
      <w:r>
        <w:rPr>
          <w:spacing w:val="1"/>
        </w:rPr>
        <w:t xml:space="preserve"> </w:t>
      </w:r>
      <w:r>
        <w:t>произведениях 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для чтения: А.С. Пушкин "Уж небо осенью дышало...", "Вот север, тучи</w:t>
      </w:r>
      <w:r>
        <w:rPr>
          <w:spacing w:val="1"/>
        </w:rPr>
        <w:t xml:space="preserve"> </w:t>
      </w:r>
      <w:r>
        <w:t>нагоняя...", А.А. Плещеев "Осень", А.К. Толстой "Осень. Обсыпается наш сад...", М.М. При-</w:t>
      </w:r>
      <w:r>
        <w:rPr>
          <w:spacing w:val="1"/>
        </w:rPr>
        <w:t xml:space="preserve"> </w:t>
      </w:r>
      <w:r>
        <w:t>швин "Осеннее утро", Г.А. Скребицкий "Четыре художника", Ф.И. Тютчев "Чародейкою Зи-</w:t>
      </w:r>
      <w:r>
        <w:rPr>
          <w:spacing w:val="1"/>
        </w:rPr>
        <w:t xml:space="preserve"> </w:t>
      </w:r>
      <w:r>
        <w:t>мою",</w:t>
      </w:r>
      <w:r>
        <w:rPr>
          <w:spacing w:val="6"/>
        </w:rPr>
        <w:t xml:space="preserve"> </w:t>
      </w:r>
      <w:r>
        <w:t>"Зима</w:t>
      </w:r>
      <w:r>
        <w:rPr>
          <w:spacing w:val="4"/>
        </w:rPr>
        <w:t xml:space="preserve"> </w:t>
      </w:r>
      <w:r>
        <w:t>недаром</w:t>
      </w:r>
      <w:r>
        <w:rPr>
          <w:spacing w:val="4"/>
        </w:rPr>
        <w:t xml:space="preserve"> </w:t>
      </w:r>
      <w:r>
        <w:t>злится",</w:t>
      </w:r>
      <w:r>
        <w:rPr>
          <w:spacing w:val="4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Соколов-Микитов</w:t>
      </w:r>
      <w:r>
        <w:rPr>
          <w:spacing w:val="4"/>
        </w:rPr>
        <w:t xml:space="preserve"> </w:t>
      </w:r>
      <w:r>
        <w:t>"Зима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лесу",</w:t>
      </w:r>
      <w:r>
        <w:rPr>
          <w:spacing w:val="7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</w:t>
      </w:r>
      <w:r>
        <w:rPr>
          <w:spacing w:val="5"/>
        </w:rPr>
        <w:t xml:space="preserve"> </w:t>
      </w:r>
      <w:r>
        <w:t>"Поет</w:t>
      </w:r>
      <w:r>
        <w:rPr>
          <w:spacing w:val="5"/>
        </w:rPr>
        <w:t xml:space="preserve"> </w:t>
      </w:r>
      <w:r>
        <w:t>зима</w:t>
      </w:r>
    </w:p>
    <w:p w:rsidR="00BF0840" w:rsidRDefault="00AE20C9">
      <w:pPr>
        <w:pStyle w:val="a3"/>
      </w:pPr>
      <w:r>
        <w:t>-</w:t>
      </w:r>
      <w:r>
        <w:rPr>
          <w:spacing w:val="-4"/>
        </w:rPr>
        <w:t xml:space="preserve"> </w:t>
      </w:r>
      <w:r>
        <w:t>аукает...",</w:t>
      </w:r>
      <w:r>
        <w:rPr>
          <w:spacing w:val="-2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"Лето"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240"/>
      </w:pPr>
      <w:r>
        <w:t>О детях и дружбе. Круг чтения: тема дружбы в художественном произведении (расшире-</w:t>
      </w:r>
      <w:r>
        <w:rPr>
          <w:spacing w:val="1"/>
        </w:rPr>
        <w:t xml:space="preserve"> </w:t>
      </w:r>
      <w:r>
        <w:t>ние круга чтения: не менее четырех произведений, Н.Н. Носова, В.А. Осеевой, В.Ю. Драгун-</w:t>
      </w:r>
      <w:r>
        <w:rPr>
          <w:spacing w:val="1"/>
        </w:rPr>
        <w:t xml:space="preserve"> </w:t>
      </w:r>
      <w:r>
        <w:t>ского, В.В. Лунина и других). Отражение в произведениях нравственно-этических понятий:</w:t>
      </w:r>
      <w:r>
        <w:rPr>
          <w:spacing w:val="1"/>
        </w:rPr>
        <w:t xml:space="preserve"> </w:t>
      </w:r>
      <w:r>
        <w:t>дружба, терпение, уважение, помощь друг другу. Главная мысль произведения (идея). Герой</w:t>
      </w:r>
      <w:r>
        <w:rPr>
          <w:spacing w:val="1"/>
        </w:rPr>
        <w:t xml:space="preserve"> </w:t>
      </w:r>
      <w:r>
        <w:t>произведения (введение понятия "главный герой"), его характеристика (портрет), оценка по-</w:t>
      </w:r>
      <w:r>
        <w:rPr>
          <w:spacing w:val="1"/>
        </w:rPr>
        <w:t xml:space="preserve"> </w:t>
      </w:r>
      <w:r>
        <w:t>ступков.</w:t>
      </w:r>
    </w:p>
    <w:p w:rsidR="00BF0840" w:rsidRDefault="00AE20C9">
      <w:pPr>
        <w:pStyle w:val="a3"/>
        <w:ind w:right="647" w:firstLine="540"/>
      </w:pPr>
      <w:r>
        <w:t>Произведения для чтения: Л.Н. Толстой "Филиппок", Е.А. Пермяк "Две пословицы",</w:t>
      </w:r>
      <w:r>
        <w:rPr>
          <w:spacing w:val="1"/>
        </w:rPr>
        <w:t xml:space="preserve"> </w:t>
      </w:r>
      <w:r>
        <w:t>Ю.И. Ермолаев "Два пирожных", В.А. Осеева "Синие листья", Н.Н. Носов "На горке", "За-</w:t>
      </w:r>
      <w:r>
        <w:rPr>
          <w:spacing w:val="1"/>
        </w:rPr>
        <w:t xml:space="preserve"> </w:t>
      </w:r>
      <w:r>
        <w:t>платка", А.Л. Барто "Катя", В.В. Лунин "Я и Вовка", В.Ю. Драгунский "Тайное 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BF0840" w:rsidRDefault="00AE20C9">
      <w:pPr>
        <w:pStyle w:val="a3"/>
        <w:ind w:right="647" w:firstLine="540"/>
      </w:pPr>
      <w:r>
        <w:t>Мир сказок. Фольклорная (народная) и литературная (авторская) сказка: "бродячие"</w:t>
      </w:r>
      <w:r>
        <w:rPr>
          <w:spacing w:val="1"/>
        </w:rPr>
        <w:t xml:space="preserve"> </w:t>
      </w:r>
      <w:r>
        <w:t>сюжеты (произведения по выбору, не менее четырех). Фольклорная основа авторских сказок:</w:t>
      </w:r>
      <w:r>
        <w:rPr>
          <w:spacing w:val="-57"/>
        </w:rPr>
        <w:t xml:space="preserve"> </w:t>
      </w:r>
      <w:r>
        <w:t>сравнение сюжетов, героев, особенностей языка. Тема дружбы, взаимопомощи в произведе-</w:t>
      </w:r>
      <w:r>
        <w:rPr>
          <w:spacing w:val="1"/>
        </w:rPr>
        <w:t xml:space="preserve"> </w:t>
      </w:r>
      <w:r>
        <w:t>ниях зарубежных авторов (снять). Составление плана произведения: части текста, их главные</w:t>
      </w:r>
      <w:r>
        <w:rPr>
          <w:spacing w:val="-57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54" w:firstLine="540"/>
      </w:pPr>
      <w:r>
        <w:t>Произведения для чтения: народная сказка "Золотая рыбка", А.С. Пушкин "Сказка о</w:t>
      </w:r>
      <w:r>
        <w:rPr>
          <w:spacing w:val="1"/>
        </w:rPr>
        <w:t xml:space="preserve"> </w:t>
      </w:r>
      <w:r>
        <w:t>рыбаке и рыбке", народная сказка "Морозко", В.Ф. Одоевский "Мороз Иванович", В.И. Даль</w:t>
      </w:r>
      <w:r>
        <w:rPr>
          <w:spacing w:val="1"/>
        </w:rPr>
        <w:t xml:space="preserve"> </w:t>
      </w:r>
      <w:r>
        <w:t>"Девочка</w:t>
      </w:r>
      <w:r>
        <w:rPr>
          <w:spacing w:val="-2"/>
        </w:rPr>
        <w:t xml:space="preserve"> </w:t>
      </w:r>
      <w:r>
        <w:t>Снегурочка" и другие.</w:t>
      </w:r>
    </w:p>
    <w:p w:rsidR="00BF0840" w:rsidRDefault="00AE20C9">
      <w:pPr>
        <w:pStyle w:val="a3"/>
        <w:ind w:left="1337"/>
      </w:pPr>
      <w:r>
        <w:t>О</w:t>
      </w:r>
      <w:r>
        <w:rPr>
          <w:spacing w:val="13"/>
        </w:rPr>
        <w:t xml:space="preserve"> </w:t>
      </w:r>
      <w:r>
        <w:t>братьях</w:t>
      </w:r>
      <w:r>
        <w:rPr>
          <w:spacing w:val="16"/>
        </w:rPr>
        <w:t xml:space="preserve"> </w:t>
      </w:r>
      <w:r>
        <w:t>наших</w:t>
      </w:r>
      <w:r>
        <w:rPr>
          <w:spacing w:val="16"/>
        </w:rPr>
        <w:t xml:space="preserve"> </w:t>
      </w:r>
      <w:r>
        <w:t>меньших.</w:t>
      </w:r>
      <w:r>
        <w:rPr>
          <w:spacing w:val="14"/>
        </w:rPr>
        <w:t xml:space="preserve"> </w:t>
      </w:r>
      <w:r>
        <w:t>Жанровое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(песни,</w:t>
      </w:r>
    </w:p>
    <w:p w:rsidR="00BF0840" w:rsidRDefault="00BF0840">
      <w:pPr>
        <w:sectPr w:rsidR="00BF0840">
          <w:footerReference w:type="default" r:id="rId4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1"/>
      </w:pPr>
      <w:r>
        <w:lastRenderedPageBreak/>
        <w:t>загадки, сказки, басни, рассказы, стихотворения; произведения по выбору, не менее пяти ав-</w:t>
      </w:r>
      <w:r>
        <w:rPr>
          <w:spacing w:val="1"/>
        </w:rPr>
        <w:t xml:space="preserve"> </w:t>
      </w:r>
      <w:r>
        <w:t>торов). Дружба людей и животных - тема литературы (произведения Е.И. Чарушина, В.В.</w:t>
      </w:r>
      <w:r>
        <w:rPr>
          <w:spacing w:val="1"/>
        </w:rPr>
        <w:t xml:space="preserve"> </w:t>
      </w:r>
      <w:r>
        <w:t>Бианки, С.В. Михалкова, Б.С. Житкова, М.М. Пришвина и других). Отражение образов жи-</w:t>
      </w:r>
      <w:r>
        <w:rPr>
          <w:spacing w:val="1"/>
        </w:rPr>
        <w:t xml:space="preserve"> </w:t>
      </w:r>
      <w:r>
        <w:t>вотных в фольклоре (русские народные песни, загадки, сказки). Герои стихотворных и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тексте.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 Л.Н. Толстого). Мораль басни как нравст-</w:t>
      </w:r>
      <w:r>
        <w:rPr>
          <w:spacing w:val="1"/>
        </w:rPr>
        <w:t xml:space="preserve"> </w:t>
      </w:r>
      <w:r>
        <w:t>венный урок (поучение). Знакомство с художниками-иллюстраторами, анималистами 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 Е.И. Чарушин, В.В.</w:t>
      </w:r>
      <w:r>
        <w:rPr>
          <w:spacing w:val="1"/>
        </w:rPr>
        <w:t xml:space="preserve"> </w:t>
      </w:r>
      <w:r>
        <w:t>Бианки.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И.А. Крылов "Лебедь, Щука и Рак", Л.Н. Толстой "Лев и</w:t>
      </w:r>
      <w:r>
        <w:rPr>
          <w:spacing w:val="1"/>
        </w:rPr>
        <w:t xml:space="preserve"> </w:t>
      </w:r>
      <w:r>
        <w:t>мышь", М.М. Пришвин "Ребята и</w:t>
      </w:r>
      <w:r>
        <w:rPr>
          <w:spacing w:val="1"/>
        </w:rPr>
        <w:t xml:space="preserve"> </w:t>
      </w:r>
      <w:r>
        <w:t>утята", Б.С. Житков "Храбрый</w:t>
      </w:r>
      <w:r>
        <w:rPr>
          <w:spacing w:val="1"/>
        </w:rPr>
        <w:t xml:space="preserve"> </w:t>
      </w:r>
      <w:r>
        <w:t>утенок", В.Д. Берестов</w:t>
      </w:r>
      <w:r>
        <w:rPr>
          <w:spacing w:val="1"/>
        </w:rPr>
        <w:t xml:space="preserve"> </w:t>
      </w:r>
      <w:r>
        <w:t>"Кошкин щенок", В.В. Бианки "Музыкант", Е.И. Чарушин "Страшный рассказ", С.В. Михал-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щенок"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4" w:firstLine="540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внима-</w:t>
      </w:r>
      <w:r>
        <w:rPr>
          <w:spacing w:val="1"/>
        </w:rPr>
        <w:t xml:space="preserve"> </w:t>
      </w:r>
      <w:r>
        <w:t>ние к старшему поколению, радость общения и защищенность в семье. Тема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произведений: 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BF0840" w:rsidRDefault="00AE20C9">
      <w:pPr>
        <w:pStyle w:val="a3"/>
        <w:spacing w:before="1"/>
        <w:ind w:right="647" w:firstLine="540"/>
      </w:pPr>
      <w:r>
        <w:t>Произведения для чтения: Л.Н. Толстой "Отец и сыновья", А.А. Плещеев "Песня мате-</w:t>
      </w:r>
      <w:r>
        <w:rPr>
          <w:spacing w:val="1"/>
        </w:rPr>
        <w:t xml:space="preserve"> </w:t>
      </w:r>
      <w:r>
        <w:t>ри", В.А. Осеева "Сыновья", С.В. Михалков "Быль для детей", С.А. Баруздин "Салют" и дру-</w:t>
      </w:r>
      <w:r>
        <w:rPr>
          <w:spacing w:val="1"/>
        </w:rPr>
        <w:t xml:space="preserve"> </w:t>
      </w:r>
      <w:r>
        <w:t>гое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2" w:firstLine="540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Х.-К. Андерсен и другие). Ха-</w:t>
      </w:r>
      <w:r>
        <w:rPr>
          <w:spacing w:val="1"/>
        </w:rPr>
        <w:t xml:space="preserve"> </w:t>
      </w:r>
      <w:r>
        <w:t>рактеристика авторской сказки: герои, особенности построения и языка. Сходство тем и сю-</w:t>
      </w:r>
      <w:r>
        <w:rPr>
          <w:spacing w:val="1"/>
        </w:rPr>
        <w:t xml:space="preserve"> </w:t>
      </w:r>
      <w:r>
        <w:t>жетов сказок разных народов. Составление плана художественного произведения: части тек-</w:t>
      </w:r>
      <w:r>
        <w:rPr>
          <w:spacing w:val="1"/>
        </w:rPr>
        <w:t xml:space="preserve"> </w:t>
      </w:r>
      <w:r>
        <w:t>ста,</w:t>
      </w:r>
      <w:r>
        <w:rPr>
          <w:spacing w:val="-2"/>
        </w:rPr>
        <w:t xml:space="preserve"> </w:t>
      </w:r>
      <w:r>
        <w:t>их главные</w:t>
      </w:r>
      <w:r>
        <w:rPr>
          <w:spacing w:val="-3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50" w:firstLine="540"/>
      </w:pPr>
      <w:r>
        <w:t>Произведения для чтения: Ш. Перро "Кот в сапогах", Х.-К. Андерсен "Пятеро из одного</w:t>
      </w:r>
      <w:r>
        <w:rPr>
          <w:spacing w:val="-57"/>
        </w:rPr>
        <w:t xml:space="preserve"> </w:t>
      </w:r>
      <w:r>
        <w:t>стручка"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spacing w:before="1"/>
        <w:ind w:right="644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 ан-</w:t>
      </w:r>
      <w:r>
        <w:rPr>
          <w:spacing w:val="1"/>
        </w:rPr>
        <w:t xml:space="preserve"> </w:t>
      </w:r>
      <w:r>
        <w:t>нотация, иллюстрация. Выбор книг на основе рекомендательного списка, тематические кар-</w:t>
      </w:r>
      <w:r>
        <w:rPr>
          <w:spacing w:val="1"/>
        </w:rPr>
        <w:t xml:space="preserve"> </w:t>
      </w:r>
      <w:r>
        <w:t>тотеки библиотеки. 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BF0840" w:rsidRDefault="00AE20C9">
      <w:pPr>
        <w:pStyle w:val="a3"/>
        <w:ind w:right="641" w:firstLine="540"/>
      </w:pPr>
      <w:r>
        <w:t>Изучение литературного чтения во 2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универсальных учеб-</w:t>
      </w:r>
      <w:r>
        <w:rPr>
          <w:spacing w:val="1"/>
        </w:rPr>
        <w:t xml:space="preserve"> </w:t>
      </w:r>
      <w:r>
        <w:t>ных действий, коммуникативных универсальных учебных действий,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2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 восприятию и небольшие по объему прозаические и стихотворные произведения (без от-</w:t>
      </w:r>
      <w:r>
        <w:rPr>
          <w:spacing w:val="1"/>
        </w:rPr>
        <w:t xml:space="preserve"> </w:t>
      </w:r>
      <w:r>
        <w:t>меточного</w:t>
      </w:r>
      <w:r>
        <w:rPr>
          <w:spacing w:val="-1"/>
        </w:rPr>
        <w:t xml:space="preserve"> </w:t>
      </w:r>
      <w:r>
        <w:t>оценивания);</w:t>
      </w:r>
    </w:p>
    <w:p w:rsidR="00BF0840" w:rsidRDefault="00AE20C9">
      <w:pPr>
        <w:pStyle w:val="a3"/>
        <w:ind w:right="642" w:firstLine="540"/>
      </w:pPr>
      <w:r>
        <w:t>сравнивать и группировать различные произведения по теме (о Родине, о родной при-</w:t>
      </w:r>
      <w:r>
        <w:rPr>
          <w:spacing w:val="1"/>
        </w:rPr>
        <w:t xml:space="preserve"> </w:t>
      </w:r>
      <w:r>
        <w:t>роде, о детях,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 народного творчества, сказка (фольклорная и литературная), рассказ, басня, стихо-</w:t>
      </w:r>
      <w:r>
        <w:rPr>
          <w:spacing w:val="1"/>
        </w:rPr>
        <w:t xml:space="preserve"> </w:t>
      </w:r>
      <w:r>
        <w:t>творение);</w:t>
      </w:r>
    </w:p>
    <w:p w:rsidR="00BF0840" w:rsidRDefault="00AE20C9">
      <w:pPr>
        <w:pStyle w:val="a3"/>
        <w:ind w:right="646" w:firstLine="540"/>
      </w:pPr>
      <w:r>
        <w:t>характеризовать (кратко) особенности жанров (произведения устного народного твор-</w:t>
      </w:r>
      <w:r>
        <w:rPr>
          <w:spacing w:val="1"/>
        </w:rPr>
        <w:t xml:space="preserve"> </w:t>
      </w:r>
      <w:r>
        <w:t>чества,</w:t>
      </w:r>
      <w:r>
        <w:rPr>
          <w:spacing w:val="-1"/>
        </w:rPr>
        <w:t xml:space="preserve"> </w:t>
      </w:r>
      <w:r>
        <w:t>литературная сказка, 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BF0840" w:rsidRDefault="00AE20C9">
      <w:pPr>
        <w:pStyle w:val="a3"/>
        <w:ind w:right="643" w:firstLine="540"/>
      </w:pPr>
      <w:r>
        <w:t>анализировать текст сказки, рассказа, басни: определять тему, главную мысль произве-</w:t>
      </w:r>
      <w:r>
        <w:rPr>
          <w:spacing w:val="1"/>
        </w:rPr>
        <w:t xml:space="preserve"> </w:t>
      </w:r>
      <w:r>
        <w:t>дения, находить в тексте слова, подтверждающие характеристику героя, оценивать его по-</w:t>
      </w:r>
      <w:r>
        <w:rPr>
          <w:spacing w:val="1"/>
        </w:rPr>
        <w:t xml:space="preserve"> </w:t>
      </w:r>
      <w:r>
        <w:t>ступки, сравнивать героев по предложенному алгоритму, устанавливать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BF0840" w:rsidRDefault="00AE20C9">
      <w:pPr>
        <w:pStyle w:val="a3"/>
        <w:ind w:right="641" w:firstLine="540"/>
      </w:pPr>
      <w:r>
        <w:t>анализировать текст стихотворения: называть особенности жанра (ритм, рифма), нахо-</w:t>
      </w:r>
      <w:r>
        <w:rPr>
          <w:spacing w:val="1"/>
        </w:rPr>
        <w:t xml:space="preserve"> </w:t>
      </w:r>
      <w:r>
        <w:t>дить в тексте сравнения, эпитеты, слова в переносном значении, объяснять значение незна-</w:t>
      </w:r>
      <w:r>
        <w:rPr>
          <w:spacing w:val="1"/>
        </w:rPr>
        <w:t xml:space="preserve"> </w:t>
      </w:r>
      <w:r>
        <w:t>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:rsidR="00BF0840" w:rsidRDefault="00BF0840">
      <w:pPr>
        <w:sectPr w:rsidR="00BF0840">
          <w:footerReference w:type="default" r:id="rId5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540"/>
        <w:jc w:val="left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left="1337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BF0840" w:rsidRDefault="00AE20C9">
      <w:pPr>
        <w:pStyle w:val="a3"/>
        <w:spacing w:before="1"/>
        <w:ind w:right="592" w:firstLine="540"/>
        <w:jc w:val="left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книги,</w:t>
      </w:r>
      <w:r>
        <w:rPr>
          <w:spacing w:val="12"/>
        </w:rPr>
        <w:t xml:space="preserve"> </w:t>
      </w:r>
      <w:r>
        <w:t>каталоге,</w:t>
      </w:r>
      <w:r>
        <w:rPr>
          <w:spacing w:val="13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автору,</w:t>
      </w:r>
      <w:r>
        <w:rPr>
          <w:spacing w:val="12"/>
        </w:rPr>
        <w:t xml:space="preserve"> </w:t>
      </w:r>
      <w:r>
        <w:t>каталогу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BF0840" w:rsidRDefault="00AE20C9">
      <w:pPr>
        <w:pStyle w:val="a3"/>
        <w:ind w:firstLine="540"/>
        <w:jc w:val="left"/>
      </w:pPr>
      <w:r>
        <w:t>по</w:t>
      </w:r>
      <w:r>
        <w:rPr>
          <w:spacing w:val="41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представленной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оглавлении,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иллюстрациях</w:t>
      </w:r>
      <w:r>
        <w:rPr>
          <w:spacing w:val="41"/>
        </w:rPr>
        <w:t xml:space="preserve"> </w:t>
      </w:r>
      <w:r>
        <w:t>предполагать</w:t>
      </w:r>
      <w:r>
        <w:rPr>
          <w:spacing w:val="43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BF0840" w:rsidRDefault="00AE20C9">
      <w:pPr>
        <w:pStyle w:val="a3"/>
        <w:ind w:left="1337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способствуют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диалоге:</w:t>
      </w:r>
      <w:r>
        <w:rPr>
          <w:spacing w:val="1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вопросы,</w:t>
      </w:r>
      <w:r>
        <w:rPr>
          <w:spacing w:val="18"/>
        </w:rPr>
        <w:t xml:space="preserve"> </w:t>
      </w:r>
      <w:r>
        <w:t>кратко</w:t>
      </w:r>
      <w:r>
        <w:rPr>
          <w:spacing w:val="18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ответы,</w:t>
      </w:r>
      <w:r>
        <w:rPr>
          <w:spacing w:val="17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BF0840" w:rsidRDefault="00AE20C9">
      <w:pPr>
        <w:pStyle w:val="a3"/>
        <w:ind w:left="1337"/>
        <w:jc w:val="left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2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BF0840" w:rsidRDefault="00AE20C9">
      <w:pPr>
        <w:pStyle w:val="a3"/>
        <w:ind w:right="592" w:firstLine="540"/>
        <w:jc w:val="left"/>
      </w:pPr>
      <w:r>
        <w:t>обсуждать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группах)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(устно)</w:t>
      </w:r>
      <w:r>
        <w:rPr>
          <w:spacing w:val="4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выво-</w:t>
      </w:r>
      <w:r>
        <w:rPr>
          <w:spacing w:val="-57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 произведения;</w:t>
      </w:r>
    </w:p>
    <w:p w:rsidR="00BF0840" w:rsidRDefault="00AE20C9">
      <w:pPr>
        <w:pStyle w:val="a3"/>
        <w:ind w:left="1337"/>
        <w:jc w:val="left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BF0840" w:rsidRDefault="00AE20C9">
      <w:pPr>
        <w:pStyle w:val="a3"/>
        <w:spacing w:before="1"/>
        <w:ind w:left="1337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BF0840" w:rsidRDefault="00AE20C9">
      <w:pPr>
        <w:pStyle w:val="a3"/>
        <w:ind w:left="1337"/>
        <w:jc w:val="left"/>
      </w:pP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инсценировках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драматизации</w:t>
      </w:r>
      <w:r>
        <w:rPr>
          <w:spacing w:val="13"/>
        </w:rPr>
        <w:t xml:space="preserve"> </w:t>
      </w:r>
      <w:r>
        <w:t>отрывков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произведе-</w:t>
      </w:r>
    </w:p>
    <w:p w:rsidR="00BF0840" w:rsidRDefault="00BF0840">
      <w:pPr>
        <w:sectPr w:rsidR="00BF0840">
          <w:footerReference w:type="default" r:id="rId5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lastRenderedPageBreak/>
        <w:t>ний.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5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"/>
        </w:rPr>
        <w:t xml:space="preserve"> </w:t>
      </w:r>
      <w:r>
        <w:t>возникшее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прочтении</w:t>
      </w:r>
      <w:r>
        <w:rPr>
          <w:spacing w:val="2"/>
        </w:rPr>
        <w:t xml:space="preserve"> </w:t>
      </w:r>
      <w:r>
        <w:t>(слушании)</w:t>
      </w:r>
      <w:r>
        <w:rPr>
          <w:spacing w:val="1"/>
        </w:rPr>
        <w:t xml:space="preserve"> </w:t>
      </w:r>
      <w:r>
        <w:t>произ-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48" w:space="40"/>
            <w:col w:w="9802"/>
          </w:cols>
        </w:sectPr>
      </w:pPr>
    </w:p>
    <w:p w:rsidR="00BF0840" w:rsidRDefault="00AE20C9">
      <w:pPr>
        <w:pStyle w:val="a3"/>
        <w:jc w:val="left"/>
      </w:pPr>
      <w:r>
        <w:lastRenderedPageBreak/>
        <w:t>ведения;</w:t>
      </w:r>
    </w:p>
    <w:p w:rsidR="00BF0840" w:rsidRDefault="00AE20C9">
      <w:pPr>
        <w:pStyle w:val="a3"/>
        <w:ind w:left="1337"/>
        <w:jc w:val="left"/>
      </w:pPr>
      <w:r>
        <w:t>удерживать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(прочитанного)</w:t>
      </w:r>
      <w:r>
        <w:rPr>
          <w:spacing w:val="13"/>
        </w:rPr>
        <w:t xml:space="preserve"> </w:t>
      </w:r>
      <w:r>
        <w:t>тек-</w:t>
      </w:r>
    </w:p>
    <w:p w:rsidR="00BF0840" w:rsidRDefault="00AE20C9">
      <w:pPr>
        <w:pStyle w:val="a3"/>
        <w:jc w:val="left"/>
      </w:pPr>
      <w:r>
        <w:t>ста;</w:t>
      </w:r>
    </w:p>
    <w:p w:rsidR="00BF0840" w:rsidRDefault="00AE20C9">
      <w:pPr>
        <w:pStyle w:val="a3"/>
        <w:ind w:left="1337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(слушании)</w:t>
      </w:r>
      <w:r>
        <w:rPr>
          <w:spacing w:val="5"/>
        </w:rPr>
        <w:t xml:space="preserve"> </w:t>
      </w:r>
      <w:r>
        <w:t>про-</w:t>
      </w:r>
    </w:p>
    <w:p w:rsidR="00BF0840" w:rsidRDefault="00AE20C9">
      <w:pPr>
        <w:pStyle w:val="a3"/>
        <w:jc w:val="left"/>
      </w:pPr>
      <w:r>
        <w:t>изведения;</w:t>
      </w:r>
    </w:p>
    <w:p w:rsidR="00BF0840" w:rsidRDefault="00AE20C9">
      <w:pPr>
        <w:pStyle w:val="a3"/>
        <w:ind w:left="1337" w:right="2440"/>
        <w:jc w:val="left"/>
      </w:pPr>
      <w:r>
        <w:t>проверять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 деятельности;</w:t>
      </w:r>
    </w:p>
    <w:p w:rsidR="00BF0840" w:rsidRDefault="00AE20C9">
      <w:pPr>
        <w:pStyle w:val="a3"/>
        <w:spacing w:before="1"/>
        <w:ind w:right="653" w:firstLine="540"/>
      </w:pPr>
      <w:r>
        <w:t>распределять работу, договариваться, приходить к общему решению, отвечать за 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Heading1"/>
        <w:spacing w:before="4" w:line="274" w:lineRule="exact"/>
        <w:ind w:left="1337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2" w:firstLine="540"/>
      </w:pPr>
      <w:r>
        <w:t>О Родине и ее истории. Любовь к Родине и ее история важные темы произведений ли-</w:t>
      </w:r>
      <w:r>
        <w:rPr>
          <w:spacing w:val="1"/>
        </w:rPr>
        <w:t xml:space="preserve"> </w:t>
      </w:r>
      <w:r>
        <w:t>тературы (произведения одного - двух авторов по выбору). Чувство любви к Родине, сопри-</w:t>
      </w:r>
      <w:r>
        <w:rPr>
          <w:spacing w:val="1"/>
        </w:rPr>
        <w:t xml:space="preserve"> </w:t>
      </w:r>
      <w:r>
        <w:t>частность к прошлому и настоящему своей страны и родного края главные идеи, нравствен-</w:t>
      </w:r>
      <w:r>
        <w:rPr>
          <w:spacing w:val="1"/>
        </w:rPr>
        <w:t xml:space="preserve"> </w:t>
      </w:r>
      <w:r>
        <w:t>ные ценности, выраженные в произведениях о Родине. Образ Родины в стихотворных и про-</w:t>
      </w:r>
      <w:r>
        <w:rPr>
          <w:spacing w:val="1"/>
        </w:rPr>
        <w:t xml:space="preserve"> </w:t>
      </w:r>
      <w:r>
        <w:t>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картин как иллю-</w:t>
      </w:r>
      <w:r>
        <w:rPr>
          <w:spacing w:val="1"/>
        </w:rPr>
        <w:t xml:space="preserve"> </w:t>
      </w:r>
      <w:r>
        <w:t>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 темп, 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BF0840" w:rsidRDefault="00AE20C9">
      <w:pPr>
        <w:pStyle w:val="a3"/>
        <w:ind w:right="641" w:firstLine="540"/>
      </w:pPr>
      <w:r>
        <w:t>Произведения для чтения: К.Д. Ушинский "Наше отечество", М.М. Пришвин "Моя Ро-</w:t>
      </w:r>
      <w:r>
        <w:rPr>
          <w:spacing w:val="1"/>
        </w:rPr>
        <w:t xml:space="preserve"> </w:t>
      </w:r>
      <w:r>
        <w:t>дина", С.А. Васильев "Россия", Н.П. Кончаловская "Наша древняя столица" (отрывки) и дру-</w:t>
      </w:r>
      <w:r>
        <w:rPr>
          <w:spacing w:val="1"/>
        </w:rPr>
        <w:t xml:space="preserve"> </w:t>
      </w:r>
      <w:r>
        <w:t>гое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Фольклор (устное народное творчество). Круг чтения: малые жанры фольклора (посло-</w:t>
      </w:r>
      <w:r>
        <w:rPr>
          <w:spacing w:val="1"/>
        </w:rPr>
        <w:t xml:space="preserve"> </w:t>
      </w:r>
      <w:r>
        <w:t>вицы, потешки, считалки, небылицы, скороговорки, загадки, по выбору). Знакомство с вида-</w:t>
      </w:r>
      <w:r>
        <w:rPr>
          <w:spacing w:val="1"/>
        </w:rPr>
        <w:t xml:space="preserve"> </w:t>
      </w:r>
      <w:r>
        <w:t>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 и словари, созданные В.И. Далем. Активный словарь устной речи: использование об-</w:t>
      </w:r>
      <w:r>
        <w:rPr>
          <w:spacing w:val="1"/>
        </w:rPr>
        <w:t xml:space="preserve"> </w:t>
      </w:r>
      <w:r>
        <w:t>разных слов, пословиц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BF0840" w:rsidRDefault="00AE20C9">
      <w:pPr>
        <w:pStyle w:val="a3"/>
        <w:ind w:right="647" w:firstLine="540"/>
      </w:pPr>
      <w:r>
        <w:t>Фольклорная сказка как отражение общечеловеческих ценностей и нравственных пра-</w:t>
      </w:r>
      <w:r>
        <w:rPr>
          <w:spacing w:val="1"/>
        </w:rPr>
        <w:t xml:space="preserve"> </w:t>
      </w:r>
      <w:r>
        <w:t>вил.</w:t>
      </w:r>
      <w:r>
        <w:rPr>
          <w:spacing w:val="-2"/>
        </w:rPr>
        <w:t xml:space="preserve"> </w:t>
      </w:r>
      <w:r>
        <w:t>Виды сказок (о</w:t>
      </w:r>
      <w:r>
        <w:rPr>
          <w:spacing w:val="-1"/>
        </w:rPr>
        <w:t xml:space="preserve"> </w:t>
      </w:r>
      <w:r>
        <w:t>животных, бытовые, волшебные).</w:t>
      </w:r>
    </w:p>
    <w:p w:rsidR="00BF0840" w:rsidRDefault="00AE20C9">
      <w:pPr>
        <w:pStyle w:val="a3"/>
        <w:ind w:right="647" w:firstLine="540"/>
      </w:pPr>
      <w:r>
        <w:t>Художественные особенности сказок: построение (композиция), язык (лексика). Харак-</w:t>
      </w:r>
      <w:r>
        <w:rPr>
          <w:spacing w:val="1"/>
        </w:rPr>
        <w:t xml:space="preserve"> </w:t>
      </w:r>
      <w:r>
        <w:t>теристика героя, волшебные помощники, иллюстрация как отражение сюжета 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24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картины</w:t>
      </w:r>
      <w:r>
        <w:rPr>
          <w:spacing w:val="23"/>
        </w:rPr>
        <w:t xml:space="preserve"> </w:t>
      </w:r>
      <w:r>
        <w:t>В.М.</w:t>
      </w:r>
      <w:r>
        <w:rPr>
          <w:spacing w:val="23"/>
        </w:rPr>
        <w:t xml:space="preserve"> </w:t>
      </w:r>
      <w:r>
        <w:t>Васнецова,</w:t>
      </w:r>
      <w:r>
        <w:rPr>
          <w:spacing w:val="24"/>
        </w:rPr>
        <w:t xml:space="preserve"> </w:t>
      </w:r>
      <w:r>
        <w:t>иллюстрации</w:t>
      </w:r>
      <w:r>
        <w:rPr>
          <w:spacing w:val="24"/>
        </w:rPr>
        <w:t xml:space="preserve"> </w:t>
      </w:r>
      <w:r>
        <w:t>Ю.А.</w:t>
      </w:r>
      <w:r>
        <w:rPr>
          <w:spacing w:val="24"/>
        </w:rPr>
        <w:t xml:space="preserve"> </w:t>
      </w:r>
      <w:r>
        <w:t>Васнецова,</w:t>
      </w:r>
      <w:r>
        <w:rPr>
          <w:spacing w:val="23"/>
        </w:rPr>
        <w:t xml:space="preserve"> </w:t>
      </w:r>
      <w:r>
        <w:t>И.Я.</w:t>
      </w:r>
      <w:r>
        <w:rPr>
          <w:spacing w:val="24"/>
        </w:rPr>
        <w:t xml:space="preserve"> </w:t>
      </w:r>
      <w:r>
        <w:t>Билибина,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lastRenderedPageBreak/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сказ-</w:t>
      </w:r>
      <w:r>
        <w:rPr>
          <w:spacing w:val="-57"/>
        </w:rPr>
        <w:t xml:space="preserve"> </w:t>
      </w:r>
      <w:r>
        <w:t>ки.</w:t>
      </w:r>
    </w:p>
    <w:p w:rsidR="00BF0840" w:rsidRDefault="00AE20C9">
      <w:pPr>
        <w:pStyle w:val="a3"/>
        <w:ind w:right="642" w:firstLine="540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песен-</w:t>
      </w:r>
      <w:r>
        <w:rPr>
          <w:spacing w:val="1"/>
        </w:rPr>
        <w:t xml:space="preserve"> </w:t>
      </w:r>
      <w:r>
        <w:t>ный сказ о важном 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 исполнения, выразительность), характеристика главного героя (где жил, чем за-</w:t>
      </w:r>
      <w:r>
        <w:rPr>
          <w:spacing w:val="1"/>
        </w:rPr>
        <w:t xml:space="preserve"> </w:t>
      </w:r>
      <w:r>
        <w:t>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spacing w:before="1"/>
        <w:ind w:right="646" w:firstLine="540"/>
      </w:pPr>
      <w:r>
        <w:t>Произведения для чтения: малые жанры фольклора, русская народная сказка "Иван-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волк",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 (по выбору).</w:t>
      </w:r>
    </w:p>
    <w:p w:rsidR="00BF0840" w:rsidRDefault="00AE20C9">
      <w:pPr>
        <w:pStyle w:val="a3"/>
        <w:ind w:left="1337"/>
      </w:pPr>
      <w:r>
        <w:t>Творчество</w:t>
      </w:r>
      <w:r>
        <w:rPr>
          <w:spacing w:val="-3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4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поэт.</w:t>
      </w:r>
    </w:p>
    <w:p w:rsidR="00BF0840" w:rsidRDefault="00AE20C9">
      <w:pPr>
        <w:pStyle w:val="a3"/>
        <w:ind w:right="643" w:firstLine="540"/>
      </w:pPr>
      <w:r>
        <w:t>Лирические произведения А.С. Пушкина: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эпитет); рифма, ритм. Литературные сказки А.С. Пушкина в стихах (по выбору,</w:t>
      </w:r>
      <w:r>
        <w:rPr>
          <w:spacing w:val="1"/>
        </w:rPr>
        <w:t xml:space="preserve"> </w:t>
      </w:r>
      <w:r>
        <w:t>например, "Сказка о царе Салтане, о сыне его славном и могучем богатыре князе Гвидоне</w:t>
      </w:r>
      <w:r>
        <w:rPr>
          <w:spacing w:val="1"/>
        </w:rPr>
        <w:t xml:space="preserve"> </w:t>
      </w:r>
      <w:r>
        <w:t>Салтановиче и о прекрасной царевне Лебеди"), Нравственный смысл произведения, структу-</w:t>
      </w:r>
      <w:r>
        <w:rPr>
          <w:spacing w:val="1"/>
        </w:rPr>
        <w:t xml:space="preserve"> </w:t>
      </w:r>
      <w:r>
        <w:t>ра сказочного текста, особенности сюжета, прием повтора как основа изменения 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 герои, вол-</w:t>
      </w:r>
      <w:r>
        <w:rPr>
          <w:spacing w:val="1"/>
        </w:rPr>
        <w:t xml:space="preserve"> </w:t>
      </w:r>
      <w:r>
        <w:t>шебные помощники, язык авторской сказки. И.Я. Билибин - иллюстратор сказок А.С. Пуш-</w:t>
      </w:r>
      <w:r>
        <w:rPr>
          <w:spacing w:val="1"/>
        </w:rPr>
        <w:t xml:space="preserve"> </w:t>
      </w:r>
      <w:r>
        <w:t>кина.</w:t>
      </w:r>
    </w:p>
    <w:p w:rsidR="00BF0840" w:rsidRDefault="00AE20C9">
      <w:pPr>
        <w:pStyle w:val="a3"/>
        <w:spacing w:before="1"/>
        <w:ind w:right="650" w:firstLine="540"/>
      </w:pPr>
      <w:r>
        <w:t>Произведения для чтения: А.С. Пушкин "Сказка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Лебеди", "В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погода...", "Опрятней</w:t>
      </w:r>
      <w:r>
        <w:rPr>
          <w:spacing w:val="-1"/>
        </w:rPr>
        <w:t xml:space="preserve"> </w:t>
      </w:r>
      <w:r>
        <w:t>модного</w:t>
      </w:r>
      <w:r>
        <w:rPr>
          <w:spacing w:val="-3"/>
        </w:rPr>
        <w:t xml:space="preserve"> </w:t>
      </w:r>
      <w:r>
        <w:t>паркета..."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8" w:firstLine="540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57"/>
        </w:rPr>
        <w:t xml:space="preserve"> </w:t>
      </w:r>
      <w:r>
        <w:t>свои и чужие недостатки. Иносказание в баснях. И.А. Крылов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 выражений в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ind w:right="64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"Ворона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Лисица",</w:t>
      </w:r>
      <w:r>
        <w:rPr>
          <w:spacing w:val="1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виноград",</w:t>
      </w:r>
      <w:r>
        <w:rPr>
          <w:spacing w:val="1"/>
        </w:rPr>
        <w:t xml:space="preserve"> </w:t>
      </w:r>
      <w:r>
        <w:t>"Мартышка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очки"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spacing w:before="1"/>
        <w:ind w:right="644" w:firstLine="540"/>
      </w:pPr>
      <w:r>
        <w:t>Картины природы в произведениях поэтов и писателей XIX - XX веков. 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</w:t>
      </w:r>
      <w:r>
        <w:rPr>
          <w:spacing w:val="-57"/>
        </w:rPr>
        <w:t xml:space="preserve"> </w:t>
      </w:r>
      <w:r>
        <w:t>Н.А. Некрасов, 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 вызываемые лирическими произведениями. Средства выразительности в произве-</w:t>
      </w:r>
      <w:r>
        <w:rPr>
          <w:spacing w:val="1"/>
        </w:rPr>
        <w:t xml:space="preserve"> </w:t>
      </w:r>
      <w:r>
        <w:t>дениях лирики: эпитеты, синонимы, антонимы, сравнения. Звукопись, ее выразительное зна-</w:t>
      </w:r>
      <w:r>
        <w:rPr>
          <w:spacing w:val="1"/>
        </w:rPr>
        <w:t xml:space="preserve"> </w:t>
      </w:r>
      <w:r>
        <w:t>чение. Олицетворение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 создания пейзажа в тексте-описании (эпитеты, сравнения, олицетворения), в изобра-</w:t>
      </w:r>
      <w:r>
        <w:rPr>
          <w:spacing w:val="1"/>
        </w:rPr>
        <w:t xml:space="preserve"> </w:t>
      </w:r>
      <w:r>
        <w:t>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BF0840" w:rsidRDefault="00AE20C9">
      <w:pPr>
        <w:pStyle w:val="a3"/>
        <w:ind w:right="649" w:firstLine="540"/>
      </w:pPr>
      <w:r>
        <w:t>Произведения для чтения: Ф.И. Тютчев "Есть в осени первоначальной...", А.А. Фет "Кот</w:t>
      </w:r>
      <w:r>
        <w:rPr>
          <w:spacing w:val="-57"/>
        </w:rPr>
        <w:t xml:space="preserve"> </w:t>
      </w:r>
      <w:r>
        <w:t>поет, глаза прищуря", "Мама! Глянь-ка из окошка...", А.Н. Майков "Осень", С.А. Есенин "Бе-</w:t>
      </w:r>
      <w:r>
        <w:rPr>
          <w:spacing w:val="-57"/>
        </w:rPr>
        <w:t xml:space="preserve"> </w:t>
      </w:r>
      <w:r>
        <w:t>реза", Н.А. Некрасов "Железная дорога" (отрывок), А.А. Блок "Ворона", И.А. Бунин "Первый</w:t>
      </w:r>
      <w:r>
        <w:rPr>
          <w:spacing w:val="-57"/>
        </w:rPr>
        <w:t xml:space="preserve"> </w:t>
      </w:r>
      <w:r>
        <w:t>снег"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Творчество Л.Н. Толстого. Жанровое многообразие произведений Л.Н. Толстого: сказ-</w:t>
      </w:r>
      <w:r>
        <w:rPr>
          <w:spacing w:val="1"/>
        </w:rPr>
        <w:t xml:space="preserve"> </w:t>
      </w:r>
      <w:r>
        <w:t>ки, рассказы, басни, быль (не менее трех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-57"/>
        </w:rPr>
        <w:t xml:space="preserve"> </w:t>
      </w:r>
      <w:r>
        <w:t>Сюжет рассказа: основные события, главные герои, действующие лица, различение рассказ-</w:t>
      </w:r>
      <w:r>
        <w:rPr>
          <w:spacing w:val="1"/>
        </w:rPr>
        <w:t xml:space="preserve"> </w:t>
      </w:r>
      <w:r>
        <w:t>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:rsidR="00BF0840" w:rsidRDefault="00AE20C9">
      <w:pPr>
        <w:pStyle w:val="a3"/>
        <w:ind w:left="1337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7"/>
        </w:rPr>
        <w:t xml:space="preserve"> </w:t>
      </w:r>
      <w:r>
        <w:t>Л.Н.</w:t>
      </w:r>
      <w:r>
        <w:rPr>
          <w:spacing w:val="14"/>
        </w:rPr>
        <w:t xml:space="preserve"> </w:t>
      </w:r>
      <w:r>
        <w:t>Толстой</w:t>
      </w:r>
      <w:r>
        <w:rPr>
          <w:spacing w:val="18"/>
        </w:rPr>
        <w:t xml:space="preserve"> </w:t>
      </w:r>
      <w:r>
        <w:t>"Лебеди",</w:t>
      </w:r>
      <w:r>
        <w:rPr>
          <w:spacing w:val="17"/>
        </w:rPr>
        <w:t xml:space="preserve"> </w:t>
      </w:r>
      <w:r>
        <w:t>"Зайцы",</w:t>
      </w:r>
      <w:r>
        <w:rPr>
          <w:spacing w:val="19"/>
        </w:rPr>
        <w:t xml:space="preserve"> </w:t>
      </w:r>
      <w:r>
        <w:t>"Прыжок",</w:t>
      </w:r>
      <w:r>
        <w:rPr>
          <w:spacing w:val="23"/>
        </w:rPr>
        <w:t xml:space="preserve"> </w:t>
      </w:r>
      <w:r>
        <w:t>"Акула"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дру-</w:t>
      </w:r>
    </w:p>
    <w:p w:rsidR="00BF0840" w:rsidRDefault="00AE20C9">
      <w:pPr>
        <w:pStyle w:val="a3"/>
        <w:spacing w:line="274" w:lineRule="exact"/>
        <w:jc w:val="left"/>
      </w:pPr>
      <w:r>
        <w:t>гие.</w:t>
      </w:r>
    </w:p>
    <w:p w:rsidR="00BF0840" w:rsidRDefault="00AE20C9">
      <w:pPr>
        <w:pStyle w:val="a3"/>
        <w:ind w:left="1337"/>
        <w:jc w:val="left"/>
      </w:pPr>
      <w:r>
        <w:t>Литературная</w:t>
      </w:r>
      <w:r>
        <w:rPr>
          <w:spacing w:val="49"/>
        </w:rPr>
        <w:t xml:space="preserve"> </w:t>
      </w:r>
      <w:r>
        <w:t>сказка.</w:t>
      </w:r>
      <w:r>
        <w:rPr>
          <w:spacing w:val="51"/>
        </w:rPr>
        <w:t xml:space="preserve"> </w:t>
      </w:r>
      <w:r>
        <w:t>Литературная</w:t>
      </w:r>
      <w:r>
        <w:rPr>
          <w:spacing w:val="49"/>
        </w:rPr>
        <w:t xml:space="preserve"> </w:t>
      </w:r>
      <w:r>
        <w:t>сказка</w:t>
      </w:r>
      <w:r>
        <w:rPr>
          <w:spacing w:val="48"/>
        </w:rPr>
        <w:t xml:space="preserve"> </w:t>
      </w:r>
      <w:r>
        <w:t>русских</w:t>
      </w:r>
      <w:r>
        <w:rPr>
          <w:spacing w:val="51"/>
        </w:rPr>
        <w:t xml:space="preserve"> </w:t>
      </w:r>
      <w:r>
        <w:t>писателей</w:t>
      </w:r>
      <w:r>
        <w:rPr>
          <w:spacing w:val="50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Круг</w:t>
      </w:r>
    </w:p>
    <w:p w:rsidR="00BF0840" w:rsidRDefault="00BF0840">
      <w:pPr>
        <w:sectPr w:rsidR="00BF0840">
          <w:footerReference w:type="default" r:id="rId5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6"/>
      </w:pPr>
      <w:r>
        <w:lastRenderedPageBreak/>
        <w:t>чтения: произведения В.М. Гаршина, М. Горького, И.С. Соколова-Микитова и других.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 Составление</w:t>
      </w:r>
      <w:r>
        <w:rPr>
          <w:spacing w:val="-2"/>
        </w:rPr>
        <w:t xml:space="preserve"> </w:t>
      </w:r>
      <w:r>
        <w:t>аннотации.</w:t>
      </w:r>
    </w:p>
    <w:p w:rsidR="00BF0840" w:rsidRDefault="00AE20C9">
      <w:pPr>
        <w:pStyle w:val="a3"/>
        <w:ind w:right="646" w:firstLine="540"/>
      </w:pPr>
      <w:r>
        <w:t>Произведения для чтения: В.М. Гаршин "Лягушка-путешественница", И.С. 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2"/>
        </w:rPr>
        <w:t xml:space="preserve"> </w:t>
      </w:r>
      <w:r>
        <w:t>"Листопадничек",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"Случай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Евсейкой"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spacing w:before="1"/>
        <w:ind w:right="642" w:firstLine="540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че-</w:t>
      </w:r>
      <w:r>
        <w:rPr>
          <w:spacing w:val="1"/>
        </w:rPr>
        <w:t xml:space="preserve"> </w:t>
      </w:r>
      <w:r>
        <w:t>тырех произведений): произведения Д.Н. Мамина-Сибиряка, К.Г. Паустовского, М.М. При-</w:t>
      </w:r>
      <w:r>
        <w:rPr>
          <w:spacing w:val="1"/>
        </w:rPr>
        <w:t xml:space="preserve"> </w:t>
      </w:r>
      <w:r>
        <w:t>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 описание</w:t>
      </w:r>
      <w:r>
        <w:rPr>
          <w:spacing w:val="-2"/>
        </w:rPr>
        <w:t xml:space="preserve"> </w:t>
      </w:r>
      <w:r>
        <w:t>интерьера).</w:t>
      </w:r>
    </w:p>
    <w:p w:rsidR="00BF0840" w:rsidRDefault="00AE20C9">
      <w:pPr>
        <w:pStyle w:val="a3"/>
        <w:ind w:right="651" w:firstLine="540"/>
      </w:pPr>
      <w:r>
        <w:t>Произведения для чтения: Б.С. Житков "Про обезьянку", К.Г. Паустовский "Барсучий</w:t>
      </w:r>
      <w:r>
        <w:rPr>
          <w:spacing w:val="1"/>
        </w:rPr>
        <w:t xml:space="preserve"> </w:t>
      </w:r>
      <w:r>
        <w:t>нос", "Кот Варюга", Д.Н. Мамин-Сибиряк "Приемыш", А.И. Куприн "Барбос и Жулька" и</w:t>
      </w:r>
      <w:r>
        <w:rPr>
          <w:spacing w:val="1"/>
        </w:rPr>
        <w:t xml:space="preserve"> </w:t>
      </w:r>
      <w:r>
        <w:t>другое (по выбору).</w:t>
      </w:r>
    </w:p>
    <w:p w:rsidR="00BF0840" w:rsidRDefault="00AE20C9">
      <w:pPr>
        <w:pStyle w:val="a3"/>
        <w:ind w:right="640" w:firstLine="54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 тем</w:t>
      </w:r>
      <w:r>
        <w:rPr>
          <w:spacing w:val="1"/>
        </w:rPr>
        <w:t xml:space="preserve"> </w:t>
      </w:r>
      <w:r>
        <w:t>"Разные детские</w:t>
      </w:r>
      <w:r>
        <w:rPr>
          <w:spacing w:val="1"/>
        </w:rPr>
        <w:t xml:space="preserve"> </w:t>
      </w:r>
      <w:r>
        <w:t>судьбы", "Дети на войне".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Истори-</w:t>
      </w:r>
      <w:r>
        <w:rPr>
          <w:spacing w:val="1"/>
        </w:rPr>
        <w:t xml:space="preserve"> </w:t>
      </w:r>
      <w:r>
        <w:t>ческая обстановка как фон создания произведения: судьбы крестьянских детей, дети на вой-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-3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двух-трех</w:t>
      </w:r>
      <w:r>
        <w:rPr>
          <w:spacing w:val="2"/>
        </w:rPr>
        <w:t xml:space="preserve"> </w:t>
      </w:r>
      <w:r>
        <w:t>авторов).</w:t>
      </w:r>
    </w:p>
    <w:p w:rsidR="00BF0840" w:rsidRDefault="00AE20C9">
      <w:pPr>
        <w:pStyle w:val="a3"/>
        <w:spacing w:before="1"/>
        <w:ind w:right="644" w:firstLine="540"/>
      </w:pPr>
      <w:r>
        <w:t>Основные события сюжета, отношение к ним героев произведения. Оценка нравствен-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BF0840" w:rsidRDefault="00AE20C9">
      <w:pPr>
        <w:pStyle w:val="a3"/>
        <w:ind w:right="652" w:firstLine="540"/>
      </w:pPr>
      <w:r>
        <w:t>Произведения для чтения: Л. Пантелеев "На ялике", А. Гайдар "Тимур и его команда"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left="1337"/>
      </w:pPr>
      <w:r>
        <w:t>Юмористические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Комичность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сюжета.</w:t>
      </w:r>
    </w:p>
    <w:p w:rsidR="00BF0840" w:rsidRDefault="00AE20C9">
      <w:pPr>
        <w:pStyle w:val="a3"/>
        <w:ind w:right="642" w:firstLine="540"/>
      </w:pPr>
      <w:r>
        <w:t>Герой юмористического произведения. Средства выразительности текста юмористиче-</w:t>
      </w:r>
      <w:r>
        <w:rPr>
          <w:spacing w:val="1"/>
        </w:rPr>
        <w:t xml:space="preserve"> </w:t>
      </w:r>
      <w:r>
        <w:t>ского содержания: преувеличение. Авторы юмористических рассказов (не менее двух произ-</w:t>
      </w:r>
      <w:r>
        <w:rPr>
          <w:spacing w:val="1"/>
        </w:rPr>
        <w:t xml:space="preserve"> </w:t>
      </w:r>
      <w:r>
        <w:t>ведений):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9" w:firstLine="540"/>
      </w:pPr>
      <w:r>
        <w:t>Произведения для чтения: В.Ю. Драгунский "Денискины рассказы" (1 - 2 произведе-</w:t>
      </w:r>
      <w:r>
        <w:rPr>
          <w:spacing w:val="1"/>
        </w:rPr>
        <w:t xml:space="preserve"> </w:t>
      </w:r>
      <w:r>
        <w:t>ния),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"Веселая семейка"</w:t>
      </w:r>
      <w:r>
        <w:rPr>
          <w:spacing w:val="-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рассказа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4" w:firstLine="540"/>
      </w:pPr>
      <w:r>
        <w:t>Зарубежная литература. Круг чтения (произведения двух - трех авторов по выбору): ли-</w:t>
      </w:r>
      <w:r>
        <w:rPr>
          <w:spacing w:val="1"/>
        </w:rPr>
        <w:t xml:space="preserve"> </w:t>
      </w:r>
      <w:r>
        <w:t>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зарубежных писателей о животных.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1"/>
        </w:rPr>
        <w:t xml:space="preserve"> </w:t>
      </w:r>
      <w:r>
        <w:t>Маршак, К.И. Чуковский,</w:t>
      </w:r>
      <w:r>
        <w:rPr>
          <w:spacing w:val="-1"/>
        </w:rPr>
        <w:t xml:space="preserve"> </w:t>
      </w:r>
      <w:r>
        <w:t>Б.В. Заходер.</w:t>
      </w:r>
    </w:p>
    <w:p w:rsidR="00BF0840" w:rsidRDefault="00AE20C9">
      <w:pPr>
        <w:pStyle w:val="a3"/>
        <w:spacing w:before="1"/>
        <w:ind w:right="654" w:firstLine="540"/>
      </w:pPr>
      <w:r>
        <w:t>Произведения для чтения: Х.-К. Андерсен "Гадкий утенок", Ш. Перро "Подарок феи"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 чтения художественной литературы и фольклора, осознание важности читатель-</w:t>
      </w:r>
      <w:r>
        <w:rPr>
          <w:spacing w:val="1"/>
        </w:rPr>
        <w:t xml:space="preserve"> </w:t>
      </w:r>
      <w:r>
        <w:t>ской деятельности. Использование с учетом учебных задач аппарата издания (обложка, ог-</w:t>
      </w:r>
      <w:r>
        <w:rPr>
          <w:spacing w:val="1"/>
        </w:rPr>
        <w:t xml:space="preserve"> </w:t>
      </w:r>
      <w:r>
        <w:t>лавление, аннотация, предисловие, иллюстрации). Правила юного читателя. Книга как осо-</w:t>
      </w:r>
      <w:r>
        <w:rPr>
          <w:spacing w:val="1"/>
        </w:rPr>
        <w:t xml:space="preserve"> </w:t>
      </w:r>
      <w:r>
        <w:t>бый вид искусства. Общее представление о первых книгах на Руси, знакомство с рукопис-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книгами.</w:t>
      </w:r>
    </w:p>
    <w:p w:rsidR="00BF0840" w:rsidRDefault="00AE20C9">
      <w:pPr>
        <w:pStyle w:val="a3"/>
        <w:ind w:right="647" w:firstLine="540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совме-</w:t>
      </w:r>
      <w:r>
        <w:rPr>
          <w:spacing w:val="1"/>
        </w:rPr>
        <w:t xml:space="preserve"> </w:t>
      </w:r>
      <w:r>
        <w:t>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right="654" w:firstLine="540"/>
      </w:pPr>
      <w:r>
        <w:t>читать доступные по восприятию и небольшие по объему прозаические и 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BF0840" w:rsidRDefault="00AE20C9">
      <w:pPr>
        <w:pStyle w:val="a3"/>
        <w:ind w:right="654" w:firstLine="540"/>
      </w:pPr>
      <w:r>
        <w:t>различать сказочные 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BF0840" w:rsidRDefault="00AE20C9">
      <w:pPr>
        <w:pStyle w:val="a3"/>
        <w:ind w:right="647" w:firstLine="540"/>
      </w:pPr>
      <w:r>
        <w:t>анализировать текст: обосновывать принадлежность к жанру, определять тему и глав-</w:t>
      </w:r>
      <w:r>
        <w:rPr>
          <w:spacing w:val="1"/>
        </w:rPr>
        <w:t xml:space="preserve"> </w:t>
      </w:r>
      <w:r>
        <w:t>ную мысль, делить текст на части, озаглавливать их, находить в тексте заданный эпизод, оп-</w:t>
      </w:r>
      <w:r>
        <w:rPr>
          <w:spacing w:val="1"/>
        </w:rPr>
        <w:t xml:space="preserve"> </w:t>
      </w:r>
      <w:r>
        <w:t>ределять</w:t>
      </w:r>
      <w:r>
        <w:rPr>
          <w:spacing w:val="-1"/>
        </w:rPr>
        <w:t xml:space="preserve"> </w:t>
      </w:r>
      <w:r>
        <w:t>композицию произведения,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BF0840" w:rsidRDefault="00AE20C9">
      <w:pPr>
        <w:pStyle w:val="a3"/>
        <w:ind w:right="645" w:firstLine="540"/>
      </w:pPr>
      <w:r>
        <w:t>конструировать план текста, дополнять и восстанавливать нарушенную последователь-</w:t>
      </w:r>
      <w:r>
        <w:rPr>
          <w:spacing w:val="1"/>
        </w:rPr>
        <w:t xml:space="preserve"> </w:t>
      </w:r>
      <w:r>
        <w:t>ность;</w:t>
      </w:r>
    </w:p>
    <w:p w:rsidR="00BF0840" w:rsidRDefault="00AE20C9">
      <w:pPr>
        <w:pStyle w:val="a3"/>
        <w:ind w:left="1337"/>
      </w:pPr>
      <w:r>
        <w:t>сравнивать</w:t>
      </w:r>
      <w:r>
        <w:rPr>
          <w:spacing w:val="8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относящиеся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теме,</w:t>
      </w:r>
      <w:r>
        <w:rPr>
          <w:spacing w:val="7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разным</w:t>
      </w:r>
      <w:r>
        <w:rPr>
          <w:spacing w:val="6"/>
        </w:rPr>
        <w:t xml:space="preserve"> </w:t>
      </w:r>
      <w:r>
        <w:t>жанрам;</w:t>
      </w:r>
      <w:r>
        <w:rPr>
          <w:spacing w:val="8"/>
        </w:rPr>
        <w:t xml:space="preserve"> </w:t>
      </w:r>
      <w:r>
        <w:t>произведения</w:t>
      </w:r>
    </w:p>
    <w:p w:rsidR="00BF0840" w:rsidRDefault="00BF0840">
      <w:pPr>
        <w:sectPr w:rsidR="00BF0840">
          <w:footerReference w:type="default" r:id="rId5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одного</w:t>
      </w:r>
      <w:r>
        <w:rPr>
          <w:spacing w:val="-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BF0840" w:rsidRDefault="00AE20C9">
      <w:pPr>
        <w:pStyle w:val="a3"/>
        <w:ind w:right="592" w:firstLine="540"/>
        <w:jc w:val="left"/>
      </w:pPr>
      <w:r>
        <w:t>исследовать</w:t>
      </w:r>
      <w:r>
        <w:rPr>
          <w:spacing w:val="31"/>
        </w:rPr>
        <w:t xml:space="preserve"> </w:t>
      </w:r>
      <w:r>
        <w:t>текст:</w:t>
      </w:r>
      <w:r>
        <w:rPr>
          <w:spacing w:val="30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описания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жанров</w:t>
      </w:r>
      <w:r>
        <w:rPr>
          <w:spacing w:val="29"/>
        </w:rPr>
        <w:t xml:space="preserve"> </w:t>
      </w:r>
      <w:r>
        <w:t>(портрет,</w:t>
      </w:r>
      <w:r>
        <w:rPr>
          <w:spacing w:val="30"/>
        </w:rPr>
        <w:t xml:space="preserve"> </w:t>
      </w:r>
      <w:r>
        <w:t>пей-</w:t>
      </w:r>
      <w:r>
        <w:rPr>
          <w:spacing w:val="-57"/>
        </w:rPr>
        <w:t xml:space="preserve"> </w:t>
      </w:r>
      <w:r>
        <w:t>заж,</w:t>
      </w:r>
      <w:r>
        <w:rPr>
          <w:spacing w:val="-1"/>
        </w:rPr>
        <w:t xml:space="preserve"> </w:t>
      </w:r>
      <w:r>
        <w:t>интерьер).</w:t>
      </w:r>
    </w:p>
    <w:p w:rsidR="00BF0840" w:rsidRDefault="00AE20C9">
      <w:pPr>
        <w:pStyle w:val="a3"/>
        <w:spacing w:before="1"/>
        <w:ind w:firstLine="540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сравнивать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словесную</w:t>
      </w:r>
      <w:r>
        <w:rPr>
          <w:spacing w:val="13"/>
        </w:rPr>
        <w:t xml:space="preserve"> </w:t>
      </w:r>
      <w:r>
        <w:t>(текст),</w:t>
      </w:r>
      <w:r>
        <w:rPr>
          <w:spacing w:val="11"/>
        </w:rPr>
        <w:t xml:space="preserve"> </w:t>
      </w:r>
      <w:r>
        <w:t>графическую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изобразительную</w:t>
      </w:r>
      <w:r>
        <w:rPr>
          <w:spacing w:val="13"/>
        </w:rPr>
        <w:t xml:space="preserve"> </w:t>
      </w:r>
      <w:r>
        <w:t>(иллю-</w:t>
      </w:r>
      <w:r>
        <w:rPr>
          <w:spacing w:val="-57"/>
        </w:rPr>
        <w:t xml:space="preserve"> </w:t>
      </w:r>
      <w:r>
        <w:t>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BF0840" w:rsidRDefault="00AE20C9">
      <w:pPr>
        <w:pStyle w:val="a3"/>
        <w:ind w:right="592" w:firstLine="540"/>
        <w:jc w:val="left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BF0840" w:rsidRDefault="00AE20C9">
      <w:pPr>
        <w:pStyle w:val="a3"/>
        <w:ind w:left="1337"/>
        <w:jc w:val="left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способствуют</w:t>
      </w:r>
      <w:r>
        <w:rPr>
          <w:spacing w:val="4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3"/>
        <w:ind w:firstLine="540"/>
        <w:jc w:val="left"/>
      </w:pPr>
      <w:r>
        <w:t>читать</w:t>
      </w:r>
      <w:r>
        <w:rPr>
          <w:spacing w:val="35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интонациями,</w:t>
      </w:r>
      <w:r>
        <w:rPr>
          <w:spacing w:val="32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свое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событиям,</w:t>
      </w:r>
      <w:r>
        <w:rPr>
          <w:spacing w:val="35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BF0840" w:rsidRDefault="00AE20C9">
      <w:pPr>
        <w:pStyle w:val="a3"/>
        <w:ind w:left="1337" w:right="2728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BF0840" w:rsidRDefault="00AE20C9">
      <w:pPr>
        <w:pStyle w:val="a3"/>
        <w:spacing w:before="1"/>
        <w:ind w:right="592" w:firstLine="540"/>
        <w:jc w:val="left"/>
      </w:pPr>
      <w:r>
        <w:t>выразительно</w:t>
      </w:r>
      <w:r>
        <w:rPr>
          <w:spacing w:val="5"/>
        </w:rPr>
        <w:t xml:space="preserve"> </w:t>
      </w:r>
      <w:r>
        <w:t>исполнять</w:t>
      </w:r>
      <w:r>
        <w:rPr>
          <w:spacing w:val="9"/>
        </w:rPr>
        <w:t xml:space="preserve"> </w:t>
      </w:r>
      <w:r>
        <w:t>стихотворное</w:t>
      </w:r>
      <w:r>
        <w:rPr>
          <w:spacing w:val="4"/>
        </w:rPr>
        <w:t xml:space="preserve"> </w:t>
      </w:r>
      <w:r>
        <w:t>произведение,</w:t>
      </w:r>
      <w:r>
        <w:rPr>
          <w:spacing w:val="5"/>
        </w:rPr>
        <w:t xml:space="preserve"> </w:t>
      </w:r>
      <w:r>
        <w:t>создавая</w:t>
      </w:r>
      <w:r>
        <w:rPr>
          <w:spacing w:val="5"/>
        </w:rPr>
        <w:t xml:space="preserve"> </w:t>
      </w:r>
      <w:r>
        <w:t>соответствующее</w:t>
      </w:r>
      <w:r>
        <w:rPr>
          <w:spacing w:val="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строение;</w:t>
      </w:r>
    </w:p>
    <w:p w:rsidR="00BF0840" w:rsidRDefault="00AE20C9">
      <w:pPr>
        <w:pStyle w:val="a3"/>
        <w:ind w:left="1337"/>
        <w:jc w:val="left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BF0840" w:rsidRDefault="00AE20C9">
      <w:pPr>
        <w:pStyle w:val="a3"/>
        <w:ind w:left="1337" w:right="648"/>
        <w:jc w:val="left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чтения,</w:t>
      </w:r>
      <w:r>
        <w:rPr>
          <w:spacing w:val="24"/>
        </w:rPr>
        <w:t xml:space="preserve"> </w:t>
      </w:r>
      <w:r>
        <w:t>удерживать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памяти,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учеб-</w:t>
      </w:r>
    </w:p>
    <w:p w:rsidR="00BF0840" w:rsidRDefault="00AE20C9">
      <w:pPr>
        <w:pStyle w:val="a3"/>
        <w:ind w:left="1337" w:right="1084" w:hanging="540"/>
        <w:jc w:val="left"/>
      </w:pPr>
      <w:r>
        <w:t>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BF0840" w:rsidRDefault="00AE20C9">
      <w:pPr>
        <w:pStyle w:val="a3"/>
        <w:ind w:right="645" w:firstLine="540"/>
      </w:pPr>
      <w:r>
        <w:t>выполнять действия контроля (самоконтроля) и оценки процесса и результата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BF0840" w:rsidRDefault="00AE20C9">
      <w:pPr>
        <w:pStyle w:val="a3"/>
        <w:ind w:left="1337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F0840" w:rsidRDefault="00AE20C9">
      <w:pPr>
        <w:pStyle w:val="a3"/>
        <w:ind w:right="640" w:firstLine="540"/>
      </w:pPr>
      <w:r>
        <w:t>участвовать в совместной деятельности: выполнять роли лидера, подчиненного, соблю-</w:t>
      </w:r>
      <w:r>
        <w:rPr>
          <w:spacing w:val="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BF0840" w:rsidRDefault="00AE20C9">
      <w:pPr>
        <w:pStyle w:val="a3"/>
        <w:ind w:right="647" w:firstLine="540"/>
      </w:pPr>
      <w:r>
        <w:t>в коллективной театрализованной деятельности читать по ролям, инсценировать (дра-</w:t>
      </w:r>
      <w:r>
        <w:rPr>
          <w:spacing w:val="1"/>
        </w:rPr>
        <w:t xml:space="preserve"> </w:t>
      </w:r>
      <w:r>
        <w:t>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манере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замыслом;</w:t>
      </w:r>
    </w:p>
    <w:p w:rsidR="00BF0840" w:rsidRDefault="00AE20C9">
      <w:pPr>
        <w:pStyle w:val="a3"/>
        <w:spacing w:before="1"/>
        <w:ind w:right="650" w:firstLine="540"/>
      </w:pPr>
      <w:r>
        <w:t>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BF0840" w:rsidRDefault="00AE20C9">
      <w:pPr>
        <w:pStyle w:val="Heading1"/>
        <w:spacing w:before="4" w:line="274" w:lineRule="exact"/>
        <w:ind w:left="1337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BF0840" w:rsidRDefault="00AE20C9">
      <w:pPr>
        <w:pStyle w:val="a3"/>
        <w:ind w:right="644" w:firstLine="540"/>
      </w:pPr>
      <w:r>
        <w:t>О Родине, героические страницы истории. Наше Отечество, образ родной земли в сти-</w:t>
      </w:r>
      <w:r>
        <w:rPr>
          <w:spacing w:val="1"/>
        </w:rPr>
        <w:t xml:space="preserve"> </w:t>
      </w:r>
      <w:r>
        <w:t>хотворных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прозаических</w:t>
      </w:r>
      <w:r>
        <w:rPr>
          <w:spacing w:val="23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писателей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XX</w:t>
      </w:r>
      <w:r>
        <w:rPr>
          <w:spacing w:val="20"/>
        </w:rPr>
        <w:t xml:space="preserve"> </w:t>
      </w:r>
      <w:r>
        <w:t>веков</w:t>
      </w:r>
      <w:r>
        <w:rPr>
          <w:spacing w:val="2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выбору,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 В.М. Пескова и другие). Представление о проявлении любви к родной земле в</w:t>
      </w:r>
      <w:r>
        <w:rPr>
          <w:spacing w:val="1"/>
        </w:rPr>
        <w:t xml:space="preserve"> </w:t>
      </w:r>
      <w:r>
        <w:t>литературе разных народов (на примере писателей родного края, представителей разных на-</w:t>
      </w:r>
      <w:r>
        <w:rPr>
          <w:spacing w:val="1"/>
        </w:rPr>
        <w:t xml:space="preserve"> </w:t>
      </w:r>
      <w:r>
        <w:t>родов России). Страницы истории России, великие люди и события: образы Александра Нев-</w:t>
      </w:r>
      <w:r>
        <w:rPr>
          <w:spacing w:val="-57"/>
        </w:rPr>
        <w:t xml:space="preserve"> </w:t>
      </w:r>
      <w:r>
        <w:t>ского, Михаила Кутузова и других выдающихся защитников Отечества в литературе для де-</w:t>
      </w:r>
      <w:r>
        <w:rPr>
          <w:spacing w:val="1"/>
        </w:rPr>
        <w:t xml:space="preserve"> </w:t>
      </w:r>
      <w:r>
        <w:t>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 Отечественной войны в произведениях литературы (на примере рассказов Л.А. Кас-</w:t>
      </w:r>
      <w:r>
        <w:rPr>
          <w:spacing w:val="-57"/>
        </w:rPr>
        <w:t xml:space="preserve"> </w:t>
      </w:r>
      <w:r>
        <w:t>силя,</w:t>
      </w:r>
      <w:r>
        <w:rPr>
          <w:spacing w:val="-2"/>
        </w:rPr>
        <w:t xml:space="preserve"> </w:t>
      </w:r>
      <w:r>
        <w:t>С.П. 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BF0840" w:rsidRDefault="00AE20C9">
      <w:pPr>
        <w:pStyle w:val="a3"/>
        <w:ind w:right="654" w:firstLine="540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(2 -</w:t>
      </w:r>
      <w:r>
        <w:rPr>
          <w:spacing w:val="-2"/>
        </w:rPr>
        <w:t xml:space="preserve"> </w:t>
      </w:r>
      <w:r>
        <w:t>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6" w:firstLine="540"/>
      </w:pPr>
      <w:r>
        <w:t>Произведения для чтения: С.Д. Дрожжин "Родине", В.М. Песков "Родине", А.Т. Твар-</w:t>
      </w:r>
      <w:r>
        <w:rPr>
          <w:spacing w:val="1"/>
        </w:rPr>
        <w:t xml:space="preserve"> </w:t>
      </w:r>
      <w:r>
        <w:t>довский "О Родине большой и малой" (отрывок), С.Т. Романовский "Ледовое побоище", С.П.</w:t>
      </w:r>
      <w:r>
        <w:rPr>
          <w:spacing w:val="-57"/>
        </w:rPr>
        <w:t xml:space="preserve"> </w:t>
      </w:r>
      <w:r>
        <w:t>Алексеев (1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военно-исторической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592" w:firstLine="566"/>
        <w:jc w:val="left"/>
      </w:pPr>
      <w:r>
        <w:t>Фольклор (устное народное творчество).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3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фольклора:</w:t>
      </w:r>
      <w:r>
        <w:rPr>
          <w:spacing w:val="15"/>
        </w:rPr>
        <w:t xml:space="preserve"> </w:t>
      </w:r>
      <w:r>
        <w:t>словесный,</w:t>
      </w:r>
      <w:r>
        <w:rPr>
          <w:spacing w:val="14"/>
        </w:rPr>
        <w:t xml:space="preserve"> </w:t>
      </w:r>
      <w:r>
        <w:t>музыкальный,</w:t>
      </w:r>
      <w:r>
        <w:rPr>
          <w:spacing w:val="14"/>
        </w:rPr>
        <w:t xml:space="preserve"> </w:t>
      </w:r>
      <w:r>
        <w:t>обря-</w:t>
      </w:r>
      <w:r>
        <w:rPr>
          <w:spacing w:val="-57"/>
        </w:rPr>
        <w:t xml:space="preserve"> </w:t>
      </w:r>
      <w:r>
        <w:t>довый</w:t>
      </w:r>
      <w:r>
        <w:rPr>
          <w:spacing w:val="8"/>
        </w:rPr>
        <w:t xml:space="preserve"> </w:t>
      </w:r>
      <w:r>
        <w:t>(календарный).</w:t>
      </w:r>
      <w:r>
        <w:rPr>
          <w:spacing w:val="6"/>
        </w:rPr>
        <w:t xml:space="preserve"> </w:t>
      </w:r>
      <w:r>
        <w:t>Культурное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появления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ратуры.</w:t>
      </w:r>
      <w:r>
        <w:rPr>
          <w:spacing w:val="27"/>
        </w:rPr>
        <w:t xml:space="preserve"> </w:t>
      </w:r>
      <w:r>
        <w:t>Малые</w:t>
      </w:r>
      <w:r>
        <w:rPr>
          <w:spacing w:val="27"/>
        </w:rPr>
        <w:t xml:space="preserve"> </w:t>
      </w:r>
      <w:r>
        <w:t>жанры</w:t>
      </w:r>
      <w:r>
        <w:rPr>
          <w:spacing w:val="27"/>
        </w:rPr>
        <w:t xml:space="preserve"> </w:t>
      </w:r>
      <w:r>
        <w:t>фольклора</w:t>
      </w:r>
      <w:r>
        <w:rPr>
          <w:spacing w:val="27"/>
        </w:rPr>
        <w:t xml:space="preserve"> </w:t>
      </w:r>
      <w:r>
        <w:t>(назначение,</w:t>
      </w:r>
      <w:r>
        <w:rPr>
          <w:spacing w:val="27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классификация).</w:t>
      </w:r>
      <w:r>
        <w:rPr>
          <w:spacing w:val="27"/>
        </w:rPr>
        <w:t xml:space="preserve"> </w:t>
      </w:r>
      <w:r>
        <w:t>Собиратели</w:t>
      </w:r>
      <w:r>
        <w:rPr>
          <w:spacing w:val="-57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(А.Н.</w:t>
      </w:r>
      <w:r>
        <w:rPr>
          <w:spacing w:val="41"/>
        </w:rPr>
        <w:t xml:space="preserve"> </w:t>
      </w:r>
      <w:r>
        <w:t>Афанасьев,</w:t>
      </w:r>
      <w:r>
        <w:rPr>
          <w:spacing w:val="44"/>
        </w:rPr>
        <w:t xml:space="preserve"> </w:t>
      </w:r>
      <w:r>
        <w:t>В.И.</w:t>
      </w:r>
      <w:r>
        <w:rPr>
          <w:spacing w:val="41"/>
        </w:rPr>
        <w:t xml:space="preserve"> </w:t>
      </w:r>
      <w:r>
        <w:t>Даль).</w:t>
      </w:r>
      <w:r>
        <w:rPr>
          <w:spacing w:val="4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сказок: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бытовые,</w:t>
      </w:r>
      <w:r>
        <w:rPr>
          <w:spacing w:val="42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фольклора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ценностей,</w:t>
      </w:r>
      <w:r>
        <w:rPr>
          <w:spacing w:val="23"/>
        </w:rPr>
        <w:t xml:space="preserve"> </w:t>
      </w:r>
      <w:r>
        <w:t>быта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народов</w:t>
      </w:r>
    </w:p>
    <w:p w:rsidR="00BF0840" w:rsidRDefault="00BF0840">
      <w:pPr>
        <w:sectPr w:rsidR="00BF0840">
          <w:footerReference w:type="default" r:id="rId5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6"/>
      </w:pPr>
      <w:r>
        <w:lastRenderedPageBreak/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("бродячие"</w:t>
      </w:r>
      <w:r>
        <w:rPr>
          <w:spacing w:val="-2"/>
        </w:rPr>
        <w:t xml:space="preserve"> </w:t>
      </w:r>
      <w:r>
        <w:t>сюжеты).</w:t>
      </w:r>
    </w:p>
    <w:p w:rsidR="00BF0840" w:rsidRDefault="00AE20C9">
      <w:pPr>
        <w:pStyle w:val="a3"/>
        <w:ind w:right="642" w:firstLine="540"/>
      </w:pPr>
      <w:r>
        <w:t>Круг чтения: былина как эпическая песня о героическом событии. Герой былины - за-</w:t>
      </w:r>
      <w:r>
        <w:rPr>
          <w:spacing w:val="1"/>
        </w:rPr>
        <w:t xml:space="preserve"> </w:t>
      </w:r>
      <w:r>
        <w:t>щитник страны. Образы русских богатырей: Ильи Муромца, Алеши Поповича, Добрыни Ни-</w:t>
      </w:r>
      <w:r>
        <w:rPr>
          <w:spacing w:val="1"/>
        </w:rPr>
        <w:t xml:space="preserve"> </w:t>
      </w:r>
      <w:r>
        <w:t>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 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BF0840" w:rsidRDefault="00AE20C9">
      <w:pPr>
        <w:pStyle w:val="a3"/>
        <w:spacing w:before="1"/>
        <w:ind w:right="643" w:firstLine="540"/>
      </w:pPr>
      <w:r>
        <w:t>Произведения для чтения: произведения малых жанров фольклора, народные сказки (2 -</w:t>
      </w:r>
      <w:r>
        <w:rPr>
          <w:spacing w:val="-57"/>
        </w:rPr>
        <w:t xml:space="preserve"> </w:t>
      </w:r>
      <w:r>
        <w:t>3 сказки по выбору), сказки народов России (2 - 3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Алеше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по</w:t>
      </w:r>
      <w:r>
        <w:rPr>
          <w:spacing w:val="-1"/>
        </w:rPr>
        <w:t xml:space="preserve"> </w:t>
      </w:r>
      <w:r>
        <w:t>выбору).</w:t>
      </w:r>
    </w:p>
    <w:p w:rsidR="00BF0840" w:rsidRDefault="00AE20C9">
      <w:pPr>
        <w:pStyle w:val="a3"/>
        <w:ind w:right="646" w:firstLine="540"/>
      </w:pPr>
      <w:r>
        <w:t>Творчество А.С. Пушкина. Картины природы в лирических произведениях А.С. Пуш-</w:t>
      </w:r>
      <w:r>
        <w:rPr>
          <w:spacing w:val="1"/>
        </w:rPr>
        <w:t xml:space="preserve"> </w:t>
      </w:r>
      <w:r>
        <w:t>кина. 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 олицетворение, метафора) на примере 2 - 3 произведений. Литературные сказки А.С.</w:t>
      </w:r>
      <w:r>
        <w:rPr>
          <w:spacing w:val="1"/>
        </w:rPr>
        <w:t xml:space="preserve"> </w:t>
      </w:r>
      <w:r>
        <w:t>Пушкина в стихах: "Сказка о мертвой царевне и о семи богатырях". Фольклорная основа ав-</w:t>
      </w:r>
      <w:r>
        <w:rPr>
          <w:spacing w:val="1"/>
        </w:rPr>
        <w:t xml:space="preserve"> </w:t>
      </w:r>
      <w:r>
        <w:t>торской</w:t>
      </w:r>
      <w:r>
        <w:rPr>
          <w:spacing w:val="-1"/>
        </w:rPr>
        <w:t xml:space="preserve"> </w:t>
      </w:r>
      <w:r>
        <w:t>сказки.</w:t>
      </w:r>
    </w:p>
    <w:p w:rsidR="00BF0840" w:rsidRDefault="00AE20C9">
      <w:pPr>
        <w:pStyle w:val="a3"/>
        <w:spacing w:before="1"/>
        <w:ind w:left="1337"/>
      </w:pPr>
      <w:r>
        <w:t>Положительные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отрицательные</w:t>
      </w:r>
      <w:r>
        <w:rPr>
          <w:spacing w:val="19"/>
        </w:rPr>
        <w:t xml:space="preserve"> </w:t>
      </w:r>
      <w:r>
        <w:t>герои,</w:t>
      </w:r>
      <w:r>
        <w:rPr>
          <w:spacing w:val="21"/>
        </w:rPr>
        <w:t xml:space="preserve"> </w:t>
      </w:r>
      <w:r>
        <w:t>волшебные</w:t>
      </w:r>
      <w:r>
        <w:rPr>
          <w:spacing w:val="19"/>
        </w:rPr>
        <w:t xml:space="preserve"> </w:t>
      </w:r>
      <w:r>
        <w:t>помощники,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авторской</w:t>
      </w:r>
      <w:r>
        <w:rPr>
          <w:spacing w:val="22"/>
        </w:rPr>
        <w:t xml:space="preserve"> </w:t>
      </w:r>
      <w:r>
        <w:t>сказ-</w:t>
      </w:r>
    </w:p>
    <w:p w:rsidR="00BF0840" w:rsidRDefault="00AE20C9">
      <w:pPr>
        <w:pStyle w:val="a3"/>
        <w:jc w:val="left"/>
      </w:pPr>
      <w:r>
        <w:t>ки.</w:t>
      </w:r>
    </w:p>
    <w:p w:rsidR="00BF0840" w:rsidRDefault="00AE20C9">
      <w:pPr>
        <w:pStyle w:val="a3"/>
        <w:ind w:left="1337"/>
        <w:jc w:val="left"/>
      </w:pPr>
      <w:r>
        <w:t>Произведения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31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</w:t>
      </w:r>
      <w:r>
        <w:rPr>
          <w:spacing w:val="32"/>
        </w:rPr>
        <w:t xml:space="preserve"> </w:t>
      </w:r>
      <w:r>
        <w:t>"Сказка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мертвой</w:t>
      </w:r>
      <w:r>
        <w:rPr>
          <w:spacing w:val="30"/>
        </w:rPr>
        <w:t xml:space="preserve"> </w:t>
      </w:r>
      <w:r>
        <w:t>царевне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семи</w:t>
      </w:r>
      <w:r>
        <w:rPr>
          <w:spacing w:val="32"/>
        </w:rPr>
        <w:t xml:space="preserve"> </w:t>
      </w:r>
      <w:r>
        <w:t>богаты-</w:t>
      </w:r>
    </w:p>
    <w:p w:rsidR="00BF0840" w:rsidRDefault="00AE20C9">
      <w:pPr>
        <w:pStyle w:val="a3"/>
      </w:pPr>
      <w:r>
        <w:t>рях",</w:t>
      </w:r>
      <w:r>
        <w:rPr>
          <w:spacing w:val="-2"/>
        </w:rPr>
        <w:t xml:space="preserve"> </w:t>
      </w:r>
      <w:r>
        <w:t>"Няне",</w:t>
      </w:r>
      <w:r>
        <w:rPr>
          <w:spacing w:val="-2"/>
        </w:rPr>
        <w:t xml:space="preserve"> </w:t>
      </w:r>
      <w:r>
        <w:t>"Осень"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"Зимняя</w:t>
      </w:r>
      <w:r>
        <w:rPr>
          <w:spacing w:val="-2"/>
        </w:rPr>
        <w:t xml:space="preserve"> </w:t>
      </w:r>
      <w:r>
        <w:t>дорога"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540"/>
      </w:pPr>
      <w:r>
        <w:t>Творчество И.А. Крылова. Представление о басне как лиро-эпическом жанре. Круг чте-</w:t>
      </w:r>
      <w:r>
        <w:rPr>
          <w:spacing w:val="1"/>
        </w:rPr>
        <w:t xml:space="preserve"> </w:t>
      </w:r>
      <w:r>
        <w:t>ния: басни на примере произведений И.А. Крылова, И.И. Хемницера, Л.Н. Толстого, 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трех). Развитие событий в басне,</w:t>
      </w:r>
      <w:r>
        <w:rPr>
          <w:spacing w:val="1"/>
        </w:rPr>
        <w:t xml:space="preserve"> </w:t>
      </w:r>
      <w:r>
        <w:t>ее герои (положительные, отрицательные). Аллегория в баснях. Сравнение басен: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темы и герои, особенности языка.</w:t>
      </w:r>
    </w:p>
    <w:p w:rsidR="00BF0840" w:rsidRDefault="00AE20C9">
      <w:pPr>
        <w:pStyle w:val="a3"/>
        <w:ind w:right="642" w:firstLine="540"/>
      </w:pPr>
      <w:r>
        <w:t>Произведения для чтения: Крылов И.А. "Стрекоза и муравей", "Квартет", И.И. Хемни-</w:t>
      </w:r>
      <w:r>
        <w:rPr>
          <w:spacing w:val="1"/>
        </w:rPr>
        <w:t xml:space="preserve"> </w:t>
      </w:r>
      <w:r>
        <w:t>цер</w:t>
      </w:r>
      <w:r>
        <w:rPr>
          <w:spacing w:val="-1"/>
        </w:rPr>
        <w:t xml:space="preserve"> </w:t>
      </w:r>
      <w:r>
        <w:t>"Стрекоза", Л.Н.</w:t>
      </w:r>
      <w:r>
        <w:rPr>
          <w:spacing w:val="-2"/>
        </w:rPr>
        <w:t xml:space="preserve"> </w:t>
      </w:r>
      <w:r>
        <w:t>Толстой "Стрекоза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муравье"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F0840" w:rsidRDefault="00AE20C9">
      <w:pPr>
        <w:pStyle w:val="a3"/>
        <w:ind w:right="643" w:firstLine="540"/>
      </w:pPr>
      <w:r>
        <w:t>Творчество М.Ю. Лермонтова. Круг чтения: лирические произведения М.Ю. Лермонто-</w:t>
      </w:r>
      <w:r>
        <w:rPr>
          <w:spacing w:val="-57"/>
        </w:rPr>
        <w:t xml:space="preserve"> </w:t>
      </w:r>
      <w:r>
        <w:t>ва (не менее трех). Средства художественной выразительности (сравнение, эпитет, олицетво-</w:t>
      </w:r>
      <w:r>
        <w:rPr>
          <w:spacing w:val="-57"/>
        </w:rPr>
        <w:t xml:space="preserve"> </w:t>
      </w:r>
      <w:r>
        <w:t>рение); рифма, ритм. Метафора как "свернутое" сравнение. Строфа как элемент композиции</w:t>
      </w:r>
      <w:r>
        <w:rPr>
          <w:spacing w:val="1"/>
        </w:rPr>
        <w:t xml:space="preserve"> </w:t>
      </w:r>
      <w:r>
        <w:t>стихотворения. Переносное значение слов в метафоре. Метафора в стихотворениях М.Ю.</w:t>
      </w:r>
      <w:r>
        <w:rPr>
          <w:spacing w:val="1"/>
        </w:rPr>
        <w:t xml:space="preserve"> </w:t>
      </w:r>
      <w:r>
        <w:t>Лермонтова.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М.Ю. Лермонтов "Утес", "Парус", "Москва, Москва!... Люб-</w:t>
      </w:r>
      <w:r>
        <w:rPr>
          <w:spacing w:val="1"/>
        </w:rPr>
        <w:t xml:space="preserve"> </w:t>
      </w:r>
      <w:r>
        <w:t>лю</w:t>
      </w:r>
      <w:r>
        <w:rPr>
          <w:spacing w:val="-1"/>
        </w:rPr>
        <w:t xml:space="preserve"> </w:t>
      </w:r>
      <w:r>
        <w:t>тебя как сын..."</w:t>
      </w:r>
      <w:r>
        <w:rPr>
          <w:spacing w:val="-2"/>
        </w:rPr>
        <w:t xml:space="preserve"> </w:t>
      </w:r>
      <w:r>
        <w:t>и другие.</w:t>
      </w:r>
    </w:p>
    <w:p w:rsidR="00BF0840" w:rsidRDefault="00AE20C9">
      <w:pPr>
        <w:pStyle w:val="a3"/>
        <w:ind w:right="642" w:firstLine="540"/>
      </w:pPr>
      <w:r>
        <w:t>Литературная сказка. Тематика авторских стихотворных сказок (две - 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 и другие). Связь литературной сказки с фольклорной: народная речь как особен-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4"/>
        </w:rPr>
        <w:t xml:space="preserve"> </w:t>
      </w:r>
      <w:r>
        <w:t>Иллюстрации в</w:t>
      </w:r>
      <w:r>
        <w:rPr>
          <w:spacing w:val="-2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BF0840" w:rsidRDefault="00AE20C9">
      <w:pPr>
        <w:pStyle w:val="a3"/>
        <w:ind w:right="64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"Конек-</w:t>
      </w:r>
      <w:r>
        <w:rPr>
          <w:spacing w:val="1"/>
        </w:rPr>
        <w:t xml:space="preserve"> </w:t>
      </w:r>
      <w:r>
        <w:t>Горбунок",</w:t>
      </w:r>
      <w:r>
        <w:rPr>
          <w:spacing w:val="-1"/>
        </w:rPr>
        <w:t xml:space="preserve"> </w:t>
      </w:r>
      <w:r>
        <w:t>С.Т. Аксаков</w:t>
      </w:r>
      <w:r>
        <w:rPr>
          <w:spacing w:val="-2"/>
        </w:rPr>
        <w:t xml:space="preserve"> </w:t>
      </w:r>
      <w:r>
        <w:t>"Аленький цветочек"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643"/>
      </w:pPr>
      <w:r>
        <w:t>Картины природы в творчестве поэтов и писателей XIX - XX веков. Лирика, лириче-</w:t>
      </w:r>
      <w:r>
        <w:rPr>
          <w:spacing w:val="1"/>
        </w:rPr>
        <w:t xml:space="preserve"> </w:t>
      </w:r>
      <w:r>
        <w:t>ские произведения как описание в стихотворной форме чувств поэта, связанных с наблюде-</w:t>
      </w:r>
      <w:r>
        <w:rPr>
          <w:spacing w:val="1"/>
        </w:rPr>
        <w:t xml:space="preserve"> </w:t>
      </w:r>
      <w:r>
        <w:t>ниями, описаниями природы. Круг чтения: лирические произведения поэтов и писателей (не</w:t>
      </w:r>
      <w:r>
        <w:rPr>
          <w:spacing w:val="1"/>
        </w:rPr>
        <w:t xml:space="preserve"> </w:t>
      </w:r>
      <w:r>
        <w:t>менее пяти авторов по выбору): В.А. Жуковский, И.С. Никитин, Е.А. Баратынский, Ф.И.</w:t>
      </w:r>
      <w:r>
        <w:rPr>
          <w:spacing w:val="1"/>
        </w:rPr>
        <w:t xml:space="preserve"> </w:t>
      </w:r>
      <w:r>
        <w:t>Тютчев, А.А. Фет, Н.А. Некрасов, И.А. Бунин, А.А. Блок, К.Д. Бальмонт и другие. Темы сти-</w:t>
      </w:r>
      <w:r>
        <w:rPr>
          <w:spacing w:val="1"/>
        </w:rPr>
        <w:t xml:space="preserve"> </w:t>
      </w:r>
      <w:r>
        <w:t>хотворных произведений, герой лирического произведения. Авторские приемы создания ху-</w:t>
      </w:r>
      <w:r>
        <w:rPr>
          <w:spacing w:val="1"/>
        </w:rPr>
        <w:t xml:space="preserve"> </w:t>
      </w:r>
      <w:r>
        <w:t>дожественного образа в лирике. Средства выразительности в произведениях лирики: эпите-</w:t>
      </w:r>
      <w:r>
        <w:rPr>
          <w:spacing w:val="1"/>
        </w:rPr>
        <w:t xml:space="preserve"> </w:t>
      </w:r>
      <w:r>
        <w:t>ты, синонимы, антонимы, сравнения, олицетворения, метафоры. Репродукция картины 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BF0840" w:rsidRDefault="00AE20C9">
      <w:pPr>
        <w:pStyle w:val="a3"/>
        <w:ind w:right="652" w:firstLine="540"/>
      </w:pPr>
      <w:r>
        <w:t>Произведения для чтения: В.А. Жуковский "Загадка", И.С. Никитин "В синем небе</w:t>
      </w:r>
      <w:r>
        <w:rPr>
          <w:spacing w:val="1"/>
        </w:rPr>
        <w:t xml:space="preserve"> </w:t>
      </w:r>
      <w:r>
        <w:t>плывут над полями...", Ф.И. Тютчев "Как неожиданно и ярко", А.А. Фет "Весенний дождь",</w:t>
      </w:r>
      <w:r>
        <w:rPr>
          <w:spacing w:val="1"/>
        </w:rPr>
        <w:t xml:space="preserve"> </w:t>
      </w:r>
      <w:r>
        <w:t>Е.А. Баратынский "Весна, весна! Как воздух чист"..", И.А. Бунин "Листопад"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3" w:firstLine="540"/>
      </w:pPr>
      <w:r>
        <w:t>Творчество Л.Н. Толстого. Круг чтения (не менее трех произведений): рассказ (художе-</w:t>
      </w:r>
      <w:r>
        <w:rPr>
          <w:spacing w:val="1"/>
        </w:rPr>
        <w:t xml:space="preserve"> </w:t>
      </w:r>
      <w:r>
        <w:t>ственный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научно-познавательный),</w:t>
      </w:r>
      <w:r>
        <w:rPr>
          <w:spacing w:val="18"/>
        </w:rPr>
        <w:t xml:space="preserve"> </w:t>
      </w:r>
      <w:r>
        <w:t>сказки,</w:t>
      </w:r>
      <w:r>
        <w:rPr>
          <w:spacing w:val="16"/>
        </w:rPr>
        <w:t xml:space="preserve"> </w:t>
      </w:r>
      <w:r>
        <w:t>басни,</w:t>
      </w:r>
      <w:r>
        <w:rPr>
          <w:spacing w:val="19"/>
        </w:rPr>
        <w:t xml:space="preserve"> </w:t>
      </w:r>
      <w:r>
        <w:t>быль.</w:t>
      </w:r>
      <w:r>
        <w:rPr>
          <w:spacing w:val="19"/>
        </w:rPr>
        <w:t xml:space="preserve"> </w:t>
      </w:r>
      <w:r>
        <w:t>Повесть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эпический</w:t>
      </w:r>
      <w:r>
        <w:rPr>
          <w:spacing w:val="20"/>
        </w:rPr>
        <w:t xml:space="preserve"> </w:t>
      </w:r>
      <w:r>
        <w:t>жанр</w:t>
      </w:r>
      <w:r>
        <w:rPr>
          <w:spacing w:val="16"/>
        </w:rPr>
        <w:t xml:space="preserve"> </w:t>
      </w:r>
      <w:r>
        <w:t>(об-</w:t>
      </w:r>
    </w:p>
    <w:p w:rsidR="00BF0840" w:rsidRDefault="00BF0840">
      <w:pPr>
        <w:sectPr w:rsidR="00BF0840">
          <w:footerReference w:type="default" r:id="rId5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lastRenderedPageBreak/>
        <w:t>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 из автобиографической повести Л.Н. Толстого "Детство". Особенности художест-</w:t>
      </w:r>
      <w:r>
        <w:rPr>
          <w:spacing w:val="1"/>
        </w:rPr>
        <w:t xml:space="preserve"> </w:t>
      </w:r>
      <w:r>
        <w:t>венного текста-описания: пейзаж, портрет героя, интерьер. Примеры текста-рассуждения 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BF0840" w:rsidRDefault="00AE20C9">
      <w:pPr>
        <w:pStyle w:val="a3"/>
        <w:spacing w:before="1"/>
        <w:ind w:right="649" w:firstLine="540"/>
      </w:pPr>
      <w:r>
        <w:t>Произведения для чтения: Л.Н. Толстой "Детство" (отдельные главы), "Русак", "Чере-</w:t>
      </w:r>
      <w:r>
        <w:rPr>
          <w:spacing w:val="1"/>
        </w:rPr>
        <w:t xml:space="preserve"> </w:t>
      </w:r>
      <w:r>
        <w:t>паха"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F0840" w:rsidRDefault="00AE20C9">
      <w:pPr>
        <w:pStyle w:val="a3"/>
        <w:ind w:right="651" w:firstLine="540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как тема произведений литературы. Круг чтения (не менее трех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F0840" w:rsidRDefault="00AE20C9">
      <w:pPr>
        <w:pStyle w:val="a3"/>
        <w:ind w:right="641" w:firstLine="540"/>
      </w:pPr>
      <w:r>
        <w:t>Произведения для чтения: В.П. Астафьев "Капалуха", М.М. Пришвин "Выскочка", С.А.</w:t>
      </w:r>
      <w:r>
        <w:rPr>
          <w:spacing w:val="1"/>
        </w:rPr>
        <w:t xml:space="preserve"> </w:t>
      </w:r>
      <w:r>
        <w:t>Есенин "Лебедушка", К.Г. Паустовский "Корзина с еловыми шишками" и другие (по выбо-</w:t>
      </w:r>
      <w:r>
        <w:rPr>
          <w:spacing w:val="1"/>
        </w:rPr>
        <w:t xml:space="preserve"> </w:t>
      </w:r>
      <w:r>
        <w:t>ру).</w:t>
      </w:r>
    </w:p>
    <w:p w:rsidR="00BF0840" w:rsidRDefault="00AE20C9">
      <w:pPr>
        <w:pStyle w:val="a3"/>
        <w:ind w:right="648" w:firstLine="540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трех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5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BF0840" w:rsidRDefault="00AE20C9">
      <w:pPr>
        <w:pStyle w:val="a3"/>
        <w:spacing w:before="1"/>
        <w:ind w:right="646" w:firstLine="540"/>
      </w:pPr>
      <w:r>
        <w:t>Произведения для чтения: А.П. Чехов "Мальчики", Н.Г. Гарин-Михайловский "Детство</w:t>
      </w:r>
      <w:r>
        <w:rPr>
          <w:spacing w:val="1"/>
        </w:rPr>
        <w:t xml:space="preserve"> </w:t>
      </w:r>
      <w:r>
        <w:t>Темы" (отдельные главы), М.М. Зощенко "О Леньке и Миньке" (1 - 2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"Корзина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шишками"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F0840" w:rsidRDefault="00AE20C9">
      <w:pPr>
        <w:pStyle w:val="a3"/>
        <w:ind w:right="650" w:firstLine="540"/>
      </w:pPr>
      <w:r>
        <w:t>Пьеса. Знакомство с новым жанром пьесой-сказкой. Пьеса - произведение литературы и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BF0840" w:rsidRDefault="00AE20C9">
      <w:pPr>
        <w:pStyle w:val="a3"/>
        <w:ind w:right="644" w:firstLine="540"/>
      </w:pPr>
      <w:r>
        <w:t>Пьеса и сказка: драматическое и эпическое произведения. Авторские ремарки: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содержание.</w:t>
      </w:r>
    </w:p>
    <w:p w:rsidR="00BF0840" w:rsidRDefault="00AE20C9">
      <w:pPr>
        <w:pStyle w:val="a3"/>
        <w:ind w:left="1337" w:right="659"/>
      </w:pPr>
      <w:r>
        <w:t>Произведения для чтения: С.Я. Маршак "Двенадцать месяцев" и другие.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9"/>
        </w:rPr>
        <w:t xml:space="preserve"> </w:t>
      </w:r>
      <w:r>
        <w:t>произведения.</w:t>
      </w:r>
      <w:r>
        <w:rPr>
          <w:spacing w:val="10"/>
        </w:rPr>
        <w:t xml:space="preserve"> </w:t>
      </w:r>
      <w:r>
        <w:t>Круг</w:t>
      </w:r>
      <w:r>
        <w:rPr>
          <w:spacing w:val="12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выбору):</w:t>
      </w:r>
    </w:p>
    <w:p w:rsidR="00BF0840" w:rsidRDefault="00AE20C9">
      <w:pPr>
        <w:pStyle w:val="a3"/>
        <w:ind w:right="654"/>
      </w:pPr>
      <w:r>
        <w:t>юмористические произведения на примере рассказов М.М. Зощенко, В.Ю. Драгунского, 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BF0840" w:rsidRDefault="00AE20C9">
      <w:pPr>
        <w:pStyle w:val="a3"/>
        <w:spacing w:before="1"/>
        <w:ind w:right="645" w:firstLine="540"/>
      </w:pPr>
      <w:r>
        <w:t>Произведения для чтения: В.Ю. Драгунский "Денискины рассказы" (1 - 2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 "Витя</w:t>
      </w:r>
      <w:r>
        <w:rPr>
          <w:spacing w:val="-1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дома"</w:t>
      </w:r>
      <w:r>
        <w:rPr>
          <w:spacing w:val="-3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F0840" w:rsidRDefault="00AE20C9">
      <w:pPr>
        <w:pStyle w:val="a3"/>
        <w:ind w:right="644" w:firstLine="540"/>
      </w:pPr>
      <w:r>
        <w:t>Зарубежная литература. Расширение круга чтения произведений зарубежных писате-</w:t>
      </w:r>
      <w:r>
        <w:rPr>
          <w:spacing w:val="1"/>
        </w:rPr>
        <w:t xml:space="preserve"> </w:t>
      </w:r>
      <w:r>
        <w:t>лей. Литературные сказки Ш. Перро, Х.-К. Андерсена, братьев Гримм и других (по 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 Дж.</w:t>
      </w:r>
      <w:r>
        <w:rPr>
          <w:spacing w:val="-1"/>
        </w:rPr>
        <w:t xml:space="preserve"> </w:t>
      </w:r>
      <w:r>
        <w:t>Свифта, Марка</w:t>
      </w:r>
      <w:r>
        <w:rPr>
          <w:spacing w:val="-2"/>
        </w:rPr>
        <w:t xml:space="preserve"> </w:t>
      </w:r>
      <w:r>
        <w:t>Твена.</w:t>
      </w:r>
    </w:p>
    <w:p w:rsidR="00BF0840" w:rsidRDefault="00AE20C9">
      <w:pPr>
        <w:pStyle w:val="a3"/>
        <w:ind w:right="651" w:firstLine="540"/>
      </w:pPr>
      <w:r>
        <w:t>Произведения для чтения: Х.-К. Андерсен "Дикие лебеди", "Русалочка", Дж. Свифт</w:t>
      </w:r>
      <w:r>
        <w:rPr>
          <w:spacing w:val="1"/>
        </w:rPr>
        <w:t xml:space="preserve"> </w:t>
      </w:r>
      <w:r>
        <w:t>"Приключения Гулливера" (отдельные главы), Марк Твен "Том Сойер"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pStyle w:val="a3"/>
        <w:ind w:right="645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художест-</w:t>
      </w:r>
      <w:r>
        <w:rPr>
          <w:spacing w:val="1"/>
        </w:rPr>
        <w:t xml:space="preserve"> </w:t>
      </w:r>
      <w:r>
        <w:t>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-57"/>
        </w:rPr>
        <w:t xml:space="preserve"> </w:t>
      </w:r>
      <w:r>
        <w:t>книга-сборник, собрание сочинений, периодическая печать, справочные издания. Работа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периодической печати.</w:t>
      </w:r>
    </w:p>
    <w:p w:rsidR="00BF0840" w:rsidRDefault="00AE20C9">
      <w:pPr>
        <w:pStyle w:val="a3"/>
        <w:ind w:right="647" w:firstLine="600"/>
      </w:pPr>
      <w:r>
        <w:t>Изучение литературного чтения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совме-</w:t>
      </w:r>
      <w:r>
        <w:rPr>
          <w:spacing w:val="1"/>
        </w:rPr>
        <w:t xml:space="preserve"> </w:t>
      </w:r>
      <w:r>
        <w:t>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8" w:firstLine="540"/>
      </w:pPr>
      <w:r>
        <w:t>Базовые логические и исследовательские действия как часть 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2" w:firstLine="540"/>
      </w:pPr>
      <w:r>
        <w:t>читать вслух целыми словами без пропусков и перестановок букв и</w:t>
      </w:r>
      <w:r>
        <w:rPr>
          <w:spacing w:val="60"/>
        </w:rPr>
        <w:t xml:space="preserve"> </w:t>
      </w:r>
      <w:r>
        <w:t>слогов доступные</w:t>
      </w:r>
      <w:r>
        <w:rPr>
          <w:spacing w:val="1"/>
        </w:rPr>
        <w:t xml:space="preserve"> </w:t>
      </w:r>
      <w:r>
        <w:t>по восприятию и небольшие по объему прозаические и стихотворные произведения (без от-</w:t>
      </w:r>
      <w:r>
        <w:rPr>
          <w:spacing w:val="1"/>
        </w:rPr>
        <w:t xml:space="preserve"> </w:t>
      </w:r>
      <w:r>
        <w:t>меточного</w:t>
      </w:r>
      <w:r>
        <w:rPr>
          <w:spacing w:val="-1"/>
        </w:rPr>
        <w:t xml:space="preserve"> </w:t>
      </w:r>
      <w:r>
        <w:t>оценивания);</w:t>
      </w:r>
    </w:p>
    <w:p w:rsidR="00BF0840" w:rsidRDefault="00AE20C9">
      <w:pPr>
        <w:pStyle w:val="a3"/>
        <w:ind w:left="133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(молча),</w:t>
      </w:r>
      <w:r>
        <w:rPr>
          <w:spacing w:val="12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запомина-</w:t>
      </w:r>
    </w:p>
    <w:p w:rsidR="00BF0840" w:rsidRDefault="00BF0840">
      <w:pPr>
        <w:sectPr w:rsidR="00BF0840">
          <w:footerReference w:type="default" r:id="rId5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lastRenderedPageBreak/>
        <w:t>ния</w:t>
      </w:r>
      <w:r>
        <w:rPr>
          <w:spacing w:val="-2"/>
        </w:rPr>
        <w:t xml:space="preserve"> </w:t>
      </w:r>
      <w:r>
        <w:t>текста;</w:t>
      </w:r>
    </w:p>
    <w:p w:rsidR="00BF0840" w:rsidRDefault="00AE20C9">
      <w:pPr>
        <w:pStyle w:val="a3"/>
        <w:ind w:right="644" w:firstLine="540"/>
      </w:pPr>
      <w:r>
        <w:t>анализировать текст: определять главную мысль, обосновывать принадлежность к жан-</w:t>
      </w:r>
      <w:r>
        <w:rPr>
          <w:spacing w:val="1"/>
        </w:rPr>
        <w:t xml:space="preserve"> </w:t>
      </w:r>
      <w:r>
        <w:t>ру, определять тему и главную мысль, находить в тексте заданный эпизод,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BF0840" w:rsidRDefault="00AE20C9">
      <w:pPr>
        <w:pStyle w:val="a3"/>
        <w:spacing w:before="1"/>
        <w:ind w:left="1337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BF0840" w:rsidRDefault="00AE20C9">
      <w:pPr>
        <w:pStyle w:val="a3"/>
        <w:ind w:right="648" w:firstLine="540"/>
      </w:pPr>
      <w:r>
        <w:t>сравнивать героев одного произведения по предложенным критериям,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 поступков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BF0840" w:rsidRDefault="00AE20C9">
      <w:pPr>
        <w:pStyle w:val="a3"/>
        <w:ind w:right="646" w:firstLine="540"/>
      </w:pPr>
      <w:r>
        <w:t>составлять план (вопросный, номинативный, цитатный) текста, дополнять и восстанав-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BF0840" w:rsidRDefault="00AE20C9">
      <w:pPr>
        <w:pStyle w:val="a3"/>
        <w:ind w:right="642" w:firstLine="54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олицетворение, метафора), описания в произведениях разных жанров (пейзаж, ин-</w:t>
      </w:r>
      <w:r>
        <w:rPr>
          <w:spacing w:val="1"/>
        </w:rPr>
        <w:t xml:space="preserve"> </w:t>
      </w:r>
      <w:r>
        <w:t>терьер),</w:t>
      </w:r>
      <w:r>
        <w:rPr>
          <w:spacing w:val="-1"/>
        </w:rPr>
        <w:t xml:space="preserve"> </w:t>
      </w:r>
      <w:r>
        <w:t>выявлять особенности стихотворного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:rsidR="00BF0840" w:rsidRDefault="00AE20C9">
      <w:pPr>
        <w:pStyle w:val="a3"/>
        <w:ind w:right="647" w:firstLine="54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3"/>
        <w:ind w:right="653" w:firstLine="540"/>
      </w:pPr>
      <w:r>
        <w:t>использовать справочную информацию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BF0840" w:rsidRDefault="00AE20C9">
      <w:pPr>
        <w:pStyle w:val="a3"/>
        <w:spacing w:before="1"/>
        <w:ind w:right="653" w:firstLine="540"/>
      </w:pPr>
      <w:r>
        <w:t>характеризовать книгу по ее элементам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BF0840" w:rsidRDefault="00AE20C9">
      <w:pPr>
        <w:pStyle w:val="a3"/>
        <w:ind w:left="1337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BF0840" w:rsidRDefault="00AE20C9">
      <w:pPr>
        <w:pStyle w:val="a3"/>
        <w:ind w:right="654" w:firstLine="540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F0840" w:rsidRDefault="00AE20C9">
      <w:pPr>
        <w:pStyle w:val="a3"/>
        <w:ind w:right="649" w:firstLine="540"/>
      </w:pPr>
      <w:r>
        <w:t>соблюдать правила речевого этикета в учебном диалоге, отвечать и задавать вопросы 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BF0840" w:rsidRDefault="00AE20C9">
      <w:pPr>
        <w:pStyle w:val="a3"/>
        <w:ind w:left="1337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BF0840" w:rsidRDefault="00AE20C9">
      <w:pPr>
        <w:pStyle w:val="a3"/>
        <w:ind w:left="1337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тематике</w:t>
      </w:r>
      <w:r>
        <w:rPr>
          <w:spacing w:val="19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любимом</w:t>
      </w:r>
      <w:r>
        <w:rPr>
          <w:spacing w:val="19"/>
        </w:rPr>
        <w:t xml:space="preserve"> </w:t>
      </w:r>
      <w:r>
        <w:t>писателе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произведени-</w:t>
      </w:r>
    </w:p>
    <w:p w:rsidR="00BF0840" w:rsidRDefault="00BF0840">
      <w:pPr>
        <w:sectPr w:rsidR="00BF0840">
          <w:footerReference w:type="default" r:id="rId5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ind w:left="0"/>
        <w:jc w:val="right"/>
      </w:pPr>
      <w:r>
        <w:lastRenderedPageBreak/>
        <w:t>ях;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200"/>
        <w:jc w:val="left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BF0840" w:rsidRDefault="00AE20C9">
      <w:pPr>
        <w:pStyle w:val="a3"/>
        <w:ind w:left="200" w:right="179"/>
        <w:jc w:val="left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rPr>
          <w:spacing w:val="22"/>
        </w:rPr>
        <w:t xml:space="preserve"> </w:t>
      </w:r>
      <w:r>
        <w:t>небольшие</w:t>
      </w:r>
      <w:r>
        <w:rPr>
          <w:spacing w:val="20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повествовательного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описательного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наблю-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097" w:space="40"/>
            <w:col w:w="9953"/>
          </w:cols>
        </w:sectPr>
      </w:pPr>
    </w:p>
    <w:p w:rsidR="00BF0840" w:rsidRDefault="00AE20C9">
      <w:pPr>
        <w:pStyle w:val="a3"/>
        <w:spacing w:before="1"/>
      </w:pPr>
      <w:r>
        <w:lastRenderedPageBreak/>
        <w:t>дениям,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BF0840" w:rsidRDefault="00AE20C9">
      <w:pPr>
        <w:pStyle w:val="a3"/>
        <w:ind w:left="1337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F0840" w:rsidRDefault="00AE20C9">
      <w:pPr>
        <w:pStyle w:val="a3"/>
        <w:ind w:right="644" w:firstLine="540"/>
      </w:pPr>
      <w:r>
        <w:t>понимать значение чтения для самообразования и саморазвития; самостоятельно орга-</w:t>
      </w:r>
      <w:r>
        <w:rPr>
          <w:spacing w:val="1"/>
        </w:rPr>
        <w:t xml:space="preserve"> </w:t>
      </w:r>
      <w:r>
        <w:t>низовывать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досуга;</w:t>
      </w:r>
    </w:p>
    <w:p w:rsidR="00BF0840" w:rsidRDefault="00AE20C9">
      <w:pPr>
        <w:pStyle w:val="a3"/>
        <w:ind w:left="1337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BF0840" w:rsidRDefault="00AE20C9">
      <w:pPr>
        <w:pStyle w:val="a3"/>
        <w:ind w:right="647" w:firstLine="540"/>
      </w:pPr>
      <w:r>
        <w:t>оценивать выступление (свое и одноклассников) с точки зрения передачи 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BF0840" w:rsidRDefault="00AE20C9">
      <w:pPr>
        <w:pStyle w:val="a3"/>
        <w:ind w:right="646" w:firstLine="540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 рабо-</w:t>
      </w:r>
      <w:r>
        <w:rPr>
          <w:spacing w:val="-57"/>
        </w:rPr>
        <w:t xml:space="preserve"> </w:t>
      </w:r>
      <w:r>
        <w:t>те.</w:t>
      </w:r>
    </w:p>
    <w:p w:rsidR="00BF0840" w:rsidRDefault="00AE20C9">
      <w:pPr>
        <w:pStyle w:val="a3"/>
        <w:ind w:left="1337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BF0840" w:rsidRDefault="00AE20C9">
      <w:pPr>
        <w:pStyle w:val="a3"/>
        <w:ind w:right="592" w:firstLine="540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3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драматизации</w:t>
      </w:r>
      <w:r>
        <w:rPr>
          <w:spacing w:val="3"/>
        </w:rPr>
        <w:t xml:space="preserve"> </w:t>
      </w:r>
      <w:r>
        <w:t>(читать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 сценки);</w:t>
      </w:r>
    </w:p>
    <w:p w:rsidR="00BF0840" w:rsidRDefault="00AE20C9">
      <w:pPr>
        <w:pStyle w:val="a3"/>
        <w:spacing w:line="275" w:lineRule="exact"/>
        <w:ind w:left="1337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BF0840" w:rsidRDefault="00AE20C9">
      <w:pPr>
        <w:pStyle w:val="a3"/>
        <w:ind w:firstLine="540"/>
        <w:jc w:val="left"/>
      </w:pPr>
      <w:r>
        <w:t>ответственно</w:t>
      </w:r>
      <w:r>
        <w:rPr>
          <w:spacing w:val="37"/>
        </w:rPr>
        <w:t xml:space="preserve"> </w:t>
      </w:r>
      <w:r>
        <w:t>относиться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обязанностям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BF0840" w:rsidRDefault="00AE20C9">
      <w:pPr>
        <w:pStyle w:val="Heading1"/>
        <w:spacing w:before="4"/>
        <w:ind w:left="1363" w:right="639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42" w:firstLine="259"/>
      </w:pPr>
      <w:r>
        <w:rPr>
          <w:color w:val="221F1F"/>
        </w:rPr>
        <w:t>Личностные результаты освоения программы предмета «Литературное чтение» достига-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ются в процессе единства учебной и воспитательной деятельности, обеспечивающей пози-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тивную динамику развития личности младшего школьника, ориентированную на 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самопознания, саморазвития и самовоспитания. Личностные результаты освоения програм-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 предмета «Литературное чтение» отражают освоение младшими школьниками социально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позитивного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обществен-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8"/>
      </w:pPr>
      <w:r>
        <w:rPr>
          <w:color w:val="221F1F"/>
        </w:rPr>
        <w:lastRenderedPageBreak/>
        <w:t>ным, традиционным, социокультурным и духовно-нравственным ценностям, 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практике.</w:t>
      </w:r>
    </w:p>
    <w:p w:rsidR="00BF0840" w:rsidRDefault="00AE20C9">
      <w:pPr>
        <w:pStyle w:val="Heading1"/>
        <w:spacing w:before="5" w:line="274" w:lineRule="exact"/>
        <w:ind w:left="797"/>
        <w:jc w:val="both"/>
      </w:pPr>
      <w:r>
        <w:rPr>
          <w:color w:val="221F1F"/>
        </w:rPr>
        <w:t>Гражданско-патриотическое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России, малой родине, прояв-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ление интереса к изучению родного языка, истории и культуре Российской Федерации,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естественной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связи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прошлого 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настоящего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сопричаст-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 к прошлому, настоящему и будущему своей страны и родного края, проявление ува-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жения к традициям и культуре своего и других народов в процессе восприятия и анализа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произведений выдающихся представителей русской литературы и творчества народов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2" w:firstLine="259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 правах и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межличностных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отношений.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Духовно-нравственное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59"/>
        <w:rPr>
          <w:sz w:val="24"/>
        </w:rPr>
      </w:pPr>
      <w:r>
        <w:rPr>
          <w:color w:val="221F1F"/>
          <w:sz w:val="24"/>
        </w:rPr>
        <w:t>освоение опыта человеческих взаимоотношений, признаки индивидуальности 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человека, проявление сопереживания, уважения, любви, доброжелательности и других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ральных качеств к родным, близким и чужим людям, независимо от их национальности,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статуса,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вероисповедания;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7" w:firstLine="259"/>
        <w:jc w:val="left"/>
        <w:rPr>
          <w:sz w:val="24"/>
        </w:rPr>
      </w:pPr>
      <w:r>
        <w:rPr>
          <w:color w:val="221F1F"/>
          <w:sz w:val="24"/>
        </w:rPr>
        <w:t>осознание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этических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понятий,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оценка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персонажей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художест-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произведений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ситуации нравственного выбора;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9" w:firstLine="259"/>
        <w:jc w:val="left"/>
        <w:rPr>
          <w:sz w:val="24"/>
        </w:rPr>
      </w:pPr>
      <w:r>
        <w:rPr>
          <w:color w:val="221F1F"/>
          <w:sz w:val="24"/>
        </w:rPr>
        <w:t>выражение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видения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мира,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индивидуальной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позиции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посредством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накопления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систематизации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литературных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впечатлений,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разнообразных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окраске;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6" w:firstLine="259"/>
        <w:jc w:val="left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любых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форм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направленных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причинение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физического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мо-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людям.</w:t>
      </w:r>
    </w:p>
    <w:p w:rsidR="00BF0840" w:rsidRDefault="00AE20C9">
      <w:pPr>
        <w:pStyle w:val="Heading1"/>
        <w:spacing w:before="4" w:line="274" w:lineRule="exact"/>
        <w:ind w:left="797"/>
      </w:pPr>
      <w:r>
        <w:rPr>
          <w:color w:val="221F1F"/>
        </w:rPr>
        <w:t>Эстетическое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4" w:firstLine="259"/>
        <w:rPr>
          <w:sz w:val="24"/>
        </w:rPr>
      </w:pPr>
      <w:r>
        <w:rPr>
          <w:color w:val="221F1F"/>
          <w:sz w:val="24"/>
        </w:rPr>
        <w:t>проявление уважительного отношения и интереса к художественной культуре, к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личным видам искусства, восприимчивость к разным видам искусства, традициям и творче-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ству своего и других народов, готовность выражать своё отношение в разных видах художе-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приобретение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эстетического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опыта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слушания,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эмоционально-эстетической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7" w:firstLine="259"/>
        <w:rPr>
          <w:sz w:val="24"/>
        </w:rPr>
      </w:pPr>
      <w:r>
        <w:rPr>
          <w:color w:val="221F1F"/>
          <w:sz w:val="24"/>
        </w:rPr>
        <w:t>понимание образного языка художественных произведений, выразительных средств,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художественный образ.</w:t>
      </w:r>
    </w:p>
    <w:p w:rsidR="00BF0840" w:rsidRDefault="00AE20C9">
      <w:pPr>
        <w:pStyle w:val="Heading1"/>
        <w:spacing w:before="3"/>
        <w:ind w:left="797" w:right="646"/>
        <w:jc w:val="both"/>
      </w:pPr>
      <w:r>
        <w:rPr>
          <w:color w:val="221F1F"/>
        </w:rPr>
        <w:t>Физическое воспитание, формирование культуры здоровья эмоционального благопо-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лучия: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52" w:firstLine="259"/>
        <w:rPr>
          <w:sz w:val="24"/>
        </w:rPr>
      </w:pPr>
      <w:r>
        <w:rPr>
          <w:color w:val="221F1F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окружающей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среде (в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left="1361" w:hanging="306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физическому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психическому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Трудовое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7"/>
        </w:tabs>
        <w:ind w:right="643" w:firstLine="259"/>
        <w:rPr>
          <w:sz w:val="24"/>
        </w:rPr>
      </w:pPr>
      <w:r>
        <w:rPr>
          <w:color w:val="221F1F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интерес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различным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профессиям.</w:t>
      </w:r>
    </w:p>
    <w:p w:rsidR="00BF0840" w:rsidRDefault="00AE20C9">
      <w:pPr>
        <w:pStyle w:val="Heading1"/>
        <w:spacing w:line="274" w:lineRule="exact"/>
        <w:ind w:left="797"/>
        <w:jc w:val="both"/>
      </w:pPr>
      <w:r>
        <w:rPr>
          <w:color w:val="221F1F"/>
        </w:rPr>
        <w:t>Экологическое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2"/>
        </w:tabs>
        <w:ind w:right="647" w:firstLine="259"/>
        <w:rPr>
          <w:sz w:val="24"/>
        </w:rPr>
      </w:pPr>
      <w:r>
        <w:rPr>
          <w:color w:val="221F1F"/>
          <w:sz w:val="24"/>
        </w:rPr>
        <w:t>бережное отношение к природе, осознание проблем взаимоотношений человека и жи-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вотных,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отражённых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произведениях;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35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приносящих 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вред.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8" w:firstLine="240"/>
        <w:rPr>
          <w:sz w:val="24"/>
        </w:rPr>
      </w:pPr>
      <w:r>
        <w:rPr>
          <w:color w:val="221F1F"/>
          <w:sz w:val="24"/>
        </w:rPr>
        <w:t>ориентация в деятельности на первоначальные представления о научной картине мира,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мыслей, чувств,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идей автора;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54" w:firstLine="240"/>
        <w:rPr>
          <w:sz w:val="24"/>
        </w:rPr>
      </w:pPr>
      <w:r>
        <w:rPr>
          <w:color w:val="221F1F"/>
          <w:sz w:val="24"/>
        </w:rPr>
        <w:t>овладение смысловым чтением для решения различного уровня учебных и жизненных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3" w:firstLine="240"/>
        <w:rPr>
          <w:sz w:val="24"/>
        </w:rPr>
      </w:pPr>
      <w:r>
        <w:rPr>
          <w:color w:val="221F1F"/>
          <w:sz w:val="24"/>
        </w:rPr>
        <w:t>потребность в самостоятельной читательской деятельности, саморазвитии средствами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литературы,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познавательного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интереса,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активности,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инициативности,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любознатель-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5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самостоятельности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литера-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писателей.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 результате изучения предмета «Литературное чтение» в начальной школе у обучающих-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2" w:firstLine="240"/>
        <w:rPr>
          <w:sz w:val="24"/>
        </w:rPr>
      </w:pPr>
      <w:r>
        <w:rPr>
          <w:color w:val="221F1F"/>
          <w:sz w:val="24"/>
        </w:rPr>
        <w:t>сравнивать произведения по теме, главной мысли (морали), жанру, соотносить произ-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ведение и его автора, устанавливать основания для сравнения произведений, устанавливать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аналогии;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left="1368" w:hanging="332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жанру,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авторской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принадлежности;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существенный признак для классификации, классифицировать произведе-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темам, жанрам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видам;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9" w:firstLine="240"/>
        <w:rPr>
          <w:sz w:val="24"/>
        </w:rPr>
      </w:pPr>
      <w:r>
        <w:rPr>
          <w:color w:val="221F1F"/>
          <w:sz w:val="24"/>
        </w:rPr>
        <w:t>находить закономерности и противоречия при анализе сюжета (композиции), восста-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навливать нарушенную последовательность событий (сюжета), составлять аннотацию, отзыв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1" w:firstLine="240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(практической) задачи на осно-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 алгоритма;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46" w:firstLine="240"/>
        <w:rPr>
          <w:sz w:val="24"/>
        </w:rPr>
      </w:pPr>
      <w:r>
        <w:rPr>
          <w:color w:val="221F1F"/>
          <w:sz w:val="24"/>
        </w:rPr>
        <w:t>устанавливать причинно-следственные связи в сюжете фольклорного и художественно-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плана,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пересказе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характеристике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9"/>
        </w:tabs>
        <w:ind w:right="647" w:firstLine="240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left="1363" w:hanging="32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помощью учителя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цель,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изменения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64"/>
        </w:tabs>
        <w:ind w:right="653" w:firstLine="240"/>
        <w:rPr>
          <w:sz w:val="24"/>
        </w:rPr>
      </w:pPr>
      <w:r>
        <w:rPr>
          <w:color w:val="221F1F"/>
          <w:sz w:val="24"/>
        </w:rPr>
        <w:t>сравнивать несколько вариантов решения задачи, выбирать наиболее подходящий (на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3" w:firstLine="240"/>
        <w:rPr>
          <w:sz w:val="24"/>
        </w:rPr>
      </w:pPr>
      <w:r>
        <w:rPr>
          <w:color w:val="221F1F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 про-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ведённого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(опыта,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классификации, сравнения,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исследования);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4" w:firstLine="240"/>
        <w:rPr>
          <w:sz w:val="24"/>
        </w:rPr>
      </w:pPr>
      <w:r>
        <w:rPr>
          <w:color w:val="221F1F"/>
          <w:sz w:val="24"/>
        </w:rPr>
        <w:t>прогнозировать возможное развитие процессов, событий и их последствия в аналогич-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ситуациях;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источник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информации;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согласно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алгоритму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источнике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достоверную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недостоверную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способа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проверки;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(учителей,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(законных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представителей)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информации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Интернет;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видео,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звуковую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spacing w:before="1" w:line="275" w:lineRule="exact"/>
        <w:ind w:left="1390" w:hanging="354"/>
        <w:jc w:val="left"/>
        <w:rPr>
          <w:sz w:val="24"/>
        </w:rPr>
      </w:pPr>
      <w:r>
        <w:rPr>
          <w:color w:val="221F1F"/>
          <w:sz w:val="24"/>
        </w:rPr>
        <w:t>самостоятельно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a3"/>
        <w:spacing w:line="275" w:lineRule="exact"/>
        <w:ind w:left="1037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6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ind w:left="1037"/>
        <w:rPr>
          <w:i/>
          <w:sz w:val="24"/>
        </w:rPr>
      </w:pPr>
      <w:r>
        <w:rPr>
          <w:i/>
          <w:color w:val="221F1F"/>
          <w:sz w:val="24"/>
        </w:rPr>
        <w:t>общение: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right="651" w:firstLine="240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 суждения, выражать эмоции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целями 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условиями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собеседнику,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диало-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дискуссии;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54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зрения;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ind w:left="1390" w:hanging="354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ind w:left="1397" w:hanging="361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400"/>
        </w:tabs>
        <w:ind w:left="1399" w:hanging="363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BF0840">
      <w:pPr>
        <w:rPr>
          <w:sz w:val="24"/>
        </w:rPr>
        <w:sectPr w:rsidR="00BF0840">
          <w:footerReference w:type="default" r:id="rId5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1"/>
        </w:tabs>
        <w:spacing w:before="64"/>
        <w:ind w:right="650" w:firstLine="240"/>
        <w:jc w:val="left"/>
        <w:rPr>
          <w:sz w:val="24"/>
        </w:rPr>
      </w:pPr>
      <w:r>
        <w:rPr>
          <w:color w:val="221F1F"/>
          <w:sz w:val="24"/>
        </w:rPr>
        <w:lastRenderedPageBreak/>
        <w:t>подбирать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плакаты) к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выступления.</w:t>
      </w:r>
      <w:r>
        <w:rPr>
          <w:color w:val="221F1F"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регу-</w:t>
      </w:r>
      <w:r>
        <w:rPr>
          <w:spacing w:val="-57"/>
          <w:sz w:val="24"/>
        </w:rPr>
        <w:t xml:space="preserve"> </w:t>
      </w:r>
      <w:r>
        <w:rPr>
          <w:sz w:val="24"/>
        </w:rPr>
        <w:t>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F0840" w:rsidRDefault="00AE20C9">
      <w:pPr>
        <w:pStyle w:val="a3"/>
        <w:spacing w:before="1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действий.</w:t>
      </w:r>
    </w:p>
    <w:p w:rsidR="00BF0840" w:rsidRDefault="00AE20C9">
      <w:pPr>
        <w:pStyle w:val="a3"/>
        <w:ind w:right="592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регуля-</w:t>
      </w:r>
      <w:r>
        <w:rPr>
          <w:spacing w:val="-57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 (неудач)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1337"/>
        <w:jc w:val="left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корректировать</w:t>
      </w:r>
      <w:r>
        <w:t xml:space="preserve"> </w:t>
      </w:r>
      <w:r>
        <w:rPr>
          <w:spacing w:val="-1"/>
        </w:rP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BF0840" w:rsidRDefault="00AE20C9">
      <w:pPr>
        <w:pStyle w:val="a3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BF0840" w:rsidRDefault="00AE20C9">
      <w:pPr>
        <w:pStyle w:val="a3"/>
        <w:ind w:right="644" w:firstLine="540"/>
      </w:pPr>
      <w:r>
        <w:rPr>
          <w:rFonts w:ascii="Georgia" w:hAnsi="Georgia"/>
          <w:color w:val="221F1F"/>
          <w:spacing w:val="-1"/>
          <w:sz w:val="19"/>
        </w:rPr>
        <w:t xml:space="preserve">— </w:t>
      </w:r>
      <w:r>
        <w:rPr>
          <w:spacing w:val="-1"/>
        </w:rPr>
        <w:t xml:space="preserve">формулировать краткосрочные </w:t>
      </w:r>
      <w:r>
        <w:t>и долгосрочные цели (индивидуальные с учетом уча-</w:t>
      </w:r>
      <w:r>
        <w:rPr>
          <w:spacing w:val="1"/>
        </w:rPr>
        <w:t xml:space="preserve"> </w:t>
      </w:r>
      <w:r>
        <w:t>стия в 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BF0840" w:rsidRDefault="00AE20C9">
      <w:pPr>
        <w:pStyle w:val="a3"/>
        <w:ind w:right="644" w:firstLine="540"/>
      </w:pPr>
      <w:r>
        <w:rPr>
          <w:rFonts w:ascii="Georgia" w:hAnsi="Georgia"/>
          <w:color w:val="221F1F"/>
          <w:spacing w:val="-1"/>
          <w:sz w:val="19"/>
        </w:rPr>
        <w:t xml:space="preserve">— </w:t>
      </w:r>
      <w:r>
        <w:rPr>
          <w:spacing w:val="-1"/>
        </w:rPr>
        <w:t xml:space="preserve">принимать цель совместной </w:t>
      </w:r>
      <w:r>
        <w:t>деятельности, коллективно строить действия по ее дос-</w:t>
      </w:r>
      <w:r>
        <w:rPr>
          <w:spacing w:val="1"/>
        </w:rPr>
        <w:t xml:space="preserve"> </w:t>
      </w:r>
      <w:r>
        <w:t>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F0840" w:rsidRDefault="00AE20C9">
      <w:pPr>
        <w:pStyle w:val="a3"/>
        <w:spacing w:before="1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готовность</w:t>
      </w:r>
      <w:r>
        <w:rPr>
          <w:spacing w:val="2"/>
        </w:rPr>
        <w:t xml:space="preserve"> </w:t>
      </w:r>
      <w:r>
        <w:rPr>
          <w:spacing w:val="-1"/>
        </w:rP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свой</w:t>
      </w:r>
      <w:r>
        <w:t xml:space="preserve"> </w:t>
      </w:r>
      <w:r>
        <w:rPr>
          <w:spacing w:val="-1"/>
        </w:rP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BF0840" w:rsidRDefault="00AE20C9">
      <w:pPr>
        <w:pStyle w:val="a3"/>
        <w:ind w:left="1337"/>
      </w:pPr>
      <w:r>
        <w:rPr>
          <w:rFonts w:ascii="Georgia" w:hAnsi="Georgia"/>
          <w:color w:val="221F1F"/>
          <w:spacing w:val="-1"/>
          <w:sz w:val="19"/>
        </w:rPr>
        <w:t>—</w:t>
      </w:r>
      <w:r>
        <w:rPr>
          <w:rFonts w:ascii="Georgia" w:hAnsi="Georgia"/>
          <w:color w:val="221F1F"/>
          <w:spacing w:val="-29"/>
          <w:sz w:val="19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Предметные результаты освоения программы начального общего образования по 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 предмету «Литературное чтение» отражают специфику содержания предметной области,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ориентированы на применение знаний, умений и навыков обучающимися в различных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ситуациях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годам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2"/>
        </w:tabs>
        <w:spacing w:before="2" w:line="274" w:lineRule="exact"/>
        <w:ind w:hanging="361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первом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98"/>
        </w:tabs>
        <w:spacing w:before="1"/>
        <w:ind w:right="640" w:firstLine="240"/>
        <w:rPr>
          <w:sz w:val="24"/>
        </w:rPr>
      </w:pPr>
      <w:r>
        <w:rPr>
          <w:color w:val="221F1F"/>
          <w:sz w:val="24"/>
        </w:rPr>
        <w:t>понимать ценность чтения для решения учебных задач и применения в различных жиз-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ненных ситуациях: отвечать на вопрос о важности чтения для личного развития, находить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0" w:firstLine="240"/>
        <w:rPr>
          <w:sz w:val="24"/>
        </w:rPr>
      </w:pPr>
      <w:r>
        <w:rPr>
          <w:color w:val="221F1F"/>
          <w:sz w:val="24"/>
        </w:rPr>
        <w:t>владеть техникой слогового плавного чтения с переходом на чтение целыми словами,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читать осознанно вслух целыми словами без пропусков и перестановок букв и слогов дос-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тупные для восприятия и небольшие по объёму произведения в темпе не менее 30 слов в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нуту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1" w:firstLine="240"/>
        <w:rPr>
          <w:sz w:val="24"/>
        </w:rPr>
      </w:pPr>
      <w:r>
        <w:rPr>
          <w:color w:val="221F1F"/>
          <w:sz w:val="24"/>
        </w:rPr>
        <w:t>читать наизусть с соблюдением орфоэпических и пунктуационных норм не менее 2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стихотворений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Родине,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детях,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времена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прозаическую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(нестихотворную)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стихотворную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речь;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(устного народного творчества)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художественной литературы (загадки, пословицы, потешки, сказки (фольклорные и литера-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турные),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рассказы, стихотворения);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40"/>
        <w:rPr>
          <w:sz w:val="24"/>
        </w:rPr>
      </w:pPr>
      <w:r>
        <w:rPr>
          <w:color w:val="221F1F"/>
          <w:sz w:val="24"/>
        </w:rPr>
        <w:t>понимать содержание прослушанного/прочитанного произведения: отвечать на вопро-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фактическому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содержанию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владеть элементарными умениями анализа текста прослу- шанного/прочитанного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изведения: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ступки (положительные или отрицательные) героя, объяснять значение незнакомого слова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словаря;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отвечать на 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просы о впечатлении от произведения, использовать в беседе изученные литературные поня-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тия (автор, герой, тема, идея, заголовок, содержание произведения), подтверждать свой ответ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примерами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0" w:firstLine="240"/>
        <w:rPr>
          <w:sz w:val="24"/>
        </w:rPr>
      </w:pPr>
      <w:r>
        <w:rPr>
          <w:color w:val="221F1F"/>
          <w:sz w:val="24"/>
        </w:rPr>
        <w:t>пересказывать (устно) содержание произведения с соблюдением последовательности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событий,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предложенные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ключевые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слова,  вопросы,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рисунки,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предложенный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6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план;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ролям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произношения,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расстановки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ударения;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2" w:firstLine="24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содержанию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предложений)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left="1354" w:hanging="318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началу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(не менее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книге/учебнике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обложке,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оглавлению,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иллюстрациям;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совету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взрослого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рекомен-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дательного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рассказывать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прочитанной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книге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40"/>
        <w:jc w:val="left"/>
        <w:rPr>
          <w:sz w:val="24"/>
        </w:rPr>
      </w:pPr>
      <w:r>
        <w:rPr>
          <w:color w:val="221F1F"/>
          <w:sz w:val="24"/>
        </w:rPr>
        <w:t>обращаться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справочной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литературе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дополнительной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информации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1"/>
          <w:tab w:val="left" w:pos="1472"/>
        </w:tabs>
        <w:spacing w:before="5" w:line="274" w:lineRule="exact"/>
        <w:ind w:hanging="361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во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объяснять важность чтения для решения учебных задач и применения в 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жизненных ситуациях: переходить от чтения вслух к чтению про себя в соответствии с учеб-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 задачей, обращаться к разным видам чтения (изучающее, ознакомительное, поисковое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выборочное, просмотровое выборочное), находить в фольклоре и литературных произведе-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ниях отражение нравственных ценностей, традиций, быта, культуры разных народов, ориен-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тироваться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нравственно-этических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1" w:firstLine="240"/>
        <w:rPr>
          <w:sz w:val="24"/>
        </w:rPr>
      </w:pPr>
      <w:r>
        <w:rPr>
          <w:color w:val="221F1F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40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1" w:firstLine="240"/>
        <w:rPr>
          <w:sz w:val="24"/>
        </w:rPr>
      </w:pPr>
      <w:r>
        <w:rPr>
          <w:color w:val="221F1F"/>
          <w:sz w:val="24"/>
        </w:rPr>
        <w:t>читать наизусть с соблюдением орфоэпических и пунктуационных норм не менее 3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стихотворений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Родине,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детях,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времена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3" w:firstLine="240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(ритм, рифма);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8" w:firstLine="240"/>
        <w:rPr>
          <w:sz w:val="24"/>
        </w:rPr>
      </w:pPr>
      <w:r>
        <w:rPr>
          <w:color w:val="221F1F"/>
          <w:sz w:val="24"/>
        </w:rPr>
        <w:t>понимать содержание, смысл прослушанного/прочитан- ного произведения: отвечать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фактическому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содержанию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(литературные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сказки,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рассказы,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стихотворения,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басни);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главную мысль, воспроизводить последовательность событий в тексте произведения, состав-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(вопросный, номинативный);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описывать характер героя, находить в тексте средства изображения (портрет) героя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между характером героя и его поступками, сравнивать героев одного произведения по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критериям,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автора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героям,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поступкам;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7" w:firstLine="240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прямом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переносном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значении;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7" w:firstLine="240"/>
        <w:rPr>
          <w:sz w:val="24"/>
        </w:rPr>
      </w:pPr>
      <w:r>
        <w:rPr>
          <w:color w:val="221F1F"/>
          <w:sz w:val="24"/>
        </w:rPr>
        <w:t>осознанно применять для анализа текста изученные понятия (автор, литературный ге-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идея, заголовок,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понимать жан-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ровую принадлежность произведения, формулировать устно простые выводы, подтверждать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ответ примерами 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40"/>
        <w:jc w:val="left"/>
        <w:rPr>
          <w:sz w:val="24"/>
        </w:rPr>
      </w:pPr>
      <w:r>
        <w:rPr>
          <w:color w:val="221F1F"/>
          <w:sz w:val="24"/>
        </w:rPr>
        <w:t>пересказывать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(устно)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подробно,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выборочно,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героя,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третьего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ролям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произношения,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расстановки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ударения,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инсцени-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эпизоды 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заданную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тему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содержанию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прочитанным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загадки,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сказки,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рассказы;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книге/учебнике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обложке,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оглавлению,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аннотации,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иллюстрациям,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предисловию,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обозначениям;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рекомендательного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BF0840">
      <w:pPr>
        <w:rPr>
          <w:sz w:val="24"/>
        </w:rPr>
        <w:sectPr w:rsidR="00BF0840">
          <w:footerReference w:type="default" r:id="rId6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64"/>
        <w:ind w:right="646" w:firstLine="240"/>
        <w:rPr>
          <w:sz w:val="24"/>
        </w:rPr>
      </w:pPr>
      <w:r>
        <w:rPr>
          <w:color w:val="221F1F"/>
          <w:sz w:val="24"/>
        </w:rPr>
        <w:lastRenderedPageBreak/>
        <w:t>использовать справочную литературу для получения дополнительной информации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2"/>
        </w:tabs>
        <w:spacing w:before="5" w:line="274" w:lineRule="exact"/>
        <w:ind w:hanging="361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3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отвечать на вопрос о культурной значимости устного народного творчества и художе-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ственной литературы, находить в фольклоре и литературных произведениях отражение нрав-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ственных ценностей, традиций, быта, культуры разных народов, ориентироваться в нравст-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8" w:firstLine="240"/>
        <w:rPr>
          <w:sz w:val="24"/>
        </w:rPr>
      </w:pPr>
      <w:r>
        <w:rPr>
          <w:color w:val="221F1F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(изучающее,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ознакомительное,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просмотровое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40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целыми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перестановок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слогов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60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читать наизусть не менее 4 стихотворений в соответствии с изученной тематикой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299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познавательные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3" w:firstLine="259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(ритм,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рифма,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строфа),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лирическое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эпического;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5" w:firstLine="259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жанровую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принадлежность,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го/прочитанного произведения: отвечать и формулировать вопросы к учебным и художест-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 и художественной литературы (литературные сказки, рассказы, стихотворения, басни),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 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формулировать 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му и главную мысль, определять последовательность событий в тексте произведения, выяв-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лять связь событий, эпизодов текста; составлять план текста (вопросный, номинативный, ци-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татный);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1" w:firstLine="259"/>
        <w:rPr>
          <w:sz w:val="24"/>
        </w:rPr>
      </w:pPr>
      <w:r>
        <w:rPr>
          <w:color w:val="221F1F"/>
          <w:sz w:val="24"/>
        </w:rPr>
        <w:t>характеризовать героев, описывать характер героя, давать оценку поступкам героев, со-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ставлять портретные характеристики персонажей; выявлять взаимосвязь между поступками,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мыслями, чувствами героев, сравнивать героев одного произведения и сопоставлять их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ступки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 предложенным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(по аналогии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контрасту);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59"/>
        <w:rPr>
          <w:sz w:val="24"/>
        </w:rPr>
      </w:pPr>
      <w:r>
        <w:rPr>
          <w:color w:val="221F1F"/>
          <w:sz w:val="24"/>
        </w:rPr>
        <w:t>отличать автора произведения от героя и рассказчика, характеризовать отношение 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тора к героям, поступкам, описанной картине, находить в тексте средства изображения геро-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(портрет), описание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пейзажа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интерьера;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 находить в тексте примеры использования слов в прямом и переносном значении, средств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 олицетворение);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46" w:firstLine="259"/>
        <w:rPr>
          <w:sz w:val="24"/>
        </w:rPr>
      </w:pPr>
      <w:r>
        <w:rPr>
          <w:color w:val="221F1F"/>
          <w:sz w:val="24"/>
        </w:rPr>
        <w:t>осознанно применять изученные понятия (автор, мораль басни, литературный герой,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композиция, сравнение, 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строить моно-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логическое и диалогическое высказывание с соблюдением орфоэпических и пунктуационных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норм, устно и письменно формулировать простые выводы, подтверждать свой ответ приме-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текста;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использовать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беседе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литературные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понятия;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rPr>
          <w:sz w:val="24"/>
        </w:rPr>
      </w:pPr>
      <w:r>
        <w:rPr>
          <w:color w:val="221F1F"/>
          <w:sz w:val="24"/>
        </w:rPr>
        <w:t>пересказывать произведение (устно) подробно, выборочно, сжато (кратко), от лица ге-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рассказчика, от третьего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7" w:firstLine="259"/>
        <w:rPr>
          <w:sz w:val="24"/>
        </w:rPr>
      </w:pPr>
      <w:r>
        <w:rPr>
          <w:color w:val="221F1F"/>
          <w:sz w:val="24"/>
        </w:rPr>
        <w:t>при анализе и интерпретации текста использовать разные типы речи (повествование,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описание,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рассуждение)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 специфики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1" w:firstLine="259"/>
        <w:rPr>
          <w:sz w:val="24"/>
        </w:rPr>
      </w:pPr>
      <w:r>
        <w:rPr>
          <w:color w:val="221F1F"/>
          <w:sz w:val="24"/>
        </w:rPr>
        <w:t>читать по ролям с соблюдением норм произношения, инсценировать небольшие эпизо-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59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прочитанно-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го/прослушанного текста на заданную тему по содержанию произведения (не менее 8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ложений),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корректировать собственный письменный текст;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6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64"/>
        <w:ind w:left="1354" w:hanging="299"/>
        <w:jc w:val="left"/>
        <w:rPr>
          <w:sz w:val="24"/>
        </w:rPr>
      </w:pPr>
      <w:r>
        <w:rPr>
          <w:color w:val="221F1F"/>
          <w:sz w:val="24"/>
        </w:rPr>
        <w:lastRenderedPageBreak/>
        <w:t>составлять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краткий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отзыв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прочитанном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59"/>
        <w:jc w:val="left"/>
        <w:rPr>
          <w:sz w:val="24"/>
        </w:rPr>
      </w:pPr>
      <w:r>
        <w:rPr>
          <w:color w:val="221F1F"/>
          <w:sz w:val="24"/>
        </w:rPr>
        <w:t>сочинять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тексты,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используя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аналогии,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придумывать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продолжение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прочи-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танного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59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задачей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аппарат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издания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(обложку,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оглавление,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аннотацию,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предисловие, приложения,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сноски,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примечания);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59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книги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рекомендательного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списка,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8" w:firstLine="259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справочные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издания,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верифицированные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электронные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ресур-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включённые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федеральный перечень.</w:t>
      </w:r>
    </w:p>
    <w:p w:rsidR="00BF0840" w:rsidRDefault="00AE20C9" w:rsidP="00250E86">
      <w:pPr>
        <w:pStyle w:val="Heading1"/>
        <w:numPr>
          <w:ilvl w:val="0"/>
          <w:numId w:val="161"/>
        </w:numPr>
        <w:tabs>
          <w:tab w:val="left" w:pos="1471"/>
          <w:tab w:val="left" w:pos="1472"/>
        </w:tabs>
        <w:spacing w:before="5" w:line="274" w:lineRule="exact"/>
        <w:ind w:hanging="361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056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значимость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всестороннего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фактов бытовой и духовной культуры народов России и мира, ориентироваться в нравствен-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но-этических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понятиях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6" w:firstLine="259"/>
        <w:rPr>
          <w:sz w:val="24"/>
        </w:rPr>
      </w:pPr>
      <w:r>
        <w:rPr>
          <w:color w:val="221F1F"/>
          <w:sz w:val="24"/>
        </w:rPr>
        <w:t>демонстрировать интерес и положительную мотивацию к систематическому чтению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слушанию художественной литературы и произведений устного народного творчества: фор-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собственный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круг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spacing w:before="1"/>
        <w:ind w:right="658" w:firstLine="259"/>
        <w:rPr>
          <w:sz w:val="24"/>
        </w:rPr>
      </w:pPr>
      <w:r>
        <w:rPr>
          <w:color w:val="221F1F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(изучающее,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ознакомительное,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поисковое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просмотровое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выборочное);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0" w:firstLine="259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целыми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пропусков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перестановок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букв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слогов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по восприятию и небольшие по объёму прозаические и стихотворные произведения в темпе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80 слов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минуту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(без отметочного оценивания);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59"/>
        <w:rPr>
          <w:sz w:val="24"/>
        </w:rPr>
      </w:pPr>
      <w:r>
        <w:rPr>
          <w:color w:val="221F1F"/>
          <w:sz w:val="24"/>
        </w:rPr>
        <w:t>читать наизусть не менее 5 стихотворений в соответствии с изученной тематикой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изведений;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299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познавательные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тексты;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53" w:firstLine="259"/>
        <w:rPr>
          <w:sz w:val="24"/>
        </w:rPr>
      </w:pPr>
      <w:r>
        <w:rPr>
          <w:color w:val="221F1F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(ритм,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рифма,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строфа),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лирическое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произведение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эпического;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59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жанровую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принадлежность,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го/прочитанного произведения: отвечать и формулировать вопросы (в том числе проблем-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познавательным,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учебным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художественным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текстам;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различать и называть отдельные жанры фольклора (считалки, загадки, пословицы,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тешки, небылицы, народные песни, скороговорки, сказки о животных, бытовые и волшеб-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 произведений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59"/>
        <w:rPr>
          <w:sz w:val="24"/>
        </w:rPr>
      </w:pPr>
      <w:r>
        <w:rPr>
          <w:color w:val="221F1F"/>
          <w:sz w:val="24"/>
        </w:rPr>
        <w:t>соотносить читаемый текст с жанром художественной литературы (литературные сказ-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рассказы,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стихотворения,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басни),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жанров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 мира;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59"/>
        <w:rPr>
          <w:sz w:val="24"/>
        </w:rPr>
      </w:pPr>
      <w:r>
        <w:rPr>
          <w:color w:val="221F1F"/>
          <w:sz w:val="24"/>
        </w:rPr>
        <w:t>владеть элементарными умениями анализа и интерпретации текста: определять тему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главную мысль, последовательность событий в тексте произведения, выявлять связь собы-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эпизодов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3" w:firstLine="259"/>
        <w:rPr>
          <w:sz w:val="24"/>
        </w:rPr>
      </w:pPr>
      <w:r>
        <w:rPr>
          <w:color w:val="221F1F"/>
          <w:sz w:val="24"/>
        </w:rPr>
        <w:t>характеризовать героев, давать оценку их поступкам, составлять портретные характе-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ристики персонажей, выявлять взаимосвязь между поступками и мыслями, чувствами героев,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сравнивать героев одного произведения по самостоятельно выбранному критерию (по анало-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гии или по контрасту), характеризовать собственное отношение к героям, поступкам; нахо-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дить в тексте средства изображения героев (портрет) и выражения их чувств, описание пей-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зажа и интерьера, устанавливать причинно-следственные связи событий, явлений, поступков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7" w:firstLine="259"/>
        <w:rPr>
          <w:sz w:val="24"/>
        </w:rPr>
      </w:pPr>
      <w:r>
        <w:rPr>
          <w:color w:val="221F1F"/>
          <w:sz w:val="24"/>
        </w:rPr>
        <w:t>объяснять значение незнакомого слова с опорой на контекст и с использованием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ря; находить в тексте примеры использования слов в прямом и переносном значении, средст-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метафора);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6" w:firstLine="240"/>
        <w:rPr>
          <w:sz w:val="24"/>
        </w:rPr>
      </w:pPr>
      <w:r>
        <w:rPr>
          <w:color w:val="221F1F"/>
          <w:sz w:val="24"/>
        </w:rPr>
        <w:t>осознанно применять изученные понятия (автор, мораль басни, литературный герой,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композиция,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олицетворение,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метафора,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лирика,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эпос,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образ);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3" w:firstLine="240"/>
        <w:rPr>
          <w:sz w:val="24"/>
        </w:rPr>
      </w:pPr>
      <w:r>
        <w:rPr>
          <w:color w:val="221F1F"/>
          <w:sz w:val="24"/>
        </w:rPr>
        <w:t>участвовать в обсуждении прослушанного/прочитанного произведения: строить моно-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логическое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диалогическое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норм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литературного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6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языка (норм произношения, словоупотребления, грамматики); устно и письменно формули-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ровать простые выводы на основе прослу- шанного/прочитанного текста, подтверждать 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примерами из текста;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составлять план текста (вопросный, номинативный, цитатный), пересказывать (устно)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подробно, выборочно, сжато (кратко), от лица героя, с изменением лица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рассказчика, 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третьего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4" w:firstLine="240"/>
        <w:rPr>
          <w:sz w:val="24"/>
        </w:rPr>
      </w:pPr>
      <w:r>
        <w:rPr>
          <w:color w:val="221F1F"/>
          <w:sz w:val="24"/>
        </w:rPr>
        <w:t>читать по ролям с соблюдением норм произношения, расстановки ударения, инсцени-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эпизоды из произведения;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4" w:firstLine="240"/>
        <w:rPr>
          <w:sz w:val="24"/>
        </w:rPr>
      </w:pPr>
      <w:r>
        <w:rPr>
          <w:color w:val="221F1F"/>
          <w:sz w:val="24"/>
        </w:rPr>
        <w:t>составлять устные и письменные высказывания на заданную тему по содержанию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изведения (не менее 10 предложений), писать сочинения на заданную тему, используя раз-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типы речи (повествование, описание, рассуждение), корректировать собственный текст 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правильности, выразительности письменной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left="1354" w:hanging="318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краткий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отзыв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прочитанном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алгоритму;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43" w:firstLine="240"/>
        <w:rPr>
          <w:sz w:val="24"/>
        </w:rPr>
      </w:pPr>
      <w:r>
        <w:rPr>
          <w:color w:val="221F1F"/>
          <w:sz w:val="24"/>
        </w:rPr>
        <w:t>сочинять по аналогии с прочитанным, составлять рассказ по иллюстрациям, от имени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одного из героев, придумывать продолжение прочитанного произведения (не менее 10 пред-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ложений);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spacing w:before="1"/>
        <w:ind w:right="646" w:firstLine="240"/>
        <w:rPr>
          <w:sz w:val="24"/>
        </w:rPr>
      </w:pPr>
      <w:r>
        <w:rPr>
          <w:color w:val="221F1F"/>
          <w:sz w:val="24"/>
        </w:rPr>
        <w:t>использовать в соответствии с учебной задачей аппарат издания (обложку, оглавление,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аннотацию,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предисловие, приложения,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сноски,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примечания);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5"/>
        </w:tabs>
        <w:ind w:right="647" w:firstLine="240"/>
        <w:rPr>
          <w:sz w:val="24"/>
        </w:rPr>
      </w:pPr>
      <w:r>
        <w:rPr>
          <w:color w:val="221F1F"/>
          <w:sz w:val="24"/>
        </w:rPr>
        <w:t>выбирать книги для самостоятельного чтения с учётом рекомендательного списка,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пользуя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картотеки, рассказывать 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прочитанной книге;</w:t>
      </w:r>
    </w:p>
    <w:p w:rsidR="00BF0840" w:rsidRDefault="00AE20C9" w:rsidP="00250E86">
      <w:pPr>
        <w:pStyle w:val="a5"/>
        <w:numPr>
          <w:ilvl w:val="0"/>
          <w:numId w:val="162"/>
        </w:numPr>
        <w:tabs>
          <w:tab w:val="left" w:pos="1359"/>
        </w:tabs>
        <w:ind w:right="652" w:firstLine="240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справочную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Интернет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контролируемого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входа),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дополнительной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задачей.</w:t>
      </w:r>
    </w:p>
    <w:p w:rsidR="00BF0840" w:rsidRDefault="00AE20C9">
      <w:pPr>
        <w:pStyle w:val="Heading1"/>
        <w:spacing w:before="5" w:line="274" w:lineRule="exact"/>
        <w:ind w:left="1879" w:right="149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after="6"/>
        <w:ind w:left="4525" w:right="4376"/>
        <w:jc w:val="center"/>
      </w:pPr>
      <w:r>
        <w:t>Литературное чтение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 w:line="278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 w:line="278" w:lineRule="auto"/>
              <w:ind w:left="53" w:right="14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5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1056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6" w:line="276" w:lineRule="auto"/>
              <w:ind w:left="53" w:right="1397"/>
              <w:rPr>
                <w:sz w:val="24"/>
              </w:rPr>
            </w:pPr>
            <w:hyperlink r:id="rId64">
              <w:r w:rsidR="00AE20C9">
                <w:rPr>
                  <w:color w:val="0462C1"/>
                  <w:sz w:val="24"/>
                  <w:u w:val="single" w:color="0462C1"/>
                </w:rPr>
                <w:t xml:space="preserve">https://resh.edu.ru/subject/ </w:t>
              </w:r>
            </w:hyperlink>
            <w:hyperlink r:id="rId65">
              <w:r w:rsidR="00AE20C9">
                <w:rPr>
                  <w:color w:val="0462C1"/>
                  <w:sz w:val="24"/>
                  <w:u w:val="single" w:color="0462C1"/>
                </w:rPr>
                <w:t>13/1/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r w:rsidR="00AE20C9">
              <w:rPr>
                <w:sz w:val="24"/>
              </w:rPr>
              <w:t>https://urok.1sept.ru/</w:t>
            </w:r>
            <w:r w:rsidR="00AE20C9">
              <w:rPr>
                <w:spacing w:val="1"/>
                <w:sz w:val="24"/>
              </w:rPr>
              <w:t xml:space="preserve"> </w:t>
            </w:r>
            <w:r w:rsidR="00AE20C9">
              <w:rPr>
                <w:sz w:val="24"/>
              </w:rPr>
              <w:t>https://</w:t>
            </w:r>
            <w:hyperlink r:id="rId66">
              <w:r w:rsidR="00AE20C9">
                <w:rPr>
                  <w:color w:val="0462C1"/>
                  <w:sz w:val="24"/>
                  <w:u w:val="single" w:color="0462C1"/>
                </w:rPr>
                <w:t>www.uchportal.ru/load/46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6"/>
              <w:ind w:left="53"/>
              <w:rPr>
                <w:sz w:val="24"/>
              </w:rPr>
            </w:pPr>
            <w:hyperlink r:id="rId67">
              <w:r w:rsidR="00AE20C9">
                <w:rPr>
                  <w:color w:val="0462C1"/>
                  <w:sz w:val="24"/>
                  <w:u w:val="single" w:color="0462C1"/>
                </w:rPr>
                <w:t>http://www.nachalka.com/</w:t>
              </w:r>
            </w:hyperlink>
          </w:p>
        </w:tc>
      </w:tr>
      <w:tr w:rsidR="00BF0840">
        <w:trPr>
          <w:trHeight w:val="424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6"/>
              <w:ind w:left="53"/>
              <w:rPr>
                <w:sz w:val="24"/>
              </w:rPr>
            </w:pPr>
            <w:hyperlink r:id="rId68">
              <w:r w:rsidR="00AE20C9">
                <w:rPr>
                  <w:color w:val="0462C1"/>
                  <w:sz w:val="24"/>
                  <w:u w:val="single" w:color="0462C1"/>
                </w:rPr>
                <w:t>http://school-collection.edu.ru/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3"/>
              <w:ind w:left="5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3"/>
              <w:ind w:left="53"/>
              <w:rPr>
                <w:sz w:val="24"/>
              </w:rPr>
            </w:pPr>
            <w:hyperlink r:id="rId69">
              <w:r w:rsidR="00AE20C9">
                <w:rPr>
                  <w:color w:val="0462C1"/>
                  <w:sz w:val="24"/>
                  <w:u w:val="single" w:color="0462C1"/>
                </w:rPr>
                <w:t>http://school-collection.edu.ru/</w:t>
              </w:r>
            </w:hyperlink>
          </w:p>
        </w:tc>
      </w:tr>
      <w:tr w:rsidR="00BF0840">
        <w:trPr>
          <w:trHeight w:val="419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6"/>
              <w:ind w:left="53"/>
              <w:rPr>
                <w:sz w:val="24"/>
              </w:rPr>
            </w:pPr>
            <w:hyperlink r:id="rId70">
              <w:r w:rsidR="00AE20C9">
                <w:rPr>
                  <w:color w:val="0462C1"/>
                  <w:sz w:val="24"/>
                  <w:u w:val="single" w:color="0462C1"/>
                </w:rPr>
                <w:t>http://school-collection.edu.ru/</w:t>
              </w:r>
            </w:hyperlink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 w:rsidP="00250E86">
      <w:pPr>
        <w:pStyle w:val="a5"/>
        <w:numPr>
          <w:ilvl w:val="1"/>
          <w:numId w:val="161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BF0840">
        <w:trPr>
          <w:trHeight w:val="744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8" w:line="276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8" w:line="276" w:lineRule="auto"/>
              <w:ind w:left="53" w:right="14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5" w:type="dxa"/>
          </w:tcPr>
          <w:p w:rsidR="00BF0840" w:rsidRDefault="00AE20C9">
            <w:pPr>
              <w:pStyle w:val="TableParagraph"/>
              <w:spacing w:before="48"/>
              <w:ind w:left="53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655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Родине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3"/>
              <w:ind w:left="53"/>
              <w:rPr>
                <w:sz w:val="24"/>
              </w:rPr>
            </w:pPr>
            <w:hyperlink r:id="rId71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https://resh.edu.ru/subject/lesson/5027/start/28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2">
              <w:r w:rsidR="00AE20C9">
                <w:rPr>
                  <w:color w:val="0462C1"/>
                  <w:sz w:val="24"/>
                  <w:u w:val="single" w:color="0462C1"/>
                </w:rPr>
                <w:t>6352/</w:t>
              </w:r>
            </w:hyperlink>
          </w:p>
        </w:tc>
      </w:tr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 w:line="278" w:lineRule="auto"/>
              <w:ind w:left="55" w:right="178"/>
              <w:rPr>
                <w:sz w:val="24"/>
              </w:rPr>
            </w:pPr>
            <w:r>
              <w:rPr>
                <w:sz w:val="24"/>
              </w:rPr>
              <w:t>Фольклор (устное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3"/>
              <w:ind w:left="53"/>
              <w:rPr>
                <w:sz w:val="24"/>
              </w:rPr>
            </w:pPr>
            <w:hyperlink r:id="rId73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https://resh.edu.ru/subject/lesson/5024/start/28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4">
              <w:r w:rsidR="00AE20C9">
                <w:rPr>
                  <w:color w:val="0462C1"/>
                  <w:sz w:val="24"/>
                  <w:u w:val="single" w:color="0462C1"/>
                </w:rPr>
                <w:t>6164/</w:t>
              </w:r>
            </w:hyperlink>
          </w:p>
        </w:tc>
      </w:tr>
      <w:tr w:rsidR="00BF0840" w:rsidRPr="0020652E">
        <w:trPr>
          <w:trHeight w:val="1055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43"/>
              <w:ind w:left="53" w:right="76"/>
              <w:rPr>
                <w:sz w:val="24"/>
                <w:lang w:val="en-US"/>
              </w:rPr>
            </w:pPr>
            <w:hyperlink r:id="rId75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https://infourok.ru/prezentaciya-zvuki-i-kraski-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oseni-3311878.html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43"/>
              <w:ind w:left="53"/>
              <w:rPr>
                <w:sz w:val="24"/>
              </w:rPr>
            </w:pPr>
            <w:hyperlink r:id="rId77">
              <w:r w:rsidR="00AE20C9">
                <w:rPr>
                  <w:color w:val="0462C1"/>
                  <w:sz w:val="24"/>
                  <w:u w:val="single" w:color="0462C1"/>
                </w:rPr>
                <w:t>https://resh.edu.ru/subject/</w:t>
              </w:r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 xml:space="preserve"> </w:t>
              </w:r>
            </w:hyperlink>
            <w:hyperlink r:id="rId78">
              <w:r w:rsidR="00AE20C9">
                <w:rPr>
                  <w:color w:val="0462C1"/>
                  <w:sz w:val="24"/>
                  <w:u w:val="single" w:color="0462C1"/>
                </w:rPr>
                <w:t>13/1/</w:t>
              </w:r>
            </w:hyperlink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79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675"/>
      </w:tblGrid>
      <w:tr w:rsidR="00BF0840">
        <w:trPr>
          <w:trHeight w:val="425"/>
        </w:trPr>
        <w:tc>
          <w:tcPr>
            <w:tcW w:w="70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37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41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  <w:tcBorders>
              <w:top w:val="nil"/>
            </w:tcBorders>
          </w:tcPr>
          <w:p w:rsidR="00BF0840" w:rsidRDefault="00663DEC">
            <w:pPr>
              <w:pStyle w:val="TableParagraph"/>
              <w:spacing w:before="38"/>
              <w:ind w:left="53"/>
              <w:rPr>
                <w:sz w:val="24"/>
              </w:rPr>
            </w:pPr>
            <w:hyperlink r:id="rId80">
              <w:r w:rsidR="00AE20C9">
                <w:rPr>
                  <w:color w:val="0462C1"/>
                  <w:sz w:val="24"/>
                  <w:u w:val="single" w:color="0462C1"/>
                </w:rPr>
                <w:t>https://resh.edu.ru/subject/</w:t>
              </w:r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 xml:space="preserve"> </w:t>
              </w:r>
            </w:hyperlink>
            <w:hyperlink r:id="rId81">
              <w:r w:rsidR="00AE20C9">
                <w:rPr>
                  <w:color w:val="0462C1"/>
                  <w:sz w:val="24"/>
                  <w:u w:val="single" w:color="0462C1"/>
                </w:rPr>
                <w:t>13/1/</w:t>
              </w:r>
            </w:hyperlink>
          </w:p>
        </w:tc>
      </w:tr>
      <w:tr w:rsidR="00BF0840" w:rsidRPr="0020652E">
        <w:trPr>
          <w:trHeight w:val="105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35"/>
              <w:ind w:left="53" w:right="76"/>
              <w:rPr>
                <w:sz w:val="24"/>
                <w:lang w:val="en-US"/>
              </w:rPr>
            </w:pPr>
            <w:hyperlink r:id="rId82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https://infourok.ru/prezentaciya-zvuki-i-kraski-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oseni-3311878.html</w:t>
              </w:r>
            </w:hyperlink>
          </w:p>
        </w:tc>
      </w:tr>
      <w:tr w:rsidR="00BF0840" w:rsidRPr="0020652E">
        <w:trPr>
          <w:trHeight w:val="739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5" w:line="278" w:lineRule="auto"/>
              <w:ind w:left="55" w:right="365"/>
              <w:rPr>
                <w:sz w:val="24"/>
              </w:rPr>
            </w:pPr>
            <w:r>
              <w:rPr>
                <w:sz w:val="24"/>
              </w:rPr>
              <w:t>О братьях наших мень-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5"/>
              <w:ind w:left="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32"/>
              <w:ind w:left="53" w:right="76"/>
              <w:rPr>
                <w:sz w:val="24"/>
                <w:lang w:val="en-US"/>
              </w:rPr>
            </w:pPr>
            <w:hyperlink r:id="rId84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https://infourok.ru/prezentaciya-zvuki-i-kraski-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oseni-3311878.html</w:t>
              </w:r>
            </w:hyperlink>
          </w:p>
        </w:tc>
      </w:tr>
      <w:tr w:rsidR="00BF0840" w:rsidRPr="0020652E">
        <w:trPr>
          <w:trHeight w:val="1055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 w:line="276" w:lineRule="auto"/>
              <w:ind w:left="55" w:right="177"/>
              <w:rPr>
                <w:sz w:val="24"/>
              </w:rPr>
            </w:pPr>
            <w:r>
              <w:rPr>
                <w:sz w:val="24"/>
              </w:rPr>
              <w:t>Звуки и краски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35"/>
              <w:ind w:left="53" w:right="76"/>
              <w:rPr>
                <w:sz w:val="24"/>
                <w:lang w:val="en-US"/>
              </w:rPr>
            </w:pPr>
            <w:hyperlink r:id="rId8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https://infourok.ru/prezentaciya-zvuki-i-kraski-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oseni-3311878.html</w:t>
              </w:r>
            </w:hyperlink>
          </w:p>
        </w:tc>
      </w:tr>
      <w:tr w:rsidR="00BF0840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 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35"/>
              <w:ind w:left="53"/>
              <w:rPr>
                <w:sz w:val="24"/>
              </w:rPr>
            </w:pPr>
            <w:hyperlink r:id="rId88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https://resh.edu.ru/subject/lesson/5043/start/28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89">
              <w:r w:rsidR="00AE20C9">
                <w:rPr>
                  <w:color w:val="0462C1"/>
                  <w:sz w:val="24"/>
                  <w:u w:val="single" w:color="0462C1"/>
                </w:rPr>
                <w:t>7009/</w:t>
              </w:r>
            </w:hyperlink>
          </w:p>
        </w:tc>
      </w:tr>
      <w:tr w:rsidR="00BF0840">
        <w:trPr>
          <w:trHeight w:val="65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75" w:type="dxa"/>
          </w:tcPr>
          <w:p w:rsidR="00BF0840" w:rsidRDefault="00663DEC">
            <w:pPr>
              <w:pStyle w:val="TableParagraph"/>
              <w:spacing w:before="35"/>
              <w:ind w:left="53" w:right="117"/>
              <w:rPr>
                <w:sz w:val="24"/>
              </w:rPr>
            </w:pPr>
            <w:hyperlink r:id="rId90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https://resh.edu.ru/subject/lesson/5066/start/14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1">
              <w:r w:rsidR="00AE20C9">
                <w:rPr>
                  <w:color w:val="0462C1"/>
                  <w:sz w:val="24"/>
                  <w:u w:val="single" w:color="0462C1"/>
                </w:rPr>
                <w:t>4640/</w:t>
              </w:r>
            </w:hyperlink>
          </w:p>
        </w:tc>
      </w:tr>
      <w:tr w:rsidR="00BF0840" w:rsidRPr="0020652E">
        <w:trPr>
          <w:trHeight w:val="1375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 w:line="276" w:lineRule="auto"/>
              <w:ind w:left="55" w:right="118"/>
              <w:rPr>
                <w:sz w:val="24"/>
              </w:rPr>
            </w:pPr>
            <w:r>
              <w:rPr>
                <w:sz w:val="24"/>
              </w:rPr>
              <w:t>Библиографическая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(работа с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 и справочной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тературой)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35"/>
              <w:ind w:left="53" w:right="335"/>
              <w:rPr>
                <w:sz w:val="24"/>
                <w:lang w:val="en-US"/>
              </w:rPr>
            </w:pPr>
            <w:hyperlink r:id="rId9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shkola/chtenie/2012/05/22/prezentatsiya-po-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temespravochnaya-literatura</w:t>
              </w:r>
            </w:hyperlink>
          </w:p>
        </w:tc>
      </w:tr>
      <w:tr w:rsidR="00BF0840" w:rsidRPr="0020652E">
        <w:trPr>
          <w:trHeight w:val="930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5" w:type="dxa"/>
          </w:tcPr>
          <w:p w:rsidR="00BF0840" w:rsidRPr="0020652E" w:rsidRDefault="00663DEC">
            <w:pPr>
              <w:pStyle w:val="TableParagraph"/>
              <w:spacing w:before="35"/>
              <w:ind w:left="53" w:right="455"/>
              <w:rPr>
                <w:sz w:val="24"/>
                <w:lang w:val="en-US"/>
              </w:rPr>
            </w:pPr>
            <w:hyperlink r:id="rId9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shkola/chtenie/2019/02/02/prezentatsiya-k-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uroku-vneklassnogo-chteniya</w:t>
              </w:r>
            </w:hyperlink>
          </w:p>
        </w:tc>
      </w:tr>
    </w:tbl>
    <w:p w:rsidR="00BF0840" w:rsidRPr="0020652E" w:rsidRDefault="00BF0840">
      <w:pPr>
        <w:pStyle w:val="a3"/>
        <w:spacing w:before="8"/>
        <w:ind w:left="0"/>
        <w:jc w:val="left"/>
        <w:rPr>
          <w:sz w:val="14"/>
          <w:lang w:val="en-US"/>
        </w:rPr>
      </w:pPr>
    </w:p>
    <w:p w:rsidR="00BF0840" w:rsidRDefault="00AE20C9" w:rsidP="00250E86">
      <w:pPr>
        <w:pStyle w:val="a5"/>
        <w:numPr>
          <w:ilvl w:val="1"/>
          <w:numId w:val="161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971"/>
        <w:gridCol w:w="1277"/>
        <w:gridCol w:w="3685"/>
      </w:tblGrid>
      <w:tr w:rsidR="00BF0840">
        <w:trPr>
          <w:trHeight w:val="660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 w:right="151"/>
              <w:rPr>
                <w:sz w:val="24"/>
              </w:rPr>
            </w:pPr>
            <w:r>
              <w:rPr>
                <w:sz w:val="24"/>
              </w:rPr>
              <w:t>Количест-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685" w:type="dxa"/>
          </w:tcPr>
          <w:p w:rsidR="00BF0840" w:rsidRDefault="00AE20C9">
            <w:pPr>
              <w:pStyle w:val="TableParagraph"/>
              <w:spacing w:before="46"/>
              <w:ind w:left="52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6"/>
              <w:ind w:left="52"/>
              <w:rPr>
                <w:sz w:val="24"/>
              </w:rPr>
            </w:pPr>
            <w:hyperlink r:id="rId98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99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73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22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00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01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4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02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03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1"/>
              <w:ind w:left="52"/>
              <w:rPr>
                <w:sz w:val="24"/>
              </w:rPr>
            </w:pPr>
            <w:hyperlink r:id="rId104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05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73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274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 ХIХ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06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07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08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09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4"/>
              <w:ind w:left="52"/>
              <w:rPr>
                <w:sz w:val="24"/>
              </w:rPr>
            </w:pPr>
            <w:hyperlink r:id="rId110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11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73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214" w:firstLine="6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12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13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 w:line="278" w:lineRule="auto"/>
              <w:ind w:left="55" w:right="24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животных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14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15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16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17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18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19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5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20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21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22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23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24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971"/>
        <w:gridCol w:w="1277"/>
        <w:gridCol w:w="3685"/>
      </w:tblGrid>
      <w:tr w:rsidR="00BF0840">
        <w:trPr>
          <w:trHeight w:val="742"/>
        </w:trPr>
        <w:tc>
          <w:tcPr>
            <w:tcW w:w="70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1" w:line="276" w:lineRule="auto"/>
              <w:ind w:left="55" w:right="98"/>
              <w:rPr>
                <w:sz w:val="24"/>
              </w:rPr>
            </w:pPr>
            <w:r>
              <w:rPr>
                <w:sz w:val="24"/>
              </w:rPr>
              <w:t>с детской книгой и справочной лите-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ратурой)</w:t>
            </w:r>
          </w:p>
        </w:tc>
        <w:tc>
          <w:tcPr>
            <w:tcW w:w="12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422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1" w:type="dxa"/>
          </w:tcPr>
          <w:p w:rsidR="00BF0840" w:rsidRDefault="00AE20C9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7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BF0840" w:rsidRDefault="00663DEC">
            <w:pPr>
              <w:pStyle w:val="TableParagraph"/>
              <w:spacing w:before="35"/>
              <w:ind w:left="52"/>
              <w:rPr>
                <w:sz w:val="24"/>
              </w:rPr>
            </w:pPr>
            <w:hyperlink r:id="rId125">
              <w:r w:rsidR="00AE20C9">
                <w:rPr>
                  <w:color w:val="0462C1"/>
                  <w:sz w:val="24"/>
                  <w:u w:val="single" w:color="0462C1"/>
                </w:rPr>
                <w:t>https://resh.edu.ru/subject/3</w:t>
              </w:r>
            </w:hyperlink>
            <w:hyperlink r:id="rId126">
              <w:r w:rsidR="00AE20C9">
                <w:rPr>
                  <w:color w:val="0462C1"/>
                  <w:sz w:val="24"/>
                  <w:u w:val="single" w:color="0462C1"/>
                </w:rPr>
                <w:t>2/3/</w:t>
              </w:r>
            </w:hyperlink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14"/>
        </w:rPr>
      </w:pPr>
    </w:p>
    <w:p w:rsidR="00BF0840" w:rsidRDefault="00AE20C9" w:rsidP="00250E86">
      <w:pPr>
        <w:pStyle w:val="a5"/>
        <w:numPr>
          <w:ilvl w:val="1"/>
          <w:numId w:val="161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404"/>
        <w:gridCol w:w="1419"/>
        <w:gridCol w:w="4110"/>
      </w:tblGrid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8" w:line="276" w:lineRule="auto"/>
              <w:ind w:left="55" w:right="3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8" w:line="276" w:lineRule="auto"/>
              <w:ind w:left="54" w:right="1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before="48"/>
              <w:ind w:left="52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BF0840">
        <w:trPr>
          <w:trHeight w:val="74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 w:line="276" w:lineRule="auto"/>
              <w:ind w:left="-1" w:right="194"/>
              <w:rPr>
                <w:sz w:val="24"/>
              </w:rPr>
            </w:pPr>
            <w:r>
              <w:rPr>
                <w:sz w:val="24"/>
              </w:rPr>
              <w:t>О Родине, героические страни-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BF0840" w:rsidRDefault="00663DEC">
            <w:pPr>
              <w:pStyle w:val="TableParagraph"/>
              <w:spacing w:before="43"/>
              <w:ind w:left="52"/>
              <w:rPr>
                <w:sz w:val="24"/>
              </w:rPr>
            </w:pPr>
            <w:hyperlink r:id="rId127">
              <w:r w:rsidR="00AE20C9">
                <w:rPr>
                  <w:color w:val="0462C1"/>
                  <w:sz w:val="24"/>
                  <w:u w:val="single" w:color="0462C1"/>
                </w:rPr>
                <w:t>https://resh.edu.ru/subject/32/4/</w:t>
              </w:r>
            </w:hyperlink>
          </w:p>
        </w:tc>
      </w:tr>
      <w:tr w:rsidR="00BF0840" w:rsidRPr="0020652E">
        <w:trPr>
          <w:trHeight w:val="739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3" w:line="278" w:lineRule="auto"/>
              <w:ind w:left="55" w:right="47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1"/>
              <w:ind w:left="52" w:right="113"/>
              <w:rPr>
                <w:sz w:val="24"/>
                <w:lang w:val="en-US"/>
              </w:rPr>
            </w:pPr>
            <w:hyperlink r:id="rId12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https://resh.edu.ru/subject/lesson/4484/st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2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art/212345/</w:t>
              </w:r>
            </w:hyperlink>
          </w:p>
        </w:tc>
      </w:tr>
      <w:tr w:rsidR="00BF0840" w:rsidRPr="0020652E">
        <w:trPr>
          <w:trHeight w:val="65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113"/>
              <w:rPr>
                <w:sz w:val="24"/>
                <w:lang w:val="en-US"/>
              </w:rPr>
            </w:pPr>
            <w:hyperlink r:id="rId13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https://resh.edu.ru/subject/lesson/4485/st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</w:t>
              </w:r>
            </w:hyperlink>
          </w:p>
        </w:tc>
      </w:tr>
      <w:tr w:rsidR="00BF0840" w:rsidRPr="0020652E">
        <w:trPr>
          <w:trHeight w:val="933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91"/>
              <w:rPr>
                <w:sz w:val="24"/>
                <w:lang w:val="en-US"/>
              </w:rPr>
            </w:pPr>
            <w:hyperlink r:id="rId13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3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shkola/chtenie/2013/01/22/prezentatsiya-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basni-krylova-4-klass</w:t>
              </w:r>
            </w:hyperlink>
          </w:p>
        </w:tc>
      </w:tr>
      <w:tr w:rsidR="00BF0840" w:rsidRPr="0020652E">
        <w:trPr>
          <w:trHeight w:val="654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М.Ю.Лермонтова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1"/>
              <w:ind w:left="52" w:right="113"/>
              <w:rPr>
                <w:sz w:val="24"/>
                <w:lang w:val="en-US"/>
              </w:rPr>
            </w:pPr>
            <w:hyperlink r:id="rId13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https://resh.edu.ru/subject/lesson/6028/st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art/287295/</w:t>
              </w:r>
            </w:hyperlink>
          </w:p>
        </w:tc>
      </w:tr>
      <w:tr w:rsidR="00BF0840" w:rsidRPr="0020652E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113"/>
              <w:rPr>
                <w:sz w:val="24"/>
                <w:lang w:val="en-US"/>
              </w:rPr>
            </w:pPr>
            <w:hyperlink r:id="rId13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https://resh.edu.ru/subject/lesson/6026/st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art/191660/</w:t>
              </w:r>
            </w:hyperlink>
          </w:p>
        </w:tc>
      </w:tr>
      <w:tr w:rsidR="00BF0840" w:rsidRPr="0020652E">
        <w:trPr>
          <w:trHeight w:val="1209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116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 века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77"/>
              <w:rPr>
                <w:sz w:val="24"/>
                <w:lang w:val="en-US"/>
              </w:rPr>
            </w:pPr>
            <w:hyperlink r:id="rId13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https://infourok.ru/prezentaciya-k-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4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itogovomu-uroku-literaturnogo-chteniya-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po-temepoeticheskaya-tetrad-klass-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4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3326413.html</w:t>
              </w:r>
            </w:hyperlink>
          </w:p>
        </w:tc>
      </w:tr>
      <w:tr w:rsidR="00BF0840" w:rsidRPr="0020652E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1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4"/>
              <w:ind w:left="52" w:right="113"/>
              <w:rPr>
                <w:sz w:val="24"/>
                <w:lang w:val="en-US"/>
              </w:rPr>
            </w:pPr>
            <w:hyperlink r:id="rId14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https://resh.edu.ru/subject/lesson/4488/st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art/138558/</w:t>
              </w:r>
            </w:hyperlink>
          </w:p>
        </w:tc>
      </w:tr>
      <w:tr w:rsidR="00BF0840" w:rsidRPr="0020652E">
        <w:trPr>
          <w:trHeight w:val="933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11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XXвека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91"/>
              <w:rPr>
                <w:sz w:val="24"/>
                <w:lang w:val="en-US"/>
              </w:rPr>
            </w:pPr>
            <w:hyperlink r:id="rId14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4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shkola/chtenie/2016/01/19/prezentatsiya-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konstantin-balmont</w:t>
              </w:r>
            </w:hyperlink>
          </w:p>
        </w:tc>
      </w:tr>
      <w:tr w:rsidR="00BF0840" w:rsidRPr="0020652E">
        <w:trPr>
          <w:trHeight w:val="73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3" w:line="278" w:lineRule="auto"/>
              <w:ind w:left="55" w:right="401"/>
              <w:rPr>
                <w:sz w:val="24"/>
              </w:rPr>
            </w:pPr>
            <w:r>
              <w:rPr>
                <w:sz w:val="24"/>
              </w:rPr>
              <w:t>Произведения о животных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1"/>
              <w:ind w:left="52" w:right="113"/>
              <w:rPr>
                <w:sz w:val="24"/>
                <w:lang w:val="en-US"/>
              </w:rPr>
            </w:pPr>
            <w:hyperlink r:id="rId14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https://resh.edu.ru/subject/lesson/4514/st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art/192972/</w:t>
              </w:r>
            </w:hyperlink>
          </w:p>
        </w:tc>
      </w:tr>
      <w:tr w:rsidR="00BF0840" w:rsidRPr="0020652E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113"/>
              <w:rPr>
                <w:sz w:val="24"/>
                <w:lang w:val="en-US"/>
              </w:rPr>
            </w:pPr>
            <w:hyperlink r:id="rId15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https://resh.edu.ru/subject/lesson/4489/st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art/185000/</w:t>
              </w:r>
            </w:hyperlink>
          </w:p>
        </w:tc>
      </w:tr>
      <w:tr w:rsidR="00BF0840" w:rsidRPr="0020652E">
        <w:trPr>
          <w:trHeight w:val="931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97"/>
              <w:rPr>
                <w:sz w:val="24"/>
                <w:lang w:val="en-US"/>
              </w:rPr>
            </w:pPr>
            <w:hyperlink r:id="rId15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posvyaschennaya-tvorchestvu-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syamarshaka-dlya-klassov-1157323.html</w:t>
              </w:r>
            </w:hyperlink>
          </w:p>
        </w:tc>
      </w:tr>
      <w:tr w:rsidR="00BF0840" w:rsidRPr="0020652E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113"/>
              <w:rPr>
                <w:sz w:val="24"/>
                <w:lang w:val="en-US"/>
              </w:rPr>
            </w:pPr>
            <w:hyperlink r:id="rId15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https://resh.edu.ru/subject/lesson/6042/st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art/138866/</w:t>
              </w:r>
            </w:hyperlink>
          </w:p>
        </w:tc>
      </w:tr>
      <w:tr w:rsidR="00BF0840" w:rsidRPr="0020652E">
        <w:trPr>
          <w:trHeight w:val="657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113"/>
              <w:rPr>
                <w:sz w:val="24"/>
                <w:lang w:val="en-US"/>
              </w:rPr>
            </w:pPr>
            <w:hyperlink r:id="rId15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https://resh.edu.ru/subject/lesson/4520/st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art/194693/</w:t>
              </w:r>
            </w:hyperlink>
          </w:p>
        </w:tc>
      </w:tr>
      <w:tr w:rsidR="00BF0840" w:rsidRPr="0020652E">
        <w:trPr>
          <w:trHeight w:val="1058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 w:line="276" w:lineRule="auto"/>
              <w:ind w:left="55" w:right="322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с детской 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3"/>
              <w:ind w:left="52" w:right="53"/>
              <w:rPr>
                <w:sz w:val="24"/>
                <w:lang w:val="en-US"/>
              </w:rPr>
            </w:pPr>
            <w:hyperlink r:id="rId15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60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literaturnomu-chteniyu-na-temu-sokolov-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6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mikitov-rodina-4-klass-4301780.html</w:t>
              </w:r>
            </w:hyperlink>
          </w:p>
        </w:tc>
      </w:tr>
      <w:tr w:rsidR="00BF0840" w:rsidRPr="0020652E">
        <w:trPr>
          <w:trHeight w:val="739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</w:tcPr>
          <w:p w:rsidR="00BF0840" w:rsidRDefault="00AE20C9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0" w:type="dxa"/>
          </w:tcPr>
          <w:p w:rsidR="00BF0840" w:rsidRPr="0020652E" w:rsidRDefault="00663DEC">
            <w:pPr>
              <w:pStyle w:val="TableParagraph"/>
              <w:spacing w:before="46" w:line="276" w:lineRule="auto"/>
              <w:ind w:left="52" w:right="76" w:firstLine="240"/>
              <w:rPr>
                <w:sz w:val="24"/>
                <w:lang w:val="en-US"/>
              </w:rPr>
            </w:pPr>
            <w:hyperlink r:id="rId16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http://nsc.1september.ru/urok</w:t>
              </w:r>
            </w:hyperlink>
            <w:hyperlink r:id="rId16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http://nsp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r w:rsidR="00AE20C9" w:rsidRPr="0020652E">
              <w:rPr>
                <w:color w:val="0462C1"/>
                <w:sz w:val="24"/>
                <w:u w:val="single" w:color="0462C1"/>
                <w:lang w:val="en-US"/>
              </w:rPr>
              <w:t>ortal.ru/nachalnaya-</w:t>
            </w:r>
          </w:p>
        </w:tc>
      </w:tr>
    </w:tbl>
    <w:p w:rsidR="00BF0840" w:rsidRPr="0020652E" w:rsidRDefault="00BF0840">
      <w:pPr>
        <w:spacing w:line="276" w:lineRule="auto"/>
        <w:rPr>
          <w:sz w:val="24"/>
          <w:lang w:val="en-US"/>
        </w:rPr>
        <w:sectPr w:rsidR="00BF0840" w:rsidRPr="0020652E">
          <w:footerReference w:type="default" r:id="rId164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404"/>
        <w:gridCol w:w="1419"/>
        <w:gridCol w:w="4110"/>
      </w:tblGrid>
      <w:tr w:rsidR="00BF0840">
        <w:trPr>
          <w:trHeight w:val="2288"/>
        </w:trPr>
        <w:tc>
          <w:tcPr>
            <w:tcW w:w="708" w:type="dxa"/>
            <w:tcBorders>
              <w:top w:val="nil"/>
            </w:tcBorders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F0840" w:rsidRPr="0020652E" w:rsidRDefault="00AE20C9">
            <w:pPr>
              <w:pStyle w:val="TableParagraph"/>
              <w:spacing w:before="41" w:line="276" w:lineRule="auto"/>
              <w:ind w:left="52" w:right="127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u w:val="single" w:color="0462C1"/>
                <w:lang w:val="en-US"/>
              </w:rPr>
              <w:t>shkola</w:t>
            </w:r>
            <w:hyperlink r:id="rId165">
              <w:r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http://festival.1september.ru</w:t>
              </w:r>
            </w:hyperlink>
            <w:hyperlink r:id="rId166">
              <w:r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</w:t>
              </w:r>
            </w:hyperlink>
            <w:r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r w:rsidRPr="0020652E">
              <w:rPr>
                <w:color w:val="0462C1"/>
                <w:sz w:val="24"/>
                <w:u w:val="single" w:color="0462C1"/>
                <w:lang w:val="en-US"/>
              </w:rPr>
              <w:t>nachalka.com</w:t>
            </w:r>
            <w:hyperlink r:id="rId167">
              <w:r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http://rusedu.net</w:t>
              </w:r>
            </w:hyperlink>
          </w:p>
          <w:p w:rsidR="00BF0840" w:rsidRPr="0020652E" w:rsidRDefault="00663DEC">
            <w:pPr>
              <w:pStyle w:val="TableParagraph"/>
              <w:spacing w:line="275" w:lineRule="exact"/>
              <w:ind w:left="0" w:right="104"/>
              <w:jc w:val="right"/>
              <w:rPr>
                <w:sz w:val="24"/>
                <w:lang w:val="en-US"/>
              </w:rPr>
            </w:pPr>
            <w:hyperlink r:id="rId16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http://pedsovet.su</w:t>
              </w:r>
            </w:hyperlink>
            <w:hyperlink r:id="rId16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http://www.nachalka</w:t>
              </w:r>
            </w:hyperlink>
          </w:p>
          <w:p w:rsidR="00BF0840" w:rsidRPr="0020652E" w:rsidRDefault="00AE20C9">
            <w:pPr>
              <w:pStyle w:val="TableParagraph"/>
              <w:spacing w:before="29"/>
              <w:ind w:left="0" w:right="71"/>
              <w:jc w:val="right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u w:val="single" w:color="0462C1"/>
                <w:lang w:val="en-US"/>
              </w:rPr>
              <w:t>.com/biblioteka</w:t>
            </w:r>
            <w:hyperlink r:id="rId170">
              <w:r w:rsidRPr="0020652E">
                <w:rPr>
                  <w:color w:val="0462C1"/>
                  <w:sz w:val="24"/>
                  <w:u w:val="single" w:color="0462C1"/>
                  <w:lang w:val="en-US"/>
                </w:rPr>
                <w:t>http://www.uroki.net</w:t>
              </w:r>
            </w:hyperlink>
            <w:r w:rsidRPr="0020652E">
              <w:rPr>
                <w:sz w:val="24"/>
                <w:lang w:val="en-US"/>
              </w:rPr>
              <w:t>https</w:t>
            </w:r>
          </w:p>
          <w:p w:rsidR="00BF0840" w:rsidRPr="0020652E" w:rsidRDefault="00AE20C9">
            <w:pPr>
              <w:pStyle w:val="TableParagraph"/>
              <w:spacing w:before="26" w:line="264" w:lineRule="auto"/>
              <w:ind w:left="292" w:hanging="240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://uchi.ru/teachers/lk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pacing w:val="-1"/>
                <w:sz w:val="24"/>
                <w:lang w:val="en-US"/>
              </w:rPr>
              <w:t>https://education.yandex.ru/lab/classes</w:t>
            </w:r>
          </w:p>
          <w:p w:rsidR="00BF0840" w:rsidRDefault="00AE20C9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/603681/library/mathematics/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sz w:val="15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Heading1"/>
        <w:ind w:left="797" w:right="5806"/>
      </w:pPr>
      <w:r>
        <w:rPr>
          <w:color w:val="221F1F"/>
        </w:rPr>
        <w:t>ИНОСТРАННЫЙ (НЕМЕЦКИЙ) ЯЗЫК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Рабочая программа по иностранному языку на уровне начального общего образования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ставлена на основе Федерального государственного образовательного стандарта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образования, Примерной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и Универсального кодификатора распределённых по классам проверяемых тре-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бований к результатам освоения основной образовательной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элементов содержания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немецкому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(одобрено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ФУМО).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Рабочая программа раскрывает цели образования, развития и воспитания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 на начальном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обязательного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образования, определяет обязательную (инвариантную) часть содержания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 по изучаемому иностранному языку, за пределами которой остаётся возможность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вариативной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составляющей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предмету.</w:t>
      </w:r>
    </w:p>
    <w:p w:rsidR="00BF0840" w:rsidRDefault="00AE20C9">
      <w:pPr>
        <w:pStyle w:val="Heading1"/>
        <w:spacing w:before="1"/>
        <w:ind w:left="797"/>
        <w:jc w:val="both"/>
      </w:pPr>
      <w:r>
        <w:rPr>
          <w:color w:val="221F1F"/>
        </w:rPr>
        <w:t>Общая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язык»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Изучение иностранного языка в общеобразовательных организациях России начинается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 класса. Учащиеся данного возраста характеризуются большой восприимчивостью к овла-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дению языками, что позволяет им овладевать основами общения на новом для них языке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меньшими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затратами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групп.</w:t>
      </w:r>
    </w:p>
    <w:p w:rsidR="00BF0840" w:rsidRDefault="00AE20C9">
      <w:pPr>
        <w:pStyle w:val="a3"/>
        <w:ind w:left="1037"/>
      </w:pPr>
      <w:r>
        <w:rPr>
          <w:color w:val="221F1F"/>
        </w:rPr>
        <w:t>Построение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нелинейный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основано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концентрическом</w:t>
      </w:r>
    </w:p>
    <w:p w:rsidR="00BF0840" w:rsidRDefault="00BF0840">
      <w:pPr>
        <w:sectPr w:rsidR="00BF0840">
          <w:footerReference w:type="default" r:id="rId171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/>
      </w:pPr>
      <w:r>
        <w:rPr>
          <w:color w:val="221F1F"/>
        </w:rPr>
        <w:lastRenderedPageBreak/>
        <w:t>принципе. В каждом классе даются новые элементы содержания и новые требования. 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цессе обучения освоенные на определённом этапе грамматические формы и конструкции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вторяются и закрепляются на новом лексическом материале и расширяющемся тематическом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BF0840" w:rsidRDefault="00AE20C9">
      <w:pPr>
        <w:pStyle w:val="Heading1"/>
        <w:spacing w:before="6"/>
        <w:ind w:left="797"/>
        <w:jc w:val="both"/>
      </w:pPr>
      <w:r>
        <w:rPr>
          <w:color w:val="221F1F"/>
        </w:rPr>
        <w:t>Цели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line="274" w:lineRule="exact"/>
        <w:ind w:left="797"/>
        <w:jc w:val="both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язык»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Цели обучения иностранному языку в начальной школе можно условно разделить на обра-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зовательные,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развивающие, воспитывающие.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Образовательные цели учебного предмета «Иностранный (немецкий) язык»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включают:</w:t>
      </w:r>
    </w:p>
    <w:p w:rsidR="00BF0840" w:rsidRDefault="00AE20C9">
      <w:pPr>
        <w:pStyle w:val="a5"/>
        <w:numPr>
          <w:ilvl w:val="0"/>
          <w:numId w:val="160"/>
        </w:numPr>
        <w:tabs>
          <w:tab w:val="left" w:pos="1124"/>
        </w:tabs>
        <w:ind w:right="643" w:hanging="240"/>
        <w:rPr>
          <w:sz w:val="24"/>
        </w:rPr>
      </w:pPr>
      <w:r>
        <w:tab/>
      </w:r>
      <w:r>
        <w:rPr>
          <w:color w:val="221F1F"/>
          <w:sz w:val="24"/>
        </w:rPr>
        <w:t>формирование элементарной иноязычной коммуникативной компетенции, т. е. способно-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 и готовности общаться с носителями изучаемого иностранного языка в устной (говоре-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ние и аудирование) и письменной (чтение и письмо) форме с учётом возрастных возмож-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потребностей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младшего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школьника;</w:t>
      </w:r>
    </w:p>
    <w:p w:rsidR="00BF0840" w:rsidRDefault="00AE20C9">
      <w:pPr>
        <w:pStyle w:val="a5"/>
        <w:numPr>
          <w:ilvl w:val="0"/>
          <w:numId w:val="160"/>
        </w:numPr>
        <w:tabs>
          <w:tab w:val="left" w:pos="1124"/>
        </w:tabs>
        <w:ind w:right="644" w:hanging="240"/>
        <w:rPr>
          <w:sz w:val="24"/>
        </w:rPr>
      </w:pPr>
      <w:r>
        <w:tab/>
      </w:r>
      <w:r>
        <w:rPr>
          <w:color w:val="221F1F"/>
          <w:sz w:val="24"/>
        </w:rPr>
        <w:t>расширение лингвистического кругозора обучающихся за счёт: овладения новыми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выми средствами (фонетическими, орфографическими, лексическими, грамматическими) 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отобранными темами общения;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—освоение знаний о языковых явлениях изучаемого иностранного языка, о разных 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иностранном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языках;</w:t>
      </w:r>
    </w:p>
    <w:p w:rsidR="00BF0840" w:rsidRDefault="00AE20C9">
      <w:pPr>
        <w:pStyle w:val="a3"/>
        <w:ind w:left="1037" w:right="647" w:hanging="240"/>
      </w:pPr>
      <w:r>
        <w:rPr>
          <w:color w:val="221F1F"/>
        </w:rPr>
        <w:t>—использование для решения учебных задач интеллектуальных операций (сравнение, ана-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лиз, обобщение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—формирование умений работать с информацией, представленной в текстах разного 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 повествование, рассуждение), пользоваться при необходимости словарями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иностранному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языку.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Развивающие цели учебного предмета «Иностранный (немецкий) язык» в начальной шко-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включают:</w:t>
      </w:r>
    </w:p>
    <w:p w:rsidR="00BF0840" w:rsidRDefault="00AE20C9">
      <w:pPr>
        <w:pStyle w:val="a3"/>
        <w:ind w:left="1037" w:right="643" w:hanging="240"/>
      </w:pPr>
      <w:r>
        <w:rPr>
          <w:color w:val="221F1F"/>
        </w:rPr>
        <w:t>—осознание младшими школьниками роли языков как средства межличностного и межкуль-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турного взаимодействия в условиях поликультурного, многоязычного мира и инструмента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3"/>
      </w:pPr>
      <w:r>
        <w:rPr>
          <w:color w:val="221F1F"/>
        </w:rPr>
        <w:t>—становление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развития;</w:t>
      </w:r>
    </w:p>
    <w:p w:rsidR="00BF0840" w:rsidRDefault="00AE20C9">
      <w:pPr>
        <w:pStyle w:val="a3"/>
        <w:ind w:left="1037" w:right="644" w:hanging="240"/>
      </w:pPr>
      <w:r>
        <w:rPr>
          <w:color w:val="221F1F"/>
        </w:rPr>
        <w:t>—развитие компенсаторной способности адаптироваться к ситуациям общения при получе-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передаче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дефицита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средств;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4" w:hanging="240"/>
        <w:rPr>
          <w:sz w:val="24"/>
        </w:rPr>
      </w:pPr>
      <w:r>
        <w:tab/>
      </w:r>
      <w:r>
        <w:rPr>
          <w:color w:val="221F1F"/>
          <w:sz w:val="24"/>
        </w:rPr>
        <w:t>формирование регулятивных действий: планирование последовательных «шагов» для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шения учебной задачи; контроль процесса и результата своей деятельности; установление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причины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возникшей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и/или ошибки,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корректировка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9" w:hanging="240"/>
        <w:rPr>
          <w:sz w:val="24"/>
        </w:rPr>
      </w:pPr>
      <w:r>
        <w:tab/>
      </w:r>
      <w:r>
        <w:rPr>
          <w:color w:val="221F1F"/>
          <w:sz w:val="24"/>
        </w:rPr>
        <w:t>становление способности к оценке своих достижений в изучении иностранного языка,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мотивация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совершенствовать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коммуникативные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иностранном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языке.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Влияние параллельного изучения родного языка и языка других стран и народов позволяет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заложить основу для формирования гражданской идентичности, чувства патриотизма и гор-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 за свой народ, свой край, свою страну, помочь лучше осознать свою этническую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циональную принадлежность и проявлять интерес к языкам и культурам других 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осознать наличие и значение общечеловеческих и базовых национальных ценностей. Вклад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«Иностранный (немецкий) язык» в реализацию воспитательных целей обеспечива-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ет:</w:t>
      </w:r>
    </w:p>
    <w:p w:rsidR="00BF0840" w:rsidRDefault="00AE20C9">
      <w:pPr>
        <w:pStyle w:val="a5"/>
        <w:numPr>
          <w:ilvl w:val="0"/>
          <w:numId w:val="159"/>
        </w:numPr>
        <w:tabs>
          <w:tab w:val="left" w:pos="1124"/>
        </w:tabs>
        <w:ind w:right="647" w:hanging="240"/>
        <w:rPr>
          <w:sz w:val="24"/>
        </w:rPr>
      </w:pPr>
      <w:r>
        <w:tab/>
      </w:r>
      <w:r>
        <w:rPr>
          <w:color w:val="221F1F"/>
          <w:sz w:val="24"/>
        </w:rPr>
        <w:t>понимание необходимости овладения иностранным языком как средством общения в 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стран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3"/>
        <w:ind w:left="1037" w:right="643" w:hanging="240"/>
      </w:pPr>
      <w:r>
        <w:rPr>
          <w:color w:val="221F1F"/>
        </w:rPr>
        <w:t>—формирование предпосылок социокультурной / межкультурной компетенции, позволяю-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щей приобщаться к культуре, традициям, реалиям стран/страны изучаемого языка,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 представлять свою страну, её культуру в условиях межкультурного общения,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блюдая речевой этикет и адекватно используя имеющиеся речевые и неречевые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3"/>
        <w:ind w:left="1037" w:right="649" w:hanging="240"/>
      </w:pPr>
      <w:r>
        <w:rPr>
          <w:color w:val="221F1F"/>
        </w:rPr>
        <w:t>—воспитание уважительного отношения к иной культуре посредством знакомств с детским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глубокого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3"/>
      </w:pPr>
      <w:r>
        <w:rPr>
          <w:color w:val="221F1F"/>
        </w:rPr>
        <w:t>—воспитание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дру-</w:t>
      </w:r>
    </w:p>
    <w:p w:rsidR="00BF0840" w:rsidRDefault="00BF0840">
      <w:pPr>
        <w:sectPr w:rsidR="00BF0840">
          <w:footerReference w:type="default" r:id="rId17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037"/>
        <w:jc w:val="left"/>
      </w:pPr>
      <w:r>
        <w:rPr>
          <w:color w:val="221F1F"/>
        </w:rPr>
        <w:lastRenderedPageBreak/>
        <w:t>гих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3"/>
        <w:ind w:left="1037" w:right="643" w:hanging="240"/>
        <w:jc w:val="left"/>
      </w:pPr>
      <w:r>
        <w:rPr>
          <w:color w:val="221F1F"/>
        </w:rPr>
        <w:t>—формирование положительной мотивации и устойчивого учебно-познавательного интереса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«Иностранный язык».</w:t>
      </w:r>
    </w:p>
    <w:p w:rsidR="00BF0840" w:rsidRDefault="00AE20C9">
      <w:pPr>
        <w:pStyle w:val="Heading1"/>
        <w:spacing w:before="5"/>
        <w:ind w:left="797"/>
      </w:pPr>
      <w:r>
        <w:rPr>
          <w:color w:val="221F1F"/>
        </w:rPr>
        <w:t>Место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spacing w:before="1"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«Иностранный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(немецкий)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язык»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учебном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плане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Учебный предмет «Иностранный (немецкий) язык» входит в число обязательных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тов, изучаемых на всех уровнях общего среднего образования: со 2 по 11 класс. На этапе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иностранного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выделяется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204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класс</w:t>
      </w:r>
    </w:p>
    <w:p w:rsidR="00BF0840" w:rsidRDefault="00AE20C9">
      <w:pPr>
        <w:pStyle w:val="a3"/>
      </w:pP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 класс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68 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BF0840" w:rsidRDefault="00AE20C9">
      <w:pPr>
        <w:pStyle w:val="Heading1"/>
        <w:spacing w:before="5"/>
        <w:ind w:left="797"/>
        <w:jc w:val="both"/>
      </w:pP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«ИНОСТРАННЫЙ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(НЕМЕЦКИЙ)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ЯЗЫК»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3" style="width:484.9pt;height:.5pt;mso-position-horizontal-relative:char;mso-position-vertical-relative:line" coordsize="9698,10">
            <v:rect id="_x0000_s2144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Содержание обучения для каждого года обучения включает тематическое содержание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чи, коммуникативные умения, языковые знания и навыки, социокультурные знания и умения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компенсаторные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умения.</w:t>
      </w:r>
    </w:p>
    <w:p w:rsidR="00BF0840" w:rsidRDefault="00AE20C9">
      <w:pPr>
        <w:pStyle w:val="Heading1"/>
        <w:numPr>
          <w:ilvl w:val="0"/>
          <w:numId w:val="158"/>
        </w:numPr>
        <w:tabs>
          <w:tab w:val="left" w:pos="1050"/>
        </w:tabs>
        <w:ind w:right="6236" w:firstLine="0"/>
        <w:jc w:val="both"/>
      </w:pPr>
      <w:r>
        <w:rPr>
          <w:color w:val="221F1F"/>
          <w:spacing w:val="-1"/>
          <w:w w:val="70"/>
        </w:rPr>
        <w:t xml:space="preserve">КЛАСС/ПЕРВЫЙ ГОД ОБУЧЕНИЯ </w:t>
      </w:r>
      <w:r>
        <w:rPr>
          <w:color w:val="221F1F"/>
          <w:w w:val="70"/>
        </w:rPr>
        <w:t>(68 ЧАСОВ)</w:t>
      </w:r>
      <w:r>
        <w:rPr>
          <w:color w:val="221F1F"/>
          <w:spacing w:val="-39"/>
          <w:w w:val="70"/>
        </w:rPr>
        <w:t xml:space="preserve"> </w:t>
      </w:r>
      <w:r>
        <w:rPr>
          <w:color w:val="221F1F"/>
          <w:w w:val="90"/>
        </w:rPr>
        <w:t>Тематическое</w:t>
      </w:r>
      <w:r>
        <w:rPr>
          <w:color w:val="221F1F"/>
          <w:spacing w:val="29"/>
          <w:w w:val="90"/>
        </w:rPr>
        <w:t xml:space="preserve"> </w:t>
      </w:r>
      <w:r>
        <w:rPr>
          <w:color w:val="221F1F"/>
          <w:w w:val="90"/>
        </w:rPr>
        <w:t>содержание</w:t>
      </w:r>
      <w:r>
        <w:rPr>
          <w:color w:val="221F1F"/>
          <w:spacing w:val="30"/>
          <w:w w:val="90"/>
        </w:rPr>
        <w:t xml:space="preserve"> </w:t>
      </w:r>
      <w:r>
        <w:rPr>
          <w:color w:val="221F1F"/>
          <w:w w:val="90"/>
        </w:rPr>
        <w:t>речи</w:t>
      </w:r>
    </w:p>
    <w:p w:rsidR="00BF0840" w:rsidRDefault="00AE20C9">
      <w:pPr>
        <w:pStyle w:val="a3"/>
        <w:ind w:right="649" w:firstLine="240"/>
      </w:pPr>
      <w:r>
        <w:rPr>
          <w:i/>
          <w:color w:val="221F1F"/>
        </w:rPr>
        <w:t xml:space="preserve">Знакомство. </w:t>
      </w:r>
      <w:r>
        <w:rPr>
          <w:color w:val="221F1F"/>
        </w:rPr>
        <w:t>Приветствие, знакомство, прощание (с использованием типичных фраз рече-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этикета).</w:t>
      </w:r>
    </w:p>
    <w:p w:rsidR="00BF0840" w:rsidRDefault="00AE20C9">
      <w:pPr>
        <w:ind w:left="1037"/>
        <w:jc w:val="both"/>
        <w:rPr>
          <w:sz w:val="24"/>
        </w:rPr>
      </w:pPr>
      <w:r>
        <w:rPr>
          <w:i/>
          <w:color w:val="221F1F"/>
          <w:sz w:val="24"/>
        </w:rPr>
        <w:t>Мир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моего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«я».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семья.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день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рождения.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любимая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еда.</w:t>
      </w:r>
    </w:p>
    <w:p w:rsidR="00BF0840" w:rsidRDefault="00AE20C9">
      <w:pPr>
        <w:pStyle w:val="a3"/>
        <w:ind w:right="642" w:firstLine="240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Любимый цвет. Любимая игрушка, игра. Любимые занятия. Мой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томец.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Выходной 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цирке,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зоопарке).</w:t>
      </w:r>
    </w:p>
    <w:p w:rsidR="00BF0840" w:rsidRDefault="00AE20C9">
      <w:pPr>
        <w:ind w:left="1037"/>
        <w:jc w:val="both"/>
        <w:rPr>
          <w:sz w:val="24"/>
        </w:rPr>
      </w:pPr>
      <w:r>
        <w:rPr>
          <w:i/>
          <w:color w:val="221F1F"/>
          <w:sz w:val="24"/>
        </w:rPr>
        <w:t>Мир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вокруг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меня.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 школа.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друзья.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малая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родина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(город,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село).</w:t>
      </w:r>
    </w:p>
    <w:p w:rsidR="00BF0840" w:rsidRDefault="00AE20C9">
      <w:pPr>
        <w:pStyle w:val="a3"/>
        <w:ind w:right="653" w:firstLine="240"/>
      </w:pPr>
      <w:r>
        <w:rPr>
          <w:i/>
          <w:color w:val="221F1F"/>
        </w:rPr>
        <w:t xml:space="preserve">Родная страна и страны изучаемого языка. </w:t>
      </w:r>
      <w:r>
        <w:rPr>
          <w:color w:val="221F1F"/>
        </w:rPr>
        <w:t>Названия родной страны и стран/страны изу-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чаемого языка и их столицы. Произведения детского фольклора. Персонажи детских книг.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Рождество).</w:t>
      </w:r>
    </w:p>
    <w:p w:rsidR="00BF0840" w:rsidRDefault="00AE20C9">
      <w:pPr>
        <w:pStyle w:val="Heading1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Heading2"/>
        <w:jc w:val="left"/>
      </w:pPr>
      <w:r>
        <w:rPr>
          <w:color w:val="221F1F"/>
        </w:rPr>
        <w:t>Говорение</w:t>
      </w:r>
    </w:p>
    <w:p w:rsidR="00BF0840" w:rsidRDefault="00AE20C9">
      <w:pPr>
        <w:spacing w:line="274" w:lineRule="exact"/>
        <w:ind w:left="1037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Ведение с опорой на речевые ситуации, ключевые слова и/ или иллюстрации с соблюдени-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3"/>
        <w:ind w:right="643" w:firstLine="240"/>
      </w:pPr>
      <w:r>
        <w:rPr>
          <w:i/>
          <w:color w:val="221F1F"/>
        </w:rPr>
        <w:t>диалога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этикетного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характера:</w:t>
      </w:r>
      <w:r>
        <w:rPr>
          <w:i/>
          <w:color w:val="221F1F"/>
          <w:spacing w:val="13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завершение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разговора,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собеседником; поздравление с праздником; выражение благодарности за поздравление;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BF0840" w:rsidRDefault="00AE20C9">
      <w:pPr>
        <w:pStyle w:val="a3"/>
        <w:ind w:right="654" w:firstLine="240"/>
      </w:pPr>
      <w:r>
        <w:rPr>
          <w:i/>
          <w:color w:val="221F1F"/>
        </w:rPr>
        <w:t xml:space="preserve">диалога-расспроса: </w:t>
      </w:r>
      <w:r>
        <w:rPr>
          <w:color w:val="221F1F"/>
        </w:rPr>
        <w:t>сообщение фактической информации, ответ на вопросы собеседника;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интересующей информации.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высказываний: описание предмета, реального человека или литературного персонажа;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себе, члене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 друге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т. д.</w:t>
      </w:r>
    </w:p>
    <w:p w:rsidR="00BF0840" w:rsidRDefault="00AE20C9">
      <w:pPr>
        <w:pStyle w:val="Heading2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Понимание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вербальная/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невербальная реакция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услышанное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Восприятие и понимание на слух учебных текстов, построенных на изученном 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содержания, с пониманием запрашиваемой информации (при опосредованном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темы и главных фактов/ событий в воспринимаемом на слух тексте с опорой на ил-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выделение из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принимаемого на слух тексте и понимание информации фактического характера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имя, возраст, любимое занятие, цвет и т. д.) с опорой на иллюстрации и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языковой 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сказка.</w:t>
      </w:r>
    </w:p>
    <w:p w:rsidR="00BF0840" w:rsidRDefault="00AE20C9">
      <w:pPr>
        <w:pStyle w:val="Heading2"/>
        <w:spacing w:line="240" w:lineRule="auto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BF0840">
      <w:pPr>
        <w:sectPr w:rsidR="00BF0840">
          <w:footerReference w:type="default" r:id="rId17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6" w:firstLine="240"/>
      </w:pPr>
      <w:r>
        <w:rPr>
          <w:color w:val="221F1F"/>
        </w:rPr>
        <w:lastRenderedPageBreak/>
        <w:t>Чтение вслух 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spacing w:before="1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 xml:space="preserve">Чтение с </w:t>
      </w:r>
      <w:r>
        <w:rPr>
          <w:i/>
          <w:color w:val="221F1F"/>
        </w:rPr>
        <w:t xml:space="preserve">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на иллюстрации и с исполь-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в 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тексте и понимание запрашиваемой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 догадки.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Тексты для чтения про себя: диалог, рассказ, сказка, электронное сообщение личного ха-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рактера.</w:t>
      </w:r>
    </w:p>
    <w:p w:rsidR="00BF0840" w:rsidRDefault="00AE20C9">
      <w:pPr>
        <w:pStyle w:val="Heading2"/>
        <w:spacing w:before="6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Воспроизведение речевых образцов, списывание текста; выписывание из текста слов, сло-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восочетаний, предложений; вставка пропущенных слов в предложение, дописывание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учебной задачей.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Заполнение простых формуляров с указанием личной информации (имя, фамилия, возраст,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страна проживания) в соответствии с нормами, принятыми в стране/странах изучаемого язы-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ка.</w:t>
      </w:r>
    </w:p>
    <w:p w:rsidR="00BF0840" w:rsidRDefault="00AE20C9">
      <w:pPr>
        <w:pStyle w:val="a3"/>
        <w:ind w:right="655" w:firstLine="240"/>
      </w:pPr>
      <w:r>
        <w:rPr>
          <w:color w:val="221F1F"/>
        </w:rPr>
        <w:t>Написание с опорой на образец коротких поздравлений с праздниками (с днём рождения,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Heading1"/>
        <w:spacing w:before="2"/>
        <w:ind w:left="797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</w:pPr>
      <w:r>
        <w:rPr>
          <w:color w:val="221F1F"/>
        </w:rPr>
        <w:t>Фонетическая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Буквы немецкого алфавита. Фонетически корректное озвучивание букв немецкого алфави-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Различение на слух и адекватное, без ошибок, ведущих к сбою в коммуникации, произне-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сение слов с соблюдением правильного ударения и фраз с соблюдением их ритмико-ин-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Чтение новых слов согласно основным правилам чтения немецкого языка. Чтение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дифтонгов и сочетаний согласных, вычленение некоторых звукобуквенных 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Heading2"/>
        <w:spacing w:before="3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37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Распознавание и употребление в устной и письменной речи не менее 200 лексических еди-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ниц (слов, словосочетаний, речевых клише), обслуживающих ситуации общения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речи для 2 класса.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Использование языковой догадки для распознавания интернациональных слов (der Film,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Kino).</w:t>
      </w:r>
    </w:p>
    <w:p w:rsidR="00BF0840" w:rsidRDefault="00AE20C9">
      <w:pPr>
        <w:pStyle w:val="Heading2"/>
        <w:spacing w:before="1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right="640" w:firstLine="240"/>
      </w:pPr>
      <w:r>
        <w:rPr>
          <w:color w:val="221F1F"/>
        </w:rPr>
        <w:t>Коммуникативные типы предложений: повествовательные (утвердительные, отрицатель-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nicht),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(общий,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предложении.</w:t>
      </w:r>
    </w:p>
    <w:p w:rsidR="00BF0840" w:rsidRDefault="00AE20C9">
      <w:pPr>
        <w:pStyle w:val="a3"/>
        <w:ind w:left="1037" w:right="3322"/>
        <w:jc w:val="left"/>
      </w:pPr>
      <w:r>
        <w:rPr>
          <w:color w:val="221F1F"/>
        </w:rPr>
        <w:t>Нераспространённые и распространённые простые предложения.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глагольным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сказуемым (Er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tanzt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gern).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сказуемым (Der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Tisch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ist grun).</w:t>
      </w:r>
    </w:p>
    <w:p w:rsidR="00BF0840" w:rsidRDefault="00AE20C9">
      <w:pPr>
        <w:pStyle w:val="a3"/>
        <w:ind w:left="1037" w:right="1390"/>
        <w:jc w:val="left"/>
      </w:pPr>
      <w:r>
        <w:rPr>
          <w:color w:val="221F1F"/>
        </w:rPr>
        <w:t>Предложения с простым составным глагольным сказуемым (Ich kann schnell laufen).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Спряжение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глаголов sein, haben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Prasens.</w:t>
      </w:r>
    </w:p>
    <w:p w:rsidR="00BF0840" w:rsidRDefault="00BF0840">
      <w:pPr>
        <w:sectPr w:rsidR="00BF0840">
          <w:footerReference w:type="default" r:id="rId17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240"/>
        <w:jc w:val="left"/>
      </w:pPr>
      <w:r>
        <w:rPr>
          <w:color w:val="221F1F"/>
        </w:rPr>
        <w:lastRenderedPageBreak/>
        <w:t>Спряжение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Prasens,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корневой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гласной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(fahren,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tragen, lesen, sprechen),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мн. числа.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Модальные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konnen,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mogen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Prasens;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модальным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глаголом.</w:t>
      </w:r>
    </w:p>
    <w:p w:rsidR="00BF0840" w:rsidRDefault="00AE20C9">
      <w:pPr>
        <w:pStyle w:val="a3"/>
        <w:spacing w:before="1"/>
        <w:ind w:left="1037"/>
        <w:jc w:val="left"/>
      </w:pPr>
      <w:r>
        <w:rPr>
          <w:color w:val="221F1F"/>
        </w:rPr>
        <w:t>Род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существительных.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Неопределённый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определённый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артикли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существительными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(наиболее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пространённые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случаи употребления).</w:t>
      </w:r>
    </w:p>
    <w:p w:rsidR="00BF0840" w:rsidRDefault="00AE20C9">
      <w:pPr>
        <w:pStyle w:val="a3"/>
        <w:ind w:left="1037" w:right="3416"/>
        <w:jc w:val="left"/>
      </w:pPr>
      <w:r>
        <w:rPr>
          <w:color w:val="221F1F"/>
        </w:rPr>
        <w:t>Существительные в именительном и винительном падежах.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 собственные (антропонимы) в родительном падеже.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 (кроме ihr) и притяжательные местоимения (mein, dein).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(1-12).</w:t>
      </w:r>
    </w:p>
    <w:p w:rsidR="00BF0840" w:rsidRDefault="00AE20C9">
      <w:pPr>
        <w:pStyle w:val="a3"/>
        <w:ind w:left="1037" w:right="5367"/>
        <w:jc w:val="left"/>
      </w:pPr>
      <w:r>
        <w:rPr>
          <w:color w:val="221F1F"/>
        </w:rPr>
        <w:t>Вопросительные слова (wer, was, woher, wie).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und, aber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членах).</w:t>
      </w:r>
    </w:p>
    <w:p w:rsidR="00BF0840" w:rsidRDefault="00AE20C9">
      <w:pPr>
        <w:pStyle w:val="Heading1"/>
        <w:spacing w:before="5" w:line="274" w:lineRule="exact"/>
        <w:ind w:left="797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 принятого в стране/ странах изучаемого языка в некоторых ситуациях 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(с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 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a3"/>
        <w:ind w:left="1037"/>
      </w:pPr>
      <w:r>
        <w:rPr>
          <w:color w:val="221F1F"/>
        </w:rPr>
        <w:t>Знание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 столиц.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>Использование при чтении и аудировании языковой догадки (умения понять значение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 контексту).</w:t>
      </w:r>
    </w:p>
    <w:p w:rsidR="00BF0840" w:rsidRDefault="00AE20C9">
      <w:pPr>
        <w:pStyle w:val="a3"/>
        <w:ind w:right="649" w:firstLine="259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вопросов, иллюстраций.</w:t>
      </w:r>
    </w:p>
    <w:p w:rsidR="00BF0840" w:rsidRDefault="00AE20C9">
      <w:pPr>
        <w:pStyle w:val="Heading1"/>
        <w:numPr>
          <w:ilvl w:val="0"/>
          <w:numId w:val="158"/>
        </w:numPr>
        <w:tabs>
          <w:tab w:val="left" w:pos="1045"/>
        </w:tabs>
        <w:spacing w:before="3"/>
        <w:ind w:right="6274" w:firstLine="0"/>
        <w:jc w:val="both"/>
      </w:pPr>
      <w:r>
        <w:rPr>
          <w:color w:val="221F1F"/>
          <w:spacing w:val="-1"/>
          <w:w w:val="70"/>
        </w:rPr>
        <w:t xml:space="preserve">КЛАСС/ВТОРОЙ ГОД ОБУЧЕНИЯ </w:t>
      </w:r>
      <w:r>
        <w:rPr>
          <w:color w:val="221F1F"/>
          <w:w w:val="70"/>
        </w:rPr>
        <w:t>(68 ЧАСОВ)</w:t>
      </w:r>
      <w:r>
        <w:rPr>
          <w:color w:val="221F1F"/>
          <w:spacing w:val="-39"/>
          <w:w w:val="70"/>
        </w:rPr>
        <w:t xml:space="preserve"> </w:t>
      </w:r>
      <w:r>
        <w:rPr>
          <w:color w:val="221F1F"/>
          <w:w w:val="90"/>
        </w:rPr>
        <w:t>Тематическое</w:t>
      </w:r>
      <w:r>
        <w:rPr>
          <w:color w:val="221F1F"/>
          <w:spacing w:val="31"/>
          <w:w w:val="90"/>
        </w:rPr>
        <w:t xml:space="preserve"> </w:t>
      </w:r>
      <w:r>
        <w:rPr>
          <w:color w:val="221F1F"/>
          <w:w w:val="90"/>
        </w:rPr>
        <w:t>содержание</w:t>
      </w:r>
      <w:r>
        <w:rPr>
          <w:color w:val="221F1F"/>
          <w:spacing w:val="31"/>
          <w:w w:val="90"/>
        </w:rPr>
        <w:t xml:space="preserve"> </w:t>
      </w:r>
      <w:r>
        <w:rPr>
          <w:color w:val="221F1F"/>
          <w:w w:val="90"/>
        </w:rPr>
        <w:t>речи</w:t>
      </w:r>
    </w:p>
    <w:p w:rsidR="00BF0840" w:rsidRDefault="00AE20C9">
      <w:pPr>
        <w:pStyle w:val="a3"/>
        <w:ind w:right="655" w:firstLine="259"/>
      </w:pPr>
      <w:r>
        <w:rPr>
          <w:i/>
          <w:color w:val="221F1F"/>
        </w:rPr>
        <w:t xml:space="preserve">Мир моего «я». </w:t>
      </w:r>
      <w:r>
        <w:rPr>
          <w:color w:val="221F1F"/>
        </w:rPr>
        <w:t>Моя семья. Мой день рождения, подарки. Моя любимая еда. Мой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дня).</w:t>
      </w:r>
    </w:p>
    <w:p w:rsidR="00BF0840" w:rsidRDefault="00AE20C9">
      <w:pPr>
        <w:pStyle w:val="a3"/>
        <w:ind w:right="647" w:firstLine="259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Любимая игрушка, игра. Любимый цвет. Мой питомец. Любимые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зоопарке, парке).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Каникулы.</w:t>
      </w:r>
    </w:p>
    <w:p w:rsidR="00BF0840" w:rsidRDefault="00AE20C9">
      <w:pPr>
        <w:pStyle w:val="a3"/>
        <w:ind w:right="644" w:firstLine="259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дом). Моя школа. Мои друзья. Моя малая роди-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(город,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село).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домашние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животные.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Погода.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года (месяцы).</w:t>
      </w:r>
    </w:p>
    <w:p w:rsidR="00BF0840" w:rsidRDefault="00AE20C9">
      <w:pPr>
        <w:pStyle w:val="a3"/>
        <w:ind w:right="648" w:firstLine="259"/>
      </w:pPr>
      <w:r>
        <w:rPr>
          <w:i/>
          <w:color w:val="221F1F"/>
        </w:rPr>
        <w:t>Родная страна и страны изучаемого языка.</w:t>
      </w:r>
      <w:r>
        <w:rPr>
          <w:i/>
          <w:color w:val="221F1F"/>
          <w:spacing w:val="60"/>
        </w:rPr>
        <w:t xml:space="preserve"> </w:t>
      </w:r>
      <w:r>
        <w:rPr>
          <w:color w:val="221F1F"/>
        </w:rPr>
        <w:t>Россия и стра- на/страны изучаемого 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столицы, достопримечательности, некоторые интересные факты. Произведения 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фольклора.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Heading1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Heading2"/>
        <w:ind w:left="1056"/>
        <w:jc w:val="left"/>
      </w:pPr>
      <w:r>
        <w:rPr>
          <w:color w:val="221F1F"/>
        </w:rPr>
        <w:t>Говорение</w:t>
      </w:r>
    </w:p>
    <w:p w:rsidR="00BF0840" w:rsidRDefault="00AE20C9">
      <w:pPr>
        <w:spacing w:line="274" w:lineRule="exact"/>
        <w:ind w:left="1056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7" w:firstLine="259"/>
      </w:pPr>
      <w:r>
        <w:rPr>
          <w:color w:val="221F1F"/>
        </w:rPr>
        <w:t>Ведение с опорой на речевые ситуации, ключевые слова и/ или иллюстрации с соблюде-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3"/>
        <w:ind w:right="643" w:firstLine="259"/>
      </w:pPr>
      <w:r>
        <w:rPr>
          <w:i/>
          <w:color w:val="221F1F"/>
        </w:rPr>
        <w:t>диалога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этикетного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характера:</w:t>
      </w:r>
      <w:r>
        <w:rPr>
          <w:i/>
          <w:color w:val="221F1F"/>
          <w:spacing w:val="11"/>
        </w:rPr>
        <w:t xml:space="preserve"> </w:t>
      </w:r>
      <w:r>
        <w:rPr>
          <w:color w:val="221F1F"/>
        </w:rPr>
        <w:t>приветствие,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завершение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разговора,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собеседником; поздравление с праздником; выражение благодарности за поздравление;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винение;</w:t>
      </w:r>
    </w:p>
    <w:p w:rsidR="00BF0840" w:rsidRDefault="00AE20C9">
      <w:pPr>
        <w:pStyle w:val="a3"/>
        <w:ind w:right="643" w:firstLine="259"/>
      </w:pPr>
      <w:r>
        <w:rPr>
          <w:i/>
          <w:color w:val="221F1F"/>
        </w:rPr>
        <w:t xml:space="preserve">диалога-побуждения: </w:t>
      </w:r>
      <w:r>
        <w:rPr>
          <w:color w:val="221F1F"/>
        </w:rPr>
        <w:t>приглашение собеседника к совместной деятельности, вежливое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гласие/несогласие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собеседника;</w:t>
      </w:r>
    </w:p>
    <w:p w:rsidR="00BF0840" w:rsidRDefault="00AE20C9">
      <w:pPr>
        <w:pStyle w:val="a3"/>
        <w:ind w:right="647" w:firstLine="259"/>
      </w:pPr>
      <w:r>
        <w:rPr>
          <w:i/>
          <w:color w:val="221F1F"/>
        </w:rPr>
        <w:t xml:space="preserve">диалога-расспроса: </w:t>
      </w:r>
      <w:r>
        <w:rPr>
          <w:color w:val="221F1F"/>
        </w:rPr>
        <w:t>сообщение фактической информации, ответ на вопросы собеседника;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предоставить интересующую информацию.</w:t>
      </w:r>
    </w:p>
    <w:p w:rsidR="00BF0840" w:rsidRDefault="00AE20C9">
      <w:pPr>
        <w:ind w:left="1056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6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4" w:firstLine="259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ских высказываний: </w:t>
      </w:r>
      <w:r>
        <w:rPr>
          <w:i/>
          <w:color w:val="221F1F"/>
        </w:rPr>
        <w:t xml:space="preserve">описание </w:t>
      </w:r>
      <w:r>
        <w:rPr>
          <w:color w:val="221F1F"/>
        </w:rPr>
        <w:t>предмета, реального человека или литературного персонажа;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расска</w:t>
      </w:r>
      <w:r>
        <w:rPr>
          <w:color w:val="221F1F"/>
        </w:rPr>
        <w:t>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себе, члене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семьи, друге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т. д.</w:t>
      </w:r>
    </w:p>
    <w:p w:rsidR="00BF0840" w:rsidRDefault="00AE20C9">
      <w:pPr>
        <w:pStyle w:val="a3"/>
        <w:ind w:right="650" w:firstLine="259"/>
      </w:pPr>
      <w:r>
        <w:rPr>
          <w:i/>
          <w:color w:val="221F1F"/>
        </w:rPr>
        <w:t xml:space="preserve">Пересказ </w:t>
      </w:r>
      <w:r>
        <w:rPr>
          <w:color w:val="221F1F"/>
        </w:rPr>
        <w:t>с опорой на ключевые слова, вопросы и/или иллюстрации основного содержания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текста.</w:t>
      </w:r>
    </w:p>
    <w:p w:rsidR="00BF0840" w:rsidRDefault="00AE20C9">
      <w:pPr>
        <w:pStyle w:val="Heading2"/>
        <w:spacing w:before="4" w:line="240" w:lineRule="auto"/>
        <w:jc w:val="left"/>
      </w:pPr>
      <w:r>
        <w:rPr>
          <w:color w:val="221F1F"/>
        </w:rPr>
        <w:t>Аудирование</w:t>
      </w:r>
    </w:p>
    <w:p w:rsidR="00BF0840" w:rsidRDefault="00BF0840">
      <w:pPr>
        <w:sectPr w:rsidR="00BF0840">
          <w:footerReference w:type="default" r:id="rId17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7" w:firstLine="240"/>
      </w:pPr>
      <w:r>
        <w:rPr>
          <w:color w:val="221F1F"/>
        </w:rPr>
        <w:lastRenderedPageBreak/>
        <w:t>Понимание на 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учителя и одноклассников и вер- бальная/невербальная реакция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услышанное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>Восприятие и понимание на слух учебных текстов, построенных на изученном языковом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материале, в соответствии с поставленной коммуникативной задачей: с пониманием основ-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содержания, с пониманием запрашиваемой информации (при опосредованном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нии).</w:t>
      </w:r>
    </w:p>
    <w:p w:rsidR="00BF0840" w:rsidRDefault="00AE20C9">
      <w:pPr>
        <w:pStyle w:val="a3"/>
        <w:spacing w:before="1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темы и главных фактов/ событий в воспринимаемом на слух тексте с опорой на ил-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люстрации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 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выделение из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принимаемого на слух тексте и понимание информации фактического характера с опорой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вслух </w:t>
      </w:r>
      <w:r>
        <w:rPr>
          <w:color w:val="221F1F"/>
        </w:rPr>
        <w:t>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и без опоры на иллюстрации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языковой,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и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прочитанном тексте запрашиваемой информации фактического характера с опорой и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 на иллюстрации, а также с использованием языковой, в том числе контекстуальной,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2"/>
        <w:spacing w:before="4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Списывание текста; выписывание из текста слов, словосочетаний, предложений; вставка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пропущенного слова в предложение в соответствии с решаемой коммуникативной/учебной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a3"/>
        <w:ind w:left="1037" w:right="647"/>
      </w:pPr>
      <w:r>
        <w:rPr>
          <w:color w:val="221F1F"/>
        </w:rPr>
        <w:t>Создание подписей к картинкам, фотографиям с пояснением, что на них изображено.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анкет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формуляров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(имя,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фамилия,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возраст,</w:t>
      </w:r>
    </w:p>
    <w:p w:rsidR="00BF0840" w:rsidRDefault="00AE20C9">
      <w:pPr>
        <w:pStyle w:val="a3"/>
        <w:ind w:right="643"/>
      </w:pPr>
      <w:r>
        <w:rPr>
          <w:color w:val="221F1F"/>
        </w:rPr>
        <w:t>страна проживания, любимые занятия) в соответствии с нормами, принятыми в стране/стра-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 языка.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Написание с опорой на образец поздравлений с праздниками (днём рождения, с Новым 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 с 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пожеланий.</w:t>
      </w:r>
    </w:p>
    <w:p w:rsidR="00BF0840" w:rsidRDefault="00AE20C9">
      <w:pPr>
        <w:pStyle w:val="Heading1"/>
        <w:spacing w:before="2"/>
        <w:ind w:left="797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spacing w:before="1" w:line="272" w:lineRule="exact"/>
      </w:pPr>
      <w:r>
        <w:rPr>
          <w:color w:val="221F1F"/>
        </w:rPr>
        <w:t>Фонетическая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0" w:firstLine="240"/>
      </w:pPr>
      <w:r>
        <w:rPr>
          <w:color w:val="221F1F"/>
        </w:rPr>
        <w:t>Различение на слух и адекватное, без ошибок, произнесение слов с соблюдением правиль-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ударения и фраз/пред- ложений с соблюдением их ритмико-интонационных особен-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ностей.</w:t>
      </w:r>
    </w:p>
    <w:p w:rsidR="00BF0840" w:rsidRDefault="00AE20C9">
      <w:pPr>
        <w:pStyle w:val="a3"/>
        <w:ind w:left="1037"/>
      </w:pPr>
      <w:r>
        <w:rPr>
          <w:color w:val="221F1F"/>
        </w:rPr>
        <w:t>Чтение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чтения.</w:t>
      </w:r>
    </w:p>
    <w:p w:rsidR="00BF0840" w:rsidRDefault="00AE20C9">
      <w:pPr>
        <w:pStyle w:val="Heading2"/>
        <w:spacing w:before="1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37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предложения.</w:t>
      </w:r>
    </w:p>
    <w:p w:rsidR="00BF0840" w:rsidRDefault="00AE20C9">
      <w:pPr>
        <w:pStyle w:val="Heading2"/>
        <w:spacing w:before="5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не менее 350 лексических единиц (слов, словосочетаний, речевых клише), обслужи-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вающих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тематического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включая</w:t>
      </w:r>
    </w:p>
    <w:p w:rsidR="00BF0840" w:rsidRDefault="00BF0840">
      <w:pPr>
        <w:sectPr w:rsidR="00BF0840">
          <w:footerReference w:type="default" r:id="rId17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200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лексических единиц,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усвоенных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первом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обучения.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Распознавание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количественных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помощи суффиксов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-zehn, -zig.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Грамматическая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Распознавание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письменном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звучащем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Различные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предложений: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повествовательные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(утвердительные,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отрицательные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kein), побудительные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(кроме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вежливой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Sie).</w:t>
      </w:r>
    </w:p>
    <w:p w:rsidR="00BF0840" w:rsidRDefault="00AE20C9">
      <w:pPr>
        <w:pStyle w:val="a3"/>
        <w:ind w:left="1037" w:right="4226"/>
        <w:jc w:val="left"/>
      </w:pPr>
      <w:r>
        <w:rPr>
          <w:color w:val="221F1F"/>
        </w:rPr>
        <w:t>Предложения с местоимением es и конструкцией es gibt.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Спряжение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глаголов sein,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haben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Prateritum.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Спряжение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слабых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Prasens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2-м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лице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числа).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Употребление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слабых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сильных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Perfekt: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повествовательные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вопросительные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(общий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специальный вопросы).</w:t>
      </w:r>
    </w:p>
    <w:p w:rsidR="00BF0840" w:rsidRDefault="00AE20C9">
      <w:pPr>
        <w:pStyle w:val="a3"/>
        <w:ind w:left="1037" w:right="3408"/>
        <w:jc w:val="left"/>
      </w:pPr>
      <w:r>
        <w:rPr>
          <w:color w:val="221F1F"/>
        </w:rPr>
        <w:t>Модальные глаголы mogen (в форме mochte), mussen (в Prasens).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Множественное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существительных.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Нулевой артикль с существительными (наиболее распространённые случаи употребления).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единственном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именительном,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дательном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вини-</w:t>
      </w:r>
    </w:p>
    <w:p w:rsidR="00BF0840" w:rsidRDefault="00AE20C9">
      <w:pPr>
        <w:pStyle w:val="a3"/>
        <w:jc w:val="left"/>
      </w:pPr>
      <w:r>
        <w:rPr>
          <w:color w:val="221F1F"/>
        </w:rPr>
        <w:t>тельном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падежах.</w:t>
      </w:r>
    </w:p>
    <w:p w:rsidR="00BF0840" w:rsidRDefault="00AE20C9">
      <w:pPr>
        <w:pStyle w:val="a3"/>
        <w:ind w:left="1037" w:right="5811"/>
        <w:jc w:val="left"/>
      </w:pPr>
      <w:r>
        <w:rPr>
          <w:color w:val="221F1F"/>
        </w:rPr>
        <w:t>Личные и притяжательные местоимения.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(13-30).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Наиболее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употребительные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временных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ношений in, an (употребляемые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дательным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падежом).</w:t>
      </w:r>
    </w:p>
    <w:p w:rsidR="00BF0840" w:rsidRDefault="00AE20C9">
      <w:pPr>
        <w:pStyle w:val="Heading1"/>
        <w:spacing w:before="4" w:line="274" w:lineRule="exact"/>
        <w:ind w:left="797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50" w:firstLine="240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стране/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странах изучаемого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некоторых ситуациях общения: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приветствие, прощание, знакомство, выражение благодарности, извинение, поздравление 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 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Рождеством).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Знание произведений детского фольклора (рифмовок, стихов, песенок), персонажей дет-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книг.</w:t>
      </w:r>
    </w:p>
    <w:p w:rsidR="00BF0840" w:rsidRDefault="00AE20C9">
      <w:pPr>
        <w:pStyle w:val="a3"/>
        <w:ind w:right="647" w:firstLine="240"/>
      </w:pPr>
      <w:r>
        <w:rPr>
          <w:color w:val="221F1F"/>
        </w:rPr>
        <w:t>Краткое представление своей страны и страны/стран изучаемого языка (названия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 и страны/стран изучаемого языка и их столиц, название родного города/села; цвета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флагов).</w:t>
      </w:r>
    </w:p>
    <w:p w:rsidR="00BF0840" w:rsidRDefault="00AE20C9">
      <w:pPr>
        <w:pStyle w:val="Heading1"/>
        <w:spacing w:before="3" w:line="274" w:lineRule="exact"/>
        <w:ind w:left="797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Использование при чтении и аудировании языковой, в том числе контекстуальной, догад-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ки.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вопросов, иллюстраций.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Игнорирование информации, не являющейся необходимой для понимания основного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прочитанного/прослу- шанного текста или для нахождения в тексте запрашивае-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3"/>
        <w:ind w:left="797"/>
      </w:pPr>
      <w:r>
        <w:rPr>
          <w:rFonts w:ascii="Verdana" w:hAnsi="Verdana"/>
          <w:color w:val="221F1F"/>
          <w:spacing w:val="-1"/>
          <w:w w:val="70"/>
          <w:sz w:val="22"/>
        </w:rPr>
        <w:t>4</w:t>
      </w:r>
      <w:r>
        <w:rPr>
          <w:rFonts w:ascii="Verdana" w:hAnsi="Verdana"/>
          <w:color w:val="221F1F"/>
          <w:spacing w:val="29"/>
          <w:w w:val="70"/>
          <w:sz w:val="22"/>
        </w:rPr>
        <w:t xml:space="preserve"> </w:t>
      </w:r>
      <w:r>
        <w:rPr>
          <w:color w:val="221F1F"/>
          <w:spacing w:val="-1"/>
          <w:w w:val="70"/>
        </w:rPr>
        <w:t>КЛАСС/ТРЕТИЙ</w:t>
      </w:r>
      <w:r>
        <w:rPr>
          <w:color w:val="221F1F"/>
          <w:w w:val="70"/>
        </w:rPr>
        <w:t xml:space="preserve"> </w:t>
      </w:r>
      <w:r>
        <w:rPr>
          <w:color w:val="221F1F"/>
          <w:spacing w:val="-1"/>
          <w:w w:val="70"/>
        </w:rPr>
        <w:t>ГОД ОБУЧЕНИЯ</w:t>
      </w:r>
      <w:r>
        <w:rPr>
          <w:color w:val="221F1F"/>
          <w:spacing w:val="3"/>
          <w:w w:val="70"/>
        </w:rPr>
        <w:t xml:space="preserve"> </w:t>
      </w:r>
      <w:r>
        <w:rPr>
          <w:color w:val="221F1F"/>
          <w:w w:val="70"/>
        </w:rPr>
        <w:t>(68 ЧАСОВ)</w:t>
      </w:r>
    </w:p>
    <w:p w:rsidR="00BF0840" w:rsidRDefault="00AE20C9">
      <w:pPr>
        <w:pStyle w:val="Heading2"/>
        <w:ind w:left="797"/>
      </w:pPr>
      <w:r>
        <w:rPr>
          <w:color w:val="221F1F"/>
          <w:w w:val="65"/>
        </w:rPr>
        <w:t>Тематическое</w:t>
      </w:r>
      <w:r>
        <w:rPr>
          <w:color w:val="221F1F"/>
          <w:spacing w:val="20"/>
        </w:rPr>
        <w:t xml:space="preserve"> </w:t>
      </w:r>
      <w:r>
        <w:rPr>
          <w:color w:val="221F1F"/>
          <w:w w:val="65"/>
        </w:rPr>
        <w:t>содержание</w:t>
      </w:r>
      <w:r>
        <w:rPr>
          <w:color w:val="221F1F"/>
          <w:spacing w:val="20"/>
        </w:rPr>
        <w:t xml:space="preserve"> </w:t>
      </w:r>
      <w:r>
        <w:rPr>
          <w:color w:val="221F1F"/>
          <w:w w:val="65"/>
        </w:rPr>
        <w:t>речи</w:t>
      </w:r>
    </w:p>
    <w:p w:rsidR="00BF0840" w:rsidRDefault="00AE20C9">
      <w:pPr>
        <w:pStyle w:val="a3"/>
        <w:spacing w:line="237" w:lineRule="auto"/>
        <w:ind w:right="657" w:firstLine="240"/>
      </w:pPr>
      <w:r>
        <w:rPr>
          <w:i/>
          <w:color w:val="221F1F"/>
        </w:rPr>
        <w:t xml:space="preserve">Мир моего «я». </w:t>
      </w:r>
      <w:r>
        <w:rPr>
          <w:color w:val="221F1F"/>
        </w:rPr>
        <w:t>Моя семья. Мой день рождения, подарки. Моя любимая еда. Мой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(распорядок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дня, домашние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обязанности).</w:t>
      </w:r>
    </w:p>
    <w:p w:rsidR="00BF0840" w:rsidRDefault="00AE20C9">
      <w:pPr>
        <w:pStyle w:val="a3"/>
        <w:spacing w:before="1"/>
        <w:ind w:right="644" w:firstLine="240"/>
      </w:pPr>
      <w:r>
        <w:rPr>
          <w:i/>
          <w:color w:val="221F1F"/>
        </w:rPr>
        <w:t xml:space="preserve">Мир моих увлечений. </w:t>
      </w:r>
      <w:r>
        <w:rPr>
          <w:color w:val="221F1F"/>
        </w:rPr>
        <w:t>Любимая игрушка, игра. Любимый цвет. Мой питомец. Любимые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Любимая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Выходной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цирке,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зоопарке, парке).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Каникулы.</w:t>
      </w:r>
    </w:p>
    <w:p w:rsidR="00BF0840" w:rsidRDefault="00AE20C9">
      <w:pPr>
        <w:pStyle w:val="a3"/>
        <w:ind w:right="640" w:firstLine="240"/>
      </w:pPr>
      <w:r>
        <w:rPr>
          <w:i/>
          <w:color w:val="221F1F"/>
        </w:rPr>
        <w:t xml:space="preserve">Мир вокруг меня. </w:t>
      </w:r>
      <w:r>
        <w:rPr>
          <w:color w:val="221F1F"/>
        </w:rPr>
        <w:t>Моя комната (квартира, дом), предметы мебели и интерьера. Моя школа,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любимые учебные предметы. Мои друзья. Моя малая родина (город, село). Путешествия.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Дикие и домашние животные. Погода. Времена года (месяцы). Покупки (одежда, обувь, кни-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продукты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питания).</w:t>
      </w:r>
    </w:p>
    <w:p w:rsidR="00BF0840" w:rsidRDefault="00AE20C9">
      <w:pPr>
        <w:pStyle w:val="a3"/>
        <w:ind w:right="647" w:firstLine="240"/>
      </w:pPr>
      <w:r>
        <w:rPr>
          <w:i/>
          <w:color w:val="221F1F"/>
        </w:rPr>
        <w:t>Родная страна и страны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изучаемого языка.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Россия 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стра- на/страны изучаемого 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столицы, достопримечательности и некоторые интересные факты. Произведения детского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фольклора. Персонажи детских книг. Праздники родной страны и страны/стран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Heading1"/>
        <w:spacing w:before="5"/>
        <w:ind w:left="797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BF0840">
      <w:pPr>
        <w:jc w:val="both"/>
        <w:sectPr w:rsidR="00BF0840">
          <w:footerReference w:type="default" r:id="rId17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Heading2"/>
        <w:spacing w:before="69"/>
        <w:jc w:val="left"/>
      </w:pPr>
      <w:r>
        <w:rPr>
          <w:color w:val="221F1F"/>
        </w:rPr>
        <w:lastRenderedPageBreak/>
        <w:t>Говорение</w:t>
      </w:r>
    </w:p>
    <w:p w:rsidR="00BF0840" w:rsidRDefault="00AE20C9">
      <w:pPr>
        <w:spacing w:line="274" w:lineRule="exact"/>
        <w:ind w:left="1037"/>
        <w:rPr>
          <w:b/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диалогической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>Ведение с опорой на речевые ситуации, ключевые слова и/ или иллюстрации с соблюдени-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этикета, принятых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языка:</w:t>
      </w:r>
    </w:p>
    <w:p w:rsidR="00BF0840" w:rsidRDefault="00AE20C9">
      <w:pPr>
        <w:pStyle w:val="a3"/>
        <w:spacing w:before="1"/>
        <w:ind w:right="646" w:firstLine="240"/>
      </w:pPr>
      <w:r>
        <w:rPr>
          <w:i/>
          <w:color w:val="221F1F"/>
        </w:rPr>
        <w:t xml:space="preserve">диалога этикетного характера: </w:t>
      </w:r>
      <w:r>
        <w:rPr>
          <w:color w:val="221F1F"/>
        </w:rPr>
        <w:t>приветствие, ответ на приветствие; завершение разговора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 том числе по телефону), прощание; знакомство с собеседником; поздравление с празд-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ником,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благодарности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поздравление;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извинения;</w:t>
      </w:r>
    </w:p>
    <w:p w:rsidR="00BF0840" w:rsidRDefault="00AE20C9">
      <w:pPr>
        <w:pStyle w:val="a3"/>
        <w:ind w:right="648" w:firstLine="240"/>
      </w:pPr>
      <w:r>
        <w:rPr>
          <w:i/>
          <w:color w:val="221F1F"/>
        </w:rPr>
        <w:t xml:space="preserve">диалога-побуждения: </w:t>
      </w:r>
      <w:r>
        <w:rPr>
          <w:color w:val="221F1F"/>
        </w:rPr>
        <w:t>обращение к собеседнику с просьбой, вежливое согласие 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просьбу; приглашение собеседника к совместной деятельности, вежливое согласие/несогла-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собеседника;</w:t>
      </w:r>
    </w:p>
    <w:p w:rsidR="00BF0840" w:rsidRDefault="00AE20C9">
      <w:pPr>
        <w:pStyle w:val="a3"/>
        <w:ind w:right="646" w:firstLine="240"/>
      </w:pPr>
      <w:r>
        <w:rPr>
          <w:i/>
          <w:color w:val="221F1F"/>
        </w:rPr>
        <w:t>диалога-расспроса</w:t>
      </w:r>
      <w:r>
        <w:rPr>
          <w:color w:val="221F1F"/>
        </w:rPr>
        <w:t>: сообщение фактической информации, ответы на вопросы собеседника;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запрашивание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интересующей информации;</w:t>
      </w:r>
    </w:p>
    <w:p w:rsidR="00BF0840" w:rsidRDefault="00AE20C9">
      <w:pPr>
        <w:ind w:left="1037"/>
        <w:jc w:val="both"/>
        <w:rPr>
          <w:i/>
          <w:sz w:val="24"/>
        </w:rPr>
      </w:pPr>
      <w:r>
        <w:rPr>
          <w:color w:val="221F1F"/>
          <w:sz w:val="24"/>
        </w:rPr>
        <w:t>Коммуникативные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монологической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речи</w:t>
      </w:r>
      <w:r>
        <w:rPr>
          <w:i/>
          <w:color w:val="221F1F"/>
          <w:sz w:val="24"/>
        </w:rPr>
        <w:t>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Создание с опорой на ключевые слова, вопросы и/или иллюстрации устных монологиче-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ских высказываний: </w:t>
      </w:r>
      <w:r>
        <w:rPr>
          <w:i/>
          <w:color w:val="221F1F"/>
        </w:rPr>
        <w:t xml:space="preserve">описание </w:t>
      </w:r>
      <w:r>
        <w:rPr>
          <w:color w:val="221F1F"/>
        </w:rPr>
        <w:t>предмета, внешности и одежды, черт характера реального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ловека или литературного персонажа; </w:t>
      </w:r>
      <w:r>
        <w:rPr>
          <w:i/>
          <w:color w:val="221F1F"/>
        </w:rPr>
        <w:t xml:space="preserve">рассказ/сообщение </w:t>
      </w:r>
      <w:r>
        <w:rPr>
          <w:color w:val="221F1F"/>
        </w:rPr>
        <w:t>(повествование) с опорой на клю-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чевые слова,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 и/или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иллюстрации.</w:t>
      </w:r>
    </w:p>
    <w:p w:rsidR="00BF0840" w:rsidRDefault="00AE20C9">
      <w:pPr>
        <w:pStyle w:val="a3"/>
        <w:spacing w:before="1"/>
        <w:ind w:right="660" w:firstLine="240"/>
      </w:pPr>
      <w:r>
        <w:rPr>
          <w:color w:val="221F1F"/>
        </w:rPr>
        <w:t>Создание устных монологических высказываний в рамках тематического содержания речи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 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 предмету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речи).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Пересказ основного содержания прочитанного текста с опорой на ключевые слова, вопро-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 и/или иллюстрации.</w:t>
      </w:r>
    </w:p>
    <w:p w:rsidR="00BF0840" w:rsidRDefault="00AE20C9">
      <w:pPr>
        <w:pStyle w:val="a3"/>
        <w:ind w:left="1037"/>
      </w:pPr>
      <w:r>
        <w:rPr>
          <w:color w:val="221F1F"/>
        </w:rPr>
        <w:t>Краткое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изложение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несложного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задания.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3"/>
        <w:ind w:right="592" w:firstLine="240"/>
        <w:jc w:val="left"/>
      </w:pPr>
      <w:r>
        <w:rPr>
          <w:color w:val="221F1F"/>
        </w:rPr>
        <w:t>Понимание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одноклассников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вер-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бальная/невербальная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реакция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 услышанное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(при непосредственном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Восприятие и понимание на слух учебных и адаптированных аутентичных текстов в соот-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ветствии с поставленной коммуникативной задачей: с пониманием основного содержания,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 (при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опосредованном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общении).</w:t>
      </w:r>
    </w:p>
    <w:p w:rsidR="00BF0840" w:rsidRDefault="00AE20C9">
      <w:pPr>
        <w:pStyle w:val="a3"/>
        <w:ind w:right="643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умение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 основную тему и главные фак- ты/события в воспринимаемом на слух тексте с опорой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 опоры на иллюстрации и с использованием языковой, в том числе контекстуальной,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гадки.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 xml:space="preserve">Аудирование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умение 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запрашиваемую информацию фактического характера с опорой и без опоры на иллюстрации,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Тексты для аудирования: диалог, высказывания собеседников в ситуациях повседневного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рассказ, сказка, сообщение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2"/>
        <w:spacing w:before="3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3"/>
        <w:ind w:right="646" w:firstLine="240"/>
      </w:pPr>
      <w:r>
        <w:rPr>
          <w:i/>
          <w:color w:val="221F1F"/>
        </w:rPr>
        <w:t xml:space="preserve">Чтение вслух </w:t>
      </w:r>
      <w:r>
        <w:rPr>
          <w:color w:val="221F1F"/>
        </w:rPr>
        <w:t>и понимание учебных и адаптированных аутентичных текстов, 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изученном языковом материале, с соблюдением правил чтения и соответствующей инто-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читаемого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слушателями.</w:t>
      </w:r>
    </w:p>
    <w:p w:rsidR="00BF0840" w:rsidRDefault="00AE20C9">
      <w:pPr>
        <w:pStyle w:val="a3"/>
        <w:ind w:left="1037"/>
      </w:pP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вслух: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сказка.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про себя </w:t>
      </w:r>
      <w:r>
        <w:rPr>
          <w:color w:val="221F1F"/>
        </w:rPr>
        <w:t>учебных текстов, построенных на изученном языковом материале, с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личной глубиной проникновения в их содержание в зависимости от поставленной коммуни-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кативной задачи: с пониманием основного содержания, с пониманием запрашиваемой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ind w:right="644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основного содержания </w:t>
      </w:r>
      <w:r>
        <w:rPr>
          <w:color w:val="221F1F"/>
        </w:rPr>
        <w:t>текста предполагает определение 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 и главных фактов/событий в прочитанном тексте с опорой и без опоры на иллюстра-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контекстуальной, догадки.</w:t>
      </w:r>
    </w:p>
    <w:p w:rsidR="00BF0840" w:rsidRDefault="00AE20C9">
      <w:pPr>
        <w:pStyle w:val="a3"/>
        <w:ind w:right="642" w:firstLine="240"/>
      </w:pPr>
      <w:r>
        <w:rPr>
          <w:color w:val="221F1F"/>
        </w:rPr>
        <w:t xml:space="preserve">Чтение </w:t>
      </w:r>
      <w:r>
        <w:rPr>
          <w:i/>
          <w:color w:val="221F1F"/>
        </w:rPr>
        <w:t xml:space="preserve">с пониманием запрашиваемой информации </w:t>
      </w:r>
      <w:r>
        <w:rPr>
          <w:color w:val="221F1F"/>
        </w:rPr>
        <w:t>предполагает нахождение в прочитан-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тексте и понимание запрашиваемой информации фактического характера с опорой и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опоры на иллюстрации, с использованием языковой, в том числе контекстуальной, догадки.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Прогнозирование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содержания 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заголовку.</w:t>
      </w:r>
    </w:p>
    <w:p w:rsidR="00BF0840" w:rsidRDefault="00AE20C9">
      <w:pPr>
        <w:pStyle w:val="a3"/>
        <w:ind w:right="644" w:firstLine="240"/>
      </w:pPr>
      <w:r>
        <w:rPr>
          <w:i/>
          <w:color w:val="221F1F"/>
        </w:rPr>
        <w:t xml:space="preserve">Смысловое чтение про себя </w:t>
      </w:r>
      <w:r>
        <w:rPr>
          <w:color w:val="221F1F"/>
        </w:rPr>
        <w:t>учебных и адаптированных аутентичных текстов, содержащие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незнакомые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(тема,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главная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мысль,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глав-</w:t>
      </w:r>
    </w:p>
    <w:p w:rsidR="00BF0840" w:rsidRDefault="00BF0840">
      <w:pPr>
        <w:sectPr w:rsidR="00BF0840">
          <w:footerReference w:type="default" r:id="rId17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/>
        <w:jc w:val="left"/>
      </w:pPr>
      <w:r>
        <w:rPr>
          <w:color w:val="221F1F"/>
        </w:rPr>
        <w:lastRenderedPageBreak/>
        <w:t>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факты/события)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опорой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догадки,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контекстуальной.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Чтение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несплошных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(таблиц,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диаграмм)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формации.</w:t>
      </w:r>
    </w:p>
    <w:p w:rsidR="00BF0840" w:rsidRDefault="00AE20C9">
      <w:pPr>
        <w:pStyle w:val="a3"/>
        <w:spacing w:before="1"/>
        <w:ind w:right="592" w:firstLine="240"/>
        <w:jc w:val="left"/>
      </w:pPr>
      <w:r>
        <w:rPr>
          <w:color w:val="221F1F"/>
        </w:rPr>
        <w:t>Тексты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диалог,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сказка,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электронное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научно-популярного характера, стихотворение.</w:t>
      </w:r>
    </w:p>
    <w:p w:rsidR="00BF0840" w:rsidRDefault="00AE20C9">
      <w:pPr>
        <w:pStyle w:val="Heading2"/>
        <w:spacing w:before="5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3"/>
        <w:ind w:firstLine="240"/>
        <w:jc w:val="left"/>
      </w:pPr>
      <w:r>
        <w:rPr>
          <w:color w:val="221F1F"/>
        </w:rPr>
        <w:t>Выписывание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вставка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пропущенных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коммуникативной/учебной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Заполнение простых анкет и формуляров с указанием личной информации (имя, фамилия,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возраст, местожительство (страна проживания, город), любимые занятия)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принятыми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стране/странах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языка;</w:t>
      </w:r>
    </w:p>
    <w:p w:rsidR="00BF0840" w:rsidRDefault="00AE20C9">
      <w:pPr>
        <w:pStyle w:val="a3"/>
        <w:ind w:right="649" w:firstLine="240"/>
      </w:pPr>
      <w:r>
        <w:rPr>
          <w:color w:val="221F1F"/>
        </w:rPr>
        <w:t>Написание с опорой на образец поздравлений с праздниками (с Новым годом, Рождеством,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пожеланий.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Создание подписей к картинкам, фотографиям с пояснением, что на них изображено;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короткого рассказа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плану/ключевым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словам.</w:t>
      </w:r>
    </w:p>
    <w:p w:rsidR="00BF0840" w:rsidRDefault="00AE20C9">
      <w:pPr>
        <w:pStyle w:val="a3"/>
        <w:ind w:left="1080"/>
      </w:pPr>
      <w:r>
        <w:rPr>
          <w:color w:val="221F1F"/>
        </w:rPr>
        <w:t>Написание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образец.</w:t>
      </w:r>
    </w:p>
    <w:p w:rsidR="00BF0840" w:rsidRDefault="00AE20C9">
      <w:pPr>
        <w:pStyle w:val="Heading1"/>
        <w:spacing w:before="3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Различение на слух и адекватное, без ошибок, ведущих к сбою в коммуникации, произне-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сение слов с соблюдением правильного ударения и фраз/предложений с соблюдением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 особенностей.</w:t>
      </w:r>
    </w:p>
    <w:p w:rsidR="00BF0840" w:rsidRDefault="00AE20C9">
      <w:pPr>
        <w:pStyle w:val="a3"/>
        <w:ind w:left="1080"/>
      </w:pPr>
      <w:r>
        <w:rPr>
          <w:color w:val="221F1F"/>
        </w:rPr>
        <w:t>Чтение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новых 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Правильное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слов.</w:t>
      </w:r>
    </w:p>
    <w:p w:rsidR="00BF0840" w:rsidRDefault="00AE20C9">
      <w:pPr>
        <w:pStyle w:val="a3"/>
        <w:ind w:right="650" w:firstLine="283"/>
      </w:pPr>
      <w:r>
        <w:rPr>
          <w:color w:val="221F1F"/>
        </w:rPr>
        <w:t>Правильная расстановка знаков препинания: точки, вопросительного и восклицательного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запятой при перечислении.</w:t>
      </w:r>
    </w:p>
    <w:p w:rsidR="00BF0840" w:rsidRDefault="00AE20C9">
      <w:pPr>
        <w:pStyle w:val="Heading2"/>
        <w:spacing w:before="4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 не менее 500 лексических единиц (слов, словосочетаний, речевых клише), обслужи-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 включая 350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единиц.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Распознавание и образование в устной и письменной речи порядковых числительных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 суффиксов -te, -ste; родственных слов с использованием основных способов слово-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аффиксации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(суффикс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Arbeiter,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Lehrerin),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словосложения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(Geburtstag).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Распознавание в письменном и звучащем тексте и употребление 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морфологических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синтаксических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Простые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(союз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oder).</w:t>
      </w:r>
    </w:p>
    <w:p w:rsidR="00BF0840" w:rsidRDefault="00AE20C9">
      <w:pPr>
        <w:pStyle w:val="a3"/>
        <w:ind w:left="1080" w:right="1461"/>
        <w:jc w:val="left"/>
      </w:pPr>
      <w:r>
        <w:rPr>
          <w:color w:val="221F1F"/>
        </w:rPr>
        <w:t>Сложносочинённые предложения с сочинительными союзами und, aber, oder, denn.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wollen 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Prasens).</w:t>
      </w:r>
    </w:p>
    <w:p w:rsidR="00BF0840" w:rsidRDefault="00AE20C9">
      <w:pPr>
        <w:pStyle w:val="a3"/>
        <w:ind w:left="1080" w:right="592"/>
        <w:jc w:val="left"/>
      </w:pPr>
      <w:r>
        <w:rPr>
          <w:color w:val="221F1F"/>
        </w:rPr>
        <w:t>Прилагательные в положительной, сравнительной и превосходной степенях сравнения.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винительном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дательном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падежах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некоторых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образ-</w:t>
      </w:r>
    </w:p>
    <w:p w:rsidR="00BF0840" w:rsidRDefault="00AE20C9">
      <w:pPr>
        <w:pStyle w:val="a3"/>
        <w:spacing w:line="274" w:lineRule="exact"/>
        <w:jc w:val="left"/>
      </w:pPr>
      <w:r>
        <w:rPr>
          <w:color w:val="221F1F"/>
        </w:rPr>
        <w:t>цах).</w:t>
      </w:r>
    </w:p>
    <w:p w:rsidR="00BF0840" w:rsidRDefault="00AE20C9">
      <w:pPr>
        <w:pStyle w:val="a3"/>
        <w:ind w:left="1080" w:right="5142"/>
        <w:jc w:val="left"/>
      </w:pPr>
      <w:r>
        <w:rPr>
          <w:color w:val="221F1F"/>
        </w:rPr>
        <w:t>Указательные местоимения dieser, dieses, diese.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(до 100).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Порядковые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(до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31).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Предлоги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некоторых 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образцах).</w:t>
      </w:r>
    </w:p>
    <w:p w:rsidR="00BF0840" w:rsidRDefault="00AE20C9">
      <w:pPr>
        <w:pStyle w:val="Heading1"/>
        <w:spacing w:before="3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Знание и использование некоторых социокультурных элементов речевого поведенческого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 принятого в стране/ странах изучаемого языка, в некоторых ситуациях общения: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приветствие, прощание, знакомство, выражение благодарности, извинение, поздравление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годом,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Рождеством, разговор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телефону.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Краткое представление своей страны и страны/стран изучаемого языка (названия стран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столиц,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города/села;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флагов;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достопри-</w:t>
      </w:r>
    </w:p>
    <w:p w:rsidR="00BF0840" w:rsidRDefault="00BF0840">
      <w:pPr>
        <w:sectPr w:rsidR="00BF0840">
          <w:footerReference w:type="default" r:id="rId17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мечательности).</w:t>
      </w:r>
    </w:p>
    <w:p w:rsidR="00BF0840" w:rsidRDefault="00AE20C9">
      <w:pPr>
        <w:pStyle w:val="Heading1"/>
        <w:spacing w:before="5" w:line="274" w:lineRule="exact"/>
        <w:ind w:left="1080"/>
        <w:jc w:val="both"/>
      </w:pPr>
      <w:r>
        <w:rPr>
          <w:color w:val="221F1F"/>
        </w:rPr>
        <w:t>Компенсаторные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Использование при чтении и аудировании языковой догадки (умения понять значение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контекста).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Использование в качестве опоры при порождении собственных высказываний 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вопросов; картинок, фотографий.</w:t>
      </w:r>
    </w:p>
    <w:p w:rsidR="00BF0840" w:rsidRDefault="00AE20C9">
      <w:pPr>
        <w:pStyle w:val="a3"/>
        <w:ind w:left="1080"/>
      </w:pPr>
      <w:r>
        <w:rPr>
          <w:color w:val="221F1F"/>
        </w:rPr>
        <w:t>Прогнозирование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заголовка.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Игнорирование информации, не являющейся необходимой для понимания основного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прочитанного/прослушанного текста или для нахождения в тексте 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after="4"/>
        <w:ind w:left="797" w:right="647" w:firstLine="283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СТРАННЫЙ (НЕМЕЦКИЙ) ЯЗЫК» НА УРОВНЕ НАЧАЛЬНОГО ОБЩЕГО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ЗОВАНИЯ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1" style="width:484.9pt;height:.5pt;mso-position-horizontal-relative:char;mso-position-vertical-relative:line" coordsize="9698,10">
            <v:rect id="_x0000_s2142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В результате изучения иностранного языка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 личностные, метапред- метные и предметные результаты, обеспечивающие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ФГОС НОО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дальнейшее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образование.</w:t>
      </w:r>
    </w:p>
    <w:p w:rsidR="00BF0840" w:rsidRDefault="00AE20C9">
      <w:pPr>
        <w:pStyle w:val="Heading1"/>
        <w:spacing w:line="274" w:lineRule="exact"/>
        <w:ind w:left="1080"/>
        <w:jc w:val="both"/>
      </w:pPr>
      <w:r>
        <w:rPr>
          <w:color w:val="221F1F"/>
        </w:rPr>
        <w:t>Личностные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644" w:firstLine="283"/>
      </w:pPr>
      <w:r>
        <w:rPr>
          <w:b/>
          <w:color w:val="221F1F"/>
        </w:rPr>
        <w:t xml:space="preserve">Личностные </w:t>
      </w:r>
      <w:r>
        <w:rPr>
          <w:color w:val="221F1F"/>
        </w:rPr>
        <w:t>результаты освоения программы начального общего образования достига-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ются в единстве учебной и воспитательной деятельности Организации в соответствии с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диционными российскими социокультурными и духовно-нравственными ценностями,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нятыми в обществе правилами и нормами поведения и способствуют процессам самопозна-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самовоспитания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личности.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Личностные результаты освоения программы начального общего образования должны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ражать готовность обучающихся руководствоваться ценностями и приобретение первона-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опыта 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2"/>
        <w:ind w:left="1080"/>
      </w:pPr>
      <w:r>
        <w:rPr>
          <w:color w:val="221F1F"/>
        </w:rPr>
        <w:t>Гражданско-патриотического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color w:val="221F1F"/>
          <w:sz w:val="24"/>
        </w:rPr>
        <w:t>становление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Родине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осознание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этнокультурной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гражданской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идентичности;</w:t>
      </w:r>
    </w:p>
    <w:p w:rsidR="00BF0840" w:rsidRDefault="00AE20C9">
      <w:pPr>
        <w:pStyle w:val="a3"/>
        <w:ind w:left="1080"/>
      </w:pPr>
      <w:r>
        <w:rPr>
          <w:color w:val="221F1F"/>
        </w:rPr>
        <w:t>—сопричастность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будущему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края;</w:t>
      </w:r>
    </w:p>
    <w:p w:rsidR="00BF0840" w:rsidRDefault="00AE20C9">
      <w:pPr>
        <w:pStyle w:val="a3"/>
        <w:ind w:left="1080"/>
      </w:pPr>
      <w:r>
        <w:rPr>
          <w:color w:val="221F1F"/>
        </w:rPr>
        <w:t>—уважение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народам;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—первоначальные представления о человеке как члене общества, о правах и ответствен-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 уважении и достоинстве человека, о нравственно-этических нормах поведения и 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отношений.</w:t>
      </w:r>
    </w:p>
    <w:p w:rsidR="00BF0840" w:rsidRDefault="00AE20C9">
      <w:pPr>
        <w:pStyle w:val="Heading2"/>
        <w:ind w:left="1080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—признание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индивидуальности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—проявление сопереживания, уважения и доброжелательности; —неприятие любых форм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людям.</w:t>
      </w:r>
    </w:p>
    <w:p w:rsidR="00BF0840" w:rsidRDefault="00AE20C9">
      <w:pPr>
        <w:pStyle w:val="Heading2"/>
        <w:ind w:left="1080"/>
      </w:pPr>
      <w:r>
        <w:rPr>
          <w:color w:val="221F1F"/>
        </w:rPr>
        <w:t>Эстетического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—уважительное отношение и интерес к художественной культуре, восприимчивость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творчеству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стремление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самовыражению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BF0840" w:rsidRDefault="00AE20C9">
      <w:pPr>
        <w:pStyle w:val="Heading2"/>
        <w:spacing w:before="3" w:line="240" w:lineRule="auto"/>
        <w:ind w:left="797" w:right="646" w:firstLine="283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color w:val="221F1F"/>
          <w:sz w:val="24"/>
        </w:rPr>
        <w:t>соблюдение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здорового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(для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людей)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образа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окружающей среде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физическому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 психическому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2"/>
        <w:ind w:left="1080"/>
      </w:pPr>
      <w:r>
        <w:rPr>
          <w:color w:val="221F1F"/>
        </w:rPr>
        <w:t>Трудового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3" w:firstLine="283"/>
        <w:rPr>
          <w:b/>
          <w:i/>
        </w:rPr>
      </w:pPr>
      <w:r>
        <w:rPr>
          <w:color w:val="221F1F"/>
        </w:rPr>
        <w:t>—осознание ценности труда в жизни человека и общества, ответственное потребление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 отношение к результатам труда, навыки участия в различных видах трудовой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профессиям</w:t>
      </w:r>
      <w:r>
        <w:rPr>
          <w:color w:val="221F1F"/>
          <w:spacing w:val="2"/>
        </w:rPr>
        <w:t xml:space="preserve"> </w:t>
      </w:r>
      <w:r>
        <w:rPr>
          <w:b/>
          <w:i/>
          <w:color w:val="221F1F"/>
        </w:rPr>
        <w:t>Экологического воспитания:</w:t>
      </w:r>
    </w:p>
    <w:p w:rsidR="00BF0840" w:rsidRDefault="00AE20C9">
      <w:pPr>
        <w:pStyle w:val="a3"/>
        <w:ind w:left="1080"/>
      </w:pPr>
      <w:r>
        <w:rPr>
          <w:color w:val="221F1F"/>
        </w:rPr>
        <w:t>—бережное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природе;</w:t>
      </w:r>
    </w:p>
    <w:p w:rsidR="00BF0840" w:rsidRDefault="00AE20C9">
      <w:pPr>
        <w:pStyle w:val="a3"/>
        <w:ind w:left="1080"/>
      </w:pPr>
      <w:r>
        <w:rPr>
          <w:color w:val="221F1F"/>
        </w:rPr>
        <w:t>—неприятие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—первоначальные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картине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мира;</w:t>
      </w:r>
    </w:p>
    <w:p w:rsidR="00BF0840" w:rsidRDefault="00BF0840">
      <w:pPr>
        <w:spacing w:line="274" w:lineRule="exact"/>
        <w:sectPr w:rsidR="00BF0840">
          <w:footerReference w:type="default" r:id="rId18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firstLine="283"/>
        <w:jc w:val="left"/>
      </w:pPr>
      <w:r>
        <w:rPr>
          <w:color w:val="221F1F"/>
        </w:rPr>
        <w:lastRenderedPageBreak/>
        <w:t>—познавательные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познании.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Метапредметные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592" w:firstLine="283"/>
        <w:jc w:val="left"/>
      </w:pPr>
      <w:r>
        <w:rPr>
          <w:b/>
          <w:color w:val="221F1F"/>
        </w:rPr>
        <w:t>Метапредметные</w:t>
      </w:r>
      <w:r>
        <w:rPr>
          <w:b/>
          <w:color w:val="221F1F"/>
          <w:spacing w:val="50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должны отражать:</w:t>
      </w:r>
    </w:p>
    <w:p w:rsidR="00BF0840" w:rsidRDefault="00AE20C9">
      <w:pPr>
        <w:pStyle w:val="Heading1"/>
        <w:spacing w:before="3"/>
        <w:ind w:left="1080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познавательными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34"/>
        </w:tabs>
        <w:ind w:hanging="354"/>
      </w:pPr>
      <w:r>
        <w:rPr>
          <w:color w:val="221F1F"/>
        </w:rPr>
        <w:t>базовые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6" w:firstLine="283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объекты,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основания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сравнения,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анало-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—объединять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(объекты)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признаку;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классифицировать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предложен-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—находить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—выявлять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недостаток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(практической)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предложенного алгоритма;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наблюдению или 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опыту,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 выводы;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17"/>
        </w:tabs>
        <w:spacing w:before="3"/>
        <w:ind w:left="1416" w:hanging="337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педагогическим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работником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3" w:firstLine="283"/>
        <w:jc w:val="left"/>
        <w:rPr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педагогического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работника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цель,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изменения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3" w:firstLine="283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несколько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вариантов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задачи,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выбирать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подходящий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—проводить по предложенному плану опыт, несложное исследование по 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ствие);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—формулировать выводы и подкреплять их доказательствами на основе результатов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(опыта, измерения,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исследования);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—прогнозировать возможное развитие процессов, событий и их последствия в аналогич-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</w:p>
    <w:p w:rsidR="00BF0840" w:rsidRDefault="00AE20C9">
      <w:pPr>
        <w:pStyle w:val="Heading2"/>
        <w:numPr>
          <w:ilvl w:val="0"/>
          <w:numId w:val="5"/>
        </w:numPr>
        <w:tabs>
          <w:tab w:val="left" w:pos="1417"/>
        </w:tabs>
        <w:spacing w:before="4"/>
        <w:ind w:left="1416" w:hanging="337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—распознавать достоверную и недостоверную информацию самостоятельно или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предложенного педагогическим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работником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проверки;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несовершеннолетних обучающихся) правила информационной безопасно-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Интернет;</w:t>
      </w:r>
    </w:p>
    <w:p w:rsidR="00BF0840" w:rsidRDefault="00AE20C9">
      <w:pPr>
        <w:pStyle w:val="a3"/>
        <w:ind w:right="655" w:firstLine="283"/>
      </w:pPr>
      <w:r>
        <w:rPr>
          <w:color w:val="221F1F"/>
        </w:rPr>
        <w:t>—анализировать и создавать текстовую, видео, графическую, звуковую, информацию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задачей;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—самостоятельно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5"/>
        <w:ind w:left="1080"/>
        <w:jc w:val="both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 xml:space="preserve">коммуникативными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156"/>
        </w:numPr>
        <w:tabs>
          <w:tab w:val="left" w:pos="1407"/>
        </w:tabs>
      </w:pPr>
      <w:r>
        <w:rPr>
          <w:color w:val="221F1F"/>
        </w:rPr>
        <w:t>общение: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58" w:firstLine="283"/>
        <w:rPr>
          <w:sz w:val="24"/>
        </w:rPr>
      </w:pPr>
      <w:r>
        <w:rPr>
          <w:color w:val="221F1F"/>
          <w:sz w:val="24"/>
        </w:rPr>
        <w:t>воспринимать и формулировать суждения, выражать эмоции в соответствии с целями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условиями 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>
      <w:pPr>
        <w:pStyle w:val="a3"/>
        <w:ind w:right="651" w:firstLine="283"/>
      </w:pPr>
      <w:r>
        <w:rPr>
          <w:color w:val="221F1F"/>
        </w:rPr>
        <w:t>—проявлять уважительное отношение к собеседнику, соблюдать правила ведения диалога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дискуссии;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—признавать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BF0840">
      <w:pPr>
        <w:rPr>
          <w:sz w:val="24"/>
        </w:rPr>
        <w:sectPr w:rsidR="00BF0840">
          <w:footerReference w:type="default" r:id="rId18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64"/>
        <w:ind w:left="1517" w:hanging="438"/>
        <w:rPr>
          <w:sz w:val="24"/>
        </w:rPr>
      </w:pPr>
      <w:r>
        <w:rPr>
          <w:color w:val="221F1F"/>
          <w:sz w:val="24"/>
        </w:rPr>
        <w:lastRenderedPageBreak/>
        <w:t>подбирать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плакаты)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выступления;</w:t>
      </w:r>
    </w:p>
    <w:p w:rsidR="00BF0840" w:rsidRDefault="00AE20C9">
      <w:pPr>
        <w:pStyle w:val="Heading2"/>
        <w:numPr>
          <w:ilvl w:val="0"/>
          <w:numId w:val="156"/>
        </w:numPr>
        <w:tabs>
          <w:tab w:val="left" w:pos="1446"/>
        </w:tabs>
        <w:spacing w:before="5"/>
        <w:ind w:left="1445" w:hanging="366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color w:val="221F1F"/>
          <w:sz w:val="24"/>
        </w:rPr>
        <w:t>формулировать краткосрочные и долгосрочные цели (индивидуальные с учетом уча-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распределения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промежуточных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шагов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сроков;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—принимать цель совместной деятельности, коллективно строить действия по ее дости-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ты;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—проявлять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подчиняться;</w:t>
      </w:r>
    </w:p>
    <w:p w:rsidR="00BF0840" w:rsidRDefault="00AE20C9">
      <w:pPr>
        <w:pStyle w:val="a3"/>
        <w:ind w:left="1080"/>
      </w:pPr>
      <w:r>
        <w:rPr>
          <w:color w:val="221F1F"/>
        </w:rPr>
        <w:t>—ответственно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вклад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общий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результат;</w:t>
      </w:r>
    </w:p>
    <w:p w:rsidR="00BF0840" w:rsidRDefault="00AE20C9">
      <w:pPr>
        <w:pStyle w:val="a3"/>
        <w:ind w:left="1080"/>
      </w:pPr>
      <w:r>
        <w:rPr>
          <w:color w:val="221F1F"/>
        </w:rPr>
        <w:t>—выполнять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образцы.</w:t>
      </w:r>
    </w:p>
    <w:p w:rsidR="00BF0840" w:rsidRDefault="00AE20C9">
      <w:pPr>
        <w:pStyle w:val="Heading1"/>
        <w:spacing w:before="3"/>
        <w:ind w:left="1080"/>
        <w:jc w:val="both"/>
      </w:pPr>
      <w:r>
        <w:rPr>
          <w:color w:val="221F1F"/>
          <w:spacing w:val="-1"/>
          <w:w w:val="70"/>
        </w:rPr>
        <w:t>Овладение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универсальными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spacing w:val="-1"/>
          <w:w w:val="70"/>
        </w:rPr>
        <w:t>учебными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spacing w:val="-1"/>
          <w:w w:val="70"/>
        </w:rPr>
        <w:t>регулятивными</w:t>
      </w:r>
      <w:r>
        <w:rPr>
          <w:color w:val="221F1F"/>
          <w:spacing w:val="2"/>
          <w:w w:val="70"/>
        </w:rPr>
        <w:t xml:space="preserve"> </w:t>
      </w:r>
      <w:r>
        <w:rPr>
          <w:color w:val="221F1F"/>
          <w:w w:val="70"/>
        </w:rPr>
        <w:t>действиями:</w:t>
      </w:r>
    </w:p>
    <w:p w:rsidR="00BF0840" w:rsidRDefault="00AE20C9">
      <w:pPr>
        <w:pStyle w:val="Heading2"/>
        <w:numPr>
          <w:ilvl w:val="0"/>
          <w:numId w:val="155"/>
        </w:numPr>
        <w:tabs>
          <w:tab w:val="left" w:pos="1436"/>
        </w:tabs>
      </w:pPr>
      <w:r>
        <w:rPr>
          <w:color w:val="221F1F"/>
        </w:rPr>
        <w:t>самоорганизация: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color w:val="221F1F"/>
          <w:sz w:val="24"/>
        </w:rPr>
        <w:t>планировать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результата;</w:t>
      </w:r>
    </w:p>
    <w:p w:rsidR="00BF0840" w:rsidRDefault="00AE20C9">
      <w:pPr>
        <w:pStyle w:val="a3"/>
        <w:ind w:left="1080"/>
      </w:pPr>
      <w:r>
        <w:rPr>
          <w:color w:val="221F1F"/>
        </w:rPr>
        <w:t>—выстраивать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Heading2"/>
        <w:numPr>
          <w:ilvl w:val="0"/>
          <w:numId w:val="155"/>
        </w:numPr>
        <w:tabs>
          <w:tab w:val="left" w:pos="1446"/>
        </w:tabs>
        <w:spacing w:before="6"/>
        <w:ind w:left="1445" w:hanging="366"/>
      </w:pPr>
      <w:r>
        <w:rPr>
          <w:color w:val="221F1F"/>
        </w:rPr>
        <w:t>самоконтроль:</w:t>
      </w:r>
    </w:p>
    <w:p w:rsidR="00BF0840" w:rsidRDefault="00AE20C9">
      <w:pPr>
        <w:pStyle w:val="a3"/>
        <w:spacing w:line="274" w:lineRule="exact"/>
        <w:ind w:left="108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Предметные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результаты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Предметные результаты по учебному предмету «Иностранный (немецкий) язык»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метной области «Иностранный язык» должны быть ориентированы на применение 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 и навыков в типичных учебных ситуациях и реальных жизненных условиях, отра-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жать сформированность иноязычной коммуникативной компетенции на элементарном уров-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в совокупности ее составляющих — речевой, языковой, социокультурной, компенсатор-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метапредметной (учебно-познавательной).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2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диалог-расспрос) в стан-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дартных ситуациях неофициального общения, используя вербальные и/или зрительные опо-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ры, с соблюдением норм речевого этикета, принятого в стране/ странах изучаемого языка (не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 реплик 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монологические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ствование/рассказ),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пользуя вербальные и/или зрительные опоры (объем монологического высказывания — 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воспринимать </w:t>
      </w:r>
      <w:r>
        <w:rPr>
          <w:color w:val="221F1F"/>
          <w:sz w:val="24"/>
        </w:rPr>
        <w:t>на слух и понимать учебные тексты, построенные на изученном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 фактического характера, используя зрительные опоры и языко-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догадку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(время звучания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текста/текстов 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аудирования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40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секунд.</w:t>
      </w:r>
    </w:p>
    <w:p w:rsidR="00BF0840" w:rsidRDefault="00AE20C9">
      <w:pPr>
        <w:pStyle w:val="Heading2"/>
        <w:spacing w:before="3" w:line="272" w:lineRule="exact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вслух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учебные 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адаптированные аутентичные тексты объёмом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до 60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тексты, построенные на изученном языковом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материале, с различной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информации, используя зрительные опоры и языковую догадку (объём текста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80 слов).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51" w:firstLine="283"/>
        <w:jc w:val="left"/>
        <w:rPr>
          <w:sz w:val="24"/>
        </w:rPr>
      </w:pPr>
      <w:r>
        <w:rPr>
          <w:i/>
          <w:color w:val="221F1F"/>
          <w:sz w:val="24"/>
        </w:rPr>
        <w:t>заполнять</w:t>
      </w:r>
      <w:r>
        <w:rPr>
          <w:i/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простые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формуляры,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сообщая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себе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сведения,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принятыми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стране/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изучаемого языка;</w:t>
      </w:r>
    </w:p>
    <w:p w:rsidR="00BF0840" w:rsidRDefault="00BF0840">
      <w:pPr>
        <w:rPr>
          <w:sz w:val="24"/>
        </w:rPr>
        <w:sectPr w:rsidR="00BF0840">
          <w:footerReference w:type="default" r:id="rId18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spacing w:before="64"/>
        <w:ind w:left="1517" w:hanging="438"/>
        <w:jc w:val="left"/>
        <w:rPr>
          <w:sz w:val="24"/>
        </w:rPr>
      </w:pPr>
      <w:r>
        <w:rPr>
          <w:i/>
          <w:color w:val="221F1F"/>
          <w:sz w:val="24"/>
        </w:rPr>
        <w:lastRenderedPageBreak/>
        <w:t>писать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образец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короткие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поздравления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праздниками.</w:t>
      </w:r>
    </w:p>
    <w:p w:rsidR="00BF0840" w:rsidRDefault="00AE20C9">
      <w:pPr>
        <w:pStyle w:val="Heading1"/>
        <w:spacing w:before="5"/>
        <w:ind w:left="1080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  <w:jc w:val="left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—различать на слух </w:t>
      </w:r>
      <w:r>
        <w:rPr>
          <w:color w:val="221F1F"/>
        </w:rPr>
        <w:t>и адекватно, без ошибок произносить слова с правильным ударением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фразы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называть </w:t>
      </w:r>
      <w:r>
        <w:rPr>
          <w:color w:val="221F1F"/>
          <w:sz w:val="24"/>
        </w:rPr>
        <w:t>буквы немецкого алфавита языка в правильной последовательности и гра-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фически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корректно воспроизводить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все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буквы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алфавита;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—правильно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читать</w:t>
      </w:r>
      <w:r>
        <w:rPr>
          <w:i/>
          <w:color w:val="221F1F"/>
          <w:spacing w:val="-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дифтонги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согласных;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вычленять</w:t>
      </w:r>
      <w:r>
        <w:rPr>
          <w:i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некоторые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звукобуквенные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сочетания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анализе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знакомых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предложения);</w:t>
      </w:r>
    </w:p>
    <w:p w:rsidR="00BF0840" w:rsidRDefault="00AE20C9">
      <w:pPr>
        <w:pStyle w:val="Heading2"/>
        <w:spacing w:before="5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7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и правильно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 речи не менее 200 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сических единиц (слов, словосочетаний, речевых клише), обслуживающих ситуации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распознавать </w:t>
      </w:r>
      <w:r>
        <w:rPr>
          <w:color w:val="221F1F"/>
          <w:sz w:val="24"/>
        </w:rPr>
        <w:t>с помощью языковой догадки интернациональные слова (der Film, das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Kino).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i/>
          <w:color w:val="221F1F"/>
          <w:sz w:val="24"/>
        </w:rPr>
        <w:t>распознавать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употреблять</w:t>
      </w:r>
      <w:r>
        <w:rPr>
          <w:i/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устной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письменной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речи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морфологиче-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формы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синтаксические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немецкого 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основные коммуникативные типы предложений: повествовательные (утвердительные,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отрицательные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nicht), вопросительные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(общий, специальный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нераспространённые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распространённые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55" w:firstLine="283"/>
        <w:jc w:val="left"/>
        <w:rPr>
          <w:sz w:val="24"/>
        </w:rPr>
      </w:pPr>
      <w:r>
        <w:rPr>
          <w:color w:val="221F1F"/>
          <w:sz w:val="24"/>
        </w:rPr>
        <w:t>предложения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простым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глагольным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сказуемым,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составным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именным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сказуемым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составным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глагольным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сказуемым;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haben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Prasens;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8" w:firstLine="283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некоторых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Prasens,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изменением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корневой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гласной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(fahren,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tragen, lesen, sprechen),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кроме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2-го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мн. числа;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5" w:firstLine="283"/>
        <w:jc w:val="left"/>
        <w:rPr>
          <w:sz w:val="24"/>
        </w:rPr>
      </w:pPr>
      <w:r>
        <w:rPr>
          <w:color w:val="221F1F"/>
          <w:sz w:val="24"/>
        </w:rPr>
        <w:t>модальные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глаголы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konnen,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mogen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Prasens;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порядок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предложении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модаль-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глаголом;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имена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существительные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определённым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неопределённым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артиклем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(наиболее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рас-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пространённые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случаи употребления); род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имён существительных;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существительные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именительном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винительном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падежах;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имена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собственные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(антропонимы)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родительном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падеже;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личные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(кроме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ihr)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притяжательные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местоимения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(mein,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dein);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числительные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(1-12);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вопросительные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(wer,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was,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woher, wie);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союзы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und,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aber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(при однородных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членах).</w:t>
      </w:r>
    </w:p>
    <w:p w:rsidR="00BF0840" w:rsidRDefault="00AE20C9">
      <w:pPr>
        <w:pStyle w:val="Heading1"/>
        <w:spacing w:before="4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использовать 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та, принятого в стране/странах изучаемого языка, в некоторых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Рождеством;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—знать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страны/стран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столиц.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2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диалог-побуждение, диа-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лог-расспрос) в стандартных ситуациях неофициального общения с вербальными и/или зри-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тельными опорами с соблюдением норм речевого этикета, принятого в стране/странах изу-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 (до 4 реплик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связные</w:t>
      </w:r>
      <w:r>
        <w:rPr>
          <w:color w:val="221F1F"/>
          <w:spacing w:val="79"/>
          <w:sz w:val="24"/>
        </w:rPr>
        <w:t xml:space="preserve"> </w:t>
      </w:r>
      <w:r>
        <w:rPr>
          <w:color w:val="221F1F"/>
          <w:sz w:val="24"/>
        </w:rPr>
        <w:t>монологические</w:t>
      </w:r>
      <w:r>
        <w:rPr>
          <w:color w:val="221F1F"/>
          <w:spacing w:val="79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(описание;</w:t>
      </w:r>
      <w:r>
        <w:rPr>
          <w:color w:val="221F1F"/>
          <w:spacing w:val="81"/>
          <w:sz w:val="24"/>
        </w:rPr>
        <w:t xml:space="preserve"> </w:t>
      </w:r>
      <w:r>
        <w:rPr>
          <w:color w:val="221F1F"/>
          <w:sz w:val="24"/>
        </w:rPr>
        <w:t>повествова-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8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ние/рассказ)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вербальными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зрительными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опорами;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2" w:firstLine="283"/>
        <w:jc w:val="left"/>
        <w:rPr>
          <w:sz w:val="24"/>
        </w:rPr>
      </w:pPr>
      <w:r>
        <w:rPr>
          <w:i/>
          <w:color w:val="221F1F"/>
          <w:sz w:val="24"/>
        </w:rPr>
        <w:t>пересказывать</w:t>
      </w:r>
      <w:r>
        <w:rPr>
          <w:i/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основное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прочитанного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вербальными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и/или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зри-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тельными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опорами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(объём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монологического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менее 4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фраз).</w:t>
      </w:r>
    </w:p>
    <w:p w:rsidR="00BF0840" w:rsidRDefault="00AE20C9">
      <w:pPr>
        <w:pStyle w:val="Heading2"/>
        <w:spacing w:before="5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tabs>
          <w:tab w:val="left" w:pos="2985"/>
          <w:tab w:val="left" w:pos="3431"/>
          <w:tab w:val="left" w:pos="4057"/>
          <w:tab w:val="left" w:pos="4383"/>
          <w:tab w:val="left" w:pos="5629"/>
          <w:tab w:val="left" w:pos="6291"/>
          <w:tab w:val="left" w:pos="7303"/>
          <w:tab w:val="left" w:pos="7638"/>
          <w:tab w:val="left" w:pos="9557"/>
        </w:tabs>
        <w:ind w:left="797" w:right="647" w:firstLine="283"/>
        <w:rPr>
          <w:sz w:val="24"/>
        </w:rPr>
      </w:pPr>
      <w:r>
        <w:rPr>
          <w:i/>
          <w:color w:val="221F1F"/>
          <w:sz w:val="24"/>
        </w:rPr>
        <w:t>—воспринимать</w:t>
      </w:r>
      <w:r>
        <w:rPr>
          <w:i/>
          <w:color w:val="221F1F"/>
          <w:sz w:val="24"/>
        </w:rPr>
        <w:tab/>
        <w:t>на</w:t>
      </w:r>
      <w:r>
        <w:rPr>
          <w:i/>
          <w:color w:val="221F1F"/>
          <w:sz w:val="24"/>
        </w:rPr>
        <w:tab/>
        <w:t>слух</w:t>
      </w:r>
      <w:r>
        <w:rPr>
          <w:i/>
          <w:color w:val="221F1F"/>
          <w:sz w:val="24"/>
        </w:rPr>
        <w:tab/>
        <w:t>и</w:t>
      </w:r>
      <w:r>
        <w:rPr>
          <w:i/>
          <w:color w:val="221F1F"/>
          <w:sz w:val="24"/>
        </w:rPr>
        <w:tab/>
        <w:t>понимать</w:t>
      </w:r>
      <w:r>
        <w:rPr>
          <w:i/>
          <w:color w:val="221F1F"/>
          <w:sz w:val="24"/>
        </w:rPr>
        <w:tab/>
      </w:r>
      <w:r>
        <w:rPr>
          <w:color w:val="221F1F"/>
          <w:sz w:val="24"/>
        </w:rPr>
        <w:t>речь</w:t>
      </w:r>
      <w:r>
        <w:rPr>
          <w:color w:val="221F1F"/>
          <w:sz w:val="24"/>
        </w:rPr>
        <w:tab/>
        <w:t>учителя</w:t>
      </w:r>
      <w:r>
        <w:rPr>
          <w:color w:val="221F1F"/>
          <w:sz w:val="24"/>
        </w:rPr>
        <w:tab/>
        <w:t>и</w:t>
      </w:r>
      <w:r>
        <w:rPr>
          <w:color w:val="221F1F"/>
          <w:sz w:val="24"/>
        </w:rPr>
        <w:tab/>
        <w:t>одноклассников,</w:t>
      </w:r>
      <w:r>
        <w:rPr>
          <w:color w:val="221F1F"/>
          <w:sz w:val="24"/>
        </w:rPr>
        <w:tab/>
        <w:t>вербаль-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но/невербально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реагировать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услышанное;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3" w:firstLine="283"/>
        <w:rPr>
          <w:sz w:val="24"/>
        </w:rPr>
      </w:pPr>
      <w:r>
        <w:rPr>
          <w:i/>
          <w:color w:val="221F1F"/>
          <w:sz w:val="24"/>
        </w:rPr>
        <w:t xml:space="preserve">воспринимать на слух и понимать </w:t>
      </w:r>
      <w:r>
        <w:rPr>
          <w:color w:val="221F1F"/>
          <w:sz w:val="24"/>
        </w:rPr>
        <w:t>учебные тексты, построенные на изученном языко-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ленной коммуникативной задачи: с пониманием основного содержания, с пониманием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прашиваемой информации фактического характера со зрительной опорой и с использовани-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ем языковой, в том числе контекстуальной, догадки (время звучания текста/текстов для ау-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дирования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1 минуты).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читать вслух </w:t>
      </w:r>
      <w:r>
        <w:rPr>
          <w:color w:val="221F1F"/>
          <w:sz w:val="24"/>
        </w:rPr>
        <w:t>и понимать учебные и адаптированные аутентичные тексты объёмом до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70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тексты, содержащие отдельные незнакомые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слова, с различной глубиной проникновения в их содержание в зависимости от поставленной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коммуникативной задачи: с пониманием основного содержания, с пониманием запрашивае-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мой информации, со зрительной опорой и без опоры, а также с использованием языковой,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контекстуальной, догадки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(объём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текста/текстов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130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слов).</w:t>
      </w:r>
    </w:p>
    <w:p w:rsidR="00BF0840" w:rsidRDefault="00AE20C9">
      <w:pPr>
        <w:pStyle w:val="Heading2"/>
        <w:spacing w:before="3"/>
        <w:ind w:left="1080"/>
        <w:jc w:val="left"/>
      </w:pPr>
      <w:r>
        <w:rPr>
          <w:color w:val="221F1F"/>
        </w:rPr>
        <w:t>Письмо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создавать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подписи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иллюстрациям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пояснением, что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изображено;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заполнять </w:t>
      </w:r>
      <w:r>
        <w:rPr>
          <w:color w:val="221F1F"/>
          <w:sz w:val="24"/>
        </w:rPr>
        <w:t>простые анкеты и формуляры, сообщая о себе основные сведения (имя,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фамилия, возраст, страна проживания, любимое занятие и т. д.) в соответствии с нормами,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принятыми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стране/странах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изучаемого языка;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короткие поздравления с праздниками (днём рождения,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Рождеством)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выражением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пожелания.</w:t>
      </w:r>
    </w:p>
    <w:p w:rsidR="00BF0840" w:rsidRDefault="00AE20C9">
      <w:pPr>
        <w:pStyle w:val="Heading1"/>
        <w:spacing w:before="6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—различать на слух </w:t>
      </w:r>
      <w:r>
        <w:rPr>
          <w:color w:val="221F1F"/>
        </w:rPr>
        <w:t>и адекватно, без ошибок произносить слова с правильным ударением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фразы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ритмико-интонационных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предложения);</w:t>
      </w:r>
    </w:p>
    <w:p w:rsidR="00BF0840" w:rsidRDefault="00AE20C9">
      <w:pPr>
        <w:pStyle w:val="Heading2"/>
        <w:spacing w:before="5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5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и правильно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 речи не менее 350 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клише),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обслуживающих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щения в рамках тематического содержания для 3 класса, включая освоенные в предшест-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обучения 200 лексических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right="646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родственные слова, образо-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 с использованием аффиксации (числительные с суффиксами -zehn, -zig), в соответ-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 коммуникативной задачей;</w:t>
      </w:r>
    </w:p>
    <w:p w:rsidR="00BF0840" w:rsidRDefault="00AE20C9">
      <w:pPr>
        <w:pStyle w:val="Heading2"/>
        <w:spacing w:before="1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48" w:firstLine="283"/>
      </w:pPr>
      <w:r>
        <w:rPr>
          <w:i/>
          <w:color w:val="221F1F"/>
        </w:rPr>
        <w:t xml:space="preserve">—распознавать </w:t>
      </w:r>
      <w:r>
        <w:rPr>
          <w:color w:val="221F1F"/>
        </w:rPr>
        <w:t xml:space="preserve">в письменном и звучащем тексте и </w:t>
      </w:r>
      <w:r>
        <w:rPr>
          <w:i/>
          <w:color w:val="221F1F"/>
        </w:rPr>
        <w:t xml:space="preserve">употреблять </w:t>
      </w:r>
      <w:r>
        <w:rPr>
          <w:color w:val="221F1F"/>
        </w:rPr>
        <w:t>в устной и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немецкого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основные коммуникативные типы предложений: повествовательные (утвердительные,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отрицательные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kein), побудительные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(кроме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вежливой формы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 Sie);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предложения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местоимением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конструкцией 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gibt;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sein,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haben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Prateritum;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спряжение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слабых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сильных глаголов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 Prasens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2-м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лице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мн.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числа);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употребление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слабых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сильных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глаголов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Perfekt: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повествовательные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вопроси-</w:t>
      </w:r>
    </w:p>
    <w:p w:rsidR="00BF0840" w:rsidRDefault="00BF0840">
      <w:pPr>
        <w:rPr>
          <w:sz w:val="24"/>
        </w:rPr>
        <w:sectPr w:rsidR="00BF0840">
          <w:footerReference w:type="default" r:id="rId18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(общий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вопросы);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модальные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глаголы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mogen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mochte), mussen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Prasens);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множественное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число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существительных;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spacing w:before="1"/>
        <w:ind w:right="657" w:firstLine="283"/>
        <w:jc w:val="left"/>
        <w:rPr>
          <w:sz w:val="24"/>
        </w:rPr>
      </w:pPr>
      <w:r>
        <w:rPr>
          <w:color w:val="221F1F"/>
          <w:sz w:val="24"/>
        </w:rPr>
        <w:t>нулевой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артикль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именами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существительными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(наиболее распространённые случаи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употребления);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54" w:firstLine="283"/>
        <w:jc w:val="left"/>
        <w:rPr>
          <w:sz w:val="24"/>
        </w:rPr>
      </w:pPr>
      <w:r>
        <w:rPr>
          <w:color w:val="221F1F"/>
          <w:sz w:val="24"/>
        </w:rPr>
        <w:t>склонение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существительных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единственном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именительном,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дательном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винительном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падежах;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притяжательные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местоимения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(sein,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ihr,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unser,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euer,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Ihr);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числительные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(13-30);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наиболее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употребительные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предлоги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выражения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временных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пространственных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отношений in, an (употребляемые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дательным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падежом).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использовать </w:t>
      </w:r>
      <w:r>
        <w:rPr>
          <w:color w:val="221F1F"/>
          <w:sz w:val="24"/>
        </w:rPr>
        <w:t>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 принятого в стране/странах изучаемого языка, в некоторых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прощание, знакомство, выражение благодарности, извинение, поздравление с днём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годом,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Рождеством).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кратко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представлять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страну/страны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изучаемого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языка.</w:t>
      </w:r>
    </w:p>
    <w:p w:rsidR="00BF0840" w:rsidRDefault="00AE20C9">
      <w:pPr>
        <w:pStyle w:val="a5"/>
        <w:numPr>
          <w:ilvl w:val="0"/>
          <w:numId w:val="154"/>
        </w:numPr>
        <w:tabs>
          <w:tab w:val="left" w:pos="1517"/>
          <w:tab w:val="left" w:pos="1518"/>
        </w:tabs>
        <w:spacing w:before="3"/>
        <w:ind w:right="7053" w:firstLine="0"/>
        <w:rPr>
          <w:b/>
          <w:i/>
          <w:sz w:val="24"/>
        </w:rPr>
      </w:pPr>
      <w:r>
        <w:rPr>
          <w:b/>
          <w:color w:val="221F1F"/>
          <w:sz w:val="24"/>
        </w:rPr>
        <w:t>КЛАСС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Коммуникативные умения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i/>
          <w:color w:val="221F1F"/>
          <w:sz w:val="24"/>
        </w:rPr>
        <w:t>Говорение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9" w:firstLine="283"/>
        <w:rPr>
          <w:sz w:val="24"/>
        </w:rPr>
      </w:pPr>
      <w:r>
        <w:rPr>
          <w:i/>
          <w:color w:val="221F1F"/>
          <w:sz w:val="24"/>
        </w:rPr>
        <w:t xml:space="preserve">вести </w:t>
      </w:r>
      <w:r>
        <w:rPr>
          <w:color w:val="221F1F"/>
          <w:sz w:val="24"/>
        </w:rPr>
        <w:t>разные виды диалогов (диалог этикетного характера, диалог-побуждение, диа-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лог-расспрос, диалог-разговор по телефону) на основе вербальных и/или зрительных опор,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соблюдением норм речевого этикета, принятого в стране/стра- нах изучаемого языка (до 5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реплик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 стороны каждого собеседника);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создавать </w:t>
      </w:r>
      <w:r>
        <w:rPr>
          <w:color w:val="221F1F"/>
          <w:sz w:val="24"/>
        </w:rPr>
        <w:t>устные связные монологические высказывания (описание, рассуждение;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повествование/сообщение) с вербальными и/или зрительными опорами в рамках тематиче-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ского содержания речи для 4 класса (объём монологического высказывания — не менее 5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фраз);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2" w:firstLine="283"/>
        <w:rPr>
          <w:sz w:val="24"/>
        </w:rPr>
      </w:pPr>
      <w:r>
        <w:rPr>
          <w:i/>
          <w:color w:val="221F1F"/>
          <w:sz w:val="24"/>
        </w:rPr>
        <w:t xml:space="preserve">пересказывать </w:t>
      </w:r>
      <w:r>
        <w:rPr>
          <w:color w:val="221F1F"/>
          <w:sz w:val="24"/>
        </w:rPr>
        <w:t>основное содержание прочитанного текста с вербальными и/или зри-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опорами;</w:t>
      </w:r>
    </w:p>
    <w:p w:rsidR="00BF0840" w:rsidRDefault="00AE20C9">
      <w:pPr>
        <w:pStyle w:val="a3"/>
        <w:ind w:firstLine="283"/>
        <w:jc w:val="left"/>
      </w:pPr>
      <w:r>
        <w:rPr>
          <w:i/>
          <w:color w:val="221F1F"/>
        </w:rPr>
        <w:t>—устно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излагать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монологического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 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 фраз).</w:t>
      </w:r>
    </w:p>
    <w:p w:rsidR="00BF0840" w:rsidRDefault="00AE20C9">
      <w:pPr>
        <w:pStyle w:val="Heading2"/>
        <w:spacing w:before="1"/>
        <w:ind w:left="1080"/>
        <w:jc w:val="left"/>
      </w:pPr>
      <w:r>
        <w:rPr>
          <w:color w:val="221F1F"/>
        </w:rPr>
        <w:t>Аудирование</w:t>
      </w:r>
    </w:p>
    <w:p w:rsidR="00BF0840" w:rsidRDefault="00AE20C9">
      <w:pPr>
        <w:tabs>
          <w:tab w:val="left" w:pos="2985"/>
          <w:tab w:val="left" w:pos="3431"/>
          <w:tab w:val="left" w:pos="4057"/>
          <w:tab w:val="left" w:pos="4383"/>
          <w:tab w:val="left" w:pos="5629"/>
          <w:tab w:val="left" w:pos="6291"/>
          <w:tab w:val="left" w:pos="7303"/>
          <w:tab w:val="left" w:pos="7638"/>
          <w:tab w:val="left" w:pos="9557"/>
        </w:tabs>
        <w:ind w:left="797" w:right="647" w:firstLine="283"/>
        <w:rPr>
          <w:sz w:val="24"/>
        </w:rPr>
      </w:pPr>
      <w:r>
        <w:rPr>
          <w:i/>
          <w:color w:val="221F1F"/>
          <w:sz w:val="24"/>
        </w:rPr>
        <w:t>—воспринимать</w:t>
      </w:r>
      <w:r>
        <w:rPr>
          <w:i/>
          <w:color w:val="221F1F"/>
          <w:sz w:val="24"/>
        </w:rPr>
        <w:tab/>
        <w:t>на</w:t>
      </w:r>
      <w:r>
        <w:rPr>
          <w:i/>
          <w:color w:val="221F1F"/>
          <w:sz w:val="24"/>
        </w:rPr>
        <w:tab/>
        <w:t>слух</w:t>
      </w:r>
      <w:r>
        <w:rPr>
          <w:i/>
          <w:color w:val="221F1F"/>
          <w:sz w:val="24"/>
        </w:rPr>
        <w:tab/>
        <w:t>и</w:t>
      </w:r>
      <w:r>
        <w:rPr>
          <w:i/>
          <w:color w:val="221F1F"/>
          <w:sz w:val="24"/>
        </w:rPr>
        <w:tab/>
        <w:t>понимать</w:t>
      </w:r>
      <w:r>
        <w:rPr>
          <w:i/>
          <w:color w:val="221F1F"/>
          <w:sz w:val="24"/>
        </w:rPr>
        <w:tab/>
      </w:r>
      <w:r>
        <w:rPr>
          <w:color w:val="221F1F"/>
          <w:sz w:val="24"/>
        </w:rPr>
        <w:t>речь</w:t>
      </w:r>
      <w:r>
        <w:rPr>
          <w:color w:val="221F1F"/>
          <w:sz w:val="24"/>
        </w:rPr>
        <w:tab/>
        <w:t>учителя</w:t>
      </w:r>
      <w:r>
        <w:rPr>
          <w:color w:val="221F1F"/>
          <w:sz w:val="24"/>
        </w:rPr>
        <w:tab/>
        <w:t>и</w:t>
      </w:r>
      <w:r>
        <w:rPr>
          <w:color w:val="221F1F"/>
          <w:sz w:val="24"/>
        </w:rPr>
        <w:tab/>
        <w:t>одноклассников,</w:t>
      </w:r>
      <w:r>
        <w:rPr>
          <w:color w:val="221F1F"/>
          <w:sz w:val="24"/>
        </w:rPr>
        <w:tab/>
        <w:t>вербаль-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но/невербально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реагировать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услышанное;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—в</w:t>
      </w:r>
      <w:r>
        <w:rPr>
          <w:i/>
          <w:color w:val="221F1F"/>
        </w:rPr>
        <w:t xml:space="preserve">оспринимать на слух и понимать </w:t>
      </w:r>
      <w:r>
        <w:rPr>
          <w:color w:val="221F1F"/>
        </w:rPr>
        <w:t>учебные и адаптированные аутентичные тексты,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строенные на изученном языковом материале, с разной глубиной проникновения в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держание в зависимости от поставленной коммуникативной задачи: с пониманием основного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запрашиваемой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 опорой и с использованием языковой, в том числе контекстуальной, догадки (время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текста/текстов для аудирования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 до 1 минуты).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Смысловое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чтение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7" w:firstLine="283"/>
        <w:rPr>
          <w:sz w:val="24"/>
        </w:rPr>
      </w:pPr>
      <w:r>
        <w:rPr>
          <w:i/>
          <w:color w:val="221F1F"/>
          <w:sz w:val="24"/>
        </w:rPr>
        <w:t xml:space="preserve">читать вслух </w:t>
      </w:r>
      <w:r>
        <w:rPr>
          <w:color w:val="221F1F"/>
          <w:sz w:val="24"/>
        </w:rPr>
        <w:t>и понимать учебные и адаптированные аутентичные тексты объёмом до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67 слов, построенные на изученном языковом материале, с соблюдением правил чтения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интонацией,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адекватное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восприятие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читаемого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слушателями;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2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и понимать </w:t>
      </w:r>
      <w:r>
        <w:rPr>
          <w:color w:val="221F1F"/>
          <w:sz w:val="24"/>
        </w:rPr>
        <w:t>учебные и адаптированные аутентичные тексты, содер-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жащие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незнакомые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различной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глубиной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проникновения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 зависимости от поставленной коммуникативной задачи: с пониманием основного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ния, с пониманием запрашиваемой информации, со зрительной опорой и без опоры, с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пользованием языковой, в том числе контекстуальной, догадки (объём текста/текстов 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 до 160 слов);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57" w:firstLine="283"/>
        <w:rPr>
          <w:sz w:val="24"/>
        </w:rPr>
      </w:pPr>
      <w:r>
        <w:rPr>
          <w:i/>
          <w:color w:val="221F1F"/>
          <w:sz w:val="24"/>
        </w:rPr>
        <w:t xml:space="preserve">читать про себя </w:t>
      </w:r>
      <w:r>
        <w:rPr>
          <w:color w:val="221F1F"/>
          <w:sz w:val="24"/>
        </w:rPr>
        <w:t>несплошные тексты (таблицы) и понимать представленную в них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информацию.</w:t>
      </w:r>
    </w:p>
    <w:p w:rsidR="00BF0840" w:rsidRDefault="00AE20C9">
      <w:pPr>
        <w:pStyle w:val="Heading2"/>
        <w:spacing w:before="1" w:line="240" w:lineRule="auto"/>
        <w:ind w:left="1080"/>
        <w:jc w:val="left"/>
      </w:pPr>
      <w:r>
        <w:rPr>
          <w:color w:val="221F1F"/>
        </w:rPr>
        <w:t>Письмо</w:t>
      </w:r>
    </w:p>
    <w:p w:rsidR="00BF0840" w:rsidRDefault="00BF0840">
      <w:pPr>
        <w:sectPr w:rsidR="00BF0840">
          <w:footerReference w:type="default" r:id="rId18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64"/>
        <w:ind w:right="648" w:firstLine="283"/>
        <w:rPr>
          <w:sz w:val="24"/>
        </w:rPr>
      </w:pPr>
      <w:r>
        <w:rPr>
          <w:i/>
          <w:color w:val="221F1F"/>
          <w:sz w:val="24"/>
        </w:rPr>
        <w:lastRenderedPageBreak/>
        <w:t xml:space="preserve">заполнять </w:t>
      </w:r>
      <w:r>
        <w:rPr>
          <w:color w:val="221F1F"/>
          <w:sz w:val="24"/>
        </w:rPr>
        <w:t>анкеты и формуляры, сообщая о себе основные сведения (имя, фамилия,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возраст, место жительства (страна проживания, город), любимые занятия, домашний пито-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мец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д.),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принятыми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стране/стра-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before="1"/>
        <w:ind w:right="646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короткие поздравления с праздниками с выражением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желания;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8" w:firstLine="283"/>
        <w:rPr>
          <w:sz w:val="24"/>
        </w:rPr>
      </w:pPr>
      <w:r>
        <w:rPr>
          <w:i/>
          <w:color w:val="221F1F"/>
          <w:sz w:val="24"/>
        </w:rPr>
        <w:t xml:space="preserve">писать с опорой на образец </w:t>
      </w:r>
      <w:r>
        <w:rPr>
          <w:color w:val="221F1F"/>
          <w:sz w:val="24"/>
        </w:rPr>
        <w:t>электронное сообщение личного характера (объём сооб-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 50 слов).</w:t>
      </w:r>
    </w:p>
    <w:p w:rsidR="00BF0840" w:rsidRDefault="00AE20C9">
      <w:pPr>
        <w:pStyle w:val="Heading1"/>
        <w:spacing w:before="5"/>
        <w:ind w:left="1080"/>
        <w:jc w:val="both"/>
      </w:pPr>
      <w:r>
        <w:rPr>
          <w:color w:val="221F1F"/>
        </w:rPr>
        <w:t>Языковые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</w:p>
    <w:p w:rsidR="00BF0840" w:rsidRDefault="00AE20C9">
      <w:pPr>
        <w:pStyle w:val="Heading2"/>
        <w:ind w:left="1080"/>
      </w:pPr>
      <w:r>
        <w:rPr>
          <w:color w:val="221F1F"/>
        </w:rPr>
        <w:t>Фонетическая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ind w:left="797" w:right="649" w:firstLine="283"/>
        <w:jc w:val="both"/>
        <w:rPr>
          <w:sz w:val="24"/>
        </w:rPr>
      </w:pPr>
      <w:r>
        <w:rPr>
          <w:i/>
          <w:color w:val="221F1F"/>
          <w:sz w:val="24"/>
        </w:rPr>
        <w:t xml:space="preserve">—различать на слух </w:t>
      </w:r>
      <w:r>
        <w:rPr>
          <w:color w:val="221F1F"/>
          <w:sz w:val="24"/>
        </w:rPr>
        <w:t xml:space="preserve">и адекватно, без ошибок </w:t>
      </w:r>
      <w:r>
        <w:rPr>
          <w:i/>
          <w:color w:val="221F1F"/>
          <w:sz w:val="24"/>
        </w:rPr>
        <w:t xml:space="preserve">произносить </w:t>
      </w:r>
      <w:r>
        <w:rPr>
          <w:color w:val="221F1F"/>
          <w:sz w:val="24"/>
        </w:rPr>
        <w:t>слова с правильным ударением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фразы 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соблюдением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ритмико-интонационных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особенностей;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left="1517" w:hanging="438"/>
        <w:rPr>
          <w:sz w:val="24"/>
        </w:rPr>
      </w:pPr>
      <w:r>
        <w:rPr>
          <w:i/>
          <w:color w:val="221F1F"/>
          <w:sz w:val="24"/>
        </w:rPr>
        <w:t>читать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вслух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согласно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чтения.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Графика,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пунктуация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правильно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писать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0" w:firstLine="283"/>
        <w:rPr>
          <w:sz w:val="24"/>
        </w:rPr>
      </w:pPr>
      <w:r>
        <w:rPr>
          <w:i/>
          <w:color w:val="221F1F"/>
          <w:sz w:val="24"/>
        </w:rPr>
        <w:t xml:space="preserve">правильно расставлять </w:t>
      </w:r>
      <w:r>
        <w:rPr>
          <w:color w:val="221F1F"/>
          <w:sz w:val="24"/>
        </w:rPr>
        <w:t>знаки препинания (точку, вопросительный и восклицатель-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предложения, запятая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перечислении).</w:t>
      </w:r>
    </w:p>
    <w:p w:rsidR="00BF0840" w:rsidRDefault="00AE20C9">
      <w:pPr>
        <w:pStyle w:val="Heading2"/>
        <w:spacing w:before="6"/>
        <w:ind w:left="1080"/>
      </w:pPr>
      <w:r>
        <w:rPr>
          <w:color w:val="221F1F"/>
        </w:rPr>
        <w:t>Лексическая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3"/>
        <w:ind w:right="653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не менее 500 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 (слов, словосочетаний, речевых клише), обслуживающих ситуации общения в рамках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тематического содержания для 4 класса, включая освоенные в предыдущий год обучения 350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right="646" w:firstLine="283"/>
      </w:pPr>
      <w:r>
        <w:rPr>
          <w:i/>
          <w:color w:val="221F1F"/>
        </w:rPr>
        <w:t xml:space="preserve">—распознавать и употреблять </w:t>
      </w:r>
      <w:r>
        <w:rPr>
          <w:color w:val="221F1F"/>
        </w:rPr>
        <w:t>в устной и письменной речи родственные слова, образо-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 с использованием аффиксации (существительные с суффиксами -er— Arbeiter, -in—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Lehrerin, порядковые числительные с суффиксами -te, -ste) и словосложения (Geburtstag)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решаемой коммуникативной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Грамматическая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сторона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i/>
          <w:color w:val="221F1F"/>
          <w:sz w:val="24"/>
        </w:rPr>
        <w:t>распознавать</w:t>
      </w:r>
      <w:r>
        <w:rPr>
          <w:i/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письменном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звучащем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употреблять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устной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письменной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речи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синтаксические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конструкции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морфологические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немецкого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языка: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простые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однородными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членами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(союз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oder);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сложносочинённые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сочинительными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союзами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und,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aber,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oder,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denn;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модальный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глагол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wollen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Prasens);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прилагательные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положительной,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сравнительной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превосходной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степенях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сравне-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ния;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right="645" w:firstLine="283"/>
        <w:jc w:val="left"/>
        <w:rPr>
          <w:sz w:val="24"/>
        </w:rPr>
      </w:pPr>
      <w:r>
        <w:rPr>
          <w:color w:val="221F1F"/>
          <w:sz w:val="24"/>
        </w:rPr>
        <w:t>личные местоимения в винительном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дательном падежах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 некоторых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разцах);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указательные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местоимения dieser,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dieses,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diese;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количественные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(до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100)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порядковые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(до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31)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числительные;</w:t>
      </w:r>
    </w:p>
    <w:p w:rsidR="00BF0840" w:rsidRDefault="00AE20C9">
      <w:pPr>
        <w:pStyle w:val="a5"/>
        <w:numPr>
          <w:ilvl w:val="0"/>
          <w:numId w:val="153"/>
        </w:numPr>
        <w:tabs>
          <w:tab w:val="left" w:pos="1517"/>
          <w:tab w:val="left" w:pos="1518"/>
        </w:tabs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предлоги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fur,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mit,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um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некоторых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речевых образцах).</w:t>
      </w:r>
    </w:p>
    <w:p w:rsidR="00BF0840" w:rsidRDefault="00AE20C9">
      <w:pPr>
        <w:pStyle w:val="Heading1"/>
        <w:spacing w:before="3" w:line="274" w:lineRule="exact"/>
        <w:ind w:left="1080"/>
      </w:pPr>
      <w:r>
        <w:rPr>
          <w:color w:val="221F1F"/>
        </w:rPr>
        <w:t>Социокультурные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умения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ind w:right="644" w:firstLine="283"/>
        <w:rPr>
          <w:sz w:val="24"/>
        </w:rPr>
      </w:pPr>
      <w:r>
        <w:rPr>
          <w:i/>
          <w:color w:val="221F1F"/>
          <w:sz w:val="24"/>
        </w:rPr>
        <w:t xml:space="preserve">использовать </w:t>
      </w:r>
      <w:r>
        <w:rPr>
          <w:color w:val="221F1F"/>
          <w:sz w:val="24"/>
        </w:rPr>
        <w:t>некоторые социокультурные элементы речевого поведенческого этике-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та, принятого в стране/странах изучаемого языка, в различных ситуациях общения: привет-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ствие, знакомство, выражение благодарности, извинение, поздравление, разговор по телефо-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ну);</w:t>
      </w:r>
    </w:p>
    <w:p w:rsidR="00BF0840" w:rsidRDefault="00AE20C9">
      <w:pPr>
        <w:pStyle w:val="a5"/>
        <w:numPr>
          <w:ilvl w:val="0"/>
          <w:numId w:val="157"/>
        </w:numPr>
        <w:tabs>
          <w:tab w:val="left" w:pos="1518"/>
        </w:tabs>
        <w:spacing w:line="274" w:lineRule="exact"/>
        <w:ind w:left="1517" w:hanging="438"/>
        <w:rPr>
          <w:sz w:val="24"/>
        </w:rPr>
      </w:pPr>
      <w:r>
        <w:rPr>
          <w:i/>
          <w:color w:val="221F1F"/>
          <w:sz w:val="24"/>
        </w:rPr>
        <w:t>кратко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рассказывать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стране/странах изучаемого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языка.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двуязычные словари, словари в картинках и другие справочные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включая ресурсы сети Интернет.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after="4"/>
        <w:ind w:left="4189" w:right="3207" w:hanging="596"/>
      </w:pPr>
      <w:r>
        <w:t>ТЕМАТИЧЕСКОЕ ПЛАНИРОВАНИЕ</w:t>
      </w:r>
      <w:r>
        <w:rPr>
          <w:spacing w:val="-57"/>
        </w:rPr>
        <w:t xml:space="preserve"> </w:t>
      </w:r>
      <w:r>
        <w:t>НЕМЕЦКИЙ</w:t>
      </w:r>
      <w:r>
        <w:rPr>
          <w:spacing w:val="-1"/>
        </w:rPr>
        <w:t xml:space="preserve"> </w:t>
      </w:r>
      <w:r>
        <w:t>ЯЗЫК 2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29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304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BF0840" w:rsidRDefault="00AE20C9">
            <w:pPr>
              <w:pStyle w:val="TableParagraph"/>
              <w:spacing w:line="270" w:lineRule="atLeast"/>
              <w:ind w:left="138" w:right="119" w:firstLine="16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70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828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ind w:left="104"/>
              <w:rPr>
                <w:sz w:val="24"/>
              </w:rPr>
            </w:pPr>
            <w:hyperlink r:id="rId186">
              <w:r w:rsidR="00AE20C9">
                <w:rPr>
                  <w:color w:val="0462C1"/>
                  <w:sz w:val="24"/>
                  <w:u w:val="single" w:color="0462C1"/>
                </w:rPr>
                <w:t>https://prosv.ru/audio/section/bim.html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18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https://www.youtube.com/watch?v=sfO37Zv2TKs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188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https://www.youtube.com/watch?v=spxoH_jmkng</w:t>
              </w:r>
            </w:hyperlink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89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1101"/>
        </w:trPr>
        <w:tc>
          <w:tcPr>
            <w:tcW w:w="540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1" w:type="dxa"/>
            <w:tcBorders>
              <w:bottom w:val="single" w:sz="6" w:space="0" w:color="000000"/>
            </w:tcBorders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190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https://www.youtube.com/watch?v=CsFji_Anqq0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4" w:right="323"/>
              <w:jc w:val="both"/>
              <w:rPr>
                <w:sz w:val="24"/>
              </w:rPr>
            </w:pPr>
            <w:hyperlink r:id="rId191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https://www.youtube.com/watch?v=Ga68ER6BZok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192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https://resh.edu.ru/subject/lesson/4273/start/208536/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193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https://resh.edu.ru/subject/lesson/5960/main/208663/</w:t>
              </w:r>
            </w:hyperlink>
          </w:p>
        </w:tc>
      </w:tr>
      <w:tr w:rsidR="00BF0840" w:rsidRPr="0020652E">
        <w:trPr>
          <w:trHeight w:val="6621"/>
        </w:trPr>
        <w:tc>
          <w:tcPr>
            <w:tcW w:w="54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top w:val="single" w:sz="6" w:space="0" w:color="000000"/>
            </w:tcBorders>
          </w:tcPr>
          <w:p w:rsidR="00BF0840" w:rsidRDefault="00663DEC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hyperlink r:id="rId194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https://www.youtube.com/watch?v=Za6L-xk3USc</w:t>
              </w:r>
            </w:hyperlink>
          </w:p>
          <w:p w:rsidR="00BF0840" w:rsidRPr="0020652E" w:rsidRDefault="00663DEC">
            <w:pPr>
              <w:pStyle w:val="TableParagraph"/>
              <w:ind w:left="104" w:right="168"/>
              <w:rPr>
                <w:sz w:val="24"/>
                <w:lang w:val="en-US"/>
              </w:rPr>
            </w:pPr>
            <w:hyperlink r:id="rId19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https://www.youtube.com/watch?v=RKwV6mIQq34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https://www.youtube.com/watch?v=WaUJbKghjIk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https://www.youtube.com/watch?v=ZuEqRhpD5VA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https://www.youtube.com/watch?v=zDSewaknQt8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https://www.youtube.com/watch?v=u5LHaOBvEi4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https://resh.edu.ru/subject/lesson/6474/start/134826/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https://resh.edu.ru/subject/lesson/6001/start/208783/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https://resh.edu.ru/subject/lesson/5014/start/208629/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https://resh.edu.ru/subject/lesson/4271/start/208598/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https://www.youtube.com/watch?v=YkfjXFFM264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https://www.youtube.com/watch?v=Hs58-KAuSi0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https://www.youtube.com/watch?v=BmeqvL4kU9Q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https://www.youtube.com/watch?v=f1VzVUITA3k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https://www.youtube.com/watch?v=7-Ydobv9lZ4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https://www.youtube.com/watch?v=bGRQ4W0477w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https://www.youtube.com/watch?v=wmepAuXIXyk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https://www.youtube.com/watch?v=ZnM0Hg-KSN0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https://www.youtube.com/watch?v=URF-brIuvuU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https://www.youtube.com/watch?v=oPBFJhKfM44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https://testedu.ru/test/nemeczkij-yazyik/2-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klass/semya.html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https://onlinetestpad.com/ru/testview/1459938-stunde-</w:t>
              </w:r>
            </w:hyperlink>
          </w:p>
          <w:p w:rsidR="00BF0840" w:rsidRPr="0020652E" w:rsidRDefault="00663DEC">
            <w:pPr>
              <w:pStyle w:val="TableParagraph"/>
              <w:spacing w:before="1" w:line="271" w:lineRule="exact"/>
              <w:ind w:left="104"/>
              <w:rPr>
                <w:sz w:val="24"/>
                <w:lang w:val="en-US"/>
              </w:rPr>
            </w:pPr>
            <w:hyperlink r:id="rId21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00-uchimsya-chitat-po-nemecki-chast-2</w:t>
              </w:r>
            </w:hyperlink>
          </w:p>
        </w:tc>
      </w:tr>
      <w:tr w:rsidR="00BF0840" w:rsidRPr="0020652E">
        <w:trPr>
          <w:trHeight w:val="165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1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https://resh.edu.ru/subject/lesson/5955/start/208752/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276"/>
              <w:rPr>
                <w:sz w:val="24"/>
                <w:lang w:val="en-US"/>
              </w:rPr>
            </w:pPr>
            <w:hyperlink r:id="rId21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https://resh.edu.ru/subject/lesson/5012/start/135016/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https://testedu.ru/test/nemeczkij-yazyik/2-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klass/rasskazhi-o-sebe.html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2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https://onlinetestpad.com/ru/testview/142060-test-na-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2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znanie-leksiki-po-teme-moya-semya</w:t>
              </w:r>
            </w:hyperlink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2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https://resh.edu.ru/subject/lesson/5959/start/208690/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4" w:right="391"/>
              <w:jc w:val="both"/>
              <w:rPr>
                <w:sz w:val="24"/>
              </w:rPr>
            </w:pPr>
            <w:hyperlink r:id="rId225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https://resh.edu.ru/subject/lesson/5290/start/208845/</w:t>
              </w:r>
            </w:hyperlink>
            <w:r w:rsidR="00AE20C9">
              <w:rPr>
                <w:color w:val="0462C1"/>
                <w:spacing w:val="-58"/>
                <w:sz w:val="24"/>
              </w:rPr>
              <w:t xml:space="preserve"> </w:t>
            </w:r>
            <w:hyperlink r:id="rId226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https://resh.edu.ru/subject/lesson/6274/start/208907/</w:t>
              </w:r>
            </w:hyperlink>
            <w:r w:rsidR="00AE20C9">
              <w:rPr>
                <w:color w:val="0462C1"/>
                <w:spacing w:val="-58"/>
                <w:sz w:val="24"/>
              </w:rPr>
              <w:t xml:space="preserve"> </w:t>
            </w:r>
            <w:hyperlink r:id="rId22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https://resh.edu.ru/subject/lesson/4309/start/208721/</w:t>
              </w:r>
            </w:hyperlink>
          </w:p>
        </w:tc>
      </w:tr>
      <w:tr w:rsidR="00BF0840" w:rsidRPr="0020652E">
        <w:trPr>
          <w:trHeight w:val="1380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2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https://resh.edu.ru/subject/lesson/5290/start/208850/</w:t>
              </w:r>
            </w:hyperlink>
          </w:p>
          <w:p w:rsidR="00BF0840" w:rsidRPr="0020652E" w:rsidRDefault="00663DEC">
            <w:pPr>
              <w:pStyle w:val="TableParagraph"/>
              <w:ind w:left="104" w:right="391"/>
              <w:rPr>
                <w:sz w:val="24"/>
                <w:lang w:val="en-US"/>
              </w:rPr>
            </w:pPr>
            <w:hyperlink r:id="rId229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https://resh.edu.ru/subject/lesson/4310/start/208814/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https://testedu.ru/test/nemeczkij-yazyik/2-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3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klass/itogovyij-test.html</w:t>
              </w:r>
            </w:hyperlink>
          </w:p>
          <w:p w:rsidR="00BF0840" w:rsidRPr="0020652E" w:rsidRDefault="00663DEC">
            <w:pPr>
              <w:pStyle w:val="TableParagraph"/>
              <w:spacing w:line="271" w:lineRule="exact"/>
              <w:ind w:left="104"/>
              <w:rPr>
                <w:sz w:val="24"/>
                <w:lang w:val="en-US"/>
              </w:rPr>
            </w:pPr>
            <w:hyperlink r:id="rId23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https://catalog.prosv.ru/item/40299</w:t>
              </w:r>
            </w:hyperlink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Pr="0020652E" w:rsidRDefault="00BF0840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1"/>
          <w:numId w:val="154"/>
        </w:numPr>
        <w:tabs>
          <w:tab w:val="left" w:pos="5517"/>
        </w:tabs>
        <w:spacing w:before="90" w:after="3"/>
        <w:ind w:hanging="514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304" w:right="159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BF0840" w:rsidRDefault="00AE20C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68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165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ind w:left="104"/>
              <w:rPr>
                <w:sz w:val="24"/>
              </w:rPr>
            </w:pPr>
            <w:hyperlink r:id="rId233">
              <w:r w:rsidR="00AE20C9">
                <w:rPr>
                  <w:color w:val="0462C1"/>
                  <w:sz w:val="24"/>
                  <w:u w:val="single" w:color="0462C1"/>
                </w:rPr>
                <w:t>https://prosv.ru/audio/section/bim.html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234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https://resh.edu.ru/subject/lesson/3599/start/270854/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35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https://resh.edu.ru/subject/lesson/6267/start/105254/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36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https://resh.edu.ru/subject/lesson/6269/start/149534/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3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https://resh.edu.ru/subject/lesson/4415/start/209000/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23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https://resh.edu.ru/subject/lesson/6270/start/209032/</w:t>
              </w:r>
            </w:hyperlink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239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539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68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40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https://resh.edu.ru/subject/lesson/4419/start/149843/</w:t>
              </w:r>
            </w:hyperlink>
          </w:p>
        </w:tc>
      </w:tr>
      <w:tr w:rsidR="00BF0840">
        <w:trPr>
          <w:trHeight w:val="549"/>
        </w:trPr>
        <w:tc>
          <w:tcPr>
            <w:tcW w:w="54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bottom w:val="single" w:sz="6" w:space="0" w:color="000000"/>
            </w:tcBorders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4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https://resh.edu.ru/subject/lesson/3476/start/149905/</w:t>
              </w:r>
            </w:hyperlink>
          </w:p>
          <w:p w:rsidR="00BF0840" w:rsidRDefault="00663DEC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hyperlink r:id="rId242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https://resh.edu.ru/subject/lesson/3486/start/209125/</w:t>
              </w:r>
            </w:hyperlink>
          </w:p>
        </w:tc>
      </w:tr>
      <w:tr w:rsidR="00BF0840">
        <w:trPr>
          <w:trHeight w:val="549"/>
        </w:trPr>
        <w:tc>
          <w:tcPr>
            <w:tcW w:w="54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31" w:type="dxa"/>
            <w:tcBorders>
              <w:top w:val="single" w:sz="6" w:space="0" w:color="000000"/>
            </w:tcBorders>
          </w:tcPr>
          <w:p w:rsidR="00BF0840" w:rsidRDefault="00663DEC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hyperlink r:id="rId24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https://resh.edu.ru/subject/lesson/6272/start/149565/</w:t>
              </w:r>
            </w:hyperlink>
          </w:p>
          <w:p w:rsidR="00BF0840" w:rsidRDefault="00663DE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hyperlink r:id="rId24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https://resh.edu.ru/subject/lesson/4416/start/209063/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24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https://resh.edu.ru/subject/lesson/3517/start/150080/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hyperlink r:id="rId246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https://resh.edu.ru/subject/lesson/3507/start/150198/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47">
              <w:r w:rsidR="00AE20C9">
                <w:rPr>
                  <w:color w:val="0462C1"/>
                  <w:sz w:val="24"/>
                  <w:u w:val="single" w:color="0462C1"/>
                </w:rPr>
                <w:t>https://catalog.prosv.ru/item/40306</w:t>
              </w:r>
            </w:hyperlink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1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>
      <w:pPr>
        <w:pStyle w:val="Heading1"/>
        <w:numPr>
          <w:ilvl w:val="1"/>
          <w:numId w:val="154"/>
        </w:numPr>
        <w:tabs>
          <w:tab w:val="left" w:pos="5517"/>
        </w:tabs>
        <w:spacing w:before="90"/>
        <w:ind w:hanging="5145"/>
      </w:pP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9"/>
        <w:gridCol w:w="850"/>
        <w:gridCol w:w="5531"/>
      </w:tblGrid>
      <w:tr w:rsidR="00BF0840">
        <w:trPr>
          <w:trHeight w:val="830"/>
        </w:trPr>
        <w:tc>
          <w:tcPr>
            <w:tcW w:w="540" w:type="dxa"/>
          </w:tcPr>
          <w:p w:rsidR="00BF0840" w:rsidRDefault="00AE20C9">
            <w:pPr>
              <w:pStyle w:val="TableParagraph"/>
              <w:ind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70" w:lineRule="exact"/>
              <w:ind w:lef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304" w:right="159" w:hanging="12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BF0840" w:rsidRDefault="00AE20C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31" w:type="dxa"/>
          </w:tcPr>
          <w:p w:rsidR="00BF0840" w:rsidRDefault="00AE20C9">
            <w:pPr>
              <w:pStyle w:val="TableParagraph"/>
              <w:spacing w:line="270" w:lineRule="exact"/>
              <w:ind w:left="2509" w:right="250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BF0840">
        <w:trPr>
          <w:trHeight w:val="828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248">
              <w:r w:rsidR="00AE20C9">
                <w:rPr>
                  <w:color w:val="0462C1"/>
                  <w:sz w:val="24"/>
                  <w:u w:val="single" w:color="0462C1"/>
                </w:rPr>
                <w:t>https://prosv.ru/audio/section/bim.html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hyperlink r:id="rId249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https://resh.edu.ru/subject/lesson/4584/start/115658/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50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https://resh.edu.ru/subject/lesson/4591/start/209218/</w:t>
              </w:r>
            </w:hyperlink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ind w:left="104"/>
              <w:rPr>
                <w:sz w:val="24"/>
              </w:rPr>
            </w:pPr>
            <w:hyperlink r:id="rId25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https://resh.edu.ru/subject/lesson/4588/start/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252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https://resh.edu.ru/subject/lesson/3528/start/118737/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hyperlink r:id="rId253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https://resh.edu.ru/subject/lesson/5287/start/150351/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254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https://resh.edu.ru/subject/lesson/3548/start/209311/</w:t>
              </w:r>
            </w:hyperlink>
          </w:p>
        </w:tc>
      </w:tr>
      <w:tr w:rsidR="00BF0840" w:rsidRPr="0020652E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7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31" w:type="dxa"/>
          </w:tcPr>
          <w:p w:rsidR="00BF0840" w:rsidRDefault="00663DEC">
            <w:pPr>
              <w:pStyle w:val="TableParagraph"/>
              <w:ind w:left="104"/>
              <w:rPr>
                <w:sz w:val="24"/>
              </w:rPr>
            </w:pPr>
            <w:hyperlink r:id="rId25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https://resh.edu.ru/subject/lesson/3559/start/118635/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256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https://resh.edu.ru/subject/lesson/4589/start/120133/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168"/>
              <w:rPr>
                <w:sz w:val="24"/>
                <w:lang w:val="en-US"/>
              </w:rPr>
            </w:pPr>
            <w:hyperlink r:id="rId257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https://onlinetestpad.com/ru/testview/1379149-stunde-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5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02-eto-moya-semya-i-druzya</w:t>
              </w:r>
            </w:hyperlink>
          </w:p>
        </w:tc>
      </w:tr>
      <w:tr w:rsidR="00BF0840" w:rsidRPr="0020652E">
        <w:trPr>
          <w:trHeight w:val="220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0840" w:rsidRDefault="00AE20C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Родная страна и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7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1" w:type="dxa"/>
          </w:tcPr>
          <w:p w:rsidR="00BF0840" w:rsidRPr="0020652E" w:rsidRDefault="00663DEC">
            <w:pPr>
              <w:pStyle w:val="TableParagraph"/>
              <w:ind w:left="104" w:right="168"/>
              <w:rPr>
                <w:sz w:val="24"/>
                <w:lang w:val="en-US"/>
              </w:rPr>
            </w:pPr>
            <w:hyperlink r:id="rId25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https://resh.edu.ru/subject/lesson/3537/start/118605/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https://resh.edu.ru/subject/lesson/3589/start/115410/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https://resh.edu.ru/subject/lesson/3568/start/120226/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https://infourok.ru/stranovedcheskiy-material-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puteshestvie-po-germanii-3909653.html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4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https://onlinetestpad.com/ru/testview/1458169-stunde-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6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44-prazdniki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4"/>
              <w:rPr>
                <w:sz w:val="24"/>
                <w:lang w:val="en-US"/>
              </w:rPr>
            </w:pPr>
            <w:hyperlink r:id="rId26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https://catalog.prosv.ru/item/40307</w:t>
              </w:r>
            </w:hyperlink>
          </w:p>
        </w:tc>
      </w:tr>
      <w:tr w:rsidR="00BF0840">
        <w:trPr>
          <w:trHeight w:val="282"/>
        </w:trPr>
        <w:tc>
          <w:tcPr>
            <w:tcW w:w="3229" w:type="dxa"/>
            <w:gridSpan w:val="2"/>
          </w:tcPr>
          <w:p w:rsidR="00BF0840" w:rsidRPr="0020652E" w:rsidRDefault="00BF0840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3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3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Heading1"/>
        <w:ind w:left="797"/>
      </w:pPr>
      <w:bookmarkStart w:id="8" w:name="_TOC_250014"/>
      <w:r>
        <w:rPr>
          <w:color w:val="221F1F"/>
        </w:rPr>
        <w:t>РОДНОЙ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bookmarkEnd w:id="8"/>
      <w:r>
        <w:rPr>
          <w:color w:val="221F1F"/>
        </w:rPr>
        <w:t>(РУССКИЙ)</w:t>
      </w:r>
    </w:p>
    <w:p w:rsidR="00BF0840" w:rsidRDefault="00AE20C9">
      <w:pPr>
        <w:pStyle w:val="Heading1"/>
        <w:spacing w:line="274" w:lineRule="exact"/>
        <w:ind w:left="797"/>
      </w:pPr>
      <w:r>
        <w:rPr>
          <w:color w:val="221F1F"/>
        </w:rPr>
        <w:t>ПОЯСНИТЕЛЬНАЯ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spacing w:line="272" w:lineRule="exact"/>
        <w:ind w:left="1037"/>
      </w:pPr>
      <w:r>
        <w:rPr>
          <w:b/>
          <w:color w:val="221F1F"/>
        </w:rPr>
        <w:t>Целями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являются: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4" w:hanging="240"/>
        <w:rPr>
          <w:sz w:val="24"/>
        </w:rPr>
      </w:pPr>
      <w:r>
        <w:rPr>
          <w:color w:val="221F1F"/>
          <w:sz w:val="24"/>
        </w:rPr>
        <w:t>осознание русского языка как одной из главных духовно-нравственных ценностей русско-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 народа; понимание значения родного языка для освоения и укрепления культуры и тра-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диций своего народа, осознание национального своеобразия русского языка; формирова-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познавательного интереса к родному языку и желания его изучать, любви, уважитель-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отношения 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языку,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через него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культуре;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7" w:hanging="240"/>
        <w:rPr>
          <w:sz w:val="24"/>
        </w:rPr>
      </w:pPr>
      <w:r>
        <w:rPr>
          <w:color w:val="221F1F"/>
          <w:sz w:val="24"/>
        </w:rPr>
        <w:t>овладение первоначальными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представлениями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единстве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многообразии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языкового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культурного пространства Российской Федерации, о месте русского языка среди 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языков народов России; воспитание уважительного отношения к культурам и языкам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России; овладение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культурой межнационального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4" w:hanging="240"/>
        <w:rPr>
          <w:sz w:val="24"/>
        </w:rPr>
      </w:pPr>
      <w:r>
        <w:rPr>
          <w:color w:val="221F1F"/>
          <w:sz w:val="24"/>
        </w:rPr>
        <w:t>овладение первоначальными представлениями о национальной специфике языковых еди-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ниц русского языка (прежде всего лексических и фразеологических единиц с национально-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культурной семантикой), об основных нормах русского литературного языка и русском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этикете;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овладение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выразительными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средствами,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свойственными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русскому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языку;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2" w:hanging="240"/>
        <w:rPr>
          <w:sz w:val="24"/>
        </w:rPr>
      </w:pPr>
      <w:r>
        <w:rPr>
          <w:color w:val="221F1F"/>
          <w:sz w:val="24"/>
        </w:rPr>
        <w:t>совершенствование умений наблюдать за функционированием языковых единиц, анализи-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классифицировать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их,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точки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зрения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картины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мира,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67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037"/>
      </w:pPr>
      <w:r>
        <w:rPr>
          <w:color w:val="221F1F"/>
        </w:rPr>
        <w:lastRenderedPageBreak/>
        <w:t>отражённой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2" w:hanging="240"/>
        <w:rPr>
          <w:sz w:val="24"/>
        </w:rPr>
      </w:pPr>
      <w:r>
        <w:rPr>
          <w:color w:val="221F1F"/>
          <w:sz w:val="24"/>
        </w:rPr>
        <w:t>совершенствование умений работать с текстом, осуществлять элементарный информаци-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поиск,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извлекать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преобразовывать необходимую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spacing w:before="1"/>
        <w:ind w:right="646" w:hanging="240"/>
        <w:rPr>
          <w:sz w:val="24"/>
        </w:rPr>
      </w:pPr>
      <w:r>
        <w:rPr>
          <w:color w:val="221F1F"/>
          <w:sz w:val="24"/>
        </w:rPr>
        <w:t>совершенствование коммуникативных умений и культуры речи, обеспечивающих владе-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русским литературным языком в разных ситуациях его использования; обогащение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словарного запаса и грамматического строя речи; развитие потребности к речевому само-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совершенствованию;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4" w:hanging="240"/>
        <w:rPr>
          <w:sz w:val="24"/>
        </w:rPr>
      </w:pPr>
      <w:r>
        <w:rPr>
          <w:color w:val="221F1F"/>
          <w:sz w:val="24"/>
        </w:rPr>
        <w:t>приобретение практического опыта исследовательской работы по русскому языку, воспи-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самостоятельности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приобретении знаний.</w:t>
      </w:r>
    </w:p>
    <w:p w:rsidR="00BF0840" w:rsidRDefault="00AE20C9">
      <w:pPr>
        <w:pStyle w:val="Heading1"/>
        <w:spacing w:before="5"/>
        <w:ind w:left="797" w:right="4403"/>
      </w:pPr>
      <w:r>
        <w:rPr>
          <w:color w:val="221F1F"/>
          <w:w w:val="75"/>
        </w:rPr>
        <w:t>МЕСТО</w:t>
      </w:r>
      <w:r>
        <w:rPr>
          <w:color w:val="221F1F"/>
          <w:spacing w:val="21"/>
          <w:w w:val="75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43"/>
        </w:rPr>
        <w:t xml:space="preserve"> </w:t>
      </w:r>
      <w:r>
        <w:rPr>
          <w:color w:val="221F1F"/>
          <w:w w:val="75"/>
        </w:rPr>
        <w:t>ПРЕДМЕТА</w:t>
      </w:r>
      <w:r>
        <w:rPr>
          <w:color w:val="221F1F"/>
          <w:spacing w:val="46"/>
        </w:rPr>
        <w:t xml:space="preserve"> </w:t>
      </w:r>
      <w:r>
        <w:rPr>
          <w:color w:val="221F1F"/>
          <w:w w:val="75"/>
        </w:rPr>
        <w:t>«РОДНОЙ</w:t>
      </w:r>
      <w:r>
        <w:rPr>
          <w:color w:val="221F1F"/>
          <w:spacing w:val="44"/>
        </w:rPr>
        <w:t xml:space="preserve"> </w:t>
      </w:r>
      <w:r>
        <w:rPr>
          <w:color w:val="221F1F"/>
          <w:w w:val="75"/>
        </w:rPr>
        <w:t>ЯЗЫК</w:t>
      </w:r>
      <w:r>
        <w:rPr>
          <w:color w:val="221F1F"/>
          <w:spacing w:val="44"/>
        </w:rPr>
        <w:t xml:space="preserve"> </w:t>
      </w:r>
      <w:r>
        <w:rPr>
          <w:color w:val="221F1F"/>
          <w:w w:val="75"/>
        </w:rPr>
        <w:t>(РУССКИЙ)»</w:t>
      </w:r>
      <w:r>
        <w:rPr>
          <w:color w:val="221F1F"/>
          <w:spacing w:val="1"/>
          <w:w w:val="75"/>
        </w:rPr>
        <w:t xml:space="preserve"> </w:t>
      </w:r>
      <w:r>
        <w:rPr>
          <w:color w:val="221F1F"/>
          <w:w w:val="85"/>
        </w:rPr>
        <w:t>В</w:t>
      </w:r>
      <w:r>
        <w:rPr>
          <w:color w:val="221F1F"/>
          <w:spacing w:val="-6"/>
          <w:w w:val="85"/>
        </w:rPr>
        <w:t xml:space="preserve"> </w:t>
      </w:r>
      <w:r>
        <w:rPr>
          <w:color w:val="221F1F"/>
          <w:w w:val="85"/>
        </w:rPr>
        <w:t>УЧЕБНОМ</w:t>
      </w:r>
      <w:r>
        <w:rPr>
          <w:color w:val="221F1F"/>
          <w:spacing w:val="-4"/>
          <w:w w:val="85"/>
        </w:rPr>
        <w:t xml:space="preserve"> </w:t>
      </w:r>
      <w:r>
        <w:rPr>
          <w:color w:val="221F1F"/>
          <w:w w:val="85"/>
        </w:rPr>
        <w:t>ПЛАНЕ</w:t>
      </w:r>
    </w:p>
    <w:p w:rsidR="00BF0840" w:rsidRDefault="00AE20C9">
      <w:pPr>
        <w:pStyle w:val="a3"/>
        <w:ind w:right="645" w:firstLine="240"/>
      </w:pPr>
      <w:r>
        <w:rPr>
          <w:color w:val="221F1F"/>
        </w:rPr>
        <w:t>В соответствии с Федеральным государственным образовательным стандартом начального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общего образования учебный предмет «Родной язык (русский)» входит в предметную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ласть «Родной язык и литературное чтение на родном языке» и является обязательным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изучения.</w:t>
      </w:r>
    </w:p>
    <w:p w:rsidR="00BF0840" w:rsidRDefault="00AE20C9">
      <w:pPr>
        <w:pStyle w:val="a3"/>
        <w:ind w:right="648" w:firstLine="240"/>
      </w:pPr>
      <w:r>
        <w:rPr>
          <w:color w:val="221F1F"/>
        </w:rPr>
        <w:t>Содержание учебного предмета «Родной язык (русский)», представленное в 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рабочей программе, соответствует ФГОС НОО, Примерной основной образовательной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грамме начального общего образования и рассчитано на общую учебную нагрузку в объёме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(33 часа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классе, 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68 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3 классах, 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классе).</w:t>
      </w:r>
    </w:p>
    <w:p w:rsidR="00BF0840" w:rsidRDefault="00AE20C9">
      <w:pPr>
        <w:pStyle w:val="Heading1"/>
        <w:spacing w:before="1"/>
        <w:ind w:left="1080" w:right="1782"/>
        <w:jc w:val="both"/>
      </w:pPr>
      <w:r>
        <w:rPr>
          <w:color w:val="221F1F"/>
        </w:rPr>
        <w:t>СОДЕРЖАНИЕ УЧЕБНОГО ПРЕДМЕТА «РОДНОЙ ЯЗЫК (РУССКИЙ)»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ПЕРВЫЙ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(33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080"/>
        <w:jc w:val="both"/>
        <w:rPr>
          <w:b/>
          <w:sz w:val="24"/>
        </w:rPr>
      </w:pPr>
      <w:r>
        <w:rPr>
          <w:b/>
          <w:color w:val="221F1F"/>
          <w:sz w:val="24"/>
        </w:rPr>
        <w:t>Раздел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1. Русский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язык: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прошлое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настоящее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(12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ind w:right="658" w:firstLine="283"/>
      </w:pPr>
      <w:r>
        <w:rPr>
          <w:color w:val="221F1F"/>
        </w:rPr>
        <w:t>Сведения об истории русской письменности: как появились буквы современного русского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алфавита.</w:t>
      </w:r>
    </w:p>
    <w:p w:rsidR="00BF0840" w:rsidRDefault="00AE20C9">
      <w:pPr>
        <w:pStyle w:val="a3"/>
        <w:ind w:left="1080"/>
      </w:pPr>
      <w:r>
        <w:rPr>
          <w:color w:val="221F1F"/>
        </w:rPr>
        <w:t>Особенности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книг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Древней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Руси: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оформление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красной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заставок.</w:t>
      </w:r>
    </w:p>
    <w:p w:rsidR="00BF0840" w:rsidRDefault="00AE20C9">
      <w:pPr>
        <w:ind w:left="1080"/>
        <w:jc w:val="both"/>
        <w:rPr>
          <w:sz w:val="24"/>
        </w:rPr>
      </w:pPr>
      <w:r>
        <w:rPr>
          <w:b/>
          <w:color w:val="221F1F"/>
          <w:sz w:val="24"/>
        </w:rPr>
        <w:t>Практическая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работа.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Оформление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буквиц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заставок.</w:t>
      </w:r>
    </w:p>
    <w:p w:rsidR="00BF0840" w:rsidRDefault="00AE20C9">
      <w:pPr>
        <w:ind w:left="797" w:right="648" w:firstLine="283"/>
        <w:jc w:val="both"/>
        <w:rPr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обозначающие предметы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традиционного русского быта: 1) дом в старину: что как называлось </w:t>
      </w:r>
      <w:r>
        <w:rPr>
          <w:i/>
          <w:color w:val="221F1F"/>
          <w:sz w:val="24"/>
        </w:rPr>
        <w:t>(изба, терем, хоромы,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 xml:space="preserve">горница, светлица, светец, лучина </w:t>
      </w:r>
      <w:r>
        <w:rPr>
          <w:color w:val="221F1F"/>
          <w:sz w:val="24"/>
        </w:rPr>
        <w:t>и т. д.); 2) как называлось то, во что одевались в старину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(кафтан,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 xml:space="preserve">кушак, рубаха, сарафан, лапти </w:t>
      </w:r>
      <w:r>
        <w:rPr>
          <w:color w:val="221F1F"/>
          <w:sz w:val="24"/>
        </w:rPr>
        <w:t>и т.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д.).</w:t>
      </w:r>
    </w:p>
    <w:p w:rsidR="00BF0840" w:rsidRDefault="00AE20C9">
      <w:pPr>
        <w:pStyle w:val="a3"/>
        <w:ind w:left="1080"/>
      </w:pPr>
      <w:r>
        <w:rPr>
          <w:color w:val="221F1F"/>
        </w:rPr>
        <w:t>Имена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жанрах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(пословицах,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поговорках,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загадках,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прибаутках).</w:t>
      </w:r>
    </w:p>
    <w:p w:rsidR="00BF0840" w:rsidRDefault="00AE20C9">
      <w:pPr>
        <w:ind w:left="1080"/>
        <w:jc w:val="both"/>
        <w:rPr>
          <w:sz w:val="24"/>
        </w:rPr>
      </w:pPr>
      <w:r>
        <w:rPr>
          <w:b/>
          <w:color w:val="221F1F"/>
          <w:sz w:val="24"/>
        </w:rPr>
        <w:t>Проектное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задание. </w:t>
      </w:r>
      <w:r>
        <w:rPr>
          <w:color w:val="221F1F"/>
          <w:sz w:val="24"/>
        </w:rPr>
        <w:t>Словарь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картинках.</w:t>
      </w:r>
    </w:p>
    <w:p w:rsidR="00BF0840" w:rsidRDefault="00AE20C9">
      <w:pPr>
        <w:pStyle w:val="Heading1"/>
        <w:spacing w:before="3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ind w:right="655" w:firstLine="283"/>
      </w:pPr>
      <w:r>
        <w:rPr>
          <w:color w:val="221F1F"/>
        </w:rPr>
        <w:t>Как нельзя произносить слова (пропедевтическая работа по предупреждению ошибок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слов).</w:t>
      </w:r>
    </w:p>
    <w:p w:rsidR="00BF0840" w:rsidRDefault="00AE20C9">
      <w:pPr>
        <w:pStyle w:val="a3"/>
        <w:ind w:left="1080"/>
      </w:pPr>
      <w:r>
        <w:rPr>
          <w:color w:val="221F1F"/>
        </w:rPr>
        <w:t>Смыслоразличительная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ударения.</w:t>
      </w:r>
    </w:p>
    <w:p w:rsidR="00BF0840" w:rsidRDefault="00AE20C9">
      <w:pPr>
        <w:pStyle w:val="a3"/>
        <w:ind w:left="1080"/>
      </w:pPr>
      <w:r>
        <w:rPr>
          <w:color w:val="221F1F"/>
        </w:rPr>
        <w:t>Звукопись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стихотворном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тексте.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Наблюдение за сочетаемостью слов (пропедевтическая работа по предупреждению оши-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бок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сочетаемости слов).</w:t>
      </w:r>
    </w:p>
    <w:p w:rsidR="00BF0840" w:rsidRDefault="00AE20C9">
      <w:pPr>
        <w:pStyle w:val="Heading1"/>
        <w:spacing w:before="2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Секреты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(9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ind w:left="797" w:right="646" w:firstLine="283"/>
        <w:jc w:val="both"/>
        <w:rPr>
          <w:sz w:val="24"/>
        </w:rPr>
      </w:pPr>
      <w:r>
        <w:rPr>
          <w:color w:val="221F1F"/>
          <w:sz w:val="24"/>
        </w:rPr>
        <w:t>Секреты диалога: учимся разговаривать друг с другом и со взрослыми. Диалоговая форма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устной речи. Стандартные обороты речи 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участия в диалоге</w:t>
      </w:r>
      <w:r>
        <w:rPr>
          <w:color w:val="221F1F"/>
          <w:spacing w:val="60"/>
          <w:sz w:val="24"/>
        </w:rPr>
        <w:t xml:space="preserve"> </w:t>
      </w:r>
      <w:r>
        <w:rPr>
          <w:i/>
          <w:color w:val="221F1F"/>
          <w:sz w:val="24"/>
        </w:rPr>
        <w:t>(Как вежливо попросить?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 xml:space="preserve">Как похвалить товарища? Как правильно поблагодарить?). </w:t>
      </w:r>
      <w:r>
        <w:rPr>
          <w:color w:val="221F1F"/>
          <w:sz w:val="24"/>
        </w:rPr>
        <w:t>Цели и виды вопросов (вопрос-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уточнение,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запрос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новое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содержание).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Различные приёмы слушания научно-познавательных и художественных текстов об 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культуре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народа.</w:t>
      </w:r>
    </w:p>
    <w:p w:rsidR="00BF0840" w:rsidRDefault="00AE20C9">
      <w:pPr>
        <w:pStyle w:val="Heading1"/>
        <w:ind w:left="1080"/>
        <w:jc w:val="both"/>
        <w:rPr>
          <w:b w:val="0"/>
        </w:rPr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b w:val="0"/>
          <w:color w:val="221F1F"/>
        </w:rPr>
        <w:t>2</w:t>
      </w:r>
      <w:r>
        <w:rPr>
          <w:b w:val="0"/>
          <w:color w:val="221F1F"/>
          <w:spacing w:val="-1"/>
        </w:rPr>
        <w:t xml:space="preserve"> </w:t>
      </w:r>
      <w:r>
        <w:rPr>
          <w:b w:val="0"/>
          <w:color w:val="221F1F"/>
        </w:rPr>
        <w:t>ч.</w:t>
      </w:r>
    </w:p>
    <w:p w:rsidR="00BF0840" w:rsidRDefault="00AE20C9">
      <w:pPr>
        <w:spacing w:before="1"/>
        <w:ind w:left="1080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ВТОРОЙ</w:t>
      </w:r>
      <w:r>
        <w:rPr>
          <w:b/>
          <w:color w:val="221F1F"/>
          <w:spacing w:val="29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ГОД</w:t>
      </w:r>
      <w:r>
        <w:rPr>
          <w:b/>
          <w:color w:val="221F1F"/>
          <w:spacing w:val="30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ОБУЧЕНИЯ</w:t>
      </w:r>
      <w:r>
        <w:rPr>
          <w:b/>
          <w:color w:val="221F1F"/>
          <w:spacing w:val="3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(68</w:t>
      </w:r>
      <w:r>
        <w:rPr>
          <w:b/>
          <w:color w:val="221F1F"/>
          <w:spacing w:val="30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ч)</w:t>
      </w:r>
    </w:p>
    <w:p w:rsidR="00BF0840" w:rsidRDefault="00AE20C9">
      <w:pPr>
        <w:pStyle w:val="Heading1"/>
        <w:spacing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1. Русский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прошлое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ind w:left="797" w:right="653" w:firstLine="283"/>
        <w:jc w:val="both"/>
        <w:rPr>
          <w:i/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называющие игры, забавы,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игрушки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(например,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городки, салочки,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салазки,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санки, волчок,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свистулька).</w:t>
      </w:r>
    </w:p>
    <w:p w:rsidR="00BF0840" w:rsidRDefault="00AE20C9">
      <w:pPr>
        <w:ind w:left="797" w:right="646" w:firstLine="283"/>
        <w:jc w:val="both"/>
        <w:rPr>
          <w:i/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называющие предметы тра-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диционного русского быта: 1) слова, называющие домашнюю утварь и орудия труда (на-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пример, </w:t>
      </w:r>
      <w:r>
        <w:rPr>
          <w:i/>
          <w:color w:val="221F1F"/>
          <w:sz w:val="24"/>
        </w:rPr>
        <w:t xml:space="preserve">ухват, ушат, ступа, плошка, крынка, ковш, решето, веретено, серп, коса, плуг); </w:t>
      </w:r>
      <w:r>
        <w:rPr>
          <w:color w:val="221F1F"/>
          <w:sz w:val="24"/>
        </w:rPr>
        <w:t>2)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называющие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то,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ели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старину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(например,</w:t>
      </w:r>
      <w:r>
        <w:rPr>
          <w:color w:val="221F1F"/>
          <w:spacing w:val="33"/>
          <w:sz w:val="24"/>
        </w:rPr>
        <w:t xml:space="preserve"> </w:t>
      </w:r>
      <w:r>
        <w:rPr>
          <w:i/>
          <w:color w:val="221F1F"/>
          <w:sz w:val="24"/>
        </w:rPr>
        <w:t>тюря,</w:t>
      </w:r>
      <w:r>
        <w:rPr>
          <w:i/>
          <w:color w:val="221F1F"/>
          <w:spacing w:val="26"/>
          <w:sz w:val="24"/>
        </w:rPr>
        <w:t xml:space="preserve"> </w:t>
      </w:r>
      <w:r>
        <w:rPr>
          <w:i/>
          <w:color w:val="221F1F"/>
          <w:sz w:val="24"/>
        </w:rPr>
        <w:t>полба,</w:t>
      </w:r>
      <w:r>
        <w:rPr>
          <w:i/>
          <w:color w:val="221F1F"/>
          <w:spacing w:val="25"/>
          <w:sz w:val="24"/>
        </w:rPr>
        <w:t xml:space="preserve"> </w:t>
      </w:r>
      <w:r>
        <w:rPr>
          <w:i/>
          <w:color w:val="221F1F"/>
          <w:sz w:val="24"/>
        </w:rPr>
        <w:t>каша,</w:t>
      </w:r>
      <w:r>
        <w:rPr>
          <w:i/>
          <w:color w:val="221F1F"/>
          <w:spacing w:val="27"/>
          <w:sz w:val="24"/>
        </w:rPr>
        <w:t xml:space="preserve"> </w:t>
      </w:r>
      <w:r>
        <w:rPr>
          <w:i/>
          <w:color w:val="221F1F"/>
          <w:sz w:val="24"/>
        </w:rPr>
        <w:t>щи,</w:t>
      </w:r>
      <w:r>
        <w:rPr>
          <w:i/>
          <w:color w:val="221F1F"/>
          <w:spacing w:val="27"/>
          <w:sz w:val="24"/>
        </w:rPr>
        <w:t xml:space="preserve"> </w:t>
      </w:r>
      <w:r>
        <w:rPr>
          <w:i/>
          <w:color w:val="221F1F"/>
          <w:sz w:val="24"/>
        </w:rPr>
        <w:t>похлёбка,</w:t>
      </w:r>
      <w:r>
        <w:rPr>
          <w:i/>
          <w:color w:val="221F1F"/>
          <w:spacing w:val="28"/>
          <w:sz w:val="24"/>
        </w:rPr>
        <w:t xml:space="preserve"> </w:t>
      </w:r>
      <w:r>
        <w:rPr>
          <w:i/>
          <w:color w:val="221F1F"/>
          <w:sz w:val="24"/>
        </w:rPr>
        <w:t>бу-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6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spacing w:before="64"/>
        <w:ind w:left="797" w:right="649"/>
        <w:jc w:val="both"/>
        <w:rPr>
          <w:i/>
          <w:sz w:val="24"/>
        </w:rPr>
      </w:pPr>
      <w:r>
        <w:rPr>
          <w:i/>
          <w:color w:val="221F1F"/>
          <w:sz w:val="24"/>
        </w:rPr>
        <w:lastRenderedPageBreak/>
        <w:t xml:space="preserve">блик, ватрушка, калач, коврижки) — </w:t>
      </w:r>
      <w:r>
        <w:rPr>
          <w:color w:val="221F1F"/>
          <w:sz w:val="24"/>
        </w:rPr>
        <w:t>какие из них сохранились до нашего времени; 3) слова,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называющие то, во что раньше одевались дети (например, </w:t>
      </w:r>
      <w:r>
        <w:rPr>
          <w:i/>
          <w:color w:val="221F1F"/>
          <w:sz w:val="24"/>
        </w:rPr>
        <w:t>шубейка, тулуп, шапка, валенки,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сарафан,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рубаха, лапти).</w:t>
      </w:r>
    </w:p>
    <w:p w:rsidR="00BF0840" w:rsidRDefault="00AE20C9">
      <w:pPr>
        <w:spacing w:before="1"/>
        <w:ind w:left="797" w:right="642" w:firstLine="283"/>
        <w:jc w:val="both"/>
        <w:rPr>
          <w:sz w:val="24"/>
        </w:rPr>
      </w:pPr>
      <w:r>
        <w:rPr>
          <w:color w:val="221F1F"/>
          <w:sz w:val="24"/>
        </w:rPr>
        <w:t>Пословицы, поговорки, фразеологизмы, возникновение которых связано с предметами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явлениями традиционного русского быта: игры, утварь, орудия труда, еда, одежда (напри-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мер, </w:t>
      </w:r>
      <w:r>
        <w:rPr>
          <w:i/>
          <w:color w:val="221F1F"/>
          <w:sz w:val="24"/>
        </w:rPr>
        <w:t xml:space="preserve">каши не сваришь, ни за какие коврижки). </w:t>
      </w:r>
      <w:r>
        <w:rPr>
          <w:color w:val="221F1F"/>
          <w:sz w:val="24"/>
        </w:rPr>
        <w:t>Сравнение русских пословиц и поговорок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пословицами и поговорками других народов. Сравнение фразеологизмов, имеющих в разных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 xml:space="preserve">языках общий смысл, но различную образную форму (например, </w:t>
      </w:r>
      <w:r>
        <w:rPr>
          <w:i/>
          <w:color w:val="221F1F"/>
          <w:sz w:val="24"/>
        </w:rPr>
        <w:t>ехать в Тулу со своим са-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моваром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(рус.);</w:t>
      </w:r>
      <w:r>
        <w:rPr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ехать в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лес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дровами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(тат.).</w:t>
      </w:r>
    </w:p>
    <w:p w:rsidR="00BF0840" w:rsidRDefault="00AE20C9">
      <w:pPr>
        <w:ind w:left="1080"/>
        <w:jc w:val="both"/>
        <w:rPr>
          <w:sz w:val="24"/>
        </w:rPr>
      </w:pPr>
      <w:r>
        <w:rPr>
          <w:b/>
          <w:color w:val="221F1F"/>
          <w:sz w:val="24"/>
        </w:rPr>
        <w:t>Проектное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задание.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Словарь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«Почему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это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так называется?».</w:t>
      </w:r>
    </w:p>
    <w:p w:rsidR="00BF0840" w:rsidRDefault="00AE20C9">
      <w:pPr>
        <w:pStyle w:val="Heading1"/>
        <w:spacing w:before="5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ind w:right="651" w:firstLine="283"/>
      </w:pP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(пропедевтическая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предупреждению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произношении 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речи).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Смыслоразличительная роль ударения. Наблюдение за изменением места ударения в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тексте. Работа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 словарём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ударений.</w:t>
      </w:r>
    </w:p>
    <w:p w:rsidR="00BF0840" w:rsidRDefault="00AE20C9">
      <w:pPr>
        <w:pStyle w:val="a3"/>
        <w:ind w:right="652" w:firstLine="283"/>
      </w:pPr>
      <w:r>
        <w:rPr>
          <w:b/>
          <w:color w:val="221F1F"/>
        </w:rPr>
        <w:t xml:space="preserve">Практическая работа. </w:t>
      </w:r>
      <w:r>
        <w:rPr>
          <w:color w:val="221F1F"/>
        </w:rPr>
        <w:t>Слушаем и учимся читать фрагменты стихов и сказок, в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необычным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ударением.</w:t>
      </w:r>
    </w:p>
    <w:p w:rsidR="00BF0840" w:rsidRDefault="00AE20C9">
      <w:pPr>
        <w:pStyle w:val="a3"/>
        <w:ind w:left="1080" w:right="1762"/>
      </w:pPr>
      <w:r>
        <w:rPr>
          <w:color w:val="221F1F"/>
        </w:rPr>
        <w:t>Разные способы толкования значения слов. Наблюдение за сочетаемостью слов.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Совершенствование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навыков.</w:t>
      </w:r>
    </w:p>
    <w:p w:rsidR="00BF0840" w:rsidRDefault="00AE20C9">
      <w:pPr>
        <w:pStyle w:val="Heading1"/>
        <w:spacing w:before="3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Секреты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Приёмы общения: убеждение, уговаривание, просьба, похвала и др., сохранение инициа-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тивы в диалоге, уклонение от инициативы, завершение диалога и др. (например, как 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несогласие;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убедить товарища).</w:t>
      </w:r>
    </w:p>
    <w:p w:rsidR="00BF0840" w:rsidRDefault="00AE20C9">
      <w:pPr>
        <w:pStyle w:val="a3"/>
        <w:ind w:right="644" w:firstLine="283"/>
        <w:rPr>
          <w:i/>
        </w:rPr>
      </w:pP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научной коммуникации: формы обращения; различение этикетных форм обращения в офи-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неофициальной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обращений</w:t>
      </w:r>
      <w:r>
        <w:rPr>
          <w:color w:val="221F1F"/>
          <w:spacing w:val="7"/>
        </w:rPr>
        <w:t xml:space="preserve"> </w:t>
      </w:r>
      <w:r>
        <w:rPr>
          <w:i/>
          <w:color w:val="221F1F"/>
        </w:rPr>
        <w:t>ты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 xml:space="preserve">и </w:t>
      </w:r>
      <w:r>
        <w:rPr>
          <w:i/>
          <w:color w:val="221F1F"/>
        </w:rPr>
        <w:t>вы.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Устный ответ как жанр монологической устной учебно-научной речи. Различные виды 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ветов: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развёрнутый ответ,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ответ-добавление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уровне).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Связь предложений в тексте. Практическое овладение средствами связи: лексический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местоименный повтор.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Создание текстов-повествований: заметки о посещении музеев; повествование об участии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праздниках.</w:t>
      </w:r>
    </w:p>
    <w:p w:rsidR="00BF0840" w:rsidRDefault="00AE20C9">
      <w:pPr>
        <w:pStyle w:val="a3"/>
        <w:ind w:left="1080"/>
      </w:pPr>
      <w:r>
        <w:rPr>
          <w:color w:val="221F1F"/>
        </w:rPr>
        <w:t>Создание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развёрнутое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толкование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слова.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Анализ информации прочитанного и прослушанного текста: различение главных фактов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второстепенных; выделение наиболее существенных фактов; установление логической 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фактами.</w:t>
      </w:r>
    </w:p>
    <w:p w:rsidR="00BF0840" w:rsidRDefault="00AE20C9">
      <w:pPr>
        <w:pStyle w:val="Heading1"/>
        <w:ind w:left="1080"/>
        <w:jc w:val="both"/>
        <w:rPr>
          <w:b w:val="0"/>
        </w:rPr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b w:val="0"/>
          <w:color w:val="221F1F"/>
        </w:rPr>
        <w:t>3</w:t>
      </w:r>
      <w:r>
        <w:rPr>
          <w:b w:val="0"/>
          <w:color w:val="221F1F"/>
          <w:spacing w:val="-1"/>
        </w:rPr>
        <w:t xml:space="preserve"> </w:t>
      </w:r>
      <w:r>
        <w:rPr>
          <w:b w:val="0"/>
          <w:color w:val="221F1F"/>
        </w:rPr>
        <w:t>ч.</w:t>
      </w:r>
    </w:p>
    <w:p w:rsidR="00BF0840" w:rsidRDefault="00AE20C9">
      <w:pPr>
        <w:spacing w:before="3"/>
        <w:ind w:left="1080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ТРЕТИЙ</w:t>
      </w:r>
      <w:r>
        <w:rPr>
          <w:b/>
          <w:color w:val="221F1F"/>
          <w:spacing w:val="29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ГОД</w:t>
      </w:r>
      <w:r>
        <w:rPr>
          <w:b/>
          <w:color w:val="221F1F"/>
          <w:spacing w:val="3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ОБУЧЕНИЯ</w:t>
      </w:r>
      <w:r>
        <w:rPr>
          <w:b/>
          <w:color w:val="221F1F"/>
          <w:spacing w:val="3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(68</w:t>
      </w:r>
      <w:r>
        <w:rPr>
          <w:b/>
          <w:color w:val="221F1F"/>
          <w:spacing w:val="30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ч)</w:t>
      </w:r>
    </w:p>
    <w:p w:rsidR="00BF0840" w:rsidRDefault="00AE20C9">
      <w:pPr>
        <w:pStyle w:val="Heading1"/>
        <w:spacing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1. Русский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прошлое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ind w:left="797" w:right="647" w:firstLine="283"/>
        <w:jc w:val="both"/>
        <w:rPr>
          <w:i/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связанные с особенностями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 xml:space="preserve">мировосприятия и отношений между людьми (например, </w:t>
      </w:r>
      <w:r>
        <w:rPr>
          <w:i/>
          <w:color w:val="221F1F"/>
          <w:sz w:val="24"/>
        </w:rPr>
        <w:t>правда — ложь, друг — недруг,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брат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— братство — побратим).</w:t>
      </w:r>
    </w:p>
    <w:p w:rsidR="00BF0840" w:rsidRDefault="00AE20C9">
      <w:pPr>
        <w:pStyle w:val="a3"/>
        <w:spacing w:before="1" w:line="237" w:lineRule="auto"/>
        <w:ind w:right="645" w:firstLine="283"/>
      </w:pPr>
      <w:r>
        <w:rPr>
          <w:color w:val="221F1F"/>
        </w:rPr>
        <w:t>Лексические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национально-культурной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семантикой,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растения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ветра,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дождя,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снега;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растений).</w:t>
      </w:r>
    </w:p>
    <w:p w:rsidR="00BF0840" w:rsidRDefault="00AE20C9">
      <w:pPr>
        <w:spacing w:before="1"/>
        <w:ind w:left="797" w:right="649" w:firstLine="283"/>
        <w:jc w:val="both"/>
        <w:rPr>
          <w:i/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называющие занятия людей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(например,</w:t>
      </w:r>
      <w:r>
        <w:rPr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ямщик, извозчик, коробейник, лавочник).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Лексические единицы с национально-культурной семантикой, называющие 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балалайка, гусли,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гармонь</w:t>
      </w:r>
      <w:r>
        <w:rPr>
          <w:color w:val="221F1F"/>
        </w:rPr>
        <w:t>).</w:t>
      </w:r>
    </w:p>
    <w:p w:rsidR="00BF0840" w:rsidRDefault="00AE20C9">
      <w:pPr>
        <w:ind w:left="797" w:right="643" w:firstLine="283"/>
        <w:jc w:val="both"/>
        <w:rPr>
          <w:sz w:val="24"/>
        </w:rPr>
      </w:pPr>
      <w:r>
        <w:rPr>
          <w:color w:val="221F1F"/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color w:val="221F1F"/>
          <w:sz w:val="24"/>
        </w:rPr>
        <w:t>Снегурочка,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 xml:space="preserve">дубрава, сокол, соловей, зорька, солнце </w:t>
      </w:r>
      <w:r>
        <w:rPr>
          <w:color w:val="221F1F"/>
          <w:sz w:val="24"/>
        </w:rPr>
        <w:t>и т. п.): уточнение значений, наблюдение за использо-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ванием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фольклора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литературы.</w:t>
      </w:r>
    </w:p>
    <w:p w:rsidR="00BF0840" w:rsidRDefault="00AE20C9">
      <w:pPr>
        <w:pStyle w:val="a3"/>
        <w:ind w:left="1080"/>
      </w:pPr>
      <w:r>
        <w:rPr>
          <w:color w:val="221F1F"/>
        </w:rPr>
        <w:t>Названия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старинных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городов,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происхождении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названий.</w:t>
      </w:r>
    </w:p>
    <w:p w:rsidR="00BF0840" w:rsidRDefault="00AE20C9">
      <w:pPr>
        <w:pStyle w:val="a3"/>
        <w:ind w:right="642" w:firstLine="283"/>
      </w:pPr>
      <w:r>
        <w:rPr>
          <w:b/>
          <w:color w:val="221F1F"/>
        </w:rPr>
        <w:t xml:space="preserve">Проектные задания. </w:t>
      </w:r>
      <w:r>
        <w:rPr>
          <w:color w:val="221F1F"/>
        </w:rPr>
        <w:t>Откуда в русском языке эта фамилия? История моих имени и фами-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(Приобретение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опыта поиска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происхождении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слов.)</w:t>
      </w:r>
    </w:p>
    <w:p w:rsidR="00BF0840" w:rsidRDefault="00AE20C9">
      <w:pPr>
        <w:pStyle w:val="Heading1"/>
        <w:spacing w:before="5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BF0840">
      <w:pPr>
        <w:jc w:val="both"/>
        <w:sectPr w:rsidR="00BF0840">
          <w:footerReference w:type="default" r:id="rId26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4" w:firstLine="283"/>
      </w:pPr>
      <w:r>
        <w:rPr>
          <w:color w:val="221F1F"/>
        </w:rPr>
        <w:lastRenderedPageBreak/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(пропедевтическая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предупреждению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произношении 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речи).</w:t>
      </w:r>
    </w:p>
    <w:p w:rsidR="00BF0840" w:rsidRDefault="00AE20C9">
      <w:pPr>
        <w:ind w:left="797" w:right="644" w:firstLine="283"/>
        <w:jc w:val="both"/>
        <w:rPr>
          <w:sz w:val="24"/>
        </w:rPr>
      </w:pPr>
      <w:r>
        <w:rPr>
          <w:color w:val="221F1F"/>
          <w:sz w:val="24"/>
        </w:rPr>
        <w:t>Многообразие суффиксов, позволяющих выразить различные оттенки значения и различ-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ную оценку, как специфика русского языка (например, </w:t>
      </w:r>
      <w:r>
        <w:rPr>
          <w:i/>
          <w:color w:val="221F1F"/>
          <w:sz w:val="24"/>
        </w:rPr>
        <w:t>книга, книжка, книжечка, книжица,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 xml:space="preserve">книжонка, книжища; заяц, зайчик, зайчонок, зайчишка, заинька </w:t>
      </w:r>
      <w:r>
        <w:rPr>
          <w:color w:val="221F1F"/>
          <w:sz w:val="24"/>
        </w:rPr>
        <w:t>и т. п.) (на практическом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уровне).</w:t>
      </w:r>
    </w:p>
    <w:p w:rsidR="00BF0840" w:rsidRDefault="00AE20C9">
      <w:pPr>
        <w:pStyle w:val="a3"/>
        <w:spacing w:before="1"/>
        <w:ind w:right="644" w:firstLine="283"/>
      </w:pPr>
      <w:r>
        <w:rPr>
          <w:color w:val="221F1F"/>
        </w:rPr>
        <w:t>Специфика грамматических категорий русского языка (например, категории рода, падежа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 существительных). Практическое овладение нормами употребления отдельных грамма-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тических форм имён существительных (например, форм родительного падежа множествен-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числа). Практическое овладение нормами правильного и точного употребления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логов, образования предложно-падежных форм существительных (на практическом уровне).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Существительные, имеющие только форму единственного или только форму множественно-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изученного).</w:t>
      </w:r>
    </w:p>
    <w:p w:rsidR="00BF0840" w:rsidRDefault="00AE20C9">
      <w:pPr>
        <w:pStyle w:val="a3"/>
        <w:ind w:left="1080"/>
      </w:pPr>
      <w:r>
        <w:rPr>
          <w:color w:val="221F1F"/>
        </w:rPr>
        <w:t>Совершенствование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орфографического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текста.</w:t>
      </w:r>
    </w:p>
    <w:p w:rsidR="00BF0840" w:rsidRDefault="00AE20C9">
      <w:pPr>
        <w:pStyle w:val="Heading1"/>
        <w:spacing w:before="5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Секреты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(25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line="274" w:lineRule="exact"/>
        <w:ind w:left="1080"/>
      </w:pPr>
      <w:r>
        <w:rPr>
          <w:color w:val="221F1F"/>
        </w:rPr>
        <w:t>Особенности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выступления.</w:t>
      </w:r>
    </w:p>
    <w:p w:rsidR="00BF0840" w:rsidRDefault="00AE20C9">
      <w:pPr>
        <w:pStyle w:val="a3"/>
        <w:spacing w:before="1"/>
        <w:ind w:right="647" w:firstLine="283"/>
      </w:pPr>
      <w:r>
        <w:rPr>
          <w:color w:val="221F1F"/>
        </w:rPr>
        <w:t>Создание текстов-повествований о путешествии по городам, об участии в мастер-классах,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народными промыслами.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Создание текстов-рассуждений с использованием различных способов аргументации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Редактирование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курсе).</w:t>
      </w:r>
    </w:p>
    <w:p w:rsidR="00BF0840" w:rsidRDefault="00AE20C9">
      <w:pPr>
        <w:pStyle w:val="a3"/>
        <w:ind w:right="652" w:firstLine="283"/>
      </w:pPr>
      <w:r>
        <w:rPr>
          <w:color w:val="221F1F"/>
        </w:rPr>
        <w:t>Смысловой анализ фольклорных и художественных текстов или их фрагментов (народных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литературных сказок, рассказов, загадок, пословиц, притч и т. п.). Языковые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фрагментов.</w:t>
      </w:r>
    </w:p>
    <w:p w:rsidR="00BF0840" w:rsidRDefault="00AE20C9">
      <w:pPr>
        <w:pStyle w:val="Heading1"/>
        <w:ind w:left="1080"/>
        <w:jc w:val="both"/>
        <w:rPr>
          <w:b w:val="0"/>
        </w:rPr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b w:val="0"/>
          <w:color w:val="221F1F"/>
        </w:rPr>
        <w:t>3</w:t>
      </w:r>
      <w:r>
        <w:rPr>
          <w:b w:val="0"/>
          <w:color w:val="221F1F"/>
          <w:spacing w:val="-1"/>
        </w:rPr>
        <w:t xml:space="preserve"> </w:t>
      </w:r>
      <w:r>
        <w:rPr>
          <w:b w:val="0"/>
          <w:color w:val="221F1F"/>
        </w:rPr>
        <w:t>ч.</w:t>
      </w:r>
    </w:p>
    <w:p w:rsidR="00BF0840" w:rsidRDefault="00AE20C9">
      <w:pPr>
        <w:spacing w:before="5"/>
        <w:ind w:left="1080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ЧЕТВЁРТЫЙ</w:t>
      </w:r>
      <w:r>
        <w:rPr>
          <w:b/>
          <w:color w:val="221F1F"/>
          <w:spacing w:val="3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ГОД</w:t>
      </w:r>
      <w:r>
        <w:rPr>
          <w:b/>
          <w:color w:val="221F1F"/>
          <w:spacing w:val="35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ОБУЧЕНИЯ</w:t>
      </w:r>
      <w:r>
        <w:rPr>
          <w:b/>
          <w:color w:val="221F1F"/>
          <w:spacing w:val="36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(34</w:t>
      </w:r>
      <w:r>
        <w:rPr>
          <w:b/>
          <w:color w:val="221F1F"/>
          <w:spacing w:val="35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ч)</w:t>
      </w:r>
    </w:p>
    <w:p w:rsidR="00BF0840" w:rsidRDefault="00AE20C9">
      <w:pPr>
        <w:pStyle w:val="Heading1"/>
        <w:spacing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1. Русский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прошлое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ind w:left="797" w:right="643" w:firstLine="283"/>
        <w:jc w:val="both"/>
        <w:rPr>
          <w:i/>
          <w:sz w:val="24"/>
        </w:rPr>
      </w:pPr>
      <w:r>
        <w:rPr>
          <w:color w:val="221F1F"/>
          <w:sz w:val="24"/>
        </w:rPr>
        <w:t>Лексические единицы с национально-культурной семантикой, связанные с качествами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чувствами людей (например, </w:t>
      </w:r>
      <w:r>
        <w:rPr>
          <w:i/>
          <w:color w:val="221F1F"/>
          <w:sz w:val="24"/>
        </w:rPr>
        <w:t>добросердечный, доброжелательный, благодарный, бескоры-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 xml:space="preserve">стный); </w:t>
      </w:r>
      <w:r>
        <w:rPr>
          <w:color w:val="221F1F"/>
          <w:sz w:val="24"/>
        </w:rPr>
        <w:t>связанные с обучением. Лексические единицы с национально-культурной семанти-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кой, называющие родственные отношения (например, </w:t>
      </w:r>
      <w:r>
        <w:rPr>
          <w:i/>
          <w:color w:val="221F1F"/>
          <w:sz w:val="24"/>
        </w:rPr>
        <w:t>матушка, батюшка, братец, сестри-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ца,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мачеха, падчерица).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Пословицы, поговорки и фразеологизмы, возникновение которых связано с качествами,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чувствами людей, с учением, с родственными отношениями (например, </w:t>
      </w:r>
      <w:r>
        <w:rPr>
          <w:i/>
          <w:color w:val="221F1F"/>
        </w:rPr>
        <w:t>от корки до корки;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вся семья вместе, так и душа на месте </w:t>
      </w:r>
      <w:r>
        <w:rPr>
          <w:color w:val="221F1F"/>
        </w:rPr>
        <w:t>и т. д.). Сравнение с пословицами и поговорками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народов. Сравнение фразеологизмов из разных языков, имеющих общий смысл, 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образную форму.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Русские традиционные эпитеты: уточнение значений, наблюдение за использованием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литературы.</w:t>
      </w:r>
    </w:p>
    <w:p w:rsidR="00BF0840" w:rsidRDefault="00AE20C9">
      <w:pPr>
        <w:pStyle w:val="a3"/>
        <w:ind w:right="650" w:firstLine="283"/>
      </w:pPr>
      <w:r>
        <w:rPr>
          <w:color w:val="221F1F"/>
        </w:rPr>
        <w:t>Лексика, заимствованная русским языком из языков народов России и мира. Русские сло-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a3"/>
        <w:ind w:right="644" w:firstLine="283"/>
      </w:pPr>
      <w:r>
        <w:rPr>
          <w:b/>
          <w:color w:val="221F1F"/>
        </w:rPr>
        <w:t xml:space="preserve">Проектные задания. </w:t>
      </w:r>
      <w:r>
        <w:rPr>
          <w:color w:val="221F1F"/>
        </w:rPr>
        <w:t>Откуда это слово появилось в русском языке? (Приобретение 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 информации о происхождении слов.) Сравнение толкований слов в словаре В. И. 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толковом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словаре. Русские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Heading1"/>
        <w:spacing w:before="1" w:line="274" w:lineRule="exact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ind w:right="650" w:firstLine="283"/>
      </w:pPr>
      <w:r>
        <w:rPr>
          <w:color w:val="221F1F"/>
        </w:rPr>
        <w:t>Как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произносить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(пропедевтическая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предупреждению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произношении 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речи).</w:t>
      </w:r>
    </w:p>
    <w:p w:rsidR="00BF0840" w:rsidRDefault="00AE20C9">
      <w:pPr>
        <w:pStyle w:val="a3"/>
        <w:ind w:right="640" w:firstLine="283"/>
      </w:pPr>
      <w:r>
        <w:rPr>
          <w:color w:val="221F1F"/>
        </w:rPr>
        <w:t>Трудные случаи образования формы 1-го лица единственного числа настоящего и буду-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щего времени глаголов (на пропедевтическом уровне). Наблюдение за синонимией синтак-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уровне).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История возникновения и функции знаков препинания (в рамках изученного). Совершен-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правильного пунктуационного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оформления текста.</w:t>
      </w:r>
    </w:p>
    <w:p w:rsidR="00BF0840" w:rsidRDefault="00AE20C9">
      <w:pPr>
        <w:pStyle w:val="Heading1"/>
        <w:spacing w:before="3"/>
        <w:ind w:left="1080"/>
        <w:jc w:val="both"/>
      </w:pP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Секреты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(12 ч)</w:t>
      </w:r>
    </w:p>
    <w:p w:rsidR="00BF0840" w:rsidRDefault="00BF0840">
      <w:pPr>
        <w:jc w:val="both"/>
        <w:sectPr w:rsidR="00BF0840">
          <w:footerReference w:type="default" r:id="rId27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left="1080"/>
      </w:pPr>
      <w:r>
        <w:rPr>
          <w:color w:val="221F1F"/>
        </w:rPr>
        <w:lastRenderedPageBreak/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диалога: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корректные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некорректные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вопросы.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Различные виды чтения (изучающее и поисковое) научно-познавательных и художествен-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 об истории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народа.</w:t>
      </w:r>
    </w:p>
    <w:p w:rsidR="00BF0840" w:rsidRDefault="00AE20C9">
      <w:pPr>
        <w:pStyle w:val="a3"/>
        <w:spacing w:before="1"/>
        <w:ind w:left="1080" w:right="4299"/>
      </w:pPr>
      <w:r>
        <w:rPr>
          <w:color w:val="221F1F"/>
        </w:rPr>
        <w:t>Приёмы работы с примечаниями к тексту.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Информативная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функция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заголовков.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заголовков.</w:t>
      </w:r>
    </w:p>
    <w:p w:rsidR="00BF0840" w:rsidRDefault="00AE20C9">
      <w:pPr>
        <w:pStyle w:val="a3"/>
        <w:ind w:right="641" w:firstLine="283"/>
      </w:pPr>
      <w:r>
        <w:rPr>
          <w:color w:val="221F1F"/>
        </w:rPr>
        <w:t>Соотношение частей прочитанного или прослушанного текста: установление причинно-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следственных отношений этих частей, логических связей между абзацами текста. Составле-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плана текста, не разделённого на абзацы. Информационная переработка 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прочитанного текста: пересказ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лица.</w:t>
      </w:r>
    </w:p>
    <w:p w:rsidR="00BF0840" w:rsidRDefault="00AE20C9">
      <w:pPr>
        <w:pStyle w:val="a3"/>
        <w:ind w:left="1080" w:right="647"/>
      </w:pPr>
      <w:r>
        <w:rPr>
          <w:color w:val="221F1F"/>
        </w:rPr>
        <w:t>Создание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точного,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умест-</w:t>
      </w:r>
    </w:p>
    <w:p w:rsidR="00BF0840" w:rsidRDefault="00AE20C9">
      <w:pPr>
        <w:pStyle w:val="a3"/>
        <w:ind w:right="646"/>
      </w:pPr>
      <w:r>
        <w:rPr>
          <w:color w:val="221F1F"/>
        </w:rPr>
        <w:t>ного и выразительного словоупотребления. Редактирование предложенных и 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 с целью совершенствования их содержания и формы; сопоставление первоначально-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 и отредактированного текстов. Практический опыт использования учебных словарей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редактирования текста.</w:t>
      </w:r>
    </w:p>
    <w:p w:rsidR="00BF0840" w:rsidRDefault="00AE20C9">
      <w:pPr>
        <w:pStyle w:val="a3"/>
        <w:ind w:left="1080"/>
      </w:pPr>
      <w:r>
        <w:rPr>
          <w:color w:val="221F1F"/>
        </w:rPr>
        <w:t>Синонимия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уровне).</w:t>
      </w:r>
    </w:p>
    <w:p w:rsidR="00BF0840" w:rsidRDefault="00AE20C9">
      <w:pPr>
        <w:pStyle w:val="Heading1"/>
        <w:spacing w:before="1"/>
        <w:ind w:left="1080"/>
        <w:jc w:val="both"/>
        <w:rPr>
          <w:b w:val="0"/>
        </w:rPr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b w:val="0"/>
          <w:color w:val="221F1F"/>
        </w:rPr>
        <w:t>4</w:t>
      </w:r>
      <w:r>
        <w:rPr>
          <w:b w:val="0"/>
          <w:color w:val="221F1F"/>
          <w:spacing w:val="-1"/>
        </w:rPr>
        <w:t xml:space="preserve"> </w:t>
      </w:r>
      <w:r>
        <w:rPr>
          <w:b w:val="0"/>
          <w:color w:val="221F1F"/>
        </w:rPr>
        <w:t>ч.</w:t>
      </w:r>
    </w:p>
    <w:p w:rsidR="00BF0840" w:rsidRDefault="00AE20C9">
      <w:pPr>
        <w:pStyle w:val="a3"/>
        <w:ind w:left="1080"/>
        <w:jc w:val="left"/>
      </w:pPr>
      <w:r>
        <w:t>ПЛАН</w:t>
      </w:r>
      <w:r>
        <w:rPr>
          <w:color w:val="221F1F"/>
        </w:rPr>
        <w:t>ИРУЕМЫЕ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ПРЕДМЕТА</w:t>
      </w:r>
    </w:p>
    <w:p w:rsidR="00BF0840" w:rsidRDefault="00AE20C9">
      <w:pPr>
        <w:pStyle w:val="a3"/>
        <w:jc w:val="left"/>
      </w:pPr>
      <w:r>
        <w:rPr>
          <w:color w:val="221F1F"/>
        </w:rPr>
        <w:t>«РОДНОЙ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(РУССКИЙ)»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ОБРАЗОВАНИЯ</w:t>
      </w:r>
    </w:p>
    <w:p w:rsidR="00BF0840" w:rsidRDefault="00AE20C9">
      <w:pPr>
        <w:pStyle w:val="Heading1"/>
        <w:spacing w:before="5" w:line="274" w:lineRule="exact"/>
        <w:ind w:left="1080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В результате изучения предмета «Родной язык (русский)» в начальной школе у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щегося будут сформированы следующие личностные результаты при реализации 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деятельности: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гражданско-патриотического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становление ценностного отношения к своей Родине — России, в том числе через изуче-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родного русского языка, отражающего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страны;</w:t>
      </w:r>
    </w:p>
    <w:p w:rsidR="00BF0840" w:rsidRDefault="00AE20C9">
      <w:pPr>
        <w:pStyle w:val="a3"/>
        <w:ind w:right="641" w:firstLine="283"/>
      </w:pPr>
      <w:r>
        <w:rPr>
          <w:color w:val="221F1F"/>
        </w:rPr>
        <w:t>осознание своей этнокультурной и российской гражданской идентичности, понимание 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 русского языка как государственного языка Российской Федерации и языка межнацио-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народов России;</w:t>
      </w:r>
    </w:p>
    <w:p w:rsidR="00BF0840" w:rsidRDefault="00AE20C9">
      <w:pPr>
        <w:pStyle w:val="a3"/>
        <w:ind w:right="654" w:firstLine="283"/>
      </w:pPr>
      <w:r>
        <w:rPr>
          <w:color w:val="221F1F"/>
        </w:rPr>
        <w:t>сопричастность к прошлому, настоящему и будущему своей страны и родного края,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произведениями;</w:t>
      </w:r>
    </w:p>
    <w:p w:rsidR="00BF0840" w:rsidRDefault="00AE20C9">
      <w:pPr>
        <w:pStyle w:val="a3"/>
        <w:ind w:right="653" w:firstLine="283"/>
      </w:pPr>
      <w:r>
        <w:rPr>
          <w:color w:val="221F1F"/>
        </w:rPr>
        <w:t>уважение к своему и другим народам, формируемое в том числе на основе примеров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произведений;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первоначальные представления о человеке как члене общества, о правах и ответственно-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сти, уважении и достоинстве человека, о нравственно-этических нормах поведения и прави-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межличностных отношений,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отражённых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произведениях;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56" w:firstLine="283"/>
      </w:pPr>
      <w:r>
        <w:rPr>
          <w:color w:val="221F1F"/>
        </w:rPr>
        <w:t>признание индивидуальности каждого человека с опорой на собственный жизненный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опыт;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проявление сопереживания, уважения и доброжелательности, в том числе с использовани-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адекватных 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выражения 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чувств;</w:t>
      </w:r>
    </w:p>
    <w:p w:rsidR="00BF0840" w:rsidRDefault="00AE20C9">
      <w:pPr>
        <w:pStyle w:val="a3"/>
        <w:ind w:right="645" w:firstLine="283"/>
      </w:pPr>
      <w:r>
        <w:rPr>
          <w:color w:val="221F1F"/>
        </w:rPr>
        <w:t>неприятие любых форм поведения, направленных на причинение физического и мораль-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вреда другим людям (в том числе связанного с использованием недопустимых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языка);</w:t>
      </w:r>
    </w:p>
    <w:p w:rsidR="00BF0840" w:rsidRDefault="00AE20C9">
      <w:pPr>
        <w:pStyle w:val="Heading2"/>
        <w:spacing w:before="1"/>
        <w:ind w:left="1080"/>
      </w:pPr>
      <w:r>
        <w:rPr>
          <w:color w:val="221F1F"/>
        </w:rPr>
        <w:t>эстетического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уважительное отношение и интерес к художественной культуре, восприимчивость к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стремление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искусстве слова; осознание важности русского языка как средства общения и самовыра-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жения;</w:t>
      </w:r>
    </w:p>
    <w:p w:rsidR="00BF0840" w:rsidRDefault="00AE20C9">
      <w:pPr>
        <w:pStyle w:val="Heading2"/>
        <w:spacing w:before="3" w:line="240" w:lineRule="auto"/>
        <w:ind w:left="797" w:right="643" w:firstLine="283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 (в том числе информационной) при поиске дополнительной 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языкового образования;</w:t>
      </w:r>
    </w:p>
    <w:p w:rsidR="00BF0840" w:rsidRDefault="00BF0840">
      <w:pPr>
        <w:sectPr w:rsidR="00BF0840">
          <w:footerReference w:type="default" r:id="rId27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7" w:firstLine="283"/>
      </w:pPr>
      <w:r>
        <w:rPr>
          <w:color w:val="221F1F"/>
        </w:rPr>
        <w:lastRenderedPageBreak/>
        <w:t>бережное отношение к физическому и психическому здоровью, проявляющееся в выборе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приемлемых способов речевого самовыражения и соблюдении норм речевого этикета и 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Heading2"/>
        <w:spacing w:before="5"/>
        <w:ind w:left="1080"/>
      </w:pPr>
      <w:r>
        <w:rPr>
          <w:color w:val="221F1F"/>
        </w:rPr>
        <w:t>трудового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осознание ценности труда в жизни человека и общества (в том числе благодаря примерам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художественных произведений), ответственное потребление и бережное отношение к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зультатам труда, навыки участия в различных видах трудовой деятельности, интерес к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личным профессиям, возникающий при обсуждении примеров из художественных произве-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дений;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ind w:left="1080" w:right="2066"/>
      </w:pPr>
      <w:r>
        <w:rPr>
          <w:color w:val="221F1F"/>
        </w:rPr>
        <w:t>бережное отношение к природе, формируемое в процессе работы с текстами;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вред;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ценности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3"/>
        <w:ind w:right="642" w:firstLine="283"/>
      </w:pPr>
      <w:r>
        <w:rPr>
          <w:color w:val="221F1F"/>
        </w:rPr>
        <w:t>первоначальные представления о научной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картине мира (в том числе 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 о системе языка как одной из составляющих целостной научной картины 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ра);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тельность в познании, в том числе познавательный интерес к изучению русского языка, 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самостоятельность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познании.</w:t>
      </w:r>
    </w:p>
    <w:p w:rsidR="00BF0840" w:rsidRDefault="00AE20C9">
      <w:pPr>
        <w:pStyle w:val="Heading1"/>
        <w:spacing w:before="4" w:line="274" w:lineRule="exact"/>
        <w:ind w:left="1080"/>
        <w:jc w:val="both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В результате изучения предмета «Родной язык (русский)» в начальной школе у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щегося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5"/>
        </w:rPr>
        <w:t xml:space="preserve"> </w:t>
      </w:r>
      <w:r>
        <w:rPr>
          <w:b/>
          <w:color w:val="221F1F"/>
        </w:rPr>
        <w:t>познавательные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before="2"/>
        <w:ind w:left="1080"/>
      </w:pPr>
      <w:r>
        <w:rPr>
          <w:color w:val="221F1F"/>
        </w:rPr>
        <w:t>Базовые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сравнивать различные языковые единицы, устанавливать основания для сравнения языко-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устанавливать аналогии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left="1080"/>
      </w:pPr>
      <w:r>
        <w:rPr>
          <w:color w:val="221F1F"/>
        </w:rPr>
        <w:t>объединять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(языковые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единицы)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определённому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признаку;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определять существенный признак для классификации языковых единиц; классифициро-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 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единицы;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находить в языковом материале закономерности и противоречия на основе предложенного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учителем алгоритма наблюдения; анализировать алгоритм действий при работе с языковыми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языковых единиц;</w:t>
      </w:r>
    </w:p>
    <w:p w:rsidR="00BF0840" w:rsidRDefault="00AE20C9">
      <w:pPr>
        <w:pStyle w:val="a3"/>
        <w:ind w:right="657" w:firstLine="283"/>
      </w:pPr>
      <w:r>
        <w:rPr>
          <w:color w:val="221F1F"/>
        </w:rPr>
        <w:t>выявлять недостаток информации для решения учебной и практической задачи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запрос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информацию;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устанавливать причинно-следственные связи в ситуациях наблюдения за языковым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риалом,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делать выводы.</w:t>
      </w:r>
    </w:p>
    <w:p w:rsidR="00BF0840" w:rsidRDefault="00AE20C9">
      <w:pPr>
        <w:pStyle w:val="Heading2"/>
        <w:spacing w:before="3"/>
        <w:ind w:left="1080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с помощью учителя формулировать цель, планировать изменения языкового объекта,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ситуации;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сравнивать несколько вариантов выполнения задания, выбирать наиболее подходящий (на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критериев);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проводить по предложенному плану несложное лингвистическое мини-исследование,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задание;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формулировать выводы и подкреплять их доказательствами на основе результатов прове-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дённого наблюдения за языковым материалом (классификации, сравнения, исследования);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 с помощью учителя вопросы в процессе анализа предложенного 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материала;</w:t>
      </w:r>
    </w:p>
    <w:p w:rsidR="00BF0840" w:rsidRDefault="00AE20C9">
      <w:pPr>
        <w:pStyle w:val="a3"/>
        <w:ind w:right="655" w:firstLine="283"/>
      </w:pPr>
      <w:r>
        <w:rPr>
          <w:color w:val="221F1F"/>
        </w:rPr>
        <w:t>прогнозировать возможное развитие процессов, событий и их последствия в аналогичных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сходных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ситуациях.</w:t>
      </w:r>
    </w:p>
    <w:p w:rsidR="00BF0840" w:rsidRDefault="00AE20C9">
      <w:pPr>
        <w:pStyle w:val="Heading2"/>
        <w:spacing w:before="1"/>
        <w:ind w:left="1080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выбирать источник получения информации: нужный словарь для получения запрашивае-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информации, 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уточнения;</w:t>
      </w:r>
    </w:p>
    <w:p w:rsidR="00BF0840" w:rsidRDefault="00AE20C9">
      <w:pPr>
        <w:pStyle w:val="a3"/>
        <w:ind w:right="654" w:firstLine="283"/>
      </w:pPr>
      <w:r>
        <w:rPr>
          <w:color w:val="221F1F"/>
        </w:rPr>
        <w:t>согласно заданному алгоритму находить представленную в явном виде информацию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источнике: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словарях, справочниках;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распознавать достоверную и недостоверную информацию самостоятельно или на основа-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(обращаясь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словарям,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справочникам,</w:t>
      </w:r>
    </w:p>
    <w:p w:rsidR="00BF0840" w:rsidRDefault="00BF0840">
      <w:pPr>
        <w:sectPr w:rsidR="00BF0840">
          <w:footerReference w:type="default" r:id="rId27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учебнику);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соблюдать с помощью взрослых (педагогических работников, родителей, законных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ставителей) правила информационной безопасности при поиске информации в 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(информации о написании и произношении слова, о значении слова, о происхождении 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синонимах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слова);</w:t>
      </w:r>
    </w:p>
    <w:p w:rsidR="00BF0840" w:rsidRDefault="00AE20C9">
      <w:pPr>
        <w:pStyle w:val="a3"/>
        <w:spacing w:before="1"/>
        <w:ind w:right="642" w:firstLine="283"/>
      </w:pPr>
      <w:r>
        <w:rPr>
          <w:color w:val="221F1F"/>
        </w:rPr>
        <w:t>анализировать и создавать текстовую, видео, графическую, звуковую информацию в соот-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задачей;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понимать лингвистическую информацию, зафиксированную в виде таблиц, схем; само-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стоятельно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лингвистической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a3"/>
        <w:ind w:left="1080"/>
        <w:rPr>
          <w:b/>
        </w:rPr>
      </w:pP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0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before="5"/>
        <w:ind w:left="1080"/>
        <w:jc w:val="left"/>
      </w:pPr>
      <w:r>
        <w:rPr>
          <w:color w:val="221F1F"/>
        </w:rPr>
        <w:t>Общение: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воспринимать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знакомой среде;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проявлять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диалоги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дискуссии;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признавать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аргументиро-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высказывать своё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мнение;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создавать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рассуждение,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повествование)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речевой ситуацией;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готовить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результатах наблюдения,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мини-исследования,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выступления.</w:t>
      </w:r>
    </w:p>
    <w:p w:rsidR="00BF0840" w:rsidRDefault="00AE20C9">
      <w:pPr>
        <w:pStyle w:val="Heading2"/>
        <w:spacing w:before="3"/>
        <w:ind w:left="1080"/>
        <w:jc w:val="left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формулировать краткосрочные и долгосрочные цели (индивидуальные с учётом участия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 задачах) в стандартной (типовой) ситуации на основе предложенного учите-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планирования, распределения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сроков;</w:t>
      </w:r>
    </w:p>
    <w:p w:rsidR="00BF0840" w:rsidRDefault="00AE20C9">
      <w:pPr>
        <w:pStyle w:val="a3"/>
        <w:ind w:right="649" w:firstLine="283"/>
        <w:jc w:val="right"/>
      </w:pPr>
      <w:r>
        <w:rPr>
          <w:color w:val="221F1F"/>
        </w:rPr>
        <w:t>принимать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достиже-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нию: распределять роли, договариваться, обсуждать процесс и результат совместной работы;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руководить,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самостоятельно</w:t>
      </w:r>
    </w:p>
    <w:p w:rsidR="00BF0840" w:rsidRDefault="00AE20C9">
      <w:pPr>
        <w:pStyle w:val="a3"/>
        <w:jc w:val="left"/>
      </w:pPr>
      <w:r>
        <w:rPr>
          <w:color w:val="221F1F"/>
        </w:rPr>
        <w:t>разрешать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конфликты;</w:t>
      </w:r>
    </w:p>
    <w:p w:rsidR="00BF0840" w:rsidRDefault="00AE20C9">
      <w:pPr>
        <w:pStyle w:val="a3"/>
        <w:ind w:left="1080" w:right="5427"/>
        <w:jc w:val="left"/>
      </w:pPr>
      <w:r>
        <w:rPr>
          <w:color w:val="221F1F"/>
        </w:rPr>
        <w:t>ответственно выполнять свою часть работы;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образцы.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17"/>
        </w:rPr>
        <w:t xml:space="preserve"> </w:t>
      </w:r>
      <w:r>
        <w:rPr>
          <w:b/>
          <w:color w:val="221F1F"/>
        </w:rPr>
        <w:t>регулятивные</w:t>
      </w:r>
      <w:r>
        <w:rPr>
          <w:b/>
          <w:color w:val="221F1F"/>
          <w:spacing w:val="16"/>
        </w:rPr>
        <w:t xml:space="preserve"> </w:t>
      </w:r>
      <w:r>
        <w:rPr>
          <w:color w:val="221F1F"/>
        </w:rPr>
        <w:t>уни-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версальные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line="240" w:lineRule="auto"/>
        <w:ind w:left="1080"/>
        <w:jc w:val="left"/>
        <w:rPr>
          <w:b w:val="0"/>
        </w:rPr>
      </w:pPr>
      <w:r>
        <w:rPr>
          <w:color w:val="221F1F"/>
        </w:rPr>
        <w:t>Самоорганизация</w:t>
      </w:r>
      <w:r>
        <w:rPr>
          <w:b w:val="0"/>
          <w:color w:val="221F1F"/>
        </w:rPr>
        <w:t>:</w:t>
      </w:r>
    </w:p>
    <w:p w:rsidR="00BF0840" w:rsidRDefault="00AE20C9">
      <w:pPr>
        <w:pStyle w:val="a3"/>
        <w:ind w:left="1080" w:right="1980"/>
        <w:jc w:val="left"/>
      </w:pPr>
      <w:r>
        <w:rPr>
          <w:color w:val="221F1F"/>
        </w:rPr>
        <w:t>планировать действия по решению учебной задачи для получения результата;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выстраивать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действий.</w:t>
      </w:r>
    </w:p>
    <w:p w:rsidR="00BF0840" w:rsidRDefault="00AE20C9">
      <w:pPr>
        <w:pStyle w:val="Heading2"/>
        <w:spacing w:before="3"/>
        <w:ind w:left="1080"/>
        <w:jc w:val="left"/>
      </w:pPr>
      <w:r>
        <w:rPr>
          <w:color w:val="221F1F"/>
        </w:rPr>
        <w:t>Самоконтроль: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устанавливать 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деятельности; корректировать 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преодоления речевых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орфографических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ошибок;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соотносить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выделению, харак-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теристике,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использованию языковых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единиц;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находить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ошибки,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допущенные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языковым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материалом,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орфографи-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пунктуационные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сравнивать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одноклассников,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критериям.</w:t>
      </w:r>
    </w:p>
    <w:p w:rsidR="00BF0840" w:rsidRDefault="00AE20C9">
      <w:pPr>
        <w:pStyle w:val="Heading1"/>
        <w:spacing w:before="1" w:line="274" w:lineRule="exact"/>
        <w:ind w:left="1080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4" w:firstLine="283"/>
      </w:pPr>
      <w:r>
        <w:rPr>
          <w:color w:val="221F1F"/>
        </w:rPr>
        <w:t>Изучение учебного предмета «Родной язык (русский)» в течение четырёх лет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 обеспечить воспитание ценностного отношения к родному языку как отражению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 включение учащихся в культурно-языковое пространство русского народа,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мысление красоты и величия русского языка; приобщение к литературному наследию рус-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народа;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активного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пассивного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словарного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запаса,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обучаю-</w:t>
      </w:r>
    </w:p>
    <w:p w:rsidR="00BF0840" w:rsidRDefault="00BF0840">
      <w:pPr>
        <w:sectPr w:rsidR="00BF0840">
          <w:footerReference w:type="default" r:id="rId27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1"/>
      </w:pPr>
      <w:r>
        <w:rPr>
          <w:color w:val="221F1F"/>
        </w:rPr>
        <w:lastRenderedPageBreak/>
        <w:t>щихся культуры владения родным языком во всей полноте его функциональных возможно-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стей в соответствии с нормами устной и письменной речи, правилами речевого этикета; рас-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ширение знаний о родном языке как системе и как развивающемся явлении, 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аналитических умений в отношении языковых единиц и текстов разных функционально-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смысловых типов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жанров.</w:t>
      </w:r>
    </w:p>
    <w:p w:rsidR="00BF0840" w:rsidRDefault="00AE20C9">
      <w:pPr>
        <w:pStyle w:val="Heading1"/>
        <w:numPr>
          <w:ilvl w:val="0"/>
          <w:numId w:val="151"/>
        </w:numPr>
        <w:tabs>
          <w:tab w:val="left" w:pos="1518"/>
        </w:tabs>
        <w:spacing w:before="6" w:line="274" w:lineRule="exact"/>
        <w:ind w:hanging="438"/>
        <w:jc w:val="both"/>
      </w:pPr>
      <w:r>
        <w:rPr>
          <w:color w:val="221F1F"/>
        </w:rPr>
        <w:t>класс</w:t>
      </w:r>
    </w:p>
    <w:p w:rsidR="00BF0840" w:rsidRDefault="00AE20C9">
      <w:pPr>
        <w:spacing w:line="274" w:lineRule="exact"/>
        <w:ind w:left="1080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1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</w:t>
      </w:r>
      <w:r>
        <w:rPr>
          <w:color w:val="221F1F"/>
          <w:sz w:val="24"/>
        </w:rPr>
        <w:t>: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 распознавать слова с национально-культурным компонентом значения, обозначающие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 традиционного русского быта (дом, одежда), понимать значение устаревших 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указанной тематике;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словарные статьи учебного пособия для определения лексического 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русских пословиц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поговорок,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связанных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темами;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8" w:firstLine="283"/>
        <w:rPr>
          <w:sz w:val="24"/>
        </w:rPr>
      </w:pPr>
      <w:r>
        <w:rPr>
          <w:color w:val="221F1F"/>
          <w:sz w:val="24"/>
        </w:rPr>
        <w:t>осознавать важность соблюдения норм современного русского литературного языка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культурного человека;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—произносить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рамках изученного);</w:t>
      </w:r>
    </w:p>
    <w:p w:rsidR="00BF0840" w:rsidRDefault="00AE20C9">
      <w:pPr>
        <w:pStyle w:val="a3"/>
        <w:spacing w:before="1"/>
        <w:ind w:left="1080"/>
      </w:pPr>
      <w:r>
        <w:rPr>
          <w:color w:val="221F1F"/>
        </w:rPr>
        <w:t>—осознавать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смыслоразличительную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ударения;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—соотносить собственную и чужую речь с нормами современного русского литературно-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—выбирать из нескольких возможных слов то слово, которое наиболее точно соответст-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обозначаемому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явлению реальной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4" w:firstLine="283"/>
        <w:rPr>
          <w:sz w:val="24"/>
        </w:rPr>
      </w:pPr>
      <w:r>
        <w:rPr>
          <w:color w:val="221F1F"/>
          <w:sz w:val="24"/>
        </w:rPr>
        <w:t>различать этикетные формы обращения в официальной и неофициальной речевой си-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туации;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—уместно использовать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коммуникативные 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(начало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завершение диалога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корректного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диалога;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свободного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мыслей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 адекватно ситуации общения;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 истории 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3"/>
        <w:ind w:right="1084" w:firstLine="283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факты.</w:t>
      </w:r>
    </w:p>
    <w:p w:rsidR="00BF0840" w:rsidRDefault="00AE20C9">
      <w:pPr>
        <w:pStyle w:val="Heading1"/>
        <w:numPr>
          <w:ilvl w:val="0"/>
          <w:numId w:val="151"/>
        </w:numPr>
        <w:tabs>
          <w:tab w:val="left" w:pos="1517"/>
          <w:tab w:val="left" w:pos="1518"/>
        </w:tabs>
        <w:spacing w:before="5" w:line="274" w:lineRule="exact"/>
        <w:ind w:hanging="438"/>
      </w:pPr>
      <w:r>
        <w:rPr>
          <w:color w:val="221F1F"/>
        </w:rPr>
        <w:t>класс</w:t>
      </w:r>
    </w:p>
    <w:p w:rsidR="00BF0840" w:rsidRDefault="00AE20C9">
      <w:pPr>
        <w:spacing w:line="274" w:lineRule="exact"/>
        <w:ind w:left="1080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 xml:space="preserve">во </w:t>
      </w:r>
      <w:r>
        <w:rPr>
          <w:b/>
          <w:color w:val="221F1F"/>
          <w:sz w:val="24"/>
        </w:rPr>
        <w:t>2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</w:t>
      </w:r>
      <w:r>
        <w:rPr>
          <w:color w:val="221F1F"/>
          <w:sz w:val="24"/>
        </w:rPr>
        <w:t>: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—осознавать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постижении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—осознавать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развивающееся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явление,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связанное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историей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3" w:firstLine="283"/>
        <w:rPr>
          <w:sz w:val="24"/>
        </w:rPr>
      </w:pPr>
      <w:r>
        <w:rPr>
          <w:color w:val="221F1F"/>
          <w:sz w:val="24"/>
        </w:rPr>
        <w:t>распознавать слова с национально-культурным компонентом значения, обозначающие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предметы традиционного русского быта (одежда, еда, домашняя утварь, детские забавы, иг-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игрушки),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значение устаревших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указанной тематике;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словарные статьи учебного пособия для определения лексического 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—понимать значение русских пословиц и поговорок, крылатых выражений, связанных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темами;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понимать значение фразеологических оборотов, отражающих русскую культуру, мен-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талитет русского народа, элементы русского традиционного быта (в рамках изученных тем);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 уместность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употребления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современных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a3"/>
        <w:ind w:left="1080"/>
      </w:pPr>
      <w:r>
        <w:rPr>
          <w:color w:val="221F1F"/>
        </w:rPr>
        <w:t>—произносить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ударением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ind w:left="1080"/>
      </w:pPr>
      <w:r>
        <w:rPr>
          <w:color w:val="221F1F"/>
        </w:rPr>
        <w:t>—осознавать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смыслоразличительную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роль ударения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омографов;</w:t>
      </w:r>
    </w:p>
    <w:p w:rsidR="00BF0840" w:rsidRDefault="00AE20C9">
      <w:pPr>
        <w:pStyle w:val="a3"/>
        <w:ind w:right="649" w:firstLine="283"/>
      </w:pPr>
      <w:r>
        <w:rPr>
          <w:color w:val="221F1F"/>
        </w:rPr>
        <w:t>—соблюдать основные лексические нормы современного русского литературного 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 из нескольких возможных слов то слово, которое наиболее точно 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обозначаемому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явлению реальной действительности;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проводить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синонимические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замены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 учётом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—пользоваться учебными толковыми словарями для определения лексического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3"/>
        <w:ind w:left="1080"/>
      </w:pPr>
      <w:r>
        <w:rPr>
          <w:color w:val="221F1F"/>
        </w:rPr>
        <w:t>—пользоваться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фразеологическими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синони-</w:t>
      </w:r>
    </w:p>
    <w:p w:rsidR="00BF0840" w:rsidRDefault="00BF0840">
      <w:pPr>
        <w:sectPr w:rsidR="00BF0840">
          <w:footerReference w:type="default" r:id="rId27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мов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антонимов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уточнения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выражений;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—пользоваться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орфографическим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словарём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нормативного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слов;</w:t>
      </w:r>
    </w:p>
    <w:p w:rsidR="00BF0840" w:rsidRDefault="00AE20C9">
      <w:pPr>
        <w:pStyle w:val="a3"/>
        <w:spacing w:before="1"/>
        <w:ind w:firstLine="283"/>
        <w:jc w:val="left"/>
      </w:pPr>
      <w:r>
        <w:rPr>
          <w:color w:val="221F1F"/>
        </w:rPr>
        <w:t>—различать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этикетные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обращения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официальной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неофициальной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туации;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корректного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диалога;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убеждение,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уговаривание,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похвалу,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просьбу, извинение, поздравление;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свободного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мыслей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 адекватно ситуации общения;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владеть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различными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приёмами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слушания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научно-познавательных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художественных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текстов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 истории языка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культуре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 народа;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—анализировать информацию прочитанного и прослушанного текста: отличать 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 от второстепенных; выделять наиболее существенные факты; устанавливать 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связь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фактами;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9" w:firstLine="283"/>
        <w:rPr>
          <w:sz w:val="24"/>
        </w:rPr>
      </w:pPr>
      <w:r>
        <w:rPr>
          <w:color w:val="221F1F"/>
          <w:sz w:val="24"/>
        </w:rPr>
        <w:t>строить устные сообщения различных видов: развёрнутый ответ, ответ-добавление,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комментирование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работы одноклассника;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spacing w:before="1"/>
        <w:ind w:left="1517" w:hanging="438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тексты-инструкции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текст;</w:t>
      </w:r>
    </w:p>
    <w:p w:rsidR="00BF0840" w:rsidRDefault="00AE20C9">
      <w:pPr>
        <w:pStyle w:val="a3"/>
        <w:ind w:right="640" w:firstLine="283"/>
      </w:pPr>
      <w:r>
        <w:rPr>
          <w:color w:val="221F1F"/>
        </w:rPr>
        <w:t>—создавать тексты-повествования о посещении музеев, об участии в народных праздни-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ках.</w:t>
      </w:r>
    </w:p>
    <w:p w:rsidR="00BF0840" w:rsidRDefault="00AE20C9">
      <w:pPr>
        <w:pStyle w:val="Heading1"/>
        <w:numPr>
          <w:ilvl w:val="0"/>
          <w:numId w:val="151"/>
        </w:numPr>
        <w:tabs>
          <w:tab w:val="left" w:pos="1518"/>
        </w:tabs>
        <w:spacing w:before="5" w:line="274" w:lineRule="exact"/>
        <w:ind w:hanging="438"/>
        <w:jc w:val="both"/>
      </w:pPr>
      <w:r>
        <w:rPr>
          <w:color w:val="221F1F"/>
        </w:rPr>
        <w:t>класс</w:t>
      </w:r>
    </w:p>
    <w:p w:rsidR="00BF0840" w:rsidRDefault="00AE20C9">
      <w:pPr>
        <w:spacing w:line="274" w:lineRule="exact"/>
        <w:ind w:left="1080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3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</w:t>
      </w:r>
      <w:r>
        <w:rPr>
          <w:color w:val="221F1F"/>
          <w:sz w:val="24"/>
        </w:rPr>
        <w:t>: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национальное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своеобразие, богатство,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выразительность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языка;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—распознавать слова с национально-культурным компонентом значения (лексика,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занная с особенностями мировосприятия и отношений между людьми; слова, называющие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 явления и растения; слова, называющие занятия людей; слова, называющие му-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зыкальные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инструменты);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2" w:firstLine="283"/>
        <w:rPr>
          <w:sz w:val="24"/>
        </w:rPr>
      </w:pPr>
      <w:r>
        <w:rPr>
          <w:color w:val="221F1F"/>
          <w:sz w:val="24"/>
        </w:rPr>
        <w:t>распознавать русские традиционные сказочные образы, эпитеты и сравнения; наблю-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дать особенности их употребления в произведениях устного народного творчества и произ-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литературы;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словарные статьи учебного пособия для определения лексического 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—понимать значение русских пословиц и поговорок, крылатых выражений, связанных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темами;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понимать значение фразеологических оборотов, отражающих русскую культуру, мен-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талитет русского народа, элементы русского традиционного быта (в рамках изученных тем);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 уместность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употребления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современных ситуациях речевого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—соблюдать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before="1"/>
        <w:ind w:left="1080"/>
        <w:jc w:val="left"/>
      </w:pPr>
      <w:r>
        <w:rPr>
          <w:color w:val="221F1F"/>
        </w:rPr>
        <w:t>—произносить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рамках изученного);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орфоэпический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словарь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нормативного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произ-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слова, вариантов произношения;</w:t>
      </w:r>
    </w:p>
    <w:p w:rsidR="00BF0840" w:rsidRDefault="00AE20C9">
      <w:pPr>
        <w:pStyle w:val="a3"/>
        <w:spacing w:before="2" w:line="237" w:lineRule="auto"/>
        <w:ind w:right="592" w:firstLine="283"/>
        <w:jc w:val="left"/>
      </w:pPr>
      <w:r>
        <w:rPr>
          <w:color w:val="221F1F"/>
        </w:rPr>
        <w:t>—выбирать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слово,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точно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соответст-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обозначаемому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явлению реальной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spacing w:before="1"/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проводить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синонимические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замены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 учётом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5" w:firstLine="283"/>
        <w:jc w:val="left"/>
        <w:rPr>
          <w:sz w:val="24"/>
        </w:rPr>
      </w:pPr>
      <w:r>
        <w:rPr>
          <w:color w:val="221F1F"/>
          <w:sz w:val="24"/>
        </w:rPr>
        <w:t>правильно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употреблять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множественного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числа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имён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существитель-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ных;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—выявлять и исправлять в устной речи типичные грамматические ошибки, связанные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нарушением согласования имени существительного и имени прилагательного в числе, 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падеже;</w:t>
      </w:r>
    </w:p>
    <w:p w:rsidR="00BF0840" w:rsidRDefault="00AE20C9">
      <w:pPr>
        <w:pStyle w:val="a3"/>
        <w:spacing w:before="1"/>
        <w:ind w:right="647" w:firstLine="283"/>
      </w:pPr>
      <w:r>
        <w:rPr>
          <w:color w:val="221F1F"/>
        </w:rPr>
        <w:t>—пользоваться учебными толковыми словарями для определения лексического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3"/>
        <w:ind w:right="652" w:firstLine="283"/>
      </w:pPr>
      <w:r>
        <w:rPr>
          <w:color w:val="221F1F"/>
        </w:rPr>
        <w:t>—пользоваться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этикетные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обращения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официальной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неофициальной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речевой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си-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7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туации;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корректного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диалога;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убеждение,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уговаривание,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похвалу,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просьбу, извинение, поздравление;</w:t>
      </w:r>
    </w:p>
    <w:p w:rsidR="00BF0840" w:rsidRDefault="00AE20C9">
      <w:pPr>
        <w:pStyle w:val="a3"/>
        <w:spacing w:before="1"/>
        <w:ind w:left="1080"/>
        <w:jc w:val="left"/>
      </w:pPr>
      <w:r>
        <w:rPr>
          <w:color w:val="221F1F"/>
        </w:rPr>
        <w:t>—выражать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9" w:firstLine="283"/>
        <w:rPr>
          <w:sz w:val="24"/>
        </w:rPr>
      </w:pPr>
      <w:r>
        <w:rPr>
          <w:color w:val="221F1F"/>
          <w:sz w:val="24"/>
        </w:rPr>
        <w:t>владеть различными приёмами слушания научно-познавательных и художественных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 истории языка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культуре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 народа;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8" w:firstLine="283"/>
        <w:rPr>
          <w:sz w:val="24"/>
        </w:rPr>
      </w:pPr>
      <w:r>
        <w:rPr>
          <w:color w:val="221F1F"/>
          <w:sz w:val="24"/>
        </w:rPr>
        <w:t>анализировать информацию прочитанного и прослушанного текста: отличать главные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факты от второстепенных, выделять наиболее существенные факты, устанавливать логиче-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связь 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фактами;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—проводить смысловой анализ фольклорных и художественных текстов или их фрагмен-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 (народных и литературных сказок, рассказов, загадок, пословиц, притч и т. п.),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особенности текстов;</w:t>
      </w:r>
    </w:p>
    <w:p w:rsidR="00BF0840" w:rsidRDefault="00AE20C9">
      <w:pPr>
        <w:pStyle w:val="a3"/>
        <w:ind w:left="1080"/>
      </w:pPr>
      <w:r>
        <w:rPr>
          <w:color w:val="221F1F"/>
        </w:rPr>
        <w:t>—выявлять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исправлять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речи;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—создавать тексты-повествования об участии в мастер-классах, связанных с народными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промыслами;</w:t>
      </w:r>
    </w:p>
    <w:p w:rsidR="00BF0840" w:rsidRDefault="00AE20C9">
      <w:pPr>
        <w:pStyle w:val="a3"/>
        <w:spacing w:before="1"/>
        <w:ind w:left="1080"/>
      </w:pPr>
      <w:r>
        <w:rPr>
          <w:color w:val="221F1F"/>
        </w:rPr>
        <w:t>—создавать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тексты-рассуждения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аргументации;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—оценивать устные и письменные речевые высказывания с точки зрения точного, умест-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выразительного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словоупотребления;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—редактировать письменный текст с целью исправления речевых ошибок или с 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точной передачи смысла.</w:t>
      </w:r>
    </w:p>
    <w:p w:rsidR="00BF0840" w:rsidRDefault="00AE20C9">
      <w:pPr>
        <w:pStyle w:val="Heading1"/>
        <w:numPr>
          <w:ilvl w:val="0"/>
          <w:numId w:val="151"/>
        </w:numPr>
        <w:tabs>
          <w:tab w:val="left" w:pos="1518"/>
        </w:tabs>
        <w:spacing w:before="5" w:line="274" w:lineRule="exact"/>
        <w:ind w:hanging="438"/>
        <w:jc w:val="both"/>
      </w:pPr>
      <w:r>
        <w:rPr>
          <w:color w:val="221F1F"/>
        </w:rPr>
        <w:t>класс</w:t>
      </w:r>
    </w:p>
    <w:p w:rsidR="00BF0840" w:rsidRDefault="00AE20C9">
      <w:pPr>
        <w:spacing w:line="274" w:lineRule="exact"/>
        <w:ind w:left="1080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 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4 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</w:t>
      </w:r>
      <w:r>
        <w:rPr>
          <w:color w:val="221F1F"/>
          <w:sz w:val="24"/>
        </w:rPr>
        <w:t>: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распознавать слова с национально-культурным компонентом значения (лексика, свя-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занная с особенностями мировосприятия и отношений между людьми; с качествами и чувст-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людей; родственными отношениями);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—распознавать русские традиционные сказочные образы, понимать значение эпитетов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сравнений в произведениях устного народного творчества и произведениях детской художе-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литературы;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уместность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употребления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эпитетов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сравнений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речи;</w:t>
      </w:r>
    </w:p>
    <w:p w:rsidR="00BF0840" w:rsidRDefault="00AE20C9">
      <w:pPr>
        <w:pStyle w:val="a3"/>
        <w:ind w:right="647" w:firstLine="283"/>
      </w:pPr>
      <w:r>
        <w:rPr>
          <w:color w:val="221F1F"/>
        </w:rPr>
        <w:t>—использовать словарные статьи учебного пособия для определения лексического 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слова;</w:t>
      </w:r>
    </w:p>
    <w:p w:rsidR="00BF0840" w:rsidRDefault="00AE20C9">
      <w:pPr>
        <w:pStyle w:val="a3"/>
        <w:ind w:right="654" w:firstLine="283"/>
      </w:pPr>
      <w:r>
        <w:rPr>
          <w:color w:val="221F1F"/>
        </w:rPr>
        <w:t>—понимать значение русских пословиц и поговорок, крылатых выражений, связанных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темами;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7" w:firstLine="283"/>
        <w:rPr>
          <w:sz w:val="24"/>
        </w:rPr>
      </w:pPr>
      <w:r>
        <w:rPr>
          <w:color w:val="221F1F"/>
          <w:sz w:val="24"/>
        </w:rPr>
        <w:t>понимать значение фразеологических оборотов, отражающих русскую культуру, мен-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талитет русского народа, элементы русского традиционного быта (в рамках изученных тем);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 уместность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употребления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современных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речевого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—соотносить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собственную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чужую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литературно-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before="1"/>
        <w:ind w:right="592" w:firstLine="283"/>
        <w:jc w:val="left"/>
      </w:pPr>
      <w:r>
        <w:rPr>
          <w:color w:val="221F1F"/>
        </w:rPr>
        <w:t>—соблюдать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—произносить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ударением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рамках изученного);</w:t>
      </w:r>
    </w:p>
    <w:p w:rsidR="00BF0840" w:rsidRDefault="00AE20C9">
      <w:pPr>
        <w:pStyle w:val="a3"/>
        <w:spacing w:before="2" w:line="237" w:lineRule="auto"/>
        <w:ind w:right="592" w:firstLine="283"/>
        <w:jc w:val="left"/>
      </w:pPr>
      <w:r>
        <w:rPr>
          <w:color w:val="221F1F"/>
        </w:rPr>
        <w:t>—выбирать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слово,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точно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соответст-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обозначаемому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явлению реальной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spacing w:before="1"/>
        <w:ind w:left="1517" w:hanging="438"/>
        <w:jc w:val="left"/>
        <w:rPr>
          <w:sz w:val="24"/>
        </w:rPr>
      </w:pPr>
      <w:r>
        <w:rPr>
          <w:color w:val="221F1F"/>
          <w:sz w:val="24"/>
        </w:rPr>
        <w:t>проводить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синонимические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замены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 учётом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—заменять синонимическими конструкциями отдельные глаголы, у которых нет формы 1-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будущего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времени;</w:t>
      </w:r>
    </w:p>
    <w:p w:rsidR="00BF0840" w:rsidRDefault="00AE20C9">
      <w:pPr>
        <w:pStyle w:val="a3"/>
        <w:ind w:right="646" w:firstLine="283"/>
      </w:pPr>
      <w:r>
        <w:rPr>
          <w:color w:val="221F1F"/>
        </w:rPr>
        <w:t>—выявлять и исправлять в устной речи типичные грамматические ошибки, связанные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нарушением координации подлежащего и сказуемого в числе, роде (если сказуемое выраже-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времени);</w:t>
      </w:r>
    </w:p>
    <w:p w:rsidR="00BF0840" w:rsidRDefault="00AE20C9">
      <w:pPr>
        <w:pStyle w:val="a3"/>
        <w:spacing w:before="1"/>
        <w:ind w:left="1080"/>
      </w:pPr>
      <w:r>
        <w:rPr>
          <w:color w:val="221F1F"/>
        </w:rPr>
        <w:t>—редактировать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исправления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5" w:firstLine="283"/>
        <w:rPr>
          <w:sz w:val="24"/>
        </w:rPr>
      </w:pPr>
      <w:r>
        <w:rPr>
          <w:color w:val="221F1F"/>
          <w:sz w:val="24"/>
        </w:rPr>
        <w:t>соблюдать изученные орфографические и пунктуационные нормы при записи собст-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right="649" w:firstLine="283"/>
        <w:rPr>
          <w:sz w:val="24"/>
        </w:rPr>
      </w:pPr>
      <w:r>
        <w:rPr>
          <w:color w:val="221F1F"/>
          <w:sz w:val="24"/>
        </w:rPr>
        <w:t>пользоваться учебными толковыми словарями для определения лексического значе-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слова, 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уточнения нормы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формообразования;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27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spacing w:before="64"/>
        <w:ind w:right="651" w:firstLine="283"/>
        <w:jc w:val="left"/>
        <w:rPr>
          <w:sz w:val="24"/>
        </w:rPr>
      </w:pPr>
      <w:r>
        <w:rPr>
          <w:color w:val="221F1F"/>
          <w:sz w:val="24"/>
        </w:rPr>
        <w:lastRenderedPageBreak/>
        <w:t>пользоваться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орфографическим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словарём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определения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нормативного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написания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слов;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1" w:firstLine="283"/>
        <w:jc w:val="left"/>
        <w:rPr>
          <w:sz w:val="24"/>
        </w:rPr>
      </w:pPr>
      <w:r>
        <w:rPr>
          <w:color w:val="221F1F"/>
          <w:sz w:val="24"/>
        </w:rPr>
        <w:t>пользоваться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учебным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этимологическим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словарём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уточнения происхождения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spacing w:before="1"/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этикетные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обращения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официальной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неофициальной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речевой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туации;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корректного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диалога;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устного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общения: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убеждение,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уговаривание,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похвалу,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просьбу, извинение, поздравление;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—выражать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мысли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3"/>
        <w:ind w:firstLine="283"/>
        <w:jc w:val="left"/>
      </w:pPr>
      <w:r>
        <w:rPr>
          <w:color w:val="221F1F"/>
        </w:rPr>
        <w:t>—строить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видов: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развёрнутый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ответ,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ответ-добавление,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комментирование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одноклассника,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мини-доклад;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9" w:firstLine="283"/>
        <w:jc w:val="left"/>
        <w:rPr>
          <w:sz w:val="24"/>
        </w:rPr>
      </w:pPr>
      <w:r>
        <w:rPr>
          <w:color w:val="221F1F"/>
          <w:sz w:val="24"/>
        </w:rPr>
        <w:t>владеть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различными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приёмами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слушания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научно-познавательных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художественных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текстов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 истории языка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культуре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 народа;</w:t>
      </w:r>
    </w:p>
    <w:p w:rsidR="00BF0840" w:rsidRDefault="00AE20C9">
      <w:pPr>
        <w:pStyle w:val="a3"/>
        <w:ind w:right="648" w:firstLine="283"/>
      </w:pPr>
      <w:r>
        <w:rPr>
          <w:color w:val="221F1F"/>
        </w:rPr>
        <w:t>—владеть различными видами чтения (изучающим и поисковым) научно-познавательных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 истории 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народа;</w:t>
      </w:r>
    </w:p>
    <w:p w:rsidR="00BF0840" w:rsidRDefault="00AE20C9">
      <w:pPr>
        <w:pStyle w:val="a3"/>
        <w:spacing w:before="1"/>
        <w:ind w:right="648" w:firstLine="283"/>
      </w:pPr>
      <w:r>
        <w:rPr>
          <w:color w:val="221F1F"/>
        </w:rPr>
        <w:t>—анализировать информацию прочитанного и прослушанного текста: отличать 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факты от второстепенных, выделять наиболее существенные факты, устанавливать 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связь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фактами;</w:t>
      </w:r>
    </w:p>
    <w:p w:rsidR="00BF0840" w:rsidRDefault="00AE20C9">
      <w:pPr>
        <w:pStyle w:val="a3"/>
        <w:ind w:right="643" w:firstLine="283"/>
      </w:pPr>
      <w:r>
        <w:rPr>
          <w:color w:val="221F1F"/>
        </w:rPr>
        <w:t>—соотносить части прочитанного или прослушанного текста: устанавливать причинно-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частей,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абзацами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текста;</w:t>
      </w:r>
    </w:p>
    <w:p w:rsidR="00BF0840" w:rsidRDefault="00AE20C9">
      <w:pPr>
        <w:pStyle w:val="a3"/>
        <w:ind w:left="1080"/>
      </w:pPr>
      <w:r>
        <w:rPr>
          <w:color w:val="221F1F"/>
        </w:rPr>
        <w:t>—составлять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разделённого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абзацы;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8"/>
        </w:tabs>
        <w:ind w:left="1517" w:hanging="438"/>
        <w:rPr>
          <w:sz w:val="24"/>
        </w:rPr>
      </w:pPr>
      <w:r>
        <w:rPr>
          <w:color w:val="221F1F"/>
          <w:sz w:val="24"/>
        </w:rPr>
        <w:t>приводить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объяснения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заголовка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3"/>
        <w:ind w:left="1080"/>
        <w:jc w:val="left"/>
      </w:pPr>
      <w:r>
        <w:rPr>
          <w:color w:val="221F1F"/>
        </w:rPr>
        <w:t>—владеть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примечаниями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тексту;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—владеть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пересказывать текст с изменением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—создавать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тексты-повествования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посещении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музеев,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участии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праздни-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участии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мастер-классах, связанных 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народными промыслами;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собственного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мини-исследования;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оформлять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сообще-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письменной форме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представлять 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 устной форме;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spacing w:before="1"/>
        <w:ind w:right="647" w:firstLine="283"/>
        <w:jc w:val="left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речевые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точки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зрения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точного,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уме-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выразительного словоупотребления;</w:t>
      </w:r>
    </w:p>
    <w:p w:rsidR="00BF0840" w:rsidRDefault="00AE20C9">
      <w:pPr>
        <w:pStyle w:val="a5"/>
        <w:numPr>
          <w:ilvl w:val="0"/>
          <w:numId w:val="150"/>
        </w:numPr>
        <w:tabs>
          <w:tab w:val="left" w:pos="1517"/>
          <w:tab w:val="left" w:pos="1518"/>
        </w:tabs>
        <w:ind w:right="644" w:firstLine="283"/>
        <w:jc w:val="left"/>
        <w:rPr>
          <w:sz w:val="24"/>
        </w:rPr>
      </w:pPr>
      <w:r>
        <w:rPr>
          <w:color w:val="221F1F"/>
          <w:sz w:val="24"/>
        </w:rPr>
        <w:t>редактировать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предлагаемый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письменный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целью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исправления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оши-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бок или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целью 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точной передачи смысла;</w:t>
      </w:r>
    </w:p>
    <w:p w:rsidR="00BF0840" w:rsidRDefault="00AE20C9">
      <w:pPr>
        <w:pStyle w:val="a3"/>
        <w:ind w:right="592" w:firstLine="283"/>
        <w:jc w:val="left"/>
      </w:pPr>
      <w:r>
        <w:rPr>
          <w:color w:val="221F1F"/>
        </w:rPr>
        <w:t>—редактировать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фор-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мы;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отредактированный тексты.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1879" w:right="173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after="6"/>
        <w:ind w:left="4969" w:right="4818"/>
        <w:jc w:val="center"/>
      </w:pPr>
      <w:r>
        <w:t>Родной язык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773"/>
        <w:gridCol w:w="1417"/>
        <w:gridCol w:w="5224"/>
      </w:tblGrid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11" w:right="1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224" w:type="dxa"/>
          </w:tcPr>
          <w:p w:rsidR="00BF0840" w:rsidRDefault="00AE20C9">
            <w:pPr>
              <w:pStyle w:val="TableParagraph"/>
              <w:spacing w:line="268" w:lineRule="exact"/>
              <w:ind w:left="110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828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0" w:right="459"/>
              <w:jc w:val="right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5224" w:type="dxa"/>
          </w:tcPr>
          <w:p w:rsidR="00BF0840" w:rsidRPr="0020652E" w:rsidRDefault="00663DEC">
            <w:pPr>
              <w:pStyle w:val="TableParagraph"/>
              <w:ind w:left="106" w:right="157"/>
              <w:rPr>
                <w:sz w:val="24"/>
                <w:lang w:val="en-US"/>
              </w:rPr>
            </w:pPr>
            <w:hyperlink r:id="rId27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https://infourok.ru/prezentaciya-po-rodnomu-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7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russkomu-yaziku-na-temurusskiy-yazik-proshloe-i-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279">
              <w:r w:rsidR="00AE20C9">
                <w:rPr>
                  <w:color w:val="0462C1"/>
                  <w:sz w:val="24"/>
                  <w:u w:val="single" w:color="0462C1"/>
                </w:rPr>
                <w:t>nastoyaschee-3835289.html</w:t>
              </w:r>
            </w:hyperlink>
          </w:p>
        </w:tc>
      </w:tr>
      <w:tr w:rsidR="00BF0840">
        <w:trPr>
          <w:trHeight w:val="827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  <w:tc>
          <w:tcPr>
            <w:tcW w:w="5224" w:type="dxa"/>
          </w:tcPr>
          <w:p w:rsidR="00BF0840" w:rsidRPr="0020652E" w:rsidRDefault="00663DEC">
            <w:pPr>
              <w:pStyle w:val="TableParagraph"/>
              <w:ind w:left="106" w:right="413"/>
              <w:rPr>
                <w:sz w:val="24"/>
                <w:lang w:val="en-US"/>
              </w:rPr>
            </w:pPr>
            <w:hyperlink r:id="rId28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https://infourok.ru/prezentaciya-po-rodnomu-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81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yazyku-na-temu-pomogaet-li-udarenie-razlichat-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282">
              <w:r w:rsidR="00AE20C9">
                <w:rPr>
                  <w:color w:val="0462C1"/>
                  <w:sz w:val="24"/>
                  <w:u w:val="single" w:color="0462C1"/>
                </w:rPr>
                <w:t>slova-2-klass-4542737.html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0" w:right="519"/>
              <w:jc w:val="right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5224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283">
              <w:r w:rsidR="00AE20C9">
                <w:rPr>
                  <w:color w:val="0462C1"/>
                  <w:sz w:val="24"/>
                  <w:u w:val="single" w:color="0462C1"/>
                </w:rPr>
                <w:t>https://uchitelya.com/nachalnaya-shkola/67428-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hyperlink r:id="rId28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prezentaciya-sekrety-slova-2-klass.html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5224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285">
              <w:r w:rsidR="00AE20C9">
                <w:rPr>
                  <w:color w:val="0462C1"/>
                  <w:sz w:val="24"/>
                  <w:u w:val="single" w:color="0462C1"/>
                </w:rPr>
                <w:t>https://uchitelya.com/nachalnaya-shkola/67428-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hyperlink r:id="rId28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prezentaciya-sekrety-slova-2-klass.html</w:t>
              </w:r>
            </w:hyperlink>
          </w:p>
        </w:tc>
      </w:tr>
      <w:tr w:rsidR="00BF0840">
        <w:trPr>
          <w:trHeight w:val="278"/>
        </w:trPr>
        <w:tc>
          <w:tcPr>
            <w:tcW w:w="444" w:type="dxa"/>
          </w:tcPr>
          <w:p w:rsidR="00BF0840" w:rsidRPr="0020652E" w:rsidRDefault="00BF0840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277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5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33 ч</w:t>
            </w:r>
          </w:p>
        </w:tc>
        <w:tc>
          <w:tcPr>
            <w:tcW w:w="522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51"/>
        </w:numPr>
        <w:tabs>
          <w:tab w:val="left" w:pos="5428"/>
        </w:tabs>
        <w:spacing w:before="1"/>
        <w:ind w:hanging="5284"/>
        <w:rPr>
          <w:sz w:val="24"/>
        </w:rPr>
      </w:pPr>
      <w:r>
        <w:rPr>
          <w:sz w:val="24"/>
        </w:rPr>
        <w:t>класс</w:t>
      </w:r>
    </w:p>
    <w:p w:rsidR="00BF0840" w:rsidRDefault="00BF0840">
      <w:pPr>
        <w:rPr>
          <w:sz w:val="24"/>
        </w:rPr>
        <w:sectPr w:rsidR="00BF0840">
          <w:footerReference w:type="default" r:id="rId287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785"/>
        <w:gridCol w:w="1417"/>
        <w:gridCol w:w="5246"/>
      </w:tblGrid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1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71" w:lineRule="exact"/>
              <w:ind w:left="11" w:right="1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246" w:type="dxa"/>
          </w:tcPr>
          <w:p w:rsidR="00BF0840" w:rsidRDefault="00AE20C9">
            <w:pPr>
              <w:pStyle w:val="TableParagraph"/>
              <w:spacing w:line="261" w:lineRule="exact"/>
              <w:ind w:left="111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20652E">
        <w:trPr>
          <w:trHeight w:val="827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1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1" w:lineRule="exact"/>
              <w:ind w:left="524"/>
              <w:rPr>
                <w:sz w:val="24"/>
              </w:rPr>
            </w:pPr>
            <w:r>
              <w:rPr>
                <w:sz w:val="24"/>
              </w:rPr>
              <w:t>25 ч</w:t>
            </w:r>
          </w:p>
        </w:tc>
        <w:tc>
          <w:tcPr>
            <w:tcW w:w="5246" w:type="dxa"/>
          </w:tcPr>
          <w:p w:rsidR="00BF0840" w:rsidRDefault="00663DE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hyperlink r:id="rId288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https://infourok.ru/prezentaciya-po-rodnomu-</w:t>
              </w:r>
            </w:hyperlink>
          </w:p>
          <w:p w:rsidR="00BF0840" w:rsidRPr="0020652E" w:rsidRDefault="00663DEC">
            <w:pPr>
              <w:pStyle w:val="TableParagraph"/>
              <w:spacing w:line="276" w:lineRule="exact"/>
              <w:ind w:left="106" w:right="179"/>
              <w:rPr>
                <w:sz w:val="24"/>
                <w:lang w:val="en-US"/>
              </w:rPr>
            </w:pPr>
            <w:hyperlink r:id="rId28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russkomu-yaziku-na-temurusskiy-yazik-proshloe-i-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9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nastoyaschee-3835289.html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1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1" w:lineRule="exact"/>
              <w:ind w:left="493"/>
              <w:rPr>
                <w:sz w:val="24"/>
              </w:rPr>
            </w:pPr>
            <w:r>
              <w:rPr>
                <w:sz w:val="24"/>
              </w:rPr>
              <w:t>15 ч</w:t>
            </w:r>
          </w:p>
        </w:tc>
        <w:tc>
          <w:tcPr>
            <w:tcW w:w="5246" w:type="dxa"/>
          </w:tcPr>
          <w:p w:rsidR="00BF0840" w:rsidRDefault="00663DE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hyperlink r:id="rId29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https://infourok.ru/prezentaciya-po-rodnomu-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6" w:right="435"/>
              <w:rPr>
                <w:sz w:val="24"/>
                <w:lang w:val="en-US"/>
              </w:rPr>
            </w:pPr>
            <w:hyperlink r:id="rId292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yazyku-na-temu-pomogaet-li-udarenie-razlichat-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9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slova-2-klass-4542737.html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3" w:lineRule="exact"/>
              <w:ind w:left="524"/>
              <w:rPr>
                <w:sz w:val="24"/>
              </w:rPr>
            </w:pPr>
            <w:r>
              <w:rPr>
                <w:sz w:val="24"/>
              </w:rPr>
              <w:t>25 ч</w:t>
            </w:r>
          </w:p>
        </w:tc>
        <w:tc>
          <w:tcPr>
            <w:tcW w:w="5246" w:type="dxa"/>
          </w:tcPr>
          <w:p w:rsidR="00BF0840" w:rsidRDefault="00663DE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294">
              <w:r w:rsidR="00AE20C9">
                <w:rPr>
                  <w:color w:val="0462C1"/>
                  <w:sz w:val="24"/>
                  <w:u w:val="single" w:color="0462C1"/>
                </w:rPr>
                <w:t>https://uchitelya.com/nachalnaya-shkola/67428-</w:t>
              </w:r>
            </w:hyperlink>
          </w:p>
          <w:p w:rsidR="00BF0840" w:rsidRPr="0020652E" w:rsidRDefault="00663DEC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29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prezentaciya-sekrety-slova-2-klass.html</w:t>
              </w:r>
            </w:hyperlink>
          </w:p>
        </w:tc>
      </w:tr>
      <w:tr w:rsidR="00BF0840" w:rsidRPr="0020652E">
        <w:trPr>
          <w:trHeight w:val="554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3" w:lineRule="exact"/>
              <w:ind w:left="553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5246" w:type="dxa"/>
          </w:tcPr>
          <w:p w:rsidR="00BF0840" w:rsidRDefault="00663D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hyperlink r:id="rId296">
              <w:r w:rsidR="00AE20C9">
                <w:rPr>
                  <w:color w:val="0462C1"/>
                  <w:sz w:val="24"/>
                  <w:u w:val="single" w:color="0462C1"/>
                </w:rPr>
                <w:t>https://uchitelya.com/nachalnaya-shkola/67428-</w:t>
              </w:r>
            </w:hyperlink>
          </w:p>
          <w:p w:rsidR="00BF0840" w:rsidRPr="0020652E" w:rsidRDefault="00663DEC">
            <w:pPr>
              <w:pStyle w:val="TableParagraph"/>
              <w:spacing w:line="271" w:lineRule="exact"/>
              <w:ind w:left="106"/>
              <w:rPr>
                <w:sz w:val="24"/>
                <w:lang w:val="en-US"/>
              </w:rPr>
            </w:pPr>
            <w:hyperlink r:id="rId29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prezentaciya-sekrety-slova-2-klass.html</w:t>
              </w:r>
            </w:hyperlink>
          </w:p>
        </w:tc>
      </w:tr>
      <w:tr w:rsidR="00BF0840">
        <w:trPr>
          <w:trHeight w:val="275"/>
        </w:trPr>
        <w:tc>
          <w:tcPr>
            <w:tcW w:w="444" w:type="dxa"/>
          </w:tcPr>
          <w:p w:rsidR="00BF0840" w:rsidRPr="0020652E" w:rsidRDefault="00BF0840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278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56" w:lineRule="exact"/>
              <w:ind w:left="493"/>
              <w:rPr>
                <w:sz w:val="24"/>
              </w:rPr>
            </w:pPr>
            <w:r>
              <w:rPr>
                <w:sz w:val="24"/>
              </w:rPr>
              <w:t>68 ч</w:t>
            </w:r>
          </w:p>
        </w:tc>
        <w:tc>
          <w:tcPr>
            <w:tcW w:w="524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a5"/>
        <w:numPr>
          <w:ilvl w:val="1"/>
          <w:numId w:val="151"/>
        </w:numPr>
        <w:tabs>
          <w:tab w:val="left" w:pos="5428"/>
        </w:tabs>
        <w:spacing w:after="8" w:line="261" w:lineRule="exact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2837"/>
        <w:gridCol w:w="1416"/>
        <w:gridCol w:w="5245"/>
      </w:tblGrid>
      <w:tr w:rsidR="00BF0840">
        <w:trPr>
          <w:trHeight w:val="1104"/>
        </w:trPr>
        <w:tc>
          <w:tcPr>
            <w:tcW w:w="391" w:type="dxa"/>
          </w:tcPr>
          <w:p w:rsidR="00BF0840" w:rsidRDefault="00AE20C9">
            <w:pPr>
              <w:pStyle w:val="TableParagraph"/>
              <w:ind w:left="129" w:right="25" w:hanging="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BF0840" w:rsidRDefault="00AE20C9">
            <w:pPr>
              <w:pStyle w:val="TableParagraph"/>
              <w:spacing w:line="270" w:lineRule="atLeast"/>
              <w:ind w:left="129" w:right="103" w:firstLine="3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ind w:left="422" w:right="80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245" w:type="dxa"/>
          </w:tcPr>
          <w:p w:rsidR="00BF0840" w:rsidRDefault="00AE20C9">
            <w:pPr>
              <w:pStyle w:val="TableParagraph"/>
              <w:spacing w:line="268" w:lineRule="exact"/>
              <w:ind w:left="112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827"/>
        </w:trPr>
        <w:tc>
          <w:tcPr>
            <w:tcW w:w="391" w:type="dxa"/>
          </w:tcPr>
          <w:p w:rsidR="00BF0840" w:rsidRDefault="00AE20C9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45" w:type="dxa"/>
          </w:tcPr>
          <w:p w:rsidR="00BF0840" w:rsidRPr="0020652E" w:rsidRDefault="00663DEC">
            <w:pPr>
              <w:pStyle w:val="TableParagraph"/>
              <w:ind w:left="108" w:right="176"/>
              <w:rPr>
                <w:sz w:val="24"/>
                <w:lang w:val="en-US"/>
              </w:rPr>
            </w:pPr>
            <w:hyperlink r:id="rId29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https://infourok.ru/prezentaciya-po-rodnomu-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9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russkomu-yaziku-na-temurusskiy-yazik-proshloe-i-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300">
              <w:r w:rsidR="00AE20C9">
                <w:rPr>
                  <w:color w:val="0462C1"/>
                  <w:sz w:val="24"/>
                  <w:u w:val="single" w:color="0462C1"/>
                </w:rPr>
                <w:t>nastoyaschee-3835289.html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391" w:type="dxa"/>
          </w:tcPr>
          <w:p w:rsidR="00BF0840" w:rsidRDefault="00AE20C9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30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https://infourok.ru/prezentaciya-po-rodnomu-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8"/>
              <w:rPr>
                <w:sz w:val="24"/>
                <w:lang w:val="en-US"/>
              </w:rPr>
            </w:pPr>
            <w:hyperlink r:id="rId302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yazyku-yazyk-v-dejstvii-obobshenie-4-klass-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4961909.html\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391" w:type="dxa"/>
          </w:tcPr>
          <w:p w:rsidR="00BF0840" w:rsidRDefault="00AE20C9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0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https://infourok.ru/prezentaciya-po-russkomu-</w:t>
              </w:r>
            </w:hyperlink>
          </w:p>
          <w:p w:rsidR="00BF0840" w:rsidRPr="0020652E" w:rsidRDefault="00663DEC">
            <w:pPr>
              <w:pStyle w:val="TableParagraph"/>
              <w:spacing w:line="274" w:lineRule="exact"/>
              <w:ind w:left="108" w:right="238"/>
              <w:rPr>
                <w:sz w:val="24"/>
                <w:lang w:val="en-US"/>
              </w:rPr>
            </w:pPr>
            <w:hyperlink r:id="rId30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rodnomu-yazyku-na-temu-sekrety-rechi-i-teksta-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zadayom-voprosy-v-dialoge-4-klass-5035031.html</w:t>
              </w:r>
            </w:hyperlink>
          </w:p>
        </w:tc>
      </w:tr>
      <w:tr w:rsidR="00BF0840">
        <w:trPr>
          <w:trHeight w:val="830"/>
        </w:trPr>
        <w:tc>
          <w:tcPr>
            <w:tcW w:w="391" w:type="dxa"/>
          </w:tcPr>
          <w:p w:rsidR="00BF0840" w:rsidRDefault="00AE20C9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0"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5" w:type="dxa"/>
          </w:tcPr>
          <w:p w:rsidR="00BF0840" w:rsidRPr="0020652E" w:rsidRDefault="00663DEC">
            <w:pPr>
              <w:pStyle w:val="TableParagraph"/>
              <w:ind w:left="108" w:right="176"/>
              <w:rPr>
                <w:sz w:val="24"/>
                <w:lang w:val="en-US"/>
              </w:rPr>
            </w:pPr>
            <w:hyperlink r:id="rId30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https://infourok.ru/prezentaciya-po-rodnomu-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russkomu-yaziku-na-temurusskiy-yazik-proshloe-i-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309">
              <w:r w:rsidR="00AE20C9">
                <w:rPr>
                  <w:color w:val="0462C1"/>
                  <w:sz w:val="24"/>
                  <w:u w:val="single" w:color="0462C1"/>
                </w:rPr>
                <w:t>nastoyaschee-3835289.html</w:t>
              </w:r>
            </w:hyperlink>
          </w:p>
        </w:tc>
      </w:tr>
      <w:tr w:rsidR="00BF0840">
        <w:trPr>
          <w:trHeight w:val="275"/>
        </w:trPr>
        <w:tc>
          <w:tcPr>
            <w:tcW w:w="39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56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45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51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838"/>
        <w:gridCol w:w="1417"/>
        <w:gridCol w:w="5246"/>
      </w:tblGrid>
      <w:tr w:rsidR="00BF0840">
        <w:trPr>
          <w:trHeight w:val="297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1" w:right="11"/>
              <w:jc w:val="center"/>
              <w:rPr>
                <w:sz w:val="24"/>
              </w:rPr>
            </w:pPr>
            <w:r>
              <w:rPr>
                <w:sz w:val="24"/>
              </w:rPr>
              <w:t>Кол-вочасов</w:t>
            </w:r>
          </w:p>
        </w:tc>
        <w:tc>
          <w:tcPr>
            <w:tcW w:w="5246" w:type="dxa"/>
          </w:tcPr>
          <w:p w:rsidR="00BF0840" w:rsidRDefault="00AE20C9">
            <w:pPr>
              <w:pStyle w:val="TableParagraph"/>
              <w:spacing w:line="268" w:lineRule="exact"/>
              <w:ind w:left="58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F0840" w:rsidRPr="0020652E">
        <w:trPr>
          <w:trHeight w:val="827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left="4" w:right="5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6" w:type="dxa"/>
          </w:tcPr>
          <w:p w:rsidR="00BF0840" w:rsidRDefault="00AE20C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https://infourok.ru/prezentaciya-po-rodnomu-</w:t>
            </w:r>
          </w:p>
          <w:p w:rsidR="00BF0840" w:rsidRPr="0020652E" w:rsidRDefault="00AE20C9">
            <w:pPr>
              <w:pStyle w:val="TableParagraph"/>
              <w:spacing w:line="270" w:lineRule="atLeast"/>
              <w:ind w:left="3" w:right="282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russkomu-yaziku-na-temurusskiy-yazik-proshloe-i-</w:t>
            </w:r>
            <w:r w:rsidRPr="0020652E">
              <w:rPr>
                <w:spacing w:val="-57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nastoyaschee-3835289.html</w:t>
            </w:r>
          </w:p>
        </w:tc>
      </w:tr>
      <w:tr w:rsidR="00BF0840" w:rsidRPr="0020652E">
        <w:trPr>
          <w:trHeight w:val="551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6" w:type="dxa"/>
          </w:tcPr>
          <w:p w:rsidR="00BF0840" w:rsidRDefault="00663DE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310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https://infourok.ru/prezentaciya-po-rodnomu-yazyku-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3"/>
              <w:rPr>
                <w:sz w:val="24"/>
                <w:lang w:val="en-US"/>
              </w:rPr>
            </w:pPr>
            <w:hyperlink r:id="rId31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yazyk-v-dejstvii-obobshenie-4-klass-4961909.html\</w:t>
              </w:r>
            </w:hyperlink>
          </w:p>
        </w:tc>
      </w:tr>
      <w:tr w:rsidR="00BF0840" w:rsidRPr="0020652E">
        <w:trPr>
          <w:trHeight w:val="828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6" w:type="dxa"/>
          </w:tcPr>
          <w:p w:rsidR="00BF0840" w:rsidRPr="0020652E" w:rsidRDefault="00663DEC">
            <w:pPr>
              <w:pStyle w:val="TableParagraph"/>
              <w:ind w:left="3" w:right="527"/>
              <w:rPr>
                <w:sz w:val="24"/>
                <w:lang w:val="en-US"/>
              </w:rPr>
            </w:pPr>
            <w:hyperlink r:id="rId3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https://infourok.ru/prezentaciya-po-russkomu-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13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rodnomu-yazyku-na-temu-sekrety-rechi-i-teksta-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3"/>
              <w:rPr>
                <w:sz w:val="24"/>
                <w:lang w:val="en-US"/>
              </w:rPr>
            </w:pPr>
            <w:hyperlink r:id="rId31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zadayom-voprosy-v-dialoge-4-klass-5035031.html</w:t>
              </w:r>
            </w:hyperlink>
          </w:p>
        </w:tc>
      </w:tr>
      <w:tr w:rsidR="00BF0840">
        <w:trPr>
          <w:trHeight w:val="275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8"/>
        </w:trPr>
        <w:tc>
          <w:tcPr>
            <w:tcW w:w="425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58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4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797" w:right="3176"/>
      </w:pPr>
      <w:r>
        <w:rPr>
          <w:color w:val="221F1F"/>
        </w:rPr>
        <w:t>ЛИТЕРАТУРНОЕ ЧТЕНИЕ НА РОДНОМ (РУССКОМ) ЯЗЫКЕ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spacing w:line="271" w:lineRule="exact"/>
        <w:ind w:left="1157"/>
        <w:jc w:val="left"/>
      </w:pPr>
      <w:r>
        <w:rPr>
          <w:b/>
          <w:color w:val="221F1F"/>
        </w:rPr>
        <w:t>Целями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(русском)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языке»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являются: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7" w:hanging="240"/>
        <w:jc w:val="left"/>
        <w:rPr>
          <w:sz w:val="24"/>
        </w:rPr>
      </w:pPr>
      <w:r>
        <w:rPr>
          <w:color w:val="221F1F"/>
          <w:sz w:val="24"/>
        </w:rPr>
        <w:t>воспитание ценностного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отношения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русскому языку 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части родной культуры;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7" w:hanging="240"/>
        <w:jc w:val="left"/>
        <w:rPr>
          <w:sz w:val="24"/>
        </w:rPr>
      </w:pPr>
      <w:r>
        <w:rPr>
          <w:color w:val="221F1F"/>
          <w:sz w:val="24"/>
        </w:rPr>
        <w:t>включение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культурно-языковое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пространство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народа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приобщение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наследию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современности,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народа;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53" w:hanging="240"/>
        <w:jc w:val="left"/>
        <w:rPr>
          <w:sz w:val="24"/>
        </w:rPr>
      </w:pPr>
      <w:r>
        <w:rPr>
          <w:color w:val="221F1F"/>
          <w:sz w:val="24"/>
        </w:rPr>
        <w:t>осознание исторической преемственности поколений, своей ответственности за сохранение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культуры;</w:t>
      </w:r>
    </w:p>
    <w:p w:rsidR="00BF0840" w:rsidRDefault="00BF0840">
      <w:pPr>
        <w:rPr>
          <w:sz w:val="24"/>
        </w:rPr>
        <w:sectPr w:rsidR="00BF0840">
          <w:footerReference w:type="default" r:id="rId315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spacing w:before="64"/>
        <w:ind w:left="1003"/>
        <w:rPr>
          <w:sz w:val="24"/>
        </w:rPr>
      </w:pPr>
      <w:r>
        <w:rPr>
          <w:color w:val="221F1F"/>
          <w:sz w:val="24"/>
        </w:rPr>
        <w:lastRenderedPageBreak/>
        <w:t>развитие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читательских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умений.</w:t>
      </w:r>
    </w:p>
    <w:p w:rsidR="00BF0840" w:rsidRDefault="00AE20C9">
      <w:pPr>
        <w:pStyle w:val="a3"/>
        <w:ind w:left="1157"/>
      </w:pPr>
      <w:r>
        <w:rPr>
          <w:color w:val="221F1F"/>
        </w:rPr>
        <w:t>Достижение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данных целей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задач</w:t>
      </w:r>
      <w:r>
        <w:rPr>
          <w:color w:val="221F1F"/>
        </w:rPr>
        <w:t>: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3" w:hanging="240"/>
        <w:rPr>
          <w:sz w:val="24"/>
        </w:rPr>
      </w:pPr>
      <w:r>
        <w:rPr>
          <w:color w:val="221F1F"/>
          <w:sz w:val="24"/>
        </w:rPr>
        <w:t>формирование основ российской гражданской идентичности, чувства гордости за свою 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дину, российский народ и историю России, осознание своей этнической и национальной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принадлежности;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формирование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многонационального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общества;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spacing w:before="1"/>
        <w:ind w:right="645" w:hanging="240"/>
        <w:rPr>
          <w:sz w:val="24"/>
        </w:rPr>
      </w:pPr>
      <w:r>
        <w:rPr>
          <w:color w:val="221F1F"/>
          <w:sz w:val="24"/>
        </w:rPr>
        <w:t>воспитание ценностного отношения к историко-культурному опыту русского народа, вве-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дение обучающегося в культурноязыковое пространство своего народа; формирование 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младшего школьника интереса к русской литературе как источнику историко-культурных,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нравственных,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эстетических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ценностей;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50" w:hanging="240"/>
        <w:rPr>
          <w:sz w:val="24"/>
        </w:rPr>
      </w:pPr>
      <w:r>
        <w:rPr>
          <w:color w:val="221F1F"/>
          <w:sz w:val="24"/>
        </w:rPr>
        <w:t>формирование представлений об основных нравственно-этических ценностях, значимых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национального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сознания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отражённых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литературе;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7" w:hanging="240"/>
        <w:rPr>
          <w:sz w:val="24"/>
        </w:rPr>
      </w:pPr>
      <w:r>
        <w:rPr>
          <w:color w:val="221F1F"/>
          <w:sz w:val="24"/>
        </w:rPr>
        <w:t>обогащение знаний о художественно-эстетических возможностях русского языка на основе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изучения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русской литературы;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4" w:hanging="240"/>
        <w:rPr>
          <w:sz w:val="24"/>
        </w:rPr>
      </w:pPr>
      <w:r>
        <w:rPr>
          <w:color w:val="221F1F"/>
          <w:sz w:val="24"/>
        </w:rPr>
        <w:t>формирование потребности в постоянном чтении для развития личности, для речевого 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мосовершенствования;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ind w:right="643" w:hanging="240"/>
        <w:rPr>
          <w:sz w:val="24"/>
        </w:rPr>
      </w:pPr>
      <w:r>
        <w:rPr>
          <w:color w:val="221F1F"/>
          <w:sz w:val="24"/>
        </w:rPr>
        <w:t>совершенствование читательских умений понимать и оценивать содержание и специфику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участвовать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обсуждении;</w:t>
      </w:r>
    </w:p>
    <w:p w:rsidR="00BF0840" w:rsidRDefault="00AE20C9">
      <w:pPr>
        <w:pStyle w:val="a5"/>
        <w:numPr>
          <w:ilvl w:val="0"/>
          <w:numId w:val="152"/>
        </w:numPr>
        <w:tabs>
          <w:tab w:val="left" w:pos="1004"/>
        </w:tabs>
        <w:spacing w:before="1"/>
        <w:ind w:right="642" w:hanging="240"/>
        <w:rPr>
          <w:sz w:val="24"/>
        </w:rPr>
      </w:pPr>
      <w:r>
        <w:rPr>
          <w:color w:val="221F1F"/>
          <w:sz w:val="24"/>
        </w:rPr>
        <w:t>развитие всех видов речевой деятельности, приобретение опыта создания устных и пись-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менных высказываний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 прочитанном.</w:t>
      </w:r>
    </w:p>
    <w:p w:rsidR="00BF0840" w:rsidRDefault="00AE20C9">
      <w:pPr>
        <w:pStyle w:val="Heading1"/>
        <w:spacing w:before="5"/>
        <w:ind w:left="797"/>
      </w:pPr>
      <w:r>
        <w:rPr>
          <w:color w:val="221F1F"/>
          <w:w w:val="75"/>
        </w:rPr>
        <w:t>МЕСТО</w:t>
      </w:r>
      <w:r>
        <w:rPr>
          <w:color w:val="221F1F"/>
          <w:spacing w:val="37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31"/>
        </w:rPr>
        <w:t xml:space="preserve"> </w:t>
      </w:r>
      <w:r>
        <w:rPr>
          <w:color w:val="221F1F"/>
          <w:w w:val="75"/>
        </w:rPr>
        <w:t>ПРЕДМЕТА</w:t>
      </w:r>
    </w:p>
    <w:p w:rsidR="00BF0840" w:rsidRDefault="00AE20C9">
      <w:pPr>
        <w:spacing w:line="274" w:lineRule="exact"/>
        <w:ind w:left="797"/>
        <w:rPr>
          <w:b/>
          <w:sz w:val="24"/>
        </w:rPr>
      </w:pPr>
      <w:r>
        <w:rPr>
          <w:b/>
          <w:color w:val="221F1F"/>
          <w:w w:val="75"/>
          <w:sz w:val="24"/>
        </w:rPr>
        <w:t>«ЛИТЕРАТУРНОЕ</w:t>
      </w:r>
      <w:r>
        <w:rPr>
          <w:b/>
          <w:color w:val="221F1F"/>
          <w:spacing w:val="4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ЧТЕНИЕ  НА</w:t>
      </w:r>
      <w:r>
        <w:rPr>
          <w:b/>
          <w:color w:val="221F1F"/>
          <w:spacing w:val="33"/>
          <w:sz w:val="24"/>
        </w:rPr>
        <w:t xml:space="preserve"> </w:t>
      </w:r>
      <w:r>
        <w:rPr>
          <w:b/>
          <w:color w:val="221F1F"/>
          <w:w w:val="75"/>
          <w:sz w:val="24"/>
        </w:rPr>
        <w:t>РОДНОМ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w w:val="75"/>
          <w:sz w:val="24"/>
        </w:rPr>
        <w:t>(РУССКОМ)</w:t>
      </w:r>
      <w:r>
        <w:rPr>
          <w:b/>
          <w:color w:val="221F1F"/>
          <w:spacing w:val="32"/>
          <w:sz w:val="24"/>
        </w:rPr>
        <w:t xml:space="preserve"> </w:t>
      </w:r>
      <w:r>
        <w:rPr>
          <w:b/>
          <w:color w:val="221F1F"/>
          <w:w w:val="75"/>
          <w:sz w:val="24"/>
        </w:rPr>
        <w:t>ЯЗЫКЕ»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w w:val="75"/>
          <w:sz w:val="24"/>
        </w:rPr>
        <w:t>В</w:t>
      </w:r>
      <w:r>
        <w:rPr>
          <w:b/>
          <w:color w:val="221F1F"/>
          <w:spacing w:val="38"/>
          <w:sz w:val="24"/>
        </w:rPr>
        <w:t xml:space="preserve"> </w:t>
      </w:r>
      <w:r>
        <w:rPr>
          <w:b/>
          <w:color w:val="221F1F"/>
          <w:w w:val="75"/>
          <w:sz w:val="24"/>
        </w:rPr>
        <w:t>УЧЕБНОМ</w:t>
      </w:r>
      <w:r>
        <w:rPr>
          <w:b/>
          <w:color w:val="221F1F"/>
          <w:spacing w:val="37"/>
          <w:sz w:val="24"/>
        </w:rPr>
        <w:t xml:space="preserve"> </w:t>
      </w:r>
      <w:r>
        <w:rPr>
          <w:b/>
          <w:color w:val="221F1F"/>
          <w:w w:val="75"/>
          <w:sz w:val="24"/>
        </w:rPr>
        <w:t>ПЛАНЕ</w:t>
      </w:r>
    </w:p>
    <w:p w:rsidR="00BF0840" w:rsidRDefault="00AE20C9">
      <w:pPr>
        <w:pStyle w:val="a3"/>
        <w:ind w:right="642" w:firstLine="360"/>
      </w:pPr>
      <w:r>
        <w:rPr>
          <w:color w:val="221F1F"/>
        </w:rPr>
        <w:t>Программа по предмету «Литературное чтение на родном (русском) языке» составлена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основе требований к предметным результатам освоения основной образовательной програм-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мы, представленных в Федеральном государственном образовательном стандарте начального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общего образования, и рассчитана на общую учебную нагрузку в объёме 135 часов (33 часа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1 классе и по 34 часа во 2—4 классах). На изучение инвариантной части программы отводит-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 118 учебных часов. Резерв учебного времени, составляющий 17 учебных часов, отводится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вариативную часть программы, которая предусматривает изучение произведений, ото-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бранных составителями рабочих программ для реализации регионального компонента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литературного образования, учитывающего в том числе национальные и этнокуль-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особенности народов Российской Федерации.</w:t>
      </w:r>
    </w:p>
    <w:p w:rsidR="00BF0840" w:rsidRDefault="00AE20C9">
      <w:pPr>
        <w:pStyle w:val="Heading1"/>
        <w:spacing w:before="3"/>
        <w:ind w:left="797"/>
      </w:pPr>
      <w:r>
        <w:rPr>
          <w:color w:val="221F1F"/>
        </w:rPr>
        <w:t>СОДЕРЖАНИЕ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(РУССКОМ)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ЯЗЫКЕ»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w w:val="80"/>
          <w:sz w:val="24"/>
        </w:rPr>
        <w:t>ПЕРВЫЙ</w:t>
      </w:r>
      <w:r>
        <w:rPr>
          <w:b/>
          <w:color w:val="221F1F"/>
          <w:spacing w:val="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ГОД</w:t>
      </w:r>
      <w:r>
        <w:rPr>
          <w:b/>
          <w:color w:val="221F1F"/>
          <w:spacing w:val="3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ОБУЧЕНИЯ</w:t>
      </w:r>
      <w:r>
        <w:rPr>
          <w:b/>
          <w:color w:val="221F1F"/>
          <w:w w:val="80"/>
          <w:sz w:val="24"/>
          <w:vertAlign w:val="superscript"/>
        </w:rPr>
        <w:t>II</w:t>
      </w:r>
      <w:r>
        <w:rPr>
          <w:b/>
          <w:color w:val="221F1F"/>
          <w:w w:val="80"/>
          <w:sz w:val="24"/>
        </w:rPr>
        <w:t>(33</w:t>
      </w:r>
      <w:r>
        <w:rPr>
          <w:b/>
          <w:color w:val="221F1F"/>
          <w:spacing w:val="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ч)</w:t>
      </w:r>
    </w:p>
    <w:p w:rsidR="00BF0840" w:rsidRDefault="00AE20C9">
      <w:pPr>
        <w:pStyle w:val="Heading1"/>
        <w:ind w:left="1157" w:right="7214" w:hanging="360"/>
      </w:pPr>
      <w:r>
        <w:rPr>
          <w:color w:val="221F1F"/>
        </w:rPr>
        <w:t>Раздел 1. Мир детства (24 ч)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 (7 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Не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красна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книга письмом, красна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умом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шаги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чтении.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С.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Баруздин.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«Самое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простое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дело».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Куклин.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«Как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научился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читать»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a3"/>
        <w:ind w:left="1157"/>
        <w:jc w:val="left"/>
      </w:pPr>
      <w:r>
        <w:rPr>
          <w:b/>
          <w:color w:val="221F1F"/>
        </w:rPr>
        <w:t>Н.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Н.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Носов.</w:t>
      </w:r>
      <w:r>
        <w:rPr>
          <w:b/>
          <w:color w:val="221F1F"/>
          <w:spacing w:val="2"/>
        </w:rPr>
        <w:t xml:space="preserve"> </w:t>
      </w:r>
      <w:r>
        <w:rPr>
          <w:color w:val="221F1F"/>
        </w:rPr>
        <w:t>«Тайна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 дне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колодца»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(фрагмент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главы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«Волшебные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сказки»).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взрослею(9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3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Без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друга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жизни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туго</w:t>
      </w:r>
    </w:p>
    <w:p w:rsidR="00BF0840" w:rsidRDefault="00AE20C9">
      <w:pPr>
        <w:pStyle w:val="a3"/>
        <w:spacing w:line="275" w:lineRule="exact"/>
        <w:ind w:left="1157"/>
        <w:jc w:val="left"/>
      </w:pPr>
      <w:r>
        <w:rPr>
          <w:color w:val="221F1F"/>
        </w:rPr>
        <w:t>Пословицы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дружбе.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дружбе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нравственно-этической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ценно-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значимой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национального 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сознания. 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Н.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К.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 xml:space="preserve">Абрамцева. </w:t>
      </w:r>
      <w:r>
        <w:rPr>
          <w:color w:val="221F1F"/>
          <w:sz w:val="24"/>
        </w:rPr>
        <w:t>«Цветы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зеркало».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Мазнин.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</w:t>
      </w:r>
      <w:r>
        <w:rPr>
          <w:color w:val="221F1F"/>
          <w:sz w:val="24"/>
        </w:rPr>
        <w:t>Давайте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будем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дружить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 другом»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С.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Л.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Прокофьева.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«Самый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большой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друг».</w:t>
      </w:r>
    </w:p>
    <w:p w:rsidR="00BF0840" w:rsidRDefault="00AE20C9">
      <w:pPr>
        <w:ind w:left="1157"/>
        <w:rPr>
          <w:i/>
          <w:sz w:val="24"/>
        </w:rPr>
      </w:pPr>
      <w:r>
        <w:rPr>
          <w:i/>
          <w:color w:val="221F1F"/>
          <w:sz w:val="24"/>
        </w:rPr>
        <w:t>Не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тот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прав,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кто сильный,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тот,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кто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честный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Пословицы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честности.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честности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нравственном</w:t>
      </w:r>
    </w:p>
    <w:p w:rsidR="00BF0840" w:rsidRDefault="00663DEC">
      <w:pPr>
        <w:pStyle w:val="a3"/>
        <w:spacing w:before="1"/>
        <w:ind w:left="0"/>
        <w:jc w:val="left"/>
        <w:rPr>
          <w:sz w:val="26"/>
        </w:rPr>
      </w:pPr>
      <w:r w:rsidRPr="00663DEC">
        <w:pict>
          <v:rect id="_x0000_s2140" style="position:absolute;margin-left:63.85pt;margin-top:16.95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2" w:line="242" w:lineRule="auto"/>
        <w:ind w:left="797" w:right="645"/>
        <w:jc w:val="both"/>
        <w:rPr>
          <w:sz w:val="14"/>
        </w:rPr>
      </w:pPr>
      <w:r>
        <w:rPr>
          <w:b/>
          <w:color w:val="221F1F"/>
          <w:sz w:val="14"/>
          <w:vertAlign w:val="superscript"/>
        </w:rPr>
        <w:t>II</w:t>
      </w:r>
      <w:r>
        <w:rPr>
          <w:color w:val="221F1F"/>
          <w:sz w:val="14"/>
        </w:rPr>
        <w:t>Особенностью 1 класса является то, что в первом полугодии предпочтение отдается слушанию: пока не все первоклассники умеют читать, развивается навык</w:t>
      </w:r>
      <w:r>
        <w:rPr>
          <w:color w:val="221F1F"/>
          <w:spacing w:val="1"/>
          <w:sz w:val="14"/>
        </w:rPr>
        <w:t xml:space="preserve"> </w:t>
      </w:r>
      <w:r>
        <w:rPr>
          <w:color w:val="221F1F"/>
          <w:sz w:val="14"/>
        </w:rPr>
        <w:t>восприятия художественных произведений на слух. Все тексты подраздела «Я и книги», часть текстов подраздела «Я взрослею» и ряд текстов других подразде-</w:t>
      </w:r>
      <w:r>
        <w:rPr>
          <w:color w:val="221F1F"/>
          <w:spacing w:val="-32"/>
          <w:sz w:val="14"/>
        </w:rPr>
        <w:t xml:space="preserve"> </w:t>
      </w:r>
      <w:r>
        <w:rPr>
          <w:color w:val="221F1F"/>
          <w:sz w:val="14"/>
        </w:rPr>
        <w:t>лов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читает педагог.</w:t>
      </w:r>
    </w:p>
    <w:p w:rsidR="00BF0840" w:rsidRDefault="00BF0840">
      <w:pPr>
        <w:spacing w:line="242" w:lineRule="auto"/>
        <w:jc w:val="both"/>
        <w:rPr>
          <w:sz w:val="14"/>
        </w:rPr>
        <w:sectPr w:rsidR="00BF0840">
          <w:footerReference w:type="default" r:id="rId31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ориентире.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5"/>
        <w:numPr>
          <w:ilvl w:val="0"/>
          <w:numId w:val="149"/>
        </w:numPr>
        <w:tabs>
          <w:tab w:val="left" w:pos="1534"/>
        </w:tabs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Осеева.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«Почему?».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Толстой.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«Лгун».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фантазирую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мечтаю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Необычное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в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обычном</w:t>
      </w:r>
    </w:p>
    <w:p w:rsidR="00BF0840" w:rsidRDefault="00AE20C9">
      <w:pPr>
        <w:pStyle w:val="a3"/>
        <w:ind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удивляться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восприятии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пример:</w:t>
      </w:r>
    </w:p>
    <w:p w:rsidR="00BF0840" w:rsidRDefault="00AE20C9">
      <w:pPr>
        <w:pStyle w:val="a5"/>
        <w:numPr>
          <w:ilvl w:val="0"/>
          <w:numId w:val="149"/>
        </w:numPr>
        <w:tabs>
          <w:tab w:val="left" w:pos="1534"/>
        </w:tabs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Иванов.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«Снежный заповедник»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57"/>
        <w:rPr>
          <w:sz w:val="24"/>
        </w:rPr>
      </w:pPr>
      <w:r>
        <w:rPr>
          <w:rFonts w:ascii="Georgia" w:hAnsi="Georgia"/>
          <w:b/>
          <w:color w:val="221F1F"/>
          <w:sz w:val="19"/>
        </w:rPr>
        <w:t>B.</w:t>
      </w:r>
      <w:r>
        <w:rPr>
          <w:rFonts w:ascii="Georgia" w:hAnsi="Georgia"/>
          <w:b/>
          <w:color w:val="221F1F"/>
          <w:spacing w:val="69"/>
          <w:sz w:val="19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Лунин.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видела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чудо».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Пришвин.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«Осинкам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холодно».</w:t>
      </w:r>
    </w:p>
    <w:p w:rsidR="00BF0840" w:rsidRDefault="00AE20C9">
      <w:pPr>
        <w:ind w:left="1157"/>
        <w:rPr>
          <w:sz w:val="24"/>
        </w:rPr>
      </w:pPr>
      <w:r>
        <w:rPr>
          <w:rFonts w:ascii="Georgia" w:hAnsi="Georgia"/>
          <w:b/>
          <w:color w:val="221F1F"/>
          <w:sz w:val="19"/>
        </w:rPr>
        <w:t>A.</w:t>
      </w:r>
      <w:r>
        <w:rPr>
          <w:rFonts w:ascii="Georgia" w:hAnsi="Georgia"/>
          <w:b/>
          <w:color w:val="221F1F"/>
          <w:spacing w:val="96"/>
          <w:sz w:val="19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Пушкин.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«Ещё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дуют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холодные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ветры».</w:t>
      </w:r>
    </w:p>
    <w:p w:rsidR="00BF0840" w:rsidRDefault="00AE20C9">
      <w:pPr>
        <w:pStyle w:val="Heading1"/>
        <w:spacing w:before="5"/>
        <w:ind w:left="1157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1157" w:right="6346" w:hanging="360"/>
        <w:rPr>
          <w:b/>
          <w:sz w:val="24"/>
        </w:rPr>
      </w:pPr>
      <w:r>
        <w:rPr>
          <w:b/>
          <w:color w:val="221F1F"/>
          <w:sz w:val="24"/>
        </w:rPr>
        <w:t>Раздел 2. Россия — Родина моя (9 ч)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Что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мы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Родиной зовём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(3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чего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начинается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Родина?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многогранность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«Родина».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spacing w:before="1"/>
        <w:ind w:left="1157"/>
        <w:rPr>
          <w:sz w:val="24"/>
        </w:rPr>
      </w:pPr>
      <w:r>
        <w:rPr>
          <w:b/>
          <w:color w:val="221F1F"/>
          <w:sz w:val="24"/>
        </w:rPr>
        <w:t>Ф.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Савинов.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«Родное»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П.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Синявский.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«Рисунок».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К.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Д.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Ушинский.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«Наше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Отечество».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Сколько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же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небе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всего происходит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Поэтические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солнце,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луне,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звёздах,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облаках;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этих представлений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фольклоре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поэзии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Русские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солнце,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луне,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звёздах,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облаках.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Бунин.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«Серп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луны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тучкой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длинной...»</w:t>
      </w:r>
    </w:p>
    <w:p w:rsidR="00BF0840" w:rsidRDefault="00AE20C9">
      <w:pPr>
        <w:ind w:left="1157"/>
        <w:rPr>
          <w:sz w:val="24"/>
        </w:rPr>
      </w:pPr>
      <w:r>
        <w:rPr>
          <w:rFonts w:ascii="Georgia" w:hAnsi="Georgia"/>
          <w:b/>
          <w:color w:val="221F1F"/>
          <w:sz w:val="19"/>
        </w:rPr>
        <w:t xml:space="preserve">C.  </w:t>
      </w:r>
      <w:r>
        <w:rPr>
          <w:rFonts w:ascii="Georgia" w:hAnsi="Georgia"/>
          <w:b/>
          <w:color w:val="221F1F"/>
          <w:spacing w:val="26"/>
          <w:sz w:val="19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Востоков.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«Два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яблока».</w:t>
      </w:r>
    </w:p>
    <w:p w:rsidR="00BF0840" w:rsidRDefault="00AE20C9">
      <w:pPr>
        <w:ind w:left="1157"/>
        <w:rPr>
          <w:sz w:val="24"/>
        </w:rPr>
      </w:pPr>
      <w:r>
        <w:rPr>
          <w:rFonts w:ascii="Georgia" w:hAnsi="Georgia"/>
          <w:b/>
          <w:color w:val="221F1F"/>
          <w:sz w:val="19"/>
        </w:rPr>
        <w:t xml:space="preserve">B.  </w:t>
      </w:r>
      <w:r>
        <w:rPr>
          <w:rFonts w:ascii="Georgia" w:hAnsi="Georgia"/>
          <w:b/>
          <w:color w:val="221F1F"/>
          <w:spacing w:val="45"/>
          <w:sz w:val="19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Катанов. </w:t>
      </w:r>
      <w:r>
        <w:rPr>
          <w:color w:val="221F1F"/>
          <w:sz w:val="24"/>
        </w:rPr>
        <w:t>«Жар-птица».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Толстой.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«Петушки».</w:t>
      </w:r>
    </w:p>
    <w:p w:rsidR="00BF0840" w:rsidRDefault="00AE20C9">
      <w:pPr>
        <w:pStyle w:val="Heading1"/>
        <w:spacing w:before="5"/>
        <w:ind w:left="1157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—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w w:val="80"/>
          <w:sz w:val="24"/>
        </w:rPr>
        <w:t>ВТОРОЙ</w:t>
      </w:r>
      <w:r>
        <w:rPr>
          <w:b/>
          <w:color w:val="221F1F"/>
          <w:spacing w:val="4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ГОД</w:t>
      </w:r>
      <w:r>
        <w:rPr>
          <w:b/>
          <w:color w:val="221F1F"/>
          <w:spacing w:val="5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ОБУЧЕНИЯ</w:t>
      </w:r>
      <w:r>
        <w:rPr>
          <w:b/>
          <w:color w:val="221F1F"/>
          <w:w w:val="80"/>
          <w:sz w:val="24"/>
          <w:vertAlign w:val="superscript"/>
        </w:rPr>
        <w:t>III</w:t>
      </w:r>
      <w:r>
        <w:rPr>
          <w:b/>
          <w:color w:val="221F1F"/>
          <w:w w:val="80"/>
          <w:sz w:val="24"/>
        </w:rPr>
        <w:t>(34</w:t>
      </w:r>
      <w:r>
        <w:rPr>
          <w:b/>
          <w:color w:val="221F1F"/>
          <w:spacing w:val="5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ч)</w:t>
      </w:r>
    </w:p>
    <w:p w:rsidR="00BF0840" w:rsidRDefault="00AE20C9">
      <w:pPr>
        <w:pStyle w:val="Heading1"/>
        <w:ind w:left="1157" w:right="7214" w:hanging="360"/>
      </w:pPr>
      <w:r>
        <w:rPr>
          <w:color w:val="221F1F"/>
        </w:rPr>
        <w:t>Раздел 1. Мир детства (22 ч)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 (5 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Не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торопись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отвечать,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торопись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слушать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детское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услышанных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рассказов,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сказок,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стихов.</w:t>
      </w:r>
    </w:p>
    <w:p w:rsidR="00BF0840" w:rsidRDefault="00AE20C9">
      <w:pPr>
        <w:pStyle w:val="a3"/>
        <w:jc w:val="left"/>
      </w:pP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Егорова.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«Детство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Александра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Пушкина»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(глава «Нянины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сказки»).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Т.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Луговская.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«Как знаю,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помню,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как умею»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взрослею (6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Как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аукнется, так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откликнется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Пословицы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людям.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отношении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лю-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дям.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5"/>
        <w:numPr>
          <w:ilvl w:val="0"/>
          <w:numId w:val="148"/>
        </w:numPr>
        <w:tabs>
          <w:tab w:val="left" w:pos="1534"/>
        </w:tabs>
        <w:spacing w:before="1" w:line="275" w:lineRule="exact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Бианки.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«Сова».</w:t>
      </w:r>
    </w:p>
    <w:p w:rsidR="00BF0840" w:rsidRDefault="00AE20C9">
      <w:pPr>
        <w:ind w:left="1157" w:right="5703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И.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 xml:space="preserve">Кузьмин. </w:t>
      </w:r>
      <w:r>
        <w:rPr>
          <w:color w:val="221F1F"/>
          <w:sz w:val="24"/>
        </w:rPr>
        <w:t>«Дом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колокольчиком».</w:t>
      </w:r>
      <w:r>
        <w:rPr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Воля и труд дивные всходы дают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Пословицы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труде.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трудолюбии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нравственно-этической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ценности,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 национального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сознания.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Пермяк.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«Маркел-самодел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дети».</w:t>
      </w:r>
    </w:p>
    <w:p w:rsidR="00BF0840" w:rsidRDefault="00AE20C9">
      <w:pPr>
        <w:ind w:left="1157" w:right="5656"/>
        <w:rPr>
          <w:sz w:val="24"/>
        </w:rPr>
      </w:pPr>
      <w:r>
        <w:rPr>
          <w:b/>
          <w:color w:val="221F1F"/>
          <w:sz w:val="24"/>
        </w:rPr>
        <w:t xml:space="preserve">Б. В. Шергин. </w:t>
      </w:r>
      <w:r>
        <w:rPr>
          <w:color w:val="221F1F"/>
          <w:sz w:val="24"/>
        </w:rPr>
        <w:t>«Пословицы в рассказах».</w:t>
      </w:r>
      <w:r>
        <w:rPr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Кто идёт вперёд, того страх не берёт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Пословицы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 смелости.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смелости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нравственном</w:t>
      </w:r>
    </w:p>
    <w:p w:rsidR="00BF0840" w:rsidRDefault="00663DEC">
      <w:pPr>
        <w:pStyle w:val="a3"/>
        <w:spacing w:before="5"/>
        <w:ind w:left="0"/>
        <w:jc w:val="left"/>
        <w:rPr>
          <w:sz w:val="12"/>
        </w:rPr>
      </w:pPr>
      <w:r w:rsidRPr="00663DEC">
        <w:pict>
          <v:rect id="_x0000_s2139" style="position:absolute;margin-left:63.85pt;margin-top:9.1pt;width:2in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3"/>
        <w:ind w:left="797" w:right="592"/>
        <w:rPr>
          <w:rFonts w:ascii="Georgia" w:hAnsi="Georgia"/>
          <w:sz w:val="16"/>
        </w:rPr>
      </w:pPr>
      <w:r>
        <w:rPr>
          <w:rFonts w:ascii="Georgia" w:hAnsi="Georgia"/>
          <w:b/>
          <w:color w:val="221F1F"/>
          <w:w w:val="99"/>
          <w:position w:val="3"/>
          <w:sz w:val="7"/>
        </w:rPr>
        <w:t>III</w:t>
      </w:r>
      <w:r>
        <w:rPr>
          <w:rFonts w:ascii="Georgia" w:hAnsi="Georgia"/>
          <w:color w:val="221F1F"/>
          <w:sz w:val="16"/>
        </w:rPr>
        <w:t>С</w:t>
      </w:r>
      <w:r>
        <w:rPr>
          <w:rFonts w:ascii="Georgia" w:hAnsi="Georgia"/>
          <w:color w:val="221F1F"/>
          <w:spacing w:val="18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це</w:t>
      </w:r>
      <w:r>
        <w:rPr>
          <w:rFonts w:ascii="Georgia" w:hAnsi="Georgia"/>
          <w:color w:val="221F1F"/>
          <w:sz w:val="16"/>
        </w:rPr>
        <w:t>л</w:t>
      </w:r>
      <w:r>
        <w:rPr>
          <w:rFonts w:ascii="Georgia" w:hAnsi="Georgia"/>
          <w:color w:val="221F1F"/>
          <w:spacing w:val="-1"/>
          <w:sz w:val="16"/>
        </w:rPr>
        <w:t>ь</w:t>
      </w:r>
      <w:r>
        <w:rPr>
          <w:rFonts w:ascii="Georgia" w:hAnsi="Georgia"/>
          <w:color w:val="221F1F"/>
          <w:sz w:val="16"/>
        </w:rPr>
        <w:t>ю</w:t>
      </w:r>
      <w:r>
        <w:rPr>
          <w:rFonts w:ascii="Georgia" w:hAnsi="Georgia"/>
          <w:color w:val="221F1F"/>
          <w:spacing w:val="19"/>
          <w:sz w:val="16"/>
        </w:rPr>
        <w:t xml:space="preserve"> </w:t>
      </w:r>
      <w:r>
        <w:rPr>
          <w:rFonts w:ascii="Georgia" w:hAnsi="Georgia"/>
          <w:color w:val="221F1F"/>
          <w:spacing w:val="-2"/>
          <w:sz w:val="16"/>
        </w:rPr>
        <w:t>д</w:t>
      </w:r>
      <w:r>
        <w:rPr>
          <w:rFonts w:ascii="Georgia" w:hAnsi="Georgia"/>
          <w:color w:val="221F1F"/>
          <w:sz w:val="16"/>
        </w:rPr>
        <w:t>ал</w:t>
      </w:r>
      <w:r>
        <w:rPr>
          <w:rFonts w:ascii="Georgia" w:hAnsi="Georgia"/>
          <w:color w:val="221F1F"/>
          <w:spacing w:val="-1"/>
          <w:sz w:val="16"/>
        </w:rPr>
        <w:t>ь</w:t>
      </w:r>
      <w:r>
        <w:rPr>
          <w:rFonts w:ascii="Georgia" w:hAnsi="Georgia"/>
          <w:color w:val="221F1F"/>
          <w:sz w:val="16"/>
        </w:rPr>
        <w:t>нейш</w:t>
      </w:r>
      <w:r>
        <w:rPr>
          <w:rFonts w:ascii="Georgia" w:hAnsi="Georgia"/>
          <w:color w:val="221F1F"/>
          <w:spacing w:val="-1"/>
          <w:sz w:val="16"/>
        </w:rPr>
        <w:t>е</w:t>
      </w:r>
      <w:r>
        <w:rPr>
          <w:rFonts w:ascii="Georgia" w:hAnsi="Georgia"/>
          <w:color w:val="221F1F"/>
          <w:spacing w:val="-2"/>
          <w:sz w:val="16"/>
        </w:rPr>
        <w:t>г</w:t>
      </w:r>
      <w:r>
        <w:rPr>
          <w:rFonts w:ascii="Georgia" w:hAnsi="Georgia"/>
          <w:color w:val="221F1F"/>
          <w:sz w:val="16"/>
        </w:rPr>
        <w:t>о</w:t>
      </w:r>
      <w:r>
        <w:rPr>
          <w:rFonts w:ascii="Georgia" w:hAnsi="Georgia"/>
          <w:color w:val="221F1F"/>
          <w:spacing w:val="18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р</w:t>
      </w:r>
      <w:r>
        <w:rPr>
          <w:rFonts w:ascii="Georgia" w:hAnsi="Georgia"/>
          <w:color w:val="221F1F"/>
          <w:sz w:val="16"/>
        </w:rPr>
        <w:t>а</w:t>
      </w:r>
      <w:r>
        <w:rPr>
          <w:rFonts w:ascii="Georgia" w:hAnsi="Georgia"/>
          <w:color w:val="221F1F"/>
          <w:spacing w:val="-2"/>
          <w:sz w:val="16"/>
        </w:rPr>
        <w:t>з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-3"/>
          <w:sz w:val="16"/>
        </w:rPr>
        <w:t>и</w:t>
      </w:r>
      <w:r>
        <w:rPr>
          <w:rFonts w:ascii="Georgia" w:hAnsi="Georgia"/>
          <w:color w:val="221F1F"/>
          <w:spacing w:val="1"/>
          <w:sz w:val="16"/>
        </w:rPr>
        <w:t>т</w:t>
      </w:r>
      <w:r>
        <w:rPr>
          <w:rFonts w:ascii="Georgia" w:hAnsi="Georgia"/>
          <w:color w:val="221F1F"/>
          <w:spacing w:val="-1"/>
          <w:sz w:val="16"/>
        </w:rPr>
        <w:t>и</w:t>
      </w:r>
      <w:r>
        <w:rPr>
          <w:rFonts w:ascii="Georgia" w:hAnsi="Georgia"/>
          <w:color w:val="221F1F"/>
          <w:sz w:val="16"/>
        </w:rPr>
        <w:t>я</w:t>
      </w:r>
      <w:r>
        <w:rPr>
          <w:rFonts w:ascii="Georgia" w:hAnsi="Georgia"/>
          <w:color w:val="221F1F"/>
          <w:spacing w:val="17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на</w:t>
      </w:r>
      <w:r>
        <w:rPr>
          <w:rFonts w:ascii="Georgia" w:hAnsi="Georgia"/>
          <w:color w:val="221F1F"/>
          <w:spacing w:val="-2"/>
          <w:sz w:val="16"/>
        </w:rPr>
        <w:t>в</w:t>
      </w:r>
      <w:r>
        <w:rPr>
          <w:rFonts w:ascii="Georgia" w:hAnsi="Georgia"/>
          <w:color w:val="221F1F"/>
          <w:sz w:val="16"/>
        </w:rPr>
        <w:t>ы</w:t>
      </w:r>
      <w:r>
        <w:rPr>
          <w:rFonts w:ascii="Georgia" w:hAnsi="Georgia"/>
          <w:color w:val="221F1F"/>
          <w:spacing w:val="-1"/>
          <w:sz w:val="16"/>
        </w:rPr>
        <w:t>к</w:t>
      </w:r>
      <w:r>
        <w:rPr>
          <w:rFonts w:ascii="Georgia" w:hAnsi="Georgia"/>
          <w:color w:val="221F1F"/>
          <w:sz w:val="16"/>
        </w:rPr>
        <w:t>а</w:t>
      </w:r>
      <w:r>
        <w:rPr>
          <w:rFonts w:ascii="Georgia" w:hAnsi="Georgia"/>
          <w:color w:val="221F1F"/>
          <w:spacing w:val="17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-1"/>
          <w:sz w:val="16"/>
        </w:rPr>
        <w:t>о</w:t>
      </w:r>
      <w:r>
        <w:rPr>
          <w:rFonts w:ascii="Georgia" w:hAnsi="Georgia"/>
          <w:color w:val="221F1F"/>
          <w:spacing w:val="-2"/>
          <w:sz w:val="16"/>
        </w:rPr>
        <w:t>с</w:t>
      </w:r>
      <w:r>
        <w:rPr>
          <w:rFonts w:ascii="Georgia" w:hAnsi="Georgia"/>
          <w:color w:val="221F1F"/>
          <w:spacing w:val="-1"/>
          <w:sz w:val="16"/>
        </w:rPr>
        <w:t>при</w:t>
      </w:r>
      <w:r>
        <w:rPr>
          <w:rFonts w:ascii="Georgia" w:hAnsi="Georgia"/>
          <w:color w:val="221F1F"/>
          <w:spacing w:val="-2"/>
          <w:sz w:val="16"/>
        </w:rPr>
        <w:t>я</w:t>
      </w:r>
      <w:r>
        <w:rPr>
          <w:rFonts w:ascii="Georgia" w:hAnsi="Georgia"/>
          <w:color w:val="221F1F"/>
          <w:spacing w:val="1"/>
          <w:sz w:val="16"/>
        </w:rPr>
        <w:t>т</w:t>
      </w:r>
      <w:r>
        <w:rPr>
          <w:rFonts w:ascii="Georgia" w:hAnsi="Georgia"/>
          <w:color w:val="221F1F"/>
          <w:spacing w:val="-1"/>
          <w:sz w:val="16"/>
        </w:rPr>
        <w:t>и</w:t>
      </w:r>
      <w:r>
        <w:rPr>
          <w:rFonts w:ascii="Georgia" w:hAnsi="Georgia"/>
          <w:color w:val="221F1F"/>
          <w:sz w:val="16"/>
        </w:rPr>
        <w:t>я</w:t>
      </w:r>
      <w:r>
        <w:rPr>
          <w:rFonts w:ascii="Georgia" w:hAnsi="Georgia"/>
          <w:color w:val="221F1F"/>
          <w:spacing w:val="16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ху</w:t>
      </w:r>
      <w:r>
        <w:rPr>
          <w:rFonts w:ascii="Georgia" w:hAnsi="Georgia"/>
          <w:color w:val="221F1F"/>
          <w:spacing w:val="-2"/>
          <w:sz w:val="16"/>
        </w:rPr>
        <w:t>д</w:t>
      </w:r>
      <w:r>
        <w:rPr>
          <w:rFonts w:ascii="Georgia" w:hAnsi="Georgia"/>
          <w:color w:val="221F1F"/>
          <w:spacing w:val="-1"/>
          <w:sz w:val="16"/>
        </w:rPr>
        <w:t>ожес</w:t>
      </w:r>
      <w:r>
        <w:rPr>
          <w:rFonts w:ascii="Georgia" w:hAnsi="Georgia"/>
          <w:color w:val="221F1F"/>
          <w:spacing w:val="-2"/>
          <w:sz w:val="16"/>
        </w:rPr>
        <w:t>т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-1"/>
          <w:sz w:val="16"/>
        </w:rPr>
        <w:t>е</w:t>
      </w:r>
      <w:r>
        <w:rPr>
          <w:rFonts w:ascii="Georgia" w:hAnsi="Georgia"/>
          <w:color w:val="221F1F"/>
          <w:sz w:val="16"/>
        </w:rPr>
        <w:t>нн</w:t>
      </w:r>
      <w:r>
        <w:rPr>
          <w:rFonts w:ascii="Georgia" w:hAnsi="Georgia"/>
          <w:color w:val="221F1F"/>
          <w:spacing w:val="-2"/>
          <w:sz w:val="16"/>
        </w:rPr>
        <w:t>ы</w:t>
      </w:r>
      <w:r>
        <w:rPr>
          <w:rFonts w:ascii="Georgia" w:hAnsi="Georgia"/>
          <w:color w:val="221F1F"/>
          <w:sz w:val="16"/>
        </w:rPr>
        <w:t xml:space="preserve">х </w:t>
      </w:r>
      <w:r>
        <w:rPr>
          <w:rFonts w:ascii="Georgia" w:hAnsi="Georgia"/>
          <w:color w:val="221F1F"/>
          <w:spacing w:val="-20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прои</w:t>
      </w:r>
      <w:r>
        <w:rPr>
          <w:rFonts w:ascii="Georgia" w:hAnsi="Georgia"/>
          <w:color w:val="221F1F"/>
          <w:spacing w:val="2"/>
          <w:sz w:val="16"/>
        </w:rPr>
        <w:t>з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-1"/>
          <w:sz w:val="16"/>
        </w:rPr>
        <w:t>е</w:t>
      </w:r>
      <w:r>
        <w:rPr>
          <w:rFonts w:ascii="Georgia" w:hAnsi="Georgia"/>
          <w:color w:val="221F1F"/>
          <w:spacing w:val="-2"/>
          <w:sz w:val="16"/>
        </w:rPr>
        <w:t>д</w:t>
      </w:r>
      <w:r>
        <w:rPr>
          <w:rFonts w:ascii="Georgia" w:hAnsi="Georgia"/>
          <w:color w:val="221F1F"/>
          <w:spacing w:val="-1"/>
          <w:sz w:val="16"/>
        </w:rPr>
        <w:t>е</w:t>
      </w:r>
      <w:r>
        <w:rPr>
          <w:rFonts w:ascii="Georgia" w:hAnsi="Georgia"/>
          <w:color w:val="221F1F"/>
          <w:sz w:val="16"/>
        </w:rPr>
        <w:t xml:space="preserve">ний </w:t>
      </w:r>
      <w:r>
        <w:rPr>
          <w:rFonts w:ascii="Georgia" w:hAnsi="Georgia"/>
          <w:color w:val="221F1F"/>
          <w:spacing w:val="-20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 xml:space="preserve">на </w:t>
      </w:r>
      <w:r>
        <w:rPr>
          <w:rFonts w:ascii="Georgia" w:hAnsi="Georgia"/>
          <w:color w:val="221F1F"/>
          <w:spacing w:val="-19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с</w:t>
      </w:r>
      <w:r>
        <w:rPr>
          <w:rFonts w:ascii="Georgia" w:hAnsi="Georgia"/>
          <w:color w:val="221F1F"/>
          <w:sz w:val="16"/>
        </w:rPr>
        <w:t>л</w:t>
      </w:r>
      <w:r>
        <w:rPr>
          <w:rFonts w:ascii="Georgia" w:hAnsi="Georgia"/>
          <w:color w:val="221F1F"/>
          <w:spacing w:val="-3"/>
          <w:sz w:val="16"/>
        </w:rPr>
        <w:t>у</w:t>
      </w:r>
      <w:r>
        <w:rPr>
          <w:rFonts w:ascii="Georgia" w:hAnsi="Georgia"/>
          <w:color w:val="221F1F"/>
          <w:sz w:val="16"/>
        </w:rPr>
        <w:t xml:space="preserve">х </w:t>
      </w:r>
      <w:r>
        <w:rPr>
          <w:rFonts w:ascii="Georgia" w:hAnsi="Georgia"/>
          <w:color w:val="221F1F"/>
          <w:spacing w:val="-20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р</w:t>
      </w:r>
      <w:r>
        <w:rPr>
          <w:rFonts w:ascii="Georgia" w:hAnsi="Georgia"/>
          <w:color w:val="221F1F"/>
          <w:spacing w:val="-2"/>
          <w:sz w:val="16"/>
        </w:rPr>
        <w:t>я</w:t>
      </w:r>
      <w:r>
        <w:rPr>
          <w:rFonts w:ascii="Georgia" w:hAnsi="Georgia"/>
          <w:color w:val="221F1F"/>
          <w:sz w:val="16"/>
        </w:rPr>
        <w:t>д</w:t>
      </w:r>
      <w:r>
        <w:rPr>
          <w:rFonts w:ascii="Georgia" w:hAnsi="Georgia"/>
          <w:color w:val="221F1F"/>
          <w:spacing w:val="17"/>
          <w:sz w:val="16"/>
        </w:rPr>
        <w:t xml:space="preserve"> </w:t>
      </w:r>
      <w:r>
        <w:rPr>
          <w:rFonts w:ascii="Georgia" w:hAnsi="Georgia"/>
          <w:color w:val="221F1F"/>
          <w:spacing w:val="1"/>
          <w:sz w:val="16"/>
        </w:rPr>
        <w:t>т</w:t>
      </w:r>
      <w:r>
        <w:rPr>
          <w:rFonts w:ascii="Georgia" w:hAnsi="Georgia"/>
          <w:color w:val="221F1F"/>
          <w:spacing w:val="-1"/>
          <w:sz w:val="16"/>
        </w:rPr>
        <w:t>екс</w:t>
      </w:r>
      <w:r>
        <w:rPr>
          <w:rFonts w:ascii="Georgia" w:hAnsi="Georgia"/>
          <w:color w:val="221F1F"/>
          <w:spacing w:val="1"/>
          <w:sz w:val="16"/>
        </w:rPr>
        <w:t>т</w:t>
      </w:r>
      <w:r>
        <w:rPr>
          <w:rFonts w:ascii="Georgia" w:hAnsi="Georgia"/>
          <w:color w:val="221F1F"/>
          <w:spacing w:val="-1"/>
          <w:sz w:val="16"/>
        </w:rPr>
        <w:t>ов</w:t>
      </w:r>
      <w:r>
        <w:rPr>
          <w:rFonts w:ascii="Georgia" w:hAnsi="Georgia"/>
          <w:color w:val="221F1F"/>
          <w:sz w:val="16"/>
        </w:rPr>
        <w:t>,</w:t>
      </w:r>
      <w:r>
        <w:rPr>
          <w:rFonts w:ascii="Georgia" w:hAnsi="Georgia"/>
          <w:color w:val="221F1F"/>
          <w:spacing w:val="16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-1"/>
          <w:sz w:val="16"/>
        </w:rPr>
        <w:t>кл</w:t>
      </w:r>
      <w:r>
        <w:rPr>
          <w:rFonts w:ascii="Georgia" w:hAnsi="Georgia"/>
          <w:color w:val="221F1F"/>
          <w:sz w:val="16"/>
        </w:rPr>
        <w:t>ю</w:t>
      </w:r>
      <w:r>
        <w:rPr>
          <w:rFonts w:ascii="Georgia" w:hAnsi="Georgia"/>
          <w:color w:val="221F1F"/>
          <w:spacing w:val="-1"/>
          <w:sz w:val="16"/>
        </w:rPr>
        <w:t>чё</w:t>
      </w:r>
      <w:r>
        <w:rPr>
          <w:rFonts w:ascii="Georgia" w:hAnsi="Georgia"/>
          <w:color w:val="221F1F"/>
          <w:spacing w:val="-2"/>
          <w:sz w:val="16"/>
        </w:rPr>
        <w:t>н</w:t>
      </w:r>
      <w:r>
        <w:rPr>
          <w:rFonts w:ascii="Georgia" w:hAnsi="Georgia"/>
          <w:color w:val="221F1F"/>
          <w:sz w:val="16"/>
        </w:rPr>
        <w:t>н</w:t>
      </w:r>
      <w:r>
        <w:rPr>
          <w:rFonts w:ascii="Georgia" w:hAnsi="Georgia"/>
          <w:color w:val="221F1F"/>
          <w:spacing w:val="-2"/>
          <w:sz w:val="16"/>
        </w:rPr>
        <w:t>ы</w:t>
      </w:r>
      <w:r>
        <w:rPr>
          <w:rFonts w:ascii="Georgia" w:hAnsi="Georgia"/>
          <w:color w:val="221F1F"/>
          <w:sz w:val="16"/>
        </w:rPr>
        <w:t xml:space="preserve">х </w:t>
      </w:r>
      <w:r>
        <w:rPr>
          <w:rFonts w:ascii="Georgia" w:hAnsi="Georgia"/>
          <w:color w:val="221F1F"/>
          <w:spacing w:val="-20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в</w:t>
      </w:r>
      <w:r>
        <w:rPr>
          <w:rFonts w:ascii="Georgia" w:hAnsi="Georgia"/>
          <w:color w:val="221F1F"/>
          <w:spacing w:val="19"/>
          <w:sz w:val="16"/>
        </w:rPr>
        <w:t xml:space="preserve"> </w:t>
      </w:r>
      <w:r>
        <w:rPr>
          <w:rFonts w:ascii="Georgia" w:hAnsi="Georgia"/>
          <w:color w:val="221F1F"/>
          <w:spacing w:val="-1"/>
          <w:sz w:val="16"/>
        </w:rPr>
        <w:t>п</w:t>
      </w:r>
      <w:r>
        <w:rPr>
          <w:rFonts w:ascii="Georgia" w:hAnsi="Georgia"/>
          <w:color w:val="221F1F"/>
          <w:spacing w:val="2"/>
          <w:sz w:val="16"/>
        </w:rPr>
        <w:t>р</w:t>
      </w:r>
      <w:r>
        <w:rPr>
          <w:rFonts w:ascii="Georgia" w:hAnsi="Georgia"/>
          <w:color w:val="221F1F"/>
          <w:spacing w:val="-1"/>
          <w:sz w:val="16"/>
        </w:rPr>
        <w:t xml:space="preserve">о- </w:t>
      </w:r>
      <w:r>
        <w:rPr>
          <w:rFonts w:ascii="Georgia" w:hAnsi="Georgia"/>
          <w:color w:val="221F1F"/>
          <w:sz w:val="16"/>
        </w:rPr>
        <w:t>грамму,</w:t>
      </w:r>
      <w:r>
        <w:rPr>
          <w:rFonts w:ascii="Georgia" w:hAnsi="Georgia"/>
          <w:color w:val="221F1F"/>
          <w:spacing w:val="-2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читает</w:t>
      </w:r>
      <w:r>
        <w:rPr>
          <w:rFonts w:ascii="Georgia" w:hAnsi="Georgia"/>
          <w:color w:val="221F1F"/>
          <w:spacing w:val="1"/>
          <w:sz w:val="16"/>
        </w:rPr>
        <w:t xml:space="preserve"> </w:t>
      </w:r>
      <w:r>
        <w:rPr>
          <w:rFonts w:ascii="Georgia" w:hAnsi="Georgia"/>
          <w:color w:val="221F1F"/>
          <w:sz w:val="16"/>
        </w:rPr>
        <w:t>педагог.</w:t>
      </w:r>
    </w:p>
    <w:p w:rsidR="00BF0840" w:rsidRDefault="00BF0840">
      <w:pPr>
        <w:rPr>
          <w:rFonts w:ascii="Georgia" w:hAnsi="Georgia"/>
          <w:sz w:val="16"/>
        </w:rPr>
        <w:sectPr w:rsidR="00BF0840">
          <w:footerReference w:type="default" r:id="rId31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ориентире.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5"/>
        <w:numPr>
          <w:ilvl w:val="0"/>
          <w:numId w:val="148"/>
        </w:numPr>
        <w:tabs>
          <w:tab w:val="left" w:pos="1534"/>
        </w:tabs>
        <w:rPr>
          <w:sz w:val="24"/>
        </w:rPr>
      </w:pPr>
      <w:r>
        <w:rPr>
          <w:b/>
          <w:color w:val="221F1F"/>
          <w:sz w:val="24"/>
        </w:rPr>
        <w:t>П.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Алексеев.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«Медаль».</w:t>
      </w:r>
    </w:p>
    <w:p w:rsidR="00BF0840" w:rsidRDefault="00AE20C9">
      <w:pPr>
        <w:pStyle w:val="a5"/>
        <w:numPr>
          <w:ilvl w:val="0"/>
          <w:numId w:val="147"/>
        </w:numPr>
        <w:tabs>
          <w:tab w:val="left" w:pos="1534"/>
        </w:tabs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 xml:space="preserve">Голявкин. </w:t>
      </w:r>
      <w:r>
        <w:rPr>
          <w:color w:val="221F1F"/>
          <w:sz w:val="24"/>
        </w:rPr>
        <w:t>«Этот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мальчик».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Семья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крепка ладом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пример:</w:t>
      </w:r>
    </w:p>
    <w:p w:rsidR="00BF0840" w:rsidRDefault="00AE20C9">
      <w:pPr>
        <w:pStyle w:val="a5"/>
        <w:numPr>
          <w:ilvl w:val="0"/>
          <w:numId w:val="147"/>
        </w:numPr>
        <w:tabs>
          <w:tab w:val="left" w:pos="1534"/>
        </w:tabs>
        <w:rPr>
          <w:sz w:val="24"/>
        </w:rPr>
      </w:pPr>
      <w:r>
        <w:rPr>
          <w:b/>
          <w:color w:val="221F1F"/>
          <w:sz w:val="24"/>
        </w:rPr>
        <w:t>Г.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 xml:space="preserve">Георгиев. </w:t>
      </w:r>
      <w:r>
        <w:rPr>
          <w:color w:val="221F1F"/>
          <w:sz w:val="24"/>
        </w:rPr>
        <w:t>«Стрекот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кузнечика».</w:t>
      </w:r>
    </w:p>
    <w:p w:rsidR="00BF0840" w:rsidRDefault="00AE20C9">
      <w:pPr>
        <w:ind w:left="1157" w:right="4833"/>
        <w:rPr>
          <w:sz w:val="24"/>
        </w:rPr>
      </w:pPr>
      <w:r>
        <w:rPr>
          <w:b/>
          <w:color w:val="221F1F"/>
          <w:sz w:val="24"/>
        </w:rPr>
        <w:t xml:space="preserve">В. В. Голявкин. </w:t>
      </w:r>
      <w:r>
        <w:rPr>
          <w:color w:val="221F1F"/>
          <w:sz w:val="24"/>
        </w:rPr>
        <w:t>«Мой добрый папа» (фрагмент).</w:t>
      </w:r>
      <w:r>
        <w:rPr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 xml:space="preserve">М. В. Дружинина. </w:t>
      </w:r>
      <w:r>
        <w:rPr>
          <w:color w:val="221F1F"/>
          <w:sz w:val="24"/>
        </w:rPr>
        <w:t>«Очень полезный подарок».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Л.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Толстой.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«Отец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сыновья».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фантазирую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мечтаю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Мечты,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зовущие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ввысь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идеалах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мечтах.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Н.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К.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Абрамцева.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«Заветное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желание».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Григорьева.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«Мечта».</w:t>
      </w:r>
    </w:p>
    <w:p w:rsidR="00BF0840" w:rsidRDefault="00AE20C9">
      <w:pPr>
        <w:spacing w:before="1"/>
        <w:ind w:left="1157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Толстой.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«Воспоминания»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(глава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«Фанфаронова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гора»).</w:t>
      </w:r>
    </w:p>
    <w:p w:rsidR="00BF0840" w:rsidRDefault="00AE20C9">
      <w:pPr>
        <w:pStyle w:val="Heading1"/>
        <w:spacing w:before="5"/>
        <w:ind w:left="1157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sz w:val="24"/>
        </w:rPr>
        <w:t>Раздел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2.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Россия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—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Родина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моя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(12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Heading1"/>
        <w:spacing w:line="274" w:lineRule="exact"/>
        <w:ind w:left="1157"/>
      </w:pPr>
      <w:r>
        <w:rPr>
          <w:color w:val="221F1F"/>
        </w:rPr>
        <w:t>Родная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сынами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сильна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Люди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земли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Русской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биографии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Бахревский.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«Виктор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Васнецов»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(глава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«Рябово»).</w:t>
      </w:r>
    </w:p>
    <w:p w:rsidR="00BF0840" w:rsidRDefault="00AE20C9">
      <w:pPr>
        <w:ind w:left="797" w:firstLine="360"/>
        <w:rPr>
          <w:sz w:val="24"/>
        </w:rPr>
      </w:pPr>
      <w:r>
        <w:rPr>
          <w:b/>
          <w:color w:val="221F1F"/>
          <w:sz w:val="24"/>
        </w:rPr>
        <w:t>М.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10"/>
          <w:sz w:val="24"/>
        </w:rPr>
        <w:t xml:space="preserve"> </w:t>
      </w:r>
      <w:r>
        <w:rPr>
          <w:b/>
          <w:color w:val="221F1F"/>
          <w:sz w:val="24"/>
        </w:rPr>
        <w:t>Булатов,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10"/>
          <w:sz w:val="24"/>
        </w:rPr>
        <w:t xml:space="preserve"> </w:t>
      </w:r>
      <w:r>
        <w:rPr>
          <w:b/>
          <w:color w:val="221F1F"/>
          <w:sz w:val="24"/>
        </w:rPr>
        <w:t>И.</w:t>
      </w:r>
      <w:r>
        <w:rPr>
          <w:b/>
          <w:color w:val="221F1F"/>
          <w:spacing w:val="8"/>
          <w:sz w:val="24"/>
        </w:rPr>
        <w:t xml:space="preserve"> </w:t>
      </w:r>
      <w:r>
        <w:rPr>
          <w:b/>
          <w:color w:val="221F1F"/>
          <w:sz w:val="24"/>
        </w:rPr>
        <w:t>Порудоминский.</w:t>
      </w:r>
      <w:r>
        <w:rPr>
          <w:b/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«Собирал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человек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слова...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Повесть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В.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И.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Дале»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Л.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Яковлев.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«Сергий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Радонежский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приходит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помощь»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sz w:val="24"/>
        </w:rPr>
      </w:pPr>
      <w:r>
        <w:rPr>
          <w:i/>
          <w:color w:val="221F1F"/>
          <w:sz w:val="24"/>
        </w:rPr>
        <w:t>Хорош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праздник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после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трудов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 xml:space="preserve">праведных </w:t>
      </w:r>
      <w:r>
        <w:rPr>
          <w:color w:val="221F1F"/>
          <w:sz w:val="24"/>
        </w:rPr>
        <w:t>Песни-веснянки.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традициях, связанных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календарём.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Ф.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Воронкова.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«Девочка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города»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(глава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«Праздник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весны»).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Жуковский.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«Жаворонок».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Пушкин.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«Птичка».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 xml:space="preserve">Шмелёв. </w:t>
      </w:r>
      <w:r>
        <w:rPr>
          <w:color w:val="221F1F"/>
          <w:sz w:val="24"/>
        </w:rPr>
        <w:t>«Лето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Господне»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(фрагмент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главы «Масленица»).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К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зелёным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далям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детства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взор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приучен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Поэтические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поле,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луге,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травах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цветах;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этих представлений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фольклоре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поэзии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Русские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цветах.</w:t>
      </w:r>
    </w:p>
    <w:p w:rsidR="00BF0840" w:rsidRDefault="00AE20C9">
      <w:pPr>
        <w:ind w:left="1157" w:right="5150"/>
        <w:jc w:val="both"/>
        <w:rPr>
          <w:sz w:val="24"/>
        </w:rPr>
      </w:pPr>
      <w:r>
        <w:rPr>
          <w:b/>
          <w:color w:val="221F1F"/>
          <w:sz w:val="24"/>
        </w:rPr>
        <w:t xml:space="preserve">Ю. И. Коваль. </w:t>
      </w:r>
      <w:r>
        <w:rPr>
          <w:color w:val="221F1F"/>
          <w:sz w:val="24"/>
        </w:rPr>
        <w:t>«Фарфоровые колокольчики».</w:t>
      </w:r>
      <w:r>
        <w:rPr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 xml:space="preserve">И. С. Никитин. </w:t>
      </w:r>
      <w:r>
        <w:rPr>
          <w:color w:val="221F1F"/>
          <w:sz w:val="24"/>
        </w:rPr>
        <w:t>«В чистом поле тень шагает».</w:t>
      </w:r>
      <w:r>
        <w:rPr>
          <w:color w:val="221F1F"/>
          <w:spacing w:val="-58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Пляцковский.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«Колокольчик».</w:t>
      </w:r>
    </w:p>
    <w:p w:rsidR="00BF0840" w:rsidRDefault="00AE20C9">
      <w:pPr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Солоухин.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«Трава»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spacing w:before="1"/>
        <w:ind w:left="1157"/>
        <w:jc w:val="both"/>
        <w:rPr>
          <w:sz w:val="24"/>
        </w:rPr>
      </w:pPr>
      <w:r>
        <w:rPr>
          <w:b/>
          <w:color w:val="221F1F"/>
          <w:sz w:val="24"/>
        </w:rPr>
        <w:t>Ф.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И.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Тютчев.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</w:t>
      </w:r>
      <w:r>
        <w:rPr>
          <w:color w:val="221F1F"/>
          <w:sz w:val="24"/>
        </w:rPr>
        <w:t>Тихой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ночью,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поздним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летом...»</w:t>
      </w:r>
    </w:p>
    <w:p w:rsidR="00BF0840" w:rsidRDefault="00AE20C9">
      <w:pPr>
        <w:pStyle w:val="Heading1"/>
        <w:spacing w:before="2"/>
        <w:ind w:left="1157"/>
        <w:jc w:val="both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w w:val="75"/>
          <w:sz w:val="24"/>
        </w:rPr>
        <w:t>ТРЕТИЙ</w:t>
      </w:r>
      <w:r>
        <w:rPr>
          <w:b/>
          <w:color w:val="221F1F"/>
          <w:spacing w:val="29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ГОД</w:t>
      </w:r>
      <w:r>
        <w:rPr>
          <w:b/>
          <w:color w:val="221F1F"/>
          <w:spacing w:val="3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ОБУЧЕНИЯ</w:t>
      </w:r>
      <w:r>
        <w:rPr>
          <w:b/>
          <w:color w:val="221F1F"/>
          <w:spacing w:val="3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(34</w:t>
      </w:r>
      <w:r>
        <w:rPr>
          <w:b/>
          <w:color w:val="221F1F"/>
          <w:spacing w:val="30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ч)</w:t>
      </w:r>
    </w:p>
    <w:p w:rsidR="00BF0840" w:rsidRDefault="00AE20C9">
      <w:pPr>
        <w:pStyle w:val="Heading1"/>
        <w:ind w:left="1157" w:right="7214" w:hanging="360"/>
      </w:pPr>
      <w:r>
        <w:rPr>
          <w:color w:val="221F1F"/>
        </w:rPr>
        <w:t>Раздел 1. Мир детства (22 ч)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 (6 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Пишут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не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пером,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а умом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первый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«писательства».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Воробьев.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ничего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придумал»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(глава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«Мой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дневник»).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Крапивин. </w:t>
      </w:r>
      <w:r>
        <w:rPr>
          <w:color w:val="221F1F"/>
          <w:sz w:val="24"/>
        </w:rPr>
        <w:t>«Сказки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Севки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Глущенко»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(глава «День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рождения»).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взрослею (6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Жизнь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дана на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добрые дела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Пословицы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доброте.</w:t>
      </w:r>
    </w:p>
    <w:p w:rsidR="00BF0840" w:rsidRDefault="00AE20C9">
      <w:pPr>
        <w:pStyle w:val="a3"/>
        <w:spacing w:before="1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доброте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нравственно-этической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ценно-</w:t>
      </w:r>
    </w:p>
    <w:p w:rsidR="00BF0840" w:rsidRDefault="00BF0840">
      <w:pPr>
        <w:sectPr w:rsidR="00BF0840">
          <w:footerReference w:type="default" r:id="rId31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сознания.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Ю.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Буковский.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Доброте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злой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доброй».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Л.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Яхнин.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«Последняя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рубашка».</w:t>
      </w:r>
    </w:p>
    <w:p w:rsidR="00BF0840" w:rsidRDefault="00AE20C9">
      <w:pPr>
        <w:spacing w:before="1"/>
        <w:ind w:left="1157"/>
        <w:rPr>
          <w:i/>
          <w:sz w:val="24"/>
        </w:rPr>
      </w:pPr>
      <w:r>
        <w:rPr>
          <w:i/>
          <w:color w:val="221F1F"/>
          <w:sz w:val="24"/>
        </w:rPr>
        <w:t>Живи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по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совести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Пословицы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совести.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совести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нравственно-этической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ценно-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значимой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национального 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сознания. 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П.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Засодимский.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«Гришина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милостыня».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Н.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Г.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Волкова.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«Дреби-Дон».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 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В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дружной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семье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в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холод тепло</w:t>
      </w:r>
    </w:p>
    <w:p w:rsidR="00BF0840" w:rsidRDefault="00AE20C9">
      <w:pPr>
        <w:pStyle w:val="a3"/>
        <w:ind w:firstLine="36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ценностях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(лад,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любовь,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взаимопонимание,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забота,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терпение,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старшим).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О.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Ф.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Кургузов.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«Душа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нараспашку».</w:t>
      </w:r>
    </w:p>
    <w:p w:rsidR="00BF0840" w:rsidRDefault="00AE20C9">
      <w:pPr>
        <w:pStyle w:val="a5"/>
        <w:numPr>
          <w:ilvl w:val="0"/>
          <w:numId w:val="146"/>
        </w:numPr>
        <w:tabs>
          <w:tab w:val="left" w:pos="1563"/>
        </w:tabs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Решетов.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«Зёрнышки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спелых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яблок»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a5"/>
        <w:numPr>
          <w:ilvl w:val="0"/>
          <w:numId w:val="146"/>
        </w:numPr>
        <w:tabs>
          <w:tab w:val="left" w:pos="1539"/>
        </w:tabs>
        <w:ind w:left="1538" w:hanging="382"/>
        <w:rPr>
          <w:sz w:val="24"/>
        </w:rPr>
      </w:pP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Шукшин.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«Как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зайка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летал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воздушных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шариках»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38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фантазирую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мечтаю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38"/>
        <w:rPr>
          <w:i/>
          <w:sz w:val="24"/>
        </w:rPr>
      </w:pPr>
      <w:r>
        <w:rPr>
          <w:i/>
          <w:color w:val="221F1F"/>
          <w:sz w:val="24"/>
        </w:rPr>
        <w:t>Детские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фантазии</w:t>
      </w:r>
    </w:p>
    <w:p w:rsidR="00BF0840" w:rsidRDefault="00AE20C9">
      <w:pPr>
        <w:pStyle w:val="a3"/>
        <w:ind w:right="592" w:firstLine="340"/>
        <w:jc w:val="left"/>
      </w:pPr>
      <w:r>
        <w:rPr>
          <w:color w:val="221F1F"/>
        </w:rPr>
        <w:t>Произведения,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мечты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фантазии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взросления,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реального и 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фантастического. Например: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Крапивин.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«Брат,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которому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семь»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главы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«Зелёная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грива»).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Л.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Чуковская.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«Мой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отец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Корней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Чуковский»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/>
        <w:ind w:left="1138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sz w:val="24"/>
        </w:rPr>
        <w:t>Раздел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2. Россия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—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Родина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моя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(12 ч)</w:t>
      </w:r>
    </w:p>
    <w:p w:rsidR="00BF0840" w:rsidRDefault="00AE20C9">
      <w:pPr>
        <w:pStyle w:val="Heading1"/>
        <w:spacing w:line="274" w:lineRule="exact"/>
        <w:ind w:left="1138"/>
      </w:pPr>
      <w:r>
        <w:rPr>
          <w:color w:val="221F1F"/>
        </w:rPr>
        <w:t>Родная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сынами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сильна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38"/>
        <w:rPr>
          <w:i/>
          <w:sz w:val="24"/>
        </w:rPr>
      </w:pPr>
      <w:r>
        <w:rPr>
          <w:i/>
          <w:color w:val="221F1F"/>
          <w:sz w:val="24"/>
        </w:rPr>
        <w:t>Люди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земли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Русской</w:t>
      </w:r>
    </w:p>
    <w:p w:rsidR="00BF0840" w:rsidRDefault="00AE20C9">
      <w:pPr>
        <w:pStyle w:val="a3"/>
        <w:ind w:left="1138"/>
        <w:jc w:val="left"/>
      </w:pP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представителях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О.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 xml:space="preserve">Гурьян. </w:t>
      </w:r>
      <w:r>
        <w:rPr>
          <w:color w:val="221F1F"/>
          <w:sz w:val="24"/>
        </w:rPr>
        <w:t>«Мальчик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Холмогор»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38" w:right="4733"/>
        <w:rPr>
          <w:sz w:val="24"/>
        </w:rPr>
      </w:pPr>
      <w:r>
        <w:rPr>
          <w:rFonts w:ascii="Georgia" w:hAnsi="Georgia"/>
          <w:b/>
          <w:color w:val="221F1F"/>
          <w:sz w:val="19"/>
        </w:rPr>
        <w:t>B.</w:t>
      </w:r>
      <w:r>
        <w:rPr>
          <w:rFonts w:ascii="Georgia" w:hAnsi="Georgia"/>
          <w:b/>
          <w:color w:val="221F1F"/>
          <w:spacing w:val="49"/>
          <w:sz w:val="19"/>
        </w:rPr>
        <w:t xml:space="preserve"> </w:t>
      </w:r>
      <w:r>
        <w:rPr>
          <w:b/>
          <w:color w:val="221F1F"/>
          <w:sz w:val="24"/>
        </w:rPr>
        <w:t xml:space="preserve">А. Бахревский. </w:t>
      </w:r>
      <w:r>
        <w:rPr>
          <w:color w:val="221F1F"/>
          <w:sz w:val="24"/>
        </w:rPr>
        <w:t>«Семён Дежнёв» (фрагмент).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 xml:space="preserve">Н. М. Коняев. </w:t>
      </w:r>
      <w:r>
        <w:rPr>
          <w:color w:val="221F1F"/>
          <w:sz w:val="24"/>
        </w:rPr>
        <w:t>«Правнуки богатырей» (фрагмент).</w:t>
      </w:r>
      <w:r>
        <w:rPr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Майков.</w:t>
      </w:r>
      <w:r>
        <w:rPr>
          <w:b/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«Ломоносов»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6" w:line="274" w:lineRule="exact"/>
        <w:ind w:left="1138"/>
      </w:pPr>
      <w:r>
        <w:rPr>
          <w:color w:val="221F1F"/>
        </w:rPr>
        <w:t>От праздника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38"/>
        <w:rPr>
          <w:i/>
          <w:sz w:val="24"/>
        </w:rPr>
      </w:pPr>
      <w:r>
        <w:rPr>
          <w:i/>
          <w:color w:val="221F1F"/>
          <w:sz w:val="24"/>
        </w:rPr>
        <w:t>Всякая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душа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празднику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рада</w:t>
      </w:r>
    </w:p>
    <w:p w:rsidR="00BF0840" w:rsidRDefault="00AE20C9">
      <w:pPr>
        <w:pStyle w:val="a3"/>
        <w:ind w:right="592" w:firstLine="340"/>
        <w:jc w:val="left"/>
      </w:pPr>
      <w:r>
        <w:rPr>
          <w:color w:val="221F1F"/>
        </w:rPr>
        <w:t>Произведения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праздниках,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культуры: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Рождестве,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Пасхе.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Напри-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мер: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Григорьева.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«Радость».</w:t>
      </w:r>
    </w:p>
    <w:p w:rsidR="00BF0840" w:rsidRDefault="00AE20C9">
      <w:pPr>
        <w:ind w:left="1138"/>
        <w:rPr>
          <w:sz w:val="24"/>
        </w:rPr>
      </w:pPr>
      <w:r>
        <w:rPr>
          <w:rFonts w:ascii="Georgia" w:hAnsi="Georgia"/>
          <w:b/>
          <w:color w:val="221F1F"/>
          <w:sz w:val="19"/>
        </w:rPr>
        <w:t xml:space="preserve">A.  </w:t>
      </w:r>
      <w:r>
        <w:rPr>
          <w:rFonts w:ascii="Georgia" w:hAnsi="Georgia"/>
          <w:b/>
          <w:color w:val="221F1F"/>
          <w:spacing w:val="3"/>
          <w:sz w:val="19"/>
        </w:rPr>
        <w:t xml:space="preserve"> </w:t>
      </w:r>
      <w:r>
        <w:rPr>
          <w:b/>
          <w:color w:val="221F1F"/>
          <w:sz w:val="24"/>
        </w:rPr>
        <w:t>И.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Куприн.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«Пасхальные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колокола»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38"/>
        <w:rPr>
          <w:sz w:val="24"/>
        </w:rPr>
      </w:pPr>
      <w:r>
        <w:rPr>
          <w:rFonts w:ascii="Georgia" w:hAnsi="Georgia"/>
          <w:b/>
          <w:color w:val="221F1F"/>
          <w:sz w:val="19"/>
        </w:rPr>
        <w:t>C.</w:t>
      </w:r>
      <w:r>
        <w:rPr>
          <w:rFonts w:ascii="Georgia" w:hAnsi="Georgia"/>
          <w:b/>
          <w:color w:val="221F1F"/>
          <w:spacing w:val="76"/>
          <w:sz w:val="19"/>
        </w:rPr>
        <w:t xml:space="preserve"> </w:t>
      </w:r>
      <w:r>
        <w:rPr>
          <w:b/>
          <w:color w:val="221F1F"/>
          <w:sz w:val="24"/>
        </w:rPr>
        <w:t>Чёрный.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«Пасхальный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визит»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38"/>
      </w:pP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38"/>
        <w:rPr>
          <w:i/>
          <w:sz w:val="24"/>
        </w:rPr>
      </w:pPr>
      <w:r>
        <w:rPr>
          <w:i/>
          <w:color w:val="221F1F"/>
          <w:sz w:val="24"/>
        </w:rPr>
        <w:t>Неразгаданная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тайна —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чащах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леса....</w:t>
      </w:r>
    </w:p>
    <w:p w:rsidR="00BF0840" w:rsidRDefault="00AE20C9">
      <w:pPr>
        <w:pStyle w:val="a3"/>
        <w:ind w:firstLine="340"/>
        <w:jc w:val="left"/>
      </w:pPr>
      <w:r>
        <w:rPr>
          <w:color w:val="221F1F"/>
        </w:rPr>
        <w:t>Поэтические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лесе,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реке,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тумане;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этих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фольклоре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русской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поэзии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прозе. Например:</w:t>
      </w:r>
    </w:p>
    <w:p w:rsidR="00BF0840" w:rsidRDefault="00AE20C9">
      <w:pPr>
        <w:pStyle w:val="a3"/>
        <w:spacing w:line="275" w:lineRule="exact"/>
        <w:ind w:left="1138"/>
        <w:jc w:val="left"/>
      </w:pPr>
      <w:r>
        <w:rPr>
          <w:color w:val="221F1F"/>
        </w:rPr>
        <w:t>Русские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загадки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лесе,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реке,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тумане.</w:t>
      </w:r>
    </w:p>
    <w:p w:rsidR="00BF0840" w:rsidRDefault="00AE20C9">
      <w:pPr>
        <w:spacing w:line="275" w:lineRule="exact"/>
        <w:ind w:left="1138"/>
        <w:rPr>
          <w:sz w:val="24"/>
        </w:rPr>
      </w:pPr>
      <w:r>
        <w:rPr>
          <w:rFonts w:ascii="Georgia" w:hAnsi="Georgia"/>
          <w:b/>
          <w:color w:val="221F1F"/>
          <w:sz w:val="19"/>
        </w:rPr>
        <w:t>B.</w:t>
      </w:r>
      <w:r>
        <w:rPr>
          <w:rFonts w:ascii="Georgia" w:hAnsi="Georgia"/>
          <w:b/>
          <w:color w:val="221F1F"/>
          <w:spacing w:val="97"/>
          <w:sz w:val="19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Астафьев.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«Зорькина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песня»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Д.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Берестов.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реки».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Никитин.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«Лес».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К.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Г.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 xml:space="preserve">Паустовский. </w:t>
      </w:r>
      <w:r>
        <w:rPr>
          <w:color w:val="221F1F"/>
          <w:sz w:val="24"/>
        </w:rPr>
        <w:t>«Клад».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М.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Пришвин.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«Как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распускаются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деревья».</w:t>
      </w:r>
    </w:p>
    <w:p w:rsidR="00BF0840" w:rsidRDefault="00AE20C9">
      <w:pPr>
        <w:ind w:left="1138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Токмакова. </w:t>
      </w:r>
      <w:r>
        <w:rPr>
          <w:color w:val="221F1F"/>
          <w:sz w:val="24"/>
        </w:rPr>
        <w:t>«Туман».</w:t>
      </w:r>
    </w:p>
    <w:p w:rsidR="00BF0840" w:rsidRDefault="00AE20C9">
      <w:pPr>
        <w:pStyle w:val="Heading1"/>
        <w:ind w:left="1138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b w:val="0"/>
          <w:color w:val="221F1F"/>
        </w:rPr>
        <w:t>—</w:t>
      </w:r>
      <w:r>
        <w:rPr>
          <w:b w:val="0"/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spacing w:before="5"/>
        <w:ind w:left="797"/>
        <w:rPr>
          <w:b/>
          <w:sz w:val="24"/>
        </w:rPr>
      </w:pPr>
      <w:r>
        <w:rPr>
          <w:b/>
          <w:color w:val="221F1F"/>
          <w:w w:val="75"/>
          <w:sz w:val="24"/>
        </w:rPr>
        <w:t>ЧЕТВЁРТЫЙ</w:t>
      </w:r>
      <w:r>
        <w:rPr>
          <w:b/>
          <w:color w:val="221F1F"/>
          <w:spacing w:val="34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ГОД</w:t>
      </w:r>
      <w:r>
        <w:rPr>
          <w:b/>
          <w:color w:val="221F1F"/>
          <w:spacing w:val="35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ОБУЧЕНИЯ</w:t>
      </w:r>
      <w:r>
        <w:rPr>
          <w:b/>
          <w:color w:val="221F1F"/>
          <w:spacing w:val="36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(34</w:t>
      </w:r>
      <w:r>
        <w:rPr>
          <w:b/>
          <w:color w:val="221F1F"/>
          <w:spacing w:val="35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ч)</w:t>
      </w:r>
    </w:p>
    <w:p w:rsidR="00BF0840" w:rsidRDefault="00AE20C9">
      <w:pPr>
        <w:pStyle w:val="Heading1"/>
        <w:ind w:left="1157" w:right="7214" w:hanging="360"/>
      </w:pPr>
      <w:r>
        <w:rPr>
          <w:color w:val="221F1F"/>
        </w:rPr>
        <w:t>Раздел 1. Мир детства (21 ч)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 (5 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Испокон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века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книга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растит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человека</w:t>
      </w:r>
    </w:p>
    <w:p w:rsidR="00BF0840" w:rsidRDefault="00AE20C9">
      <w:pPr>
        <w:pStyle w:val="a3"/>
        <w:spacing w:before="1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становлении</w:t>
      </w:r>
    </w:p>
    <w:p w:rsidR="00BF0840" w:rsidRDefault="00BF0840">
      <w:pPr>
        <w:sectPr w:rsidR="00BF0840">
          <w:footerReference w:type="default" r:id="rId31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личности.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pStyle w:val="a3"/>
        <w:ind w:left="1157"/>
        <w:jc w:val="left"/>
      </w:pPr>
      <w:r>
        <w:rPr>
          <w:b/>
          <w:color w:val="221F1F"/>
        </w:rPr>
        <w:t>С.</w:t>
      </w:r>
      <w:r>
        <w:rPr>
          <w:b/>
          <w:color w:val="221F1F"/>
          <w:spacing w:val="11"/>
        </w:rPr>
        <w:t xml:space="preserve"> </w:t>
      </w:r>
      <w:r>
        <w:rPr>
          <w:b/>
          <w:color w:val="221F1F"/>
        </w:rPr>
        <w:t>Т.</w:t>
      </w:r>
      <w:r>
        <w:rPr>
          <w:b/>
          <w:color w:val="221F1F"/>
          <w:spacing w:val="12"/>
        </w:rPr>
        <w:t xml:space="preserve"> </w:t>
      </w:r>
      <w:r>
        <w:rPr>
          <w:b/>
          <w:color w:val="221F1F"/>
        </w:rPr>
        <w:t>Аксаков.</w:t>
      </w:r>
      <w:r>
        <w:rPr>
          <w:b/>
          <w:color w:val="221F1F"/>
          <w:spacing w:val="10"/>
        </w:rPr>
        <w:t xml:space="preserve"> </w:t>
      </w:r>
      <w:r>
        <w:rPr>
          <w:b/>
          <w:color w:val="221F1F"/>
        </w:rPr>
        <w:t>«</w:t>
      </w:r>
      <w:r>
        <w:rPr>
          <w:color w:val="221F1F"/>
        </w:rPr>
        <w:t>Детские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годы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Багрова-внука»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(фрагмент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главы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«Последовательные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вос-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поминания»).</w:t>
      </w:r>
    </w:p>
    <w:p w:rsidR="00BF0840" w:rsidRDefault="00AE20C9">
      <w:pPr>
        <w:spacing w:before="1"/>
        <w:ind w:left="1157"/>
        <w:rPr>
          <w:sz w:val="24"/>
        </w:rPr>
      </w:pPr>
      <w:r>
        <w:rPr>
          <w:b/>
          <w:color w:val="221F1F"/>
          <w:sz w:val="24"/>
        </w:rPr>
        <w:t>Д.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Мамин-Сибиряк.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далёкого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прошлого»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(глава «Книжка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картинками»).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С.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Т.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Григорьев.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«Детство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Суворова»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взрослею (4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Скромность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красит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человека</w:t>
      </w:r>
    </w:p>
    <w:p w:rsidR="00BF0840" w:rsidRDefault="00AE20C9">
      <w:pPr>
        <w:pStyle w:val="a3"/>
        <w:ind w:left="1157"/>
      </w:pPr>
      <w:r>
        <w:rPr>
          <w:color w:val="221F1F"/>
        </w:rPr>
        <w:t>Пословицы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скромности.</w:t>
      </w:r>
    </w:p>
    <w:p w:rsidR="00BF0840" w:rsidRDefault="00AE20C9">
      <w:pPr>
        <w:pStyle w:val="a3"/>
        <w:ind w:right="645" w:firstLine="360"/>
      </w:pPr>
      <w:r>
        <w:rPr>
          <w:color w:val="221F1F"/>
        </w:rPr>
        <w:t>Произведения, отражающие традиционные представления о скромности как черте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Клюев.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«Шагом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марш».</w:t>
      </w:r>
    </w:p>
    <w:p w:rsidR="00BF0840" w:rsidRDefault="00AE20C9">
      <w:pPr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Токмакова. </w:t>
      </w:r>
      <w:r>
        <w:rPr>
          <w:color w:val="221F1F"/>
          <w:sz w:val="24"/>
        </w:rPr>
        <w:t>«Разговор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татарника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спорыша».</w:t>
      </w:r>
    </w:p>
    <w:p w:rsidR="00BF0840" w:rsidRDefault="00AE20C9">
      <w:pPr>
        <w:ind w:left="1157"/>
        <w:jc w:val="both"/>
        <w:rPr>
          <w:i/>
          <w:sz w:val="24"/>
        </w:rPr>
      </w:pPr>
      <w:r>
        <w:rPr>
          <w:i/>
          <w:color w:val="221F1F"/>
          <w:sz w:val="24"/>
        </w:rPr>
        <w:t>Любовь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всё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побеждает</w:t>
      </w:r>
    </w:p>
    <w:p w:rsidR="00BF0840" w:rsidRDefault="00AE20C9">
      <w:pPr>
        <w:pStyle w:val="a3"/>
        <w:ind w:right="647" w:firstLine="360"/>
      </w:pPr>
      <w:r>
        <w:rPr>
          <w:color w:val="221F1F"/>
        </w:rPr>
        <w:t>Произведения, отражающие традиционные представления о милосердии, сострадании,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сопереживании, чуткости, любви как нравственно-этических ценностях, значимых для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сознания. Например:</w:t>
      </w:r>
    </w:p>
    <w:p w:rsidR="00BF0840" w:rsidRDefault="00AE20C9">
      <w:pPr>
        <w:spacing w:before="1"/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Б.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Екимов.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«Ночь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исцеления».</w:t>
      </w:r>
    </w:p>
    <w:p w:rsidR="00BF0840" w:rsidRDefault="00AE20C9">
      <w:pPr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И.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Тургенев.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«Голуби».</w:t>
      </w:r>
    </w:p>
    <w:p w:rsidR="00BF0840" w:rsidRDefault="00AE20C9">
      <w:pPr>
        <w:pStyle w:val="Heading1"/>
        <w:spacing w:before="4" w:line="274" w:lineRule="exact"/>
        <w:ind w:left="1157"/>
        <w:jc w:val="both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(6 ч)</w:t>
      </w:r>
    </w:p>
    <w:p w:rsidR="00BF0840" w:rsidRDefault="00AE20C9">
      <w:pPr>
        <w:spacing w:line="274" w:lineRule="exact"/>
        <w:ind w:left="1157"/>
        <w:jc w:val="both"/>
        <w:rPr>
          <w:i/>
          <w:sz w:val="24"/>
        </w:rPr>
      </w:pPr>
      <w:r>
        <w:rPr>
          <w:i/>
          <w:color w:val="221F1F"/>
          <w:sz w:val="24"/>
        </w:rPr>
        <w:t>Такое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разное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детство</w:t>
      </w:r>
    </w:p>
    <w:p w:rsidR="00BF0840" w:rsidRDefault="00AE20C9">
      <w:pPr>
        <w:pStyle w:val="a3"/>
        <w:ind w:right="647" w:firstLine="360"/>
      </w:pPr>
      <w:r>
        <w:rPr>
          <w:color w:val="221F1F"/>
        </w:rPr>
        <w:t>Произведения, раскрывающие картины мира русского детства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 исторические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эпохи: взросление, особенности отношений с окружающим миром, взрослыми и сверстника-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spacing w:before="1"/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Верейская.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«Три девочки»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797" w:right="646" w:firstLine="360"/>
        <w:jc w:val="both"/>
        <w:rPr>
          <w:sz w:val="24"/>
        </w:rPr>
      </w:pPr>
      <w:r>
        <w:rPr>
          <w:b/>
          <w:color w:val="221F1F"/>
          <w:sz w:val="24"/>
        </w:rPr>
        <w:t xml:space="preserve">М. В. Водопьянов. </w:t>
      </w:r>
      <w:r>
        <w:rPr>
          <w:color w:val="221F1F"/>
          <w:sz w:val="24"/>
        </w:rPr>
        <w:t>«Полярный лётчик» (главы «Маленький мир», «Мой первый „по-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лёт”»).</w:t>
      </w:r>
    </w:p>
    <w:p w:rsidR="00BF0840" w:rsidRDefault="00AE20C9">
      <w:pPr>
        <w:pStyle w:val="a3"/>
        <w:ind w:right="646" w:firstLine="360"/>
      </w:pPr>
      <w:r>
        <w:rPr>
          <w:b/>
          <w:color w:val="221F1F"/>
        </w:rPr>
        <w:t xml:space="preserve">О. В. Колпакова. </w:t>
      </w:r>
      <w:r>
        <w:rPr>
          <w:color w:val="221F1F"/>
        </w:rPr>
        <w:t>«Большое сочинение про бабушку» (главы «Про печку», «Про чисто-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ту»).</w:t>
      </w:r>
    </w:p>
    <w:p w:rsidR="00BF0840" w:rsidRDefault="00AE20C9">
      <w:pPr>
        <w:ind w:left="1157"/>
        <w:jc w:val="both"/>
        <w:rPr>
          <w:sz w:val="24"/>
        </w:rPr>
      </w:pPr>
      <w:r>
        <w:rPr>
          <w:b/>
          <w:color w:val="221F1F"/>
          <w:sz w:val="24"/>
        </w:rPr>
        <w:t>К.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Лукашевич.</w:t>
      </w:r>
      <w:r>
        <w:rPr>
          <w:b/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«Моё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милое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детство»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Heading1"/>
        <w:spacing w:before="5" w:line="274" w:lineRule="exact"/>
        <w:ind w:left="1157"/>
        <w:jc w:val="both"/>
      </w:pPr>
      <w:r>
        <w:rPr>
          <w:color w:val="221F1F"/>
        </w:rPr>
        <w:t>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фантазирую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мечтаю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jc w:val="both"/>
        <w:rPr>
          <w:i/>
          <w:sz w:val="24"/>
        </w:rPr>
      </w:pPr>
      <w:r>
        <w:rPr>
          <w:i/>
          <w:color w:val="221F1F"/>
          <w:sz w:val="24"/>
        </w:rPr>
        <w:t>Придуманные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миры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страны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Отражение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фантастики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Т.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Михеева.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«Асино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лето»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Крапивин.</w:t>
      </w:r>
      <w:r>
        <w:rPr>
          <w:b/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«Голубятня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жёлтой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поляне»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(фрагменты).</w:t>
      </w:r>
    </w:p>
    <w:p w:rsidR="00BF0840" w:rsidRDefault="00AE20C9">
      <w:pPr>
        <w:pStyle w:val="Heading1"/>
        <w:spacing w:before="5"/>
        <w:ind w:left="1157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ind w:left="797"/>
        <w:rPr>
          <w:b/>
          <w:sz w:val="24"/>
        </w:rPr>
      </w:pPr>
      <w:r>
        <w:rPr>
          <w:b/>
          <w:color w:val="221F1F"/>
          <w:sz w:val="24"/>
        </w:rPr>
        <w:t>Раздел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2.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Россия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—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Родина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моя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(13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Heading1"/>
        <w:spacing w:line="274" w:lineRule="exact"/>
        <w:ind w:left="1157"/>
      </w:pPr>
      <w:r>
        <w:rPr>
          <w:color w:val="221F1F"/>
        </w:rPr>
        <w:t>Родная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сынами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сильна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4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Люди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земли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Русской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выдающихся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представителях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Е.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В.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Мурашова.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«Афанасий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Никитин»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(глава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«Каффа»).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Ю.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 xml:space="preserve">Нагибин. </w:t>
      </w:r>
      <w:r>
        <w:rPr>
          <w:color w:val="221F1F"/>
          <w:sz w:val="24"/>
        </w:rPr>
        <w:t>«Маленькие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рассказы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большой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судьбе»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(глава «В школу»).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Что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Родиной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зовём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spacing w:line="273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Широка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страна моя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родная</w:t>
      </w:r>
    </w:p>
    <w:p w:rsidR="00BF0840" w:rsidRDefault="00AE20C9">
      <w:pPr>
        <w:pStyle w:val="a3"/>
        <w:spacing w:line="275" w:lineRule="exact"/>
        <w:ind w:left="1157"/>
        <w:jc w:val="left"/>
      </w:pPr>
      <w:r>
        <w:rPr>
          <w:color w:val="221F1F"/>
        </w:rPr>
        <w:t>Произведения,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Родине;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красоту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уголков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земли.</w:t>
      </w:r>
    </w:p>
    <w:p w:rsidR="00BF0840" w:rsidRDefault="00AE20C9">
      <w:pPr>
        <w:pStyle w:val="a3"/>
        <w:jc w:val="left"/>
      </w:pPr>
      <w:r>
        <w:rPr>
          <w:color w:val="221F1F"/>
        </w:rPr>
        <w:t>Например: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С.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Зеленин.</w:t>
      </w:r>
      <w:r>
        <w:rPr>
          <w:b/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«Мамкин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Василёк»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(фрагмент).</w:t>
      </w:r>
    </w:p>
    <w:p w:rsidR="00BF0840" w:rsidRDefault="00AE20C9">
      <w:pPr>
        <w:pStyle w:val="a5"/>
        <w:numPr>
          <w:ilvl w:val="0"/>
          <w:numId w:val="145"/>
        </w:numPr>
        <w:tabs>
          <w:tab w:val="left" w:pos="1563"/>
        </w:tabs>
        <w:rPr>
          <w:sz w:val="24"/>
        </w:rPr>
      </w:pPr>
      <w:r>
        <w:rPr>
          <w:b/>
          <w:color w:val="221F1F"/>
          <w:sz w:val="24"/>
        </w:rPr>
        <w:t>Д.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 xml:space="preserve">Дорофеев. </w:t>
      </w:r>
      <w:r>
        <w:rPr>
          <w:color w:val="221F1F"/>
          <w:sz w:val="24"/>
        </w:rPr>
        <w:t>«Веретено».</w:t>
      </w:r>
    </w:p>
    <w:p w:rsidR="00BF0840" w:rsidRDefault="00AE20C9">
      <w:pPr>
        <w:pStyle w:val="a5"/>
        <w:numPr>
          <w:ilvl w:val="0"/>
          <w:numId w:val="145"/>
        </w:numPr>
        <w:tabs>
          <w:tab w:val="left" w:pos="1563"/>
        </w:tabs>
        <w:rPr>
          <w:sz w:val="24"/>
        </w:rPr>
      </w:pPr>
      <w:r>
        <w:rPr>
          <w:b/>
          <w:color w:val="221F1F"/>
          <w:sz w:val="24"/>
        </w:rPr>
        <w:t>Г.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Распутин.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«Саяны».</w:t>
      </w:r>
    </w:p>
    <w:p w:rsidR="00BF0840" w:rsidRDefault="00AE20C9">
      <w:pPr>
        <w:pStyle w:val="Heading1"/>
        <w:spacing w:before="5"/>
        <w:ind w:left="1157" w:right="6073"/>
      </w:pPr>
      <w:r>
        <w:rPr>
          <w:color w:val="221F1F"/>
        </w:rPr>
        <w:t>Сказ о валдайских колокольчиках.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 природе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(4 ч)</w:t>
      </w:r>
    </w:p>
    <w:p w:rsidR="00BF0840" w:rsidRDefault="00AE20C9">
      <w:pPr>
        <w:spacing w:line="271" w:lineRule="exact"/>
        <w:ind w:left="1157"/>
        <w:rPr>
          <w:i/>
          <w:sz w:val="24"/>
        </w:rPr>
      </w:pPr>
      <w:r>
        <w:rPr>
          <w:i/>
          <w:color w:val="221F1F"/>
          <w:sz w:val="24"/>
        </w:rPr>
        <w:t>Под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дыханьем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непогоды</w:t>
      </w:r>
    </w:p>
    <w:p w:rsidR="00BF0840" w:rsidRDefault="00AE20C9">
      <w:pPr>
        <w:pStyle w:val="a3"/>
        <w:ind w:firstLine="360"/>
        <w:jc w:val="left"/>
      </w:pPr>
      <w:r>
        <w:rPr>
          <w:color w:val="221F1F"/>
        </w:rPr>
        <w:t>Поэтические 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морозе,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грозе;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отражение этих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ставлений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фольклоре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русской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поэзии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прозе. Например:</w:t>
      </w:r>
    </w:p>
    <w:p w:rsidR="00BF0840" w:rsidRDefault="00AE20C9">
      <w:pPr>
        <w:pStyle w:val="a3"/>
        <w:ind w:left="1157"/>
        <w:jc w:val="left"/>
      </w:pPr>
      <w:r>
        <w:rPr>
          <w:color w:val="221F1F"/>
        </w:rPr>
        <w:t>Русские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ветре,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морозе,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грозе.</w:t>
      </w:r>
    </w:p>
    <w:p w:rsidR="00BF0840" w:rsidRDefault="00AE20C9">
      <w:pPr>
        <w:pStyle w:val="a5"/>
        <w:numPr>
          <w:ilvl w:val="0"/>
          <w:numId w:val="144"/>
        </w:numPr>
        <w:tabs>
          <w:tab w:val="left" w:pos="1563"/>
        </w:tabs>
        <w:rPr>
          <w:sz w:val="24"/>
        </w:rPr>
      </w:pPr>
      <w:r>
        <w:rPr>
          <w:b/>
          <w:color w:val="221F1F"/>
          <w:sz w:val="24"/>
        </w:rPr>
        <w:t>Н.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Апухтин.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«Зимой».</w:t>
      </w:r>
    </w:p>
    <w:p w:rsidR="00BF0840" w:rsidRDefault="00BF0840">
      <w:pPr>
        <w:rPr>
          <w:sz w:val="24"/>
        </w:rPr>
        <w:sectPr w:rsidR="00BF0840">
          <w:footerReference w:type="default" r:id="rId32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44"/>
        </w:numPr>
        <w:tabs>
          <w:tab w:val="left" w:pos="1563"/>
        </w:tabs>
        <w:spacing w:before="64"/>
        <w:rPr>
          <w:sz w:val="24"/>
        </w:rPr>
      </w:pPr>
      <w:r>
        <w:rPr>
          <w:b/>
          <w:color w:val="221F1F"/>
          <w:sz w:val="24"/>
        </w:rPr>
        <w:lastRenderedPageBreak/>
        <w:t>Д.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Берестов.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«Мороз».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А.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Н.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Майков.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«Гроза».</w:t>
      </w:r>
    </w:p>
    <w:p w:rsidR="00BF0840" w:rsidRDefault="00AE20C9">
      <w:pPr>
        <w:ind w:left="1157"/>
        <w:rPr>
          <w:sz w:val="24"/>
        </w:rPr>
      </w:pPr>
      <w:r>
        <w:rPr>
          <w:b/>
          <w:color w:val="221F1F"/>
          <w:sz w:val="24"/>
        </w:rPr>
        <w:t>Н.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 xml:space="preserve">Рубцов. </w:t>
      </w:r>
      <w:r>
        <w:rPr>
          <w:color w:val="221F1F"/>
          <w:sz w:val="24"/>
        </w:rPr>
        <w:t>«Во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время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грозы».</w:t>
      </w:r>
    </w:p>
    <w:p w:rsidR="00BF0840" w:rsidRDefault="00AE20C9">
      <w:pPr>
        <w:pStyle w:val="Heading1"/>
        <w:spacing w:before="5" w:line="274" w:lineRule="exact"/>
        <w:ind w:left="1157"/>
      </w:pPr>
      <w:r>
        <w:rPr>
          <w:color w:val="221F1F"/>
        </w:rPr>
        <w:t>Резерв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вариативную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pStyle w:val="a3"/>
        <w:ind w:right="643" w:firstLine="360"/>
      </w:pPr>
      <w:r>
        <w:rPr>
          <w:color w:val="221F1F"/>
        </w:rPr>
        <w:t xml:space="preserve">Распределённое по классам содержание обучения сопровождается следующим </w:t>
      </w:r>
      <w:r>
        <w:rPr>
          <w:b/>
          <w:color w:val="221F1F"/>
        </w:rPr>
        <w:t>деятель-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ностным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наполнением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образовательного процесса.</w:t>
      </w:r>
    </w:p>
    <w:p w:rsidR="00BF0840" w:rsidRDefault="00AE20C9">
      <w:pPr>
        <w:pStyle w:val="Heading1"/>
        <w:spacing w:before="3" w:line="274" w:lineRule="exact"/>
        <w:ind w:left="1157"/>
        <w:jc w:val="both"/>
      </w:pPr>
      <w:r>
        <w:rPr>
          <w:color w:val="221F1F"/>
        </w:rPr>
        <w:t>Аудирование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(слушание)</w:t>
      </w:r>
    </w:p>
    <w:p w:rsidR="00BF0840" w:rsidRDefault="00AE20C9">
      <w:pPr>
        <w:pStyle w:val="a3"/>
        <w:ind w:right="643" w:firstLine="360"/>
      </w:pPr>
      <w:r>
        <w:rPr>
          <w:color w:val="221F1F"/>
        </w:rPr>
        <w:t>Восприятие на слух и понимание художественных произведений, отражающих 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нально-культурные ценности, богатство русской речи; умения отвечать на вопросы по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воспринятого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</w:p>
    <w:p w:rsidR="00BF0840" w:rsidRDefault="00AE20C9">
      <w:pPr>
        <w:pStyle w:val="Heading1"/>
        <w:spacing w:before="2" w:line="274" w:lineRule="exact"/>
        <w:ind w:left="1157"/>
      </w:pPr>
      <w:r>
        <w:rPr>
          <w:color w:val="221F1F"/>
        </w:rPr>
        <w:t>Чтение</w:t>
      </w:r>
    </w:p>
    <w:p w:rsidR="00BF0840" w:rsidRDefault="00AE20C9">
      <w:pPr>
        <w:pStyle w:val="a3"/>
        <w:ind w:right="643" w:firstLine="360"/>
      </w:pPr>
      <w:r>
        <w:rPr>
          <w:i/>
          <w:color w:val="221F1F"/>
        </w:rPr>
        <w:t xml:space="preserve">Чтение вслух. </w:t>
      </w:r>
      <w:r>
        <w:rPr>
          <w:color w:val="221F1F"/>
        </w:rPr>
        <w:t>Постепенный переход от слогового к плавному осмысленному правильно-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 чтению целыми словами вслух (скорость чтения в соответствии с индивидуальным тем-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 чтения, позволяющим осознать текст). Соблюдение орфоэпических норм чтения. Пере-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дача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интонирования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текстов.</w:t>
      </w:r>
    </w:p>
    <w:p w:rsidR="00BF0840" w:rsidRDefault="00AE20C9">
      <w:pPr>
        <w:pStyle w:val="a3"/>
        <w:ind w:right="648" w:firstLine="360"/>
      </w:pPr>
      <w:r>
        <w:rPr>
          <w:i/>
          <w:color w:val="221F1F"/>
        </w:rPr>
        <w:t>Чтение про себя</w:t>
      </w:r>
      <w:r>
        <w:rPr>
          <w:b/>
          <w:i/>
          <w:color w:val="221F1F"/>
        </w:rPr>
        <w:t xml:space="preserve">. </w:t>
      </w:r>
      <w:r>
        <w:rPr>
          <w:color w:val="221F1F"/>
        </w:rPr>
        <w:t>Осознание при чтении про себя смысла доступных по объёму и жанру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 чтения.</w:t>
      </w:r>
    </w:p>
    <w:p w:rsidR="00BF0840" w:rsidRDefault="00AE20C9">
      <w:pPr>
        <w:ind w:left="797" w:right="649" w:firstLine="360"/>
        <w:jc w:val="both"/>
        <w:rPr>
          <w:sz w:val="24"/>
        </w:rPr>
      </w:pPr>
      <w:r>
        <w:rPr>
          <w:i/>
          <w:color w:val="221F1F"/>
          <w:sz w:val="24"/>
        </w:rPr>
        <w:t xml:space="preserve">Чтение произведений устного народного творчества: </w:t>
      </w:r>
      <w:r>
        <w:rPr>
          <w:color w:val="221F1F"/>
          <w:sz w:val="24"/>
        </w:rPr>
        <w:t>русский фольклорный текст 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источник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ценностей и традиций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народа.</w:t>
      </w:r>
    </w:p>
    <w:p w:rsidR="00BF0840" w:rsidRDefault="00AE20C9">
      <w:pPr>
        <w:pStyle w:val="a3"/>
        <w:ind w:right="647" w:firstLine="360"/>
      </w:pPr>
      <w:r>
        <w:rPr>
          <w:i/>
          <w:color w:val="221F1F"/>
        </w:rPr>
        <w:t>Чтение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текстов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художественных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произведений,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отражающих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нравственно-этические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 и идеалы, значимые для национального сознания и сохраняющиеся в культурном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 на протяжении многих эпох: любовь к Родине, веру, справедливость, совесть,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сострадание и др. Черты русского национального характера: доброта, бескорыстие, трудолю-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бие, честность, смелость и др. Русские национальные традиции: единение, взаимопомощь,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открытость, гостеприимство и др. Семейные ценности: лад, любовь, взаимопонимание, забо-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терпение, почитание родителей. Отражение в русской литературе культуры православной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семьи.</w:t>
      </w:r>
    </w:p>
    <w:p w:rsidR="00BF0840" w:rsidRDefault="00AE20C9">
      <w:pPr>
        <w:pStyle w:val="a3"/>
        <w:ind w:right="647" w:firstLine="360"/>
      </w:pPr>
      <w:r>
        <w:rPr>
          <w:color w:val="221F1F"/>
        </w:rPr>
        <w:t>Мир русского детства: взросление, особенность отношений с окружающим миром, взрос-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лыми и сверстниками; осознание себя как носителя и продолжателя русских традиций. Эмо-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ционально-нравственная оценка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поступков героев.</w:t>
      </w:r>
    </w:p>
    <w:p w:rsidR="00BF0840" w:rsidRDefault="00AE20C9">
      <w:pPr>
        <w:pStyle w:val="a3"/>
        <w:ind w:right="647" w:firstLine="360"/>
      </w:pPr>
      <w:r>
        <w:rPr>
          <w:color w:val="221F1F"/>
        </w:rPr>
        <w:t>Понимание особенностей русской литературы: раскрытие внутреннего мира героя,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переживаний; обращение к нравственным проблемам. Поэтические представления 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 о мире природы (солнце, поле, лесе, реке, тумане, ветре, морозе, грозе и др.), отраже-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этих представлений в фольклоре и их развитие в русской поэзии и прозе. Сопоставление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окружающего 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чувствами и настроением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человека.</w:t>
      </w:r>
    </w:p>
    <w:p w:rsidR="00BF0840" w:rsidRDefault="00AE20C9">
      <w:pPr>
        <w:ind w:left="797" w:right="644" w:firstLine="340"/>
        <w:jc w:val="both"/>
        <w:rPr>
          <w:sz w:val="24"/>
        </w:rPr>
      </w:pPr>
      <w:r>
        <w:rPr>
          <w:i/>
          <w:color w:val="221F1F"/>
          <w:sz w:val="24"/>
        </w:rPr>
        <w:t xml:space="preserve">Чтение информационных текстов: </w:t>
      </w:r>
      <w:r>
        <w:rPr>
          <w:color w:val="221F1F"/>
          <w:sz w:val="24"/>
        </w:rPr>
        <w:t>историко-культурный комментарий к произведениям,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факты биографии авторов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изучаемых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текстов.</w:t>
      </w:r>
    </w:p>
    <w:p w:rsidR="00BF0840" w:rsidRDefault="00AE20C9">
      <w:pPr>
        <w:pStyle w:val="Heading1"/>
        <w:spacing w:before="4" w:line="274" w:lineRule="exact"/>
        <w:ind w:left="1138"/>
        <w:jc w:val="both"/>
      </w:pPr>
      <w:r>
        <w:rPr>
          <w:color w:val="221F1F"/>
        </w:rPr>
        <w:t>Говорение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(культура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общения)</w:t>
      </w:r>
    </w:p>
    <w:p w:rsidR="00BF0840" w:rsidRDefault="00AE20C9">
      <w:pPr>
        <w:pStyle w:val="a3"/>
        <w:ind w:right="643" w:firstLine="340"/>
      </w:pPr>
      <w:r>
        <w:rPr>
          <w:i/>
          <w:color w:val="221F1F"/>
        </w:rPr>
        <w:t xml:space="preserve">Диалогическая и монологическая речь. </w:t>
      </w:r>
      <w:r>
        <w:rPr>
          <w:color w:val="221F1F"/>
        </w:rPr>
        <w:t>Участие в коллективном обсуждении прочитанных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доказательство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текст;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ражающие специфику русской художественной литературы. Пополнение словарного запаса.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Воспроизведение услышанного или прочитанного текста с опорой на ключевые слова, иллю-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(подробный,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краткий, выборочный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 текста).</w:t>
      </w:r>
    </w:p>
    <w:p w:rsidR="00BF0840" w:rsidRDefault="00AE20C9">
      <w:pPr>
        <w:pStyle w:val="a3"/>
        <w:ind w:right="646" w:firstLine="340"/>
      </w:pPr>
      <w:r>
        <w:rPr>
          <w:color w:val="221F1F"/>
        </w:rPr>
        <w:t>Соблюдение в учебных ситуациях этикетных форм и устойчивых формул, принципов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лежащих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национального речевого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этикета.</w:t>
      </w:r>
    </w:p>
    <w:p w:rsidR="00BF0840" w:rsidRDefault="00AE20C9">
      <w:pPr>
        <w:pStyle w:val="a3"/>
        <w:ind w:left="1138"/>
      </w:pPr>
      <w:r>
        <w:rPr>
          <w:color w:val="221F1F"/>
        </w:rPr>
        <w:t>Декламирование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(чтение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наизусть)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стихотворных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учащихся.</w:t>
      </w:r>
    </w:p>
    <w:p w:rsidR="00BF0840" w:rsidRDefault="00AE20C9">
      <w:pPr>
        <w:pStyle w:val="Heading1"/>
        <w:spacing w:before="1" w:line="274" w:lineRule="exact"/>
        <w:ind w:left="1138"/>
        <w:jc w:val="both"/>
      </w:pPr>
      <w:r>
        <w:rPr>
          <w:color w:val="221F1F"/>
        </w:rPr>
        <w:t>Письмо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(культура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речи)</w:t>
      </w:r>
    </w:p>
    <w:p w:rsidR="00BF0840" w:rsidRDefault="00AE20C9">
      <w:pPr>
        <w:pStyle w:val="a3"/>
        <w:ind w:right="654" w:firstLine="340"/>
      </w:pPr>
      <w:r>
        <w:rPr>
          <w:color w:val="221F1F"/>
        </w:rPr>
        <w:t>Создание небольших по объёму письменных высказываний по проблемам, поставленным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произведениях.</w:t>
      </w:r>
    </w:p>
    <w:p w:rsidR="00BF0840" w:rsidRDefault="00AE20C9">
      <w:pPr>
        <w:pStyle w:val="Heading1"/>
        <w:spacing w:before="3" w:line="274" w:lineRule="exact"/>
        <w:ind w:left="1138"/>
        <w:jc w:val="both"/>
      </w:pPr>
      <w:r>
        <w:rPr>
          <w:color w:val="221F1F"/>
        </w:rPr>
        <w:t>Библиографическая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</w:p>
    <w:p w:rsidR="00BF0840" w:rsidRDefault="00AE20C9">
      <w:pPr>
        <w:pStyle w:val="a3"/>
        <w:ind w:right="651" w:firstLine="340"/>
      </w:pPr>
      <w:r>
        <w:rPr>
          <w:color w:val="221F1F"/>
        </w:rPr>
        <w:t>Выбор книг по обсуждаемой проблематике, в том числе с опорой на список произведений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для внеклассного чтения, рекомендованных в учебнике. Использование 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энциклопедий,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русской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культуре.</w:t>
      </w:r>
    </w:p>
    <w:p w:rsidR="00BF0840" w:rsidRDefault="00AE20C9">
      <w:pPr>
        <w:pStyle w:val="Heading1"/>
        <w:spacing w:before="2" w:line="274" w:lineRule="exact"/>
        <w:ind w:left="1138"/>
        <w:jc w:val="both"/>
      </w:pPr>
      <w:r>
        <w:rPr>
          <w:color w:val="221F1F"/>
        </w:rPr>
        <w:t>Литературоведческая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пропедевтика</w:t>
      </w:r>
    </w:p>
    <w:p w:rsidR="00BF0840" w:rsidRDefault="00AE20C9">
      <w:pPr>
        <w:pStyle w:val="a3"/>
        <w:spacing w:line="274" w:lineRule="exact"/>
        <w:ind w:left="1138"/>
      </w:pPr>
      <w:r>
        <w:rPr>
          <w:color w:val="221F1F"/>
        </w:rPr>
        <w:t>Практическое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понятий.</w:t>
      </w:r>
    </w:p>
    <w:p w:rsidR="00BF0840" w:rsidRDefault="00BF0840">
      <w:pPr>
        <w:spacing w:line="274" w:lineRule="exact"/>
        <w:sectPr w:rsidR="00BF0840">
          <w:footerReference w:type="default" r:id="rId32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3" w:firstLine="340"/>
      </w:pPr>
      <w:r>
        <w:rPr>
          <w:color w:val="221F1F"/>
        </w:rPr>
        <w:lastRenderedPageBreak/>
        <w:t>Жанровое разнообразие изучаемых произведений: малые и большие фольклорные формы;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литературная сказка; рассказ, притча, стихотворение. Прозаическая и поэтическая речь; ху-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дожественный вымысел; сюжет; тема; герой произведения; портрет; пейзаж; ритм; рифма.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своеобразие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метафор;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речи.</w:t>
      </w:r>
    </w:p>
    <w:p w:rsidR="00BF0840" w:rsidRDefault="00AE20C9">
      <w:pPr>
        <w:pStyle w:val="Heading1"/>
        <w:spacing w:before="6"/>
        <w:ind w:left="797" w:right="644" w:firstLine="360"/>
        <w:jc w:val="both"/>
      </w:pPr>
      <w:r>
        <w:rPr>
          <w:color w:val="221F1F"/>
        </w:rPr>
        <w:t>Творческая деятельность обучающихся (на основе изученных литературных произ-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ведений)</w:t>
      </w:r>
    </w:p>
    <w:p w:rsidR="00BF0840" w:rsidRDefault="00AE20C9">
      <w:pPr>
        <w:pStyle w:val="a3"/>
        <w:ind w:right="647" w:firstLine="360"/>
      </w:pPr>
      <w:r>
        <w:rPr>
          <w:color w:val="221F1F"/>
        </w:rPr>
        <w:t>Интерпретация литературного произведения в творческой деятельности учащихся: чте-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по ролям, инсценирование; создание собственного устного и письменного текста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 художественного произведения с учётом коммуникативной задачи (для разных адреса-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тов); с опорой на серию иллюстраций к произведению, на репродукции картин русских ху-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дожников.</w:t>
      </w:r>
    </w:p>
    <w:p w:rsidR="00BF0840" w:rsidRDefault="00AE20C9">
      <w:pPr>
        <w:pStyle w:val="Heading1"/>
        <w:ind w:left="797" w:right="647" w:firstLine="360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(РУССКОМ)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ЯЗЫКЕ»</w:t>
      </w:r>
    </w:p>
    <w:p w:rsidR="00BF0840" w:rsidRDefault="00AE20C9">
      <w:pPr>
        <w:pStyle w:val="a3"/>
        <w:ind w:right="643" w:firstLine="360"/>
      </w:pPr>
      <w:r>
        <w:rPr>
          <w:color w:val="221F1F"/>
        </w:rPr>
        <w:t>Результаты изучения предмета «Литературное чтения на родном (русском) языке» в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ставе предметной области «Родной язык и литературное чтение на родном языке» соответст-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вуют требованиям к результатам освоения основной образовательной программы начального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общего образования, сформулированным в Федеральном государственном 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начального общего образования.</w:t>
      </w:r>
    </w:p>
    <w:p w:rsidR="00BF0840" w:rsidRDefault="00AE20C9">
      <w:pPr>
        <w:pStyle w:val="Heading1"/>
        <w:spacing w:before="1" w:line="274" w:lineRule="exact"/>
        <w:ind w:left="797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51" w:firstLine="360"/>
      </w:pPr>
      <w:r>
        <w:rPr>
          <w:color w:val="221F1F"/>
        </w:rPr>
        <w:t>В результате изучения предмета «Литературное чтения на родном (русском) языке»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будут сформированы следующие личностные результаты, представленные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направлениям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воспитательной деятельности:</w:t>
      </w:r>
    </w:p>
    <w:p w:rsidR="00BF0840" w:rsidRDefault="00AE20C9">
      <w:pPr>
        <w:pStyle w:val="Heading2"/>
        <w:spacing w:before="2"/>
        <w:ind w:left="1157"/>
      </w:pPr>
      <w:r>
        <w:rPr>
          <w:color w:val="221F1F"/>
        </w:rPr>
        <w:t>гражданско-патриотического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50" w:firstLine="360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России, в том числе через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художественных произведений,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отражающих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историю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страны;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7" w:firstLine="360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понима-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роли русского языка как государственного языка Российской Федерации и языка межна-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ционального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54" w:firstLine="360"/>
        <w:rPr>
          <w:sz w:val="24"/>
        </w:rPr>
      </w:pPr>
      <w:r>
        <w:rPr>
          <w:color w:val="221F1F"/>
          <w:sz w:val="24"/>
        </w:rPr>
        <w:t>сопричастность к прошлому, настоящему и будущему своей страны и родного края,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через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обсуждение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ситуаций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произведениями;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55" w:firstLine="360"/>
        <w:rPr>
          <w:sz w:val="24"/>
        </w:rPr>
      </w:pPr>
      <w:r>
        <w:rPr>
          <w:color w:val="221F1F"/>
          <w:sz w:val="24"/>
        </w:rPr>
        <w:t>уважение к своему и другим народам, формируемое в том числе на основе примеров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художественных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произведений и фольклора;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5" w:firstLine="360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 правах и ответст-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венности, уважении и достоинстве человека, о нравственно-этических нормах поведения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правилах межличностных отношений, в том числе отражённых в фольклорных и художест-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произведениях;</w:t>
      </w:r>
    </w:p>
    <w:p w:rsidR="00BF0840" w:rsidRDefault="00AE20C9">
      <w:pPr>
        <w:pStyle w:val="Heading2"/>
        <w:spacing w:before="3"/>
        <w:ind w:left="1157"/>
      </w:pPr>
      <w:r>
        <w:rPr>
          <w:color w:val="221F1F"/>
        </w:rPr>
        <w:t>духовно-нравственного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9" w:firstLine="360"/>
        <w:rPr>
          <w:sz w:val="24"/>
        </w:rPr>
      </w:pPr>
      <w:r>
        <w:rPr>
          <w:color w:val="221F1F"/>
          <w:sz w:val="24"/>
        </w:rPr>
        <w:t>признание индивидуальности каждого человека с опорой на собственный жизненный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читательский опыт;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6" w:firstLine="360"/>
        <w:rPr>
          <w:sz w:val="24"/>
        </w:rPr>
      </w:pPr>
      <w:r>
        <w:rPr>
          <w:color w:val="221F1F"/>
          <w:sz w:val="24"/>
        </w:rPr>
        <w:t>проявление сопереживания, уважения и доброжелательности, в том числе с использо-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ванием адекватных языковых средств, для выражения своего состояния и чувств; проявление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эмоционально-нравственной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отзывчивости,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сопереживания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чувствам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людей;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43" w:firstLine="360"/>
        <w:rPr>
          <w:sz w:val="24"/>
        </w:rPr>
      </w:pPr>
      <w:r>
        <w:rPr>
          <w:color w:val="221F1F"/>
          <w:sz w:val="24"/>
        </w:rPr>
        <w:t>неприятие любых форм поведения, направленных на причинение физического и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рального вреда другим людям (в том числе связанного с использованием недопустимых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языка);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53" w:firstLine="360"/>
        <w:rPr>
          <w:sz w:val="24"/>
        </w:rPr>
      </w:pPr>
      <w:r>
        <w:rPr>
          <w:color w:val="221F1F"/>
          <w:sz w:val="24"/>
        </w:rPr>
        <w:t>сотрудничество со сверстниками, умение не создавать конфликтов и находить выходы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спорных ситуаций,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художественных произведений;</w:t>
      </w:r>
    </w:p>
    <w:p w:rsidR="00BF0840" w:rsidRDefault="00AE20C9">
      <w:pPr>
        <w:pStyle w:val="Heading2"/>
        <w:spacing w:before="1"/>
        <w:ind w:left="1157"/>
      </w:pPr>
      <w:r>
        <w:rPr>
          <w:color w:val="221F1F"/>
        </w:rPr>
        <w:t>эстетического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56" w:firstLine="360"/>
        <w:rPr>
          <w:sz w:val="24"/>
        </w:rPr>
      </w:pPr>
      <w:r>
        <w:rPr>
          <w:color w:val="221F1F"/>
          <w:sz w:val="24"/>
        </w:rPr>
        <w:t>уважительное отношение и интерес к художественной культуре, восприимчивость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видам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творчеству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47" w:firstLine="360"/>
        <w:rPr>
          <w:sz w:val="24"/>
        </w:rPr>
      </w:pPr>
      <w:r>
        <w:rPr>
          <w:color w:val="221F1F"/>
          <w:sz w:val="24"/>
        </w:rPr>
        <w:t>стремление к самовыражению в разных видах художественной деятельности, в 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искусстве слова;</w:t>
      </w:r>
    </w:p>
    <w:p w:rsidR="00BF0840" w:rsidRDefault="00AE20C9">
      <w:pPr>
        <w:pStyle w:val="Heading2"/>
        <w:spacing w:before="3" w:line="240" w:lineRule="auto"/>
        <w:ind w:left="797" w:right="643" w:firstLine="360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BF0840">
      <w:pPr>
        <w:sectPr w:rsidR="00BF0840">
          <w:footerReference w:type="default" r:id="rId32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spacing w:before="64"/>
        <w:ind w:right="646" w:firstLine="360"/>
        <w:rPr>
          <w:sz w:val="24"/>
        </w:rPr>
      </w:pPr>
      <w:r>
        <w:rPr>
          <w:color w:val="221F1F"/>
          <w:sz w:val="24"/>
        </w:rPr>
        <w:lastRenderedPageBreak/>
        <w:t>соблюдение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здорового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(для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людей)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образа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 окружающей среде (в том числе информационной) при поиске дополнительной информа-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spacing w:before="1"/>
        <w:ind w:right="645" w:firstLine="360"/>
        <w:rPr>
          <w:sz w:val="24"/>
        </w:rPr>
      </w:pPr>
      <w:r>
        <w:rPr>
          <w:color w:val="221F1F"/>
          <w:sz w:val="24"/>
        </w:rPr>
        <w:t>бережное отношение к физическому и психическому здоровью, проявляющееся в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боре приемлемых способов речевого самовыражения и соблюдении норм речевого этикета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общения;</w:t>
      </w:r>
    </w:p>
    <w:p w:rsidR="00BF0840" w:rsidRDefault="00AE20C9">
      <w:pPr>
        <w:pStyle w:val="Heading2"/>
        <w:spacing w:before="5"/>
        <w:ind w:left="1157"/>
      </w:pPr>
      <w:r>
        <w:rPr>
          <w:color w:val="221F1F"/>
        </w:rPr>
        <w:t>трудового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40" w:firstLine="360"/>
        <w:rPr>
          <w:sz w:val="24"/>
        </w:rPr>
      </w:pPr>
      <w:r>
        <w:rPr>
          <w:color w:val="221F1F"/>
          <w:sz w:val="24"/>
        </w:rPr>
        <w:t>осознание ценности труда в жизни человека и общества (в том числе благодаря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мерам из художественных произведений), ответственное потребление и бережное отношение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 результатам труда, навыки участия в различных видах трудовой деятельности, интерес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различным профессиям, возникающий при обсуждении примеров из художественных произ-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ведений;</w:t>
      </w:r>
    </w:p>
    <w:p w:rsidR="00BF0840" w:rsidRDefault="00AE20C9">
      <w:pPr>
        <w:pStyle w:val="Heading2"/>
        <w:spacing w:before="2"/>
        <w:ind w:left="1157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spacing w:line="274" w:lineRule="exact"/>
        <w:ind w:left="1517" w:hanging="361"/>
        <w:rPr>
          <w:sz w:val="24"/>
        </w:rPr>
      </w:pPr>
      <w:r>
        <w:rPr>
          <w:color w:val="221F1F"/>
          <w:sz w:val="24"/>
        </w:rPr>
        <w:t>бережное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формируемое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текстами;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left="1517" w:hanging="361"/>
        <w:rPr>
          <w:sz w:val="24"/>
        </w:rPr>
      </w:pPr>
      <w:r>
        <w:rPr>
          <w:color w:val="221F1F"/>
          <w:sz w:val="24"/>
        </w:rPr>
        <w:t>неприятие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приносящих 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вред;</w:t>
      </w:r>
    </w:p>
    <w:p w:rsidR="00BF0840" w:rsidRDefault="00AE20C9">
      <w:pPr>
        <w:pStyle w:val="Heading2"/>
        <w:spacing w:before="5"/>
        <w:ind w:left="1157"/>
      </w:pPr>
      <w:r>
        <w:rPr>
          <w:color w:val="221F1F"/>
        </w:rPr>
        <w:t>ценности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49" w:firstLine="360"/>
        <w:rPr>
          <w:sz w:val="24"/>
        </w:rPr>
      </w:pPr>
      <w:r>
        <w:rPr>
          <w:color w:val="221F1F"/>
          <w:sz w:val="24"/>
        </w:rPr>
        <w:t>первоначальные представления о научной картине мира, формируемые в том числе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усвоения ряда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литературоведческих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понятий;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18"/>
        </w:tabs>
        <w:ind w:right="646" w:firstLine="360"/>
        <w:rPr>
          <w:sz w:val="24"/>
        </w:rPr>
      </w:pPr>
      <w:r>
        <w:rPr>
          <w:color w:val="221F1F"/>
          <w:sz w:val="24"/>
        </w:rPr>
        <w:t>познавательные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активность,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инициативность,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любознательность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стоятельность в познании, в том числе познавательный интерес к чтению художественных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активность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самостоятельность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выборе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круга чтения.</w:t>
      </w:r>
    </w:p>
    <w:p w:rsidR="00BF0840" w:rsidRDefault="00AE20C9">
      <w:pPr>
        <w:pStyle w:val="Heading1"/>
        <w:spacing w:before="3" w:line="274" w:lineRule="exact"/>
        <w:ind w:left="797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645" w:firstLine="360"/>
      </w:pPr>
      <w:r>
        <w:rPr>
          <w:color w:val="221F1F"/>
        </w:rPr>
        <w:t>В результате изучения предмета «Литературное чтения на родном (русском) языке»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обучающегося будут сформированы следующие </w:t>
      </w:r>
      <w:r>
        <w:rPr>
          <w:b/>
          <w:color w:val="221F1F"/>
        </w:rPr>
        <w:t xml:space="preserve">познавательные </w:t>
      </w:r>
      <w:r>
        <w:rPr>
          <w:color w:val="221F1F"/>
        </w:rPr>
        <w:t>универсальные 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before="2"/>
        <w:ind w:left="1157"/>
      </w:pPr>
      <w:r>
        <w:rPr>
          <w:color w:val="221F1F"/>
        </w:rPr>
        <w:t>Базовые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7" w:firstLine="360"/>
        <w:rPr>
          <w:sz w:val="24"/>
        </w:rPr>
      </w:pPr>
      <w:r>
        <w:rPr>
          <w:color w:val="221F1F"/>
          <w:sz w:val="24"/>
        </w:rPr>
        <w:t>сравнивать различные тексты, устанавливать основания для сравнения текстов, уста-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навливать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(тексты)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определённому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8" w:firstLine="360"/>
        <w:rPr>
          <w:sz w:val="24"/>
        </w:rPr>
      </w:pPr>
      <w:r>
        <w:rPr>
          <w:color w:val="221F1F"/>
          <w:sz w:val="24"/>
        </w:rPr>
        <w:t>определять существенный признак для классификации пословиц, поговорок, фразео-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логизмов;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6" w:firstLine="360"/>
        <w:rPr>
          <w:sz w:val="24"/>
        </w:rPr>
      </w:pPr>
      <w:r>
        <w:rPr>
          <w:color w:val="221F1F"/>
          <w:sz w:val="24"/>
        </w:rPr>
        <w:t>находить в текстах закономерности и противоречия на основе предложенного учите-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лем алгоритма наблюдения; анализировать алгоритм действий при анализе текста, самостоя-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учебные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операции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 анализе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7" w:firstLine="360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и практической задачи на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алгоритма,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запрос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дополнительную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причинно-следственные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связи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анализе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делать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выводы.</w:t>
      </w:r>
    </w:p>
    <w:p w:rsidR="00BF0840" w:rsidRDefault="00AE20C9">
      <w:pPr>
        <w:pStyle w:val="Heading2"/>
        <w:spacing w:before="4"/>
        <w:ind w:left="1157"/>
      </w:pPr>
      <w:r>
        <w:rPr>
          <w:color w:val="221F1F"/>
        </w:rPr>
        <w:t>Базовые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6" w:firstLine="360"/>
        <w:rPr>
          <w:sz w:val="24"/>
        </w:rPr>
      </w:pPr>
      <w:r>
        <w:rPr>
          <w:color w:val="221F1F"/>
          <w:sz w:val="24"/>
        </w:rPr>
        <w:t>с помощью учителя формулировать цель, планировать изменения собственного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сказывания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речевой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ситуацией;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3" w:firstLine="360"/>
        <w:rPr>
          <w:sz w:val="24"/>
        </w:rPr>
      </w:pPr>
      <w:r>
        <w:rPr>
          <w:color w:val="221F1F"/>
          <w:sz w:val="24"/>
        </w:rPr>
        <w:t>сравнивать несколько вариантов выполнения задания, выбирать наиболее подходя-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щий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критериев);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spacing w:line="237" w:lineRule="auto"/>
        <w:ind w:right="647" w:firstLine="360"/>
        <w:rPr>
          <w:sz w:val="24"/>
        </w:rPr>
      </w:pPr>
      <w:r>
        <w:rPr>
          <w:color w:val="221F1F"/>
          <w:sz w:val="24"/>
        </w:rPr>
        <w:t>проводить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несложное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миниисследование,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проектное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задание;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spacing w:before="1"/>
        <w:ind w:right="649" w:firstLine="360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проведённого смыслового анализа текста; формулировать с помощью учителя вопросы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анализа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предложенного текстового материала;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6" w:firstLine="360"/>
        <w:rPr>
          <w:sz w:val="24"/>
        </w:rPr>
      </w:pPr>
      <w:r>
        <w:rPr>
          <w:color w:val="221F1F"/>
          <w:sz w:val="24"/>
        </w:rPr>
        <w:t>прогнозировать возможное развитие процессов, событий и их последствия в анало-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гичных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или сходных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ситуациях.</w:t>
      </w:r>
    </w:p>
    <w:p w:rsidR="00BF0840" w:rsidRDefault="00AE20C9">
      <w:pPr>
        <w:pStyle w:val="Heading2"/>
        <w:spacing w:line="240" w:lineRule="auto"/>
        <w:ind w:left="1157"/>
        <w:rPr>
          <w:b w:val="0"/>
        </w:rPr>
      </w:pPr>
      <w:r>
        <w:rPr>
          <w:color w:val="221F1F"/>
        </w:rPr>
        <w:t>Работа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информацией</w:t>
      </w:r>
      <w:r>
        <w:rPr>
          <w:b w:val="0"/>
          <w:color w:val="221F1F"/>
        </w:rPr>
        <w:t>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55" w:firstLine="360"/>
        <w:jc w:val="left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источник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информации: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нужный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словарь,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справочник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полу-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запрашиваемой информации,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уточнения;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8" w:firstLine="360"/>
        <w:jc w:val="left"/>
        <w:rPr>
          <w:sz w:val="24"/>
        </w:rPr>
      </w:pPr>
      <w:r>
        <w:rPr>
          <w:color w:val="221F1F"/>
          <w:sz w:val="24"/>
        </w:rPr>
        <w:t>согласно заданному алгоритму находить представленную в явном виде информацию 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источнике: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словарях, справочниках;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spacing w:before="1"/>
        <w:ind w:left="1519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достоверную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недостоверную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ос-</w:t>
      </w:r>
    </w:p>
    <w:p w:rsidR="00BF0840" w:rsidRDefault="00BF0840">
      <w:pPr>
        <w:rPr>
          <w:sz w:val="24"/>
        </w:rPr>
        <w:sectPr w:rsidR="00BF0840">
          <w:footerReference w:type="default" r:id="rId32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6"/>
      </w:pPr>
      <w:r>
        <w:rPr>
          <w:color w:val="221F1F"/>
        </w:rPr>
        <w:lastRenderedPageBreak/>
        <w:t>новании предложенного учителем способа её проверки (обращаясь к словарям, справочни-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учебнику);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4" w:firstLine="360"/>
        <w:rPr>
          <w:sz w:val="24"/>
        </w:rPr>
      </w:pPr>
      <w:r>
        <w:rPr>
          <w:color w:val="221F1F"/>
          <w:sz w:val="24"/>
        </w:rPr>
        <w:t>соблюдать с помощью взрослых (педагогических работников, родителей, законных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представителей) правила информационной безопасности при поиске информации в Интерне-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spacing w:before="1"/>
        <w:ind w:right="657" w:firstLine="360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видео,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звуковую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7" w:firstLine="360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зафиксированную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виде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таблиц,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схем;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созда-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схемы, таблицы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для представления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результатов 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текстами.</w:t>
      </w:r>
    </w:p>
    <w:p w:rsidR="00BF0840" w:rsidRDefault="00AE20C9">
      <w:pPr>
        <w:pStyle w:val="a3"/>
        <w:ind w:left="1157"/>
        <w:jc w:val="left"/>
        <w:rPr>
          <w:b/>
        </w:rPr>
      </w:pPr>
      <w:r>
        <w:rPr>
          <w:color w:val="221F1F"/>
        </w:rPr>
        <w:t>К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12"/>
        </w:rPr>
        <w:t xml:space="preserve"> </w:t>
      </w:r>
      <w:r>
        <w:rPr>
          <w:b/>
          <w:color w:val="221F1F"/>
        </w:rPr>
        <w:t>коммуникативные</w:t>
      </w:r>
    </w:p>
    <w:p w:rsidR="00BF0840" w:rsidRDefault="00AE20C9">
      <w:pPr>
        <w:pStyle w:val="a3"/>
        <w:jc w:val="left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before="5"/>
        <w:ind w:left="1157"/>
        <w:jc w:val="left"/>
      </w:pPr>
      <w:r>
        <w:rPr>
          <w:color w:val="221F1F"/>
        </w:rPr>
        <w:t>Общение: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57" w:firstLine="360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формулировать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суждения,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выражать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эмоции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целями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условиями общения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знакомой среде;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7" w:firstLine="360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собеседнику,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диа-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логи и дискуссии;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 зрения;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речевое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8" w:firstLine="360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повествование)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речевой ситуацией;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8" w:firstLine="360"/>
        <w:jc w:val="left"/>
        <w:rPr>
          <w:sz w:val="24"/>
        </w:rPr>
      </w:pPr>
      <w:r>
        <w:rPr>
          <w:color w:val="221F1F"/>
          <w:sz w:val="24"/>
        </w:rPr>
        <w:t>готовить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публичные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выступления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результатах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парной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групповой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рабо-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результатах наблюдения,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выполненного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мини-исследования,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проектного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задания;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left="1519"/>
        <w:jc w:val="left"/>
        <w:rPr>
          <w:sz w:val="24"/>
        </w:rPr>
      </w:pPr>
      <w:r>
        <w:rPr>
          <w:color w:val="221F1F"/>
          <w:sz w:val="24"/>
        </w:rPr>
        <w:t>подбирать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иллюстративный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(рисунки,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фото,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плакаты)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выступления.</w:t>
      </w:r>
    </w:p>
    <w:p w:rsidR="00BF0840" w:rsidRDefault="00AE20C9">
      <w:pPr>
        <w:pStyle w:val="Heading2"/>
        <w:spacing w:before="3"/>
        <w:ind w:left="1157"/>
        <w:jc w:val="left"/>
      </w:pPr>
      <w:r>
        <w:rPr>
          <w:color w:val="221F1F"/>
        </w:rPr>
        <w:t>Совместная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0"/>
        </w:tabs>
        <w:ind w:right="649" w:firstLine="360"/>
        <w:rPr>
          <w:sz w:val="24"/>
        </w:rPr>
      </w:pPr>
      <w:r>
        <w:rPr>
          <w:color w:val="221F1F"/>
          <w:sz w:val="24"/>
        </w:rPr>
        <w:t>формулировать краткосрочные и долгосрочные цели (индивидуальные с учётом уча-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формата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распределения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промежуточных шагов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сроков;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5"/>
        </w:tabs>
        <w:ind w:right="647" w:firstLine="360"/>
        <w:rPr>
          <w:sz w:val="24"/>
        </w:rPr>
      </w:pPr>
      <w:r>
        <w:rPr>
          <w:color w:val="221F1F"/>
          <w:sz w:val="24"/>
        </w:rPr>
        <w:t>принимать цель совместной деятельности, коллективно строить действия по её дос-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тижению: распределять роли, договариваться, обсуждать процесс и результат совместной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5"/>
        </w:tabs>
        <w:ind w:right="642" w:firstLine="360"/>
        <w:rPr>
          <w:sz w:val="24"/>
        </w:rPr>
      </w:pPr>
      <w:r>
        <w:rPr>
          <w:color w:val="221F1F"/>
          <w:sz w:val="24"/>
        </w:rPr>
        <w:t>проявлять готовность руководить, выполнять поручения, подчиняться, самостоятель-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разрешать конфликты;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5"/>
        </w:tabs>
        <w:ind w:left="1524" w:hanging="368"/>
        <w:rPr>
          <w:sz w:val="24"/>
        </w:rPr>
      </w:pPr>
      <w:r>
        <w:rPr>
          <w:color w:val="221F1F"/>
          <w:sz w:val="24"/>
        </w:rPr>
        <w:t>ответственно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часть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5"/>
        </w:tabs>
        <w:ind w:left="1524" w:hanging="368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вклад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общий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5"/>
        </w:tabs>
        <w:ind w:left="1524" w:hanging="368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совместные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проектные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образцы.</w:t>
      </w:r>
    </w:p>
    <w:p w:rsidR="00BF0840" w:rsidRDefault="00AE20C9">
      <w:pPr>
        <w:pStyle w:val="a3"/>
        <w:ind w:left="1536"/>
        <w:rPr>
          <w:b/>
        </w:rPr>
      </w:pP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33"/>
        </w:rPr>
        <w:t xml:space="preserve"> </w:t>
      </w:r>
      <w:r>
        <w:rPr>
          <w:b/>
          <w:color w:val="221F1F"/>
        </w:rPr>
        <w:t>регулятивные</w:t>
      </w:r>
    </w:p>
    <w:p w:rsidR="00BF0840" w:rsidRDefault="00AE20C9">
      <w:pPr>
        <w:pStyle w:val="a3"/>
      </w:pPr>
      <w:r>
        <w:rPr>
          <w:color w:val="221F1F"/>
        </w:rPr>
        <w:t>универсальные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2"/>
        <w:spacing w:before="3"/>
        <w:ind w:left="1157"/>
        <w:jc w:val="left"/>
      </w:pPr>
      <w:r>
        <w:rPr>
          <w:color w:val="221F1F"/>
        </w:rPr>
        <w:t>Самоорганизация: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spacing w:line="274" w:lineRule="exact"/>
        <w:ind w:left="1524" w:hanging="368"/>
        <w:jc w:val="left"/>
        <w:rPr>
          <w:sz w:val="24"/>
        </w:rPr>
      </w:pPr>
      <w:r>
        <w:rPr>
          <w:color w:val="221F1F"/>
          <w:sz w:val="24"/>
        </w:rPr>
        <w:t>планировать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результата;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ind w:left="1524" w:hanging="368"/>
        <w:jc w:val="left"/>
        <w:rPr>
          <w:sz w:val="24"/>
        </w:rPr>
      </w:pPr>
      <w:r>
        <w:rPr>
          <w:color w:val="221F1F"/>
          <w:sz w:val="24"/>
        </w:rPr>
        <w:t>выстраивать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BF0840" w:rsidRDefault="00AE20C9">
      <w:pPr>
        <w:pStyle w:val="Heading2"/>
        <w:spacing w:before="5"/>
        <w:ind w:left="1157"/>
        <w:jc w:val="left"/>
      </w:pPr>
      <w:r>
        <w:rPr>
          <w:color w:val="221F1F"/>
        </w:rPr>
        <w:t>Самоконтроль: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spacing w:line="273" w:lineRule="exact"/>
        <w:ind w:left="1524" w:hanging="368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причины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успеха/неудач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ind w:right="647" w:firstLine="360"/>
        <w:jc w:val="left"/>
        <w:rPr>
          <w:sz w:val="24"/>
        </w:rPr>
      </w:pPr>
      <w:r>
        <w:rPr>
          <w:color w:val="221F1F"/>
          <w:sz w:val="24"/>
        </w:rPr>
        <w:t>корректировать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свои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учебные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преодоления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речевых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ошибок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ошибок,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связанных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анализом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ind w:right="645" w:firstLine="360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поставленной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задачей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анализу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тек-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стов;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ind w:left="1524" w:hanging="368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ошибку,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допущенную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текстами;</w:t>
      </w:r>
    </w:p>
    <w:p w:rsidR="00BF0840" w:rsidRDefault="00AE20C9">
      <w:pPr>
        <w:pStyle w:val="a5"/>
        <w:numPr>
          <w:ilvl w:val="0"/>
          <w:numId w:val="143"/>
        </w:numPr>
        <w:tabs>
          <w:tab w:val="left" w:pos="1524"/>
          <w:tab w:val="left" w:pos="1525"/>
        </w:tabs>
        <w:ind w:right="642" w:firstLine="360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одноклассников,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объек-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тивно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критериям.</w:t>
      </w:r>
    </w:p>
    <w:p w:rsidR="00BF0840" w:rsidRDefault="00AE20C9">
      <w:pPr>
        <w:pStyle w:val="Heading1"/>
        <w:spacing w:before="4" w:line="274" w:lineRule="exact"/>
        <w:ind w:left="797"/>
        <w:jc w:val="both"/>
      </w:pPr>
      <w:bookmarkStart w:id="9" w:name="_bookmark4"/>
      <w:bookmarkEnd w:id="9"/>
      <w:r>
        <w:rPr>
          <w:color w:val="221F1F"/>
          <w:w w:val="75"/>
        </w:rPr>
        <w:t>ПРЕДМЕТНЫЕ</w:t>
      </w:r>
      <w:r>
        <w:rPr>
          <w:color w:val="221F1F"/>
          <w:spacing w:val="14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right="592" w:firstLine="360"/>
        <w:jc w:val="left"/>
      </w:pPr>
      <w:r>
        <w:rPr>
          <w:color w:val="221F1F"/>
        </w:rPr>
        <w:t>Изучение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(русском)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языке»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тече-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четырёх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лет обучения должно обеспечить: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ind w:right="652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понимание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родной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литературы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национальнокультурной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ценности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народа,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особого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способа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жизни,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явления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национальной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мировой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культуры,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средства</w:t>
      </w:r>
    </w:p>
    <w:p w:rsidR="00BF0840" w:rsidRDefault="00BF0840">
      <w:pPr>
        <w:rPr>
          <w:sz w:val="24"/>
        </w:rPr>
        <w:sectPr w:rsidR="00BF0840">
          <w:footerReference w:type="default" r:id="rId32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сохранения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традиций;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45"/>
        </w:tabs>
        <w:ind w:right="647" w:hanging="241"/>
        <w:rPr>
          <w:sz w:val="24"/>
        </w:rPr>
      </w:pPr>
      <w:r>
        <w:tab/>
      </w:r>
      <w:r>
        <w:rPr>
          <w:color w:val="221F1F"/>
          <w:sz w:val="24"/>
        </w:rPr>
        <w:t>осознание коммуникативно-эстетических возможностей русского языка на основе изуче-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произведений русской литературы;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1"/>
        <w:ind w:right="643" w:hanging="222"/>
        <w:rPr>
          <w:sz w:val="24"/>
        </w:rPr>
      </w:pPr>
      <w:r>
        <w:tab/>
      </w:r>
      <w:r>
        <w:rPr>
          <w:color w:val="221F1F"/>
          <w:sz w:val="24"/>
        </w:rPr>
        <w:t>осознание значимости чтения родной русской литературы для личного развития; для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знания себя, мира, национальной истории и культуры; для культурной самоидентификации;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приобретения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потребности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систематическом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чтении русской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литературы;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51" w:hanging="222"/>
        <w:rPr>
          <w:sz w:val="24"/>
        </w:rPr>
      </w:pPr>
      <w:r>
        <w:tab/>
      </w:r>
      <w:r>
        <w:rPr>
          <w:color w:val="221F1F"/>
          <w:sz w:val="24"/>
        </w:rPr>
        <w:t>ориентировку в нравственном содержании прочитанного, соотнесение поступков героев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нравственными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обоснование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222"/>
        <w:rPr>
          <w:sz w:val="24"/>
        </w:rPr>
      </w:pPr>
      <w:r>
        <w:tab/>
      </w:r>
      <w:r>
        <w:rPr>
          <w:color w:val="221F1F"/>
          <w:sz w:val="24"/>
        </w:rPr>
        <w:t>овладение элементарными представлениями о национальном своеобразии метафор, олице-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эпитетов;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3" w:hanging="222"/>
        <w:rPr>
          <w:sz w:val="24"/>
        </w:rPr>
      </w:pPr>
      <w:r>
        <w:tab/>
      </w:r>
      <w:r>
        <w:rPr>
          <w:color w:val="221F1F"/>
          <w:sz w:val="24"/>
        </w:rPr>
        <w:t>совершенствование читательских умений (чтение вслух и про себя, владение элементар-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приёмами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интерпретации,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анализа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научно-по-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пулярных 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текстов);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222"/>
        <w:rPr>
          <w:sz w:val="24"/>
        </w:rPr>
      </w:pPr>
      <w:r>
        <w:tab/>
      </w:r>
      <w:r>
        <w:rPr>
          <w:color w:val="221F1F"/>
          <w:sz w:val="24"/>
        </w:rPr>
        <w:t>применение опыта чтения произведений русской литературы для речевого самосовершен-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ствования (умения участвовать в обсуждении прослушанного/прочитанного текста, доказы-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вать и подтверждать собственное мнение ссылками на текст; передавать содержание прочи-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танного или прослушанного с учётом специфики текста в виде пересказа, полного или кра-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ткого; составлять устный рассказ на основе прочитанных произведений с учётом коммуника-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разных адресатов),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читать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наизусть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стихотворные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произведения);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1"/>
        <w:ind w:right="649" w:hanging="222"/>
        <w:rPr>
          <w:sz w:val="24"/>
        </w:rPr>
      </w:pPr>
      <w:r>
        <w:tab/>
      </w:r>
      <w:r>
        <w:rPr>
          <w:color w:val="221F1F"/>
          <w:sz w:val="24"/>
        </w:rPr>
        <w:t>самостоятельный выбор интересующей литературы, обогащение собственного круга чте-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left="1003" w:hanging="429"/>
        <w:rPr>
          <w:sz w:val="24"/>
        </w:rPr>
      </w:pPr>
      <w:r>
        <w:rPr>
          <w:color w:val="221F1F"/>
          <w:sz w:val="24"/>
        </w:rPr>
        <w:t>использование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справочных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источников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дополнительной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5" w:line="274" w:lineRule="exact"/>
        <w:ind w:left="797"/>
        <w:jc w:val="both"/>
      </w:pPr>
      <w:r>
        <w:rPr>
          <w:color w:val="221F1F"/>
          <w:w w:val="75"/>
        </w:rPr>
        <w:t>Предметные</w:t>
      </w:r>
      <w:r>
        <w:rPr>
          <w:color w:val="221F1F"/>
          <w:spacing w:val="36"/>
          <w:w w:val="75"/>
        </w:rPr>
        <w:t xml:space="preserve"> </w:t>
      </w:r>
      <w:r>
        <w:rPr>
          <w:color w:val="221F1F"/>
          <w:w w:val="75"/>
        </w:rPr>
        <w:t>результаты</w:t>
      </w:r>
      <w:r>
        <w:rPr>
          <w:color w:val="221F1F"/>
          <w:spacing w:val="38"/>
          <w:w w:val="75"/>
        </w:rPr>
        <w:t xml:space="preserve"> </w:t>
      </w:r>
      <w:r>
        <w:rPr>
          <w:color w:val="221F1F"/>
          <w:w w:val="75"/>
        </w:rPr>
        <w:t>по</w:t>
      </w:r>
      <w:r>
        <w:rPr>
          <w:color w:val="221F1F"/>
          <w:spacing w:val="43"/>
          <w:w w:val="75"/>
        </w:rPr>
        <w:t xml:space="preserve"> </w:t>
      </w:r>
      <w:r>
        <w:rPr>
          <w:color w:val="221F1F"/>
          <w:w w:val="75"/>
        </w:rPr>
        <w:t>годам</w:t>
      </w:r>
      <w:r>
        <w:rPr>
          <w:color w:val="221F1F"/>
          <w:spacing w:val="38"/>
          <w:w w:val="75"/>
        </w:rPr>
        <w:t xml:space="preserve"> </w:t>
      </w:r>
      <w:r>
        <w:rPr>
          <w:color w:val="221F1F"/>
          <w:w w:val="75"/>
        </w:rPr>
        <w:t>обучения</w:t>
      </w:r>
    </w:p>
    <w:p w:rsidR="00BF0840" w:rsidRDefault="00AE20C9">
      <w:pPr>
        <w:spacing w:line="274" w:lineRule="exact"/>
        <w:ind w:left="1138"/>
        <w:jc w:val="both"/>
        <w:rPr>
          <w:b/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1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222"/>
        <w:rPr>
          <w:sz w:val="24"/>
        </w:rPr>
      </w:pPr>
      <w:r>
        <w:tab/>
      </w:r>
      <w:r>
        <w:rPr>
          <w:color w:val="221F1F"/>
          <w:sz w:val="24"/>
        </w:rPr>
        <w:t>осознавать значимость чтения родной русской литературы для познания себя, мира,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истории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культуры;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left="1003" w:hanging="429"/>
        <w:rPr>
          <w:sz w:val="24"/>
        </w:rPr>
      </w:pPr>
      <w:r>
        <w:rPr>
          <w:color w:val="221F1F"/>
          <w:sz w:val="24"/>
        </w:rPr>
        <w:t>владеть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элементарными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приёмами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интерпретации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литературы;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5" w:hanging="222"/>
        <w:rPr>
          <w:sz w:val="24"/>
        </w:rPr>
      </w:pPr>
      <w:r>
        <w:tab/>
      </w:r>
      <w:r>
        <w:rPr>
          <w:color w:val="221F1F"/>
          <w:sz w:val="24"/>
        </w:rPr>
        <w:t>применять опыт чтения произведений русской литературы для речевого самосовершенст-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участвовать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 обсуждении прослушанного/прочитанного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8" w:hanging="222"/>
        <w:rPr>
          <w:sz w:val="24"/>
        </w:rPr>
      </w:pPr>
      <w:r>
        <w:tab/>
      </w:r>
      <w:r>
        <w:rPr>
          <w:color w:val="221F1F"/>
          <w:sz w:val="24"/>
        </w:rPr>
        <w:t>использовать словарь учебника для получения дополнительной информации о значении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left="1056" w:right="2810" w:hanging="481"/>
        <w:rPr>
          <w:b/>
          <w:sz w:val="24"/>
        </w:rPr>
      </w:pPr>
      <w:r>
        <w:rPr>
          <w:color w:val="221F1F"/>
          <w:sz w:val="24"/>
        </w:rPr>
        <w:t>читать наизусть стихотворные произведения по собственному выбору.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обучения во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2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59" w:hanging="161"/>
        <w:rPr>
          <w:sz w:val="24"/>
        </w:rPr>
      </w:pPr>
      <w:r>
        <w:tab/>
      </w:r>
      <w:r>
        <w:rPr>
          <w:color w:val="221F1F"/>
          <w:sz w:val="24"/>
        </w:rPr>
        <w:t>ориентироваться в нравственном содержании прочитанного, соотносить поступки героев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нравственными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нормами;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7" w:hanging="161"/>
        <w:rPr>
          <w:sz w:val="24"/>
        </w:rPr>
      </w:pPr>
      <w:r>
        <w:tab/>
      </w:r>
      <w:r>
        <w:rPr>
          <w:color w:val="221F1F"/>
          <w:sz w:val="24"/>
        </w:rPr>
        <w:t>владеть элементарными представлениями о национальном своеобразии метафор, олице-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творений,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эпитетов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данные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выразительности;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161"/>
        <w:rPr>
          <w:sz w:val="24"/>
        </w:rPr>
      </w:pPr>
      <w:r>
        <w:tab/>
      </w:r>
      <w:r>
        <w:rPr>
          <w:color w:val="221F1F"/>
          <w:sz w:val="24"/>
        </w:rPr>
        <w:t>совершенствовать в процессе чтения произведений русской литературы читательские уме-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ния: читать вслух и про себя, владеть элементарными приёмами интерпретации художе-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1"/>
        <w:ind w:right="645" w:hanging="161"/>
        <w:rPr>
          <w:sz w:val="24"/>
        </w:rPr>
      </w:pPr>
      <w:r>
        <w:tab/>
      </w:r>
      <w:r>
        <w:rPr>
          <w:color w:val="221F1F"/>
          <w:sz w:val="24"/>
        </w:rPr>
        <w:t>применять опыт чтения произведений русской литературы для речевого самосовершенст-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вования: участвовать в обсуждении прослушанного/прочитанного текста, доказывать и под-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тверждать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собственное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мнение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ссылками 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line="274" w:lineRule="exact"/>
        <w:ind w:left="1003" w:hanging="368"/>
        <w:rPr>
          <w:sz w:val="24"/>
        </w:rPr>
      </w:pPr>
      <w:r>
        <w:rPr>
          <w:color w:val="221F1F"/>
          <w:sz w:val="24"/>
        </w:rPr>
        <w:t>обогащать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собственный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круг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53" w:hanging="161"/>
        <w:rPr>
          <w:sz w:val="24"/>
        </w:rPr>
      </w:pPr>
      <w:r>
        <w:tab/>
      </w:r>
      <w:r>
        <w:rPr>
          <w:color w:val="221F1F"/>
          <w:sz w:val="24"/>
        </w:rPr>
        <w:t>соотносить впечатления от прочитанных и прослушанных произведений с впечатлениями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видов искусства.</w:t>
      </w:r>
    </w:p>
    <w:p w:rsidR="00BF0840" w:rsidRDefault="00AE20C9">
      <w:pPr>
        <w:ind w:left="1056"/>
        <w:jc w:val="both"/>
        <w:rPr>
          <w:b/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3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3"/>
          <w:tab w:val="left" w:pos="1004"/>
        </w:tabs>
        <w:ind w:right="653" w:hanging="161"/>
        <w:jc w:val="left"/>
        <w:rPr>
          <w:sz w:val="24"/>
        </w:rPr>
      </w:pPr>
      <w:r>
        <w:tab/>
      </w:r>
      <w:r>
        <w:rPr>
          <w:color w:val="221F1F"/>
          <w:sz w:val="24"/>
        </w:rPr>
        <w:t>осознавать коммуникативно-эстетические возможности русского языка на основе изучения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русской литературы;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3"/>
          <w:tab w:val="left" w:pos="1004"/>
        </w:tabs>
        <w:ind w:right="645" w:hanging="161"/>
        <w:jc w:val="left"/>
        <w:rPr>
          <w:sz w:val="24"/>
        </w:rPr>
      </w:pPr>
      <w:r>
        <w:tab/>
      </w:r>
      <w:r>
        <w:rPr>
          <w:color w:val="221F1F"/>
          <w:sz w:val="24"/>
        </w:rPr>
        <w:t>осознавать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родную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литературу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национально-культурную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ценность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народа,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средст-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сохранения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передачи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нравственных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ценностей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традиций;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3"/>
          <w:tab w:val="left" w:pos="1004"/>
        </w:tabs>
        <w:ind w:left="1003" w:hanging="368"/>
        <w:jc w:val="left"/>
        <w:rPr>
          <w:sz w:val="24"/>
        </w:rPr>
      </w:pPr>
      <w:r>
        <w:rPr>
          <w:color w:val="221F1F"/>
          <w:sz w:val="24"/>
        </w:rPr>
        <w:t>давать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обосновывать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нравственную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поступков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героев;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161"/>
        <w:rPr>
          <w:sz w:val="24"/>
        </w:rPr>
      </w:pPr>
      <w:r>
        <w:tab/>
      </w:r>
      <w:r>
        <w:rPr>
          <w:color w:val="221F1F"/>
          <w:sz w:val="24"/>
        </w:rPr>
        <w:t>совершенствовать в процессе чтения произведений русской литературы читательские уме-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ния: читать вслух и про себя, владеть элементарными приёмами интерпретации и анализа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художественных,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научно-популярных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учебных текстов;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2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64"/>
        <w:ind w:right="645" w:hanging="161"/>
        <w:rPr>
          <w:sz w:val="24"/>
        </w:rPr>
      </w:pPr>
      <w:r>
        <w:lastRenderedPageBreak/>
        <w:tab/>
      </w:r>
      <w:r>
        <w:rPr>
          <w:color w:val="221F1F"/>
          <w:sz w:val="24"/>
        </w:rPr>
        <w:t>применять опыт чтения произведений русской литературы для речевого самосовершенст-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вования: участвовать в обсуждении прослушанного/прочитанного текста, доказывать и под-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тверждать собственное мнение ссылками на текст; передавать содержание прочитанного 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прослушанного с учётом специфики текста в виде пересказа (полного или краткого), пере-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сказывать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литературное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произведение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имени одного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 действующих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лиц;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1"/>
        <w:ind w:right="640" w:hanging="161"/>
        <w:rPr>
          <w:sz w:val="24"/>
        </w:rPr>
      </w:pPr>
      <w:r>
        <w:tab/>
      </w:r>
      <w:r>
        <w:rPr>
          <w:color w:val="221F1F"/>
          <w:sz w:val="24"/>
        </w:rPr>
        <w:t>пользоваться справочными источниками для понимания текста и получения дополнитель-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ind w:left="1056"/>
        <w:jc w:val="both"/>
        <w:rPr>
          <w:b/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4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 xml:space="preserve">обучающийся </w:t>
      </w:r>
      <w:r>
        <w:rPr>
          <w:b/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9" w:hanging="161"/>
        <w:rPr>
          <w:sz w:val="24"/>
        </w:rPr>
      </w:pPr>
      <w:r>
        <w:tab/>
      </w:r>
      <w:r>
        <w:rPr>
          <w:color w:val="221F1F"/>
          <w:sz w:val="24"/>
        </w:rPr>
        <w:t>осознавать значимость чтения русской литературы для личного развития; для культурной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самоидентификации;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9" w:hanging="161"/>
        <w:rPr>
          <w:sz w:val="24"/>
        </w:rPr>
      </w:pPr>
      <w:r>
        <w:tab/>
      </w:r>
      <w:r>
        <w:rPr>
          <w:color w:val="221F1F"/>
          <w:sz w:val="24"/>
        </w:rPr>
        <w:t>определять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позиции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героев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позицию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автора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161"/>
        <w:rPr>
          <w:sz w:val="24"/>
        </w:rPr>
      </w:pPr>
      <w:r>
        <w:tab/>
      </w:r>
      <w:r>
        <w:rPr>
          <w:color w:val="221F1F"/>
          <w:sz w:val="24"/>
        </w:rPr>
        <w:t>совершенствовать в процессе чтения произведений русской литературы читательские уме-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ния: читать вслух и про себя, владеть элементарными приёмами интерпретации, анализа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преобразования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художественных,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научно-популярных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учебных текстов;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4" w:hanging="161"/>
        <w:rPr>
          <w:sz w:val="24"/>
        </w:rPr>
      </w:pPr>
      <w:r>
        <w:tab/>
      </w:r>
      <w:r>
        <w:rPr>
          <w:color w:val="221F1F"/>
          <w:sz w:val="24"/>
        </w:rPr>
        <w:t>применять опыт чтения произведений русской литературы для речевого самосовершенст-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вования: участвовать в обсуждении прослушанного/прочитанного текста, доказывать и под-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тверждать собственное мнение ссылками на текст; передавать содержание прочитанного 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прослушанного с учётом специфики текста в виде пересказа (полного или краткого); состав-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лять устный рассказ на основе прочитанных произведений с учётом коммуникативной зада-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(для 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адресатов);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spacing w:before="1"/>
        <w:ind w:right="644" w:hanging="161"/>
        <w:rPr>
          <w:sz w:val="24"/>
        </w:rPr>
      </w:pPr>
      <w:r>
        <w:tab/>
      </w:r>
      <w:r>
        <w:rPr>
          <w:color w:val="221F1F"/>
          <w:sz w:val="24"/>
        </w:rPr>
        <w:t>самостоятельно выбирать интересующую литературу, формировать и обогащать собствен-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круг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чтения;</w:t>
      </w:r>
    </w:p>
    <w:p w:rsidR="00BF0840" w:rsidRDefault="00AE20C9">
      <w:pPr>
        <w:pStyle w:val="a5"/>
        <w:numPr>
          <w:ilvl w:val="0"/>
          <w:numId w:val="142"/>
        </w:numPr>
        <w:tabs>
          <w:tab w:val="left" w:pos="1004"/>
        </w:tabs>
        <w:ind w:right="640" w:hanging="161"/>
        <w:rPr>
          <w:sz w:val="24"/>
        </w:rPr>
      </w:pPr>
      <w:r>
        <w:tab/>
      </w:r>
      <w:r>
        <w:rPr>
          <w:color w:val="221F1F"/>
          <w:sz w:val="24"/>
        </w:rPr>
        <w:t>пользоваться справочными источниками для понимания текста и получения дополнитель-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5"/>
        <w:ind w:left="1879" w:right="149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spacing w:line="274" w:lineRule="exact"/>
        <w:ind w:left="1879" w:right="1734"/>
        <w:jc w:val="center"/>
        <w:rPr>
          <w:b/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BF0840" w:rsidRDefault="00AE20C9">
      <w:pPr>
        <w:pStyle w:val="a5"/>
        <w:numPr>
          <w:ilvl w:val="1"/>
          <w:numId w:val="144"/>
        </w:numPr>
        <w:tabs>
          <w:tab w:val="left" w:pos="5428"/>
        </w:tabs>
        <w:spacing w:after="8" w:line="274" w:lineRule="exact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2120"/>
        <w:gridCol w:w="1416"/>
        <w:gridCol w:w="5545"/>
      </w:tblGrid>
      <w:tr w:rsidR="00BF0840">
        <w:trPr>
          <w:trHeight w:val="633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BF0840" w:rsidRDefault="00AE20C9">
            <w:pPr>
              <w:pStyle w:val="TableParagraph"/>
              <w:spacing w:before="41"/>
              <w:ind w:left="286" w:right="283"/>
              <w:jc w:val="center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before="41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45" w:type="dxa"/>
          </w:tcPr>
          <w:p w:rsidR="00BF0840" w:rsidRDefault="00AE20C9">
            <w:pPr>
              <w:pStyle w:val="TableParagraph"/>
              <w:spacing w:line="270" w:lineRule="exact"/>
              <w:ind w:left="127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20652E">
        <w:trPr>
          <w:trHeight w:val="952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22 ч</w:t>
            </w:r>
          </w:p>
        </w:tc>
        <w:tc>
          <w:tcPr>
            <w:tcW w:w="5545" w:type="dxa"/>
          </w:tcPr>
          <w:p w:rsidR="00BF0840" w:rsidRDefault="00663DEC">
            <w:pPr>
              <w:pStyle w:val="TableParagraph"/>
              <w:spacing w:line="270" w:lineRule="exact"/>
              <w:rPr>
                <w:sz w:val="24"/>
              </w:rPr>
            </w:pPr>
            <w:hyperlink r:id="rId326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https://infourok.ru/prezentaciya-po-literaturnomu-</w:t>
              </w:r>
            </w:hyperlink>
          </w:p>
          <w:p w:rsidR="00BF0840" w:rsidRPr="0020652E" w:rsidRDefault="00663DEC">
            <w:pPr>
              <w:pStyle w:val="TableParagraph"/>
              <w:spacing w:before="9" w:line="310" w:lineRule="atLeast"/>
              <w:ind w:right="532"/>
              <w:rPr>
                <w:sz w:val="24"/>
                <w:lang w:val="en-US"/>
              </w:rPr>
            </w:pPr>
            <w:hyperlink r:id="rId32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chteniyuna-rodnom-russkom-yazyke-na-temu-mir-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2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detstva-a-pushkin-2-klass-5296533.html</w:t>
              </w:r>
            </w:hyperlink>
          </w:p>
        </w:tc>
      </w:tr>
      <w:tr w:rsidR="00BF0840" w:rsidRPr="0020652E">
        <w:trPr>
          <w:trHeight w:val="635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BF0840" w:rsidRDefault="00AE20C9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моя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z w:val="24"/>
              </w:rPr>
              <w:t>11 ч</w:t>
            </w:r>
          </w:p>
        </w:tc>
        <w:tc>
          <w:tcPr>
            <w:tcW w:w="5545" w:type="dxa"/>
          </w:tcPr>
          <w:p w:rsidR="00BF0840" w:rsidRDefault="00663DEC">
            <w:pPr>
              <w:pStyle w:val="TableParagraph"/>
              <w:spacing w:line="270" w:lineRule="exact"/>
              <w:rPr>
                <w:sz w:val="24"/>
              </w:rPr>
            </w:pPr>
            <w:hyperlink r:id="rId329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https://infourok.ru/prezentaciya-po-chteniyu-na-temu-</w:t>
              </w:r>
            </w:hyperlink>
          </w:p>
          <w:p w:rsidR="00BF0840" w:rsidRPr="0020652E" w:rsidRDefault="00663DEC">
            <w:pPr>
              <w:pStyle w:val="TableParagraph"/>
              <w:spacing w:before="43"/>
              <w:rPr>
                <w:sz w:val="24"/>
                <w:lang w:val="en-US"/>
              </w:rPr>
            </w:pPr>
            <w:hyperlink r:id="rId33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rossiya-rodina-moya-klass-2213231.html</w:t>
              </w:r>
            </w:hyperlink>
          </w:p>
        </w:tc>
      </w:tr>
      <w:tr w:rsidR="00BF0840">
        <w:trPr>
          <w:trHeight w:val="316"/>
        </w:trPr>
        <w:tc>
          <w:tcPr>
            <w:tcW w:w="473" w:type="dxa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z w:val="24"/>
              </w:rPr>
              <w:t>33 ч</w:t>
            </w:r>
          </w:p>
        </w:tc>
        <w:tc>
          <w:tcPr>
            <w:tcW w:w="5545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4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2120"/>
        <w:gridCol w:w="1416"/>
        <w:gridCol w:w="5545"/>
      </w:tblGrid>
      <w:tr w:rsidR="00BF0840">
        <w:trPr>
          <w:trHeight w:val="635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3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BF0840" w:rsidRDefault="00AE20C9">
            <w:pPr>
              <w:pStyle w:val="TableParagraph"/>
              <w:spacing w:before="41"/>
              <w:ind w:left="286" w:right="283"/>
              <w:jc w:val="center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before="41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545" w:type="dxa"/>
          </w:tcPr>
          <w:p w:rsidR="00BF0840" w:rsidRDefault="00AE20C9">
            <w:pPr>
              <w:pStyle w:val="TableParagraph"/>
              <w:spacing w:line="273" w:lineRule="exact"/>
              <w:ind w:left="127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20652E">
        <w:trPr>
          <w:trHeight w:val="952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1" w:lineRule="exact"/>
              <w:ind w:left="527"/>
              <w:rPr>
                <w:sz w:val="24"/>
              </w:rPr>
            </w:pPr>
            <w:r>
              <w:rPr>
                <w:sz w:val="24"/>
              </w:rPr>
              <w:t>22 ч</w:t>
            </w:r>
          </w:p>
        </w:tc>
        <w:tc>
          <w:tcPr>
            <w:tcW w:w="5545" w:type="dxa"/>
          </w:tcPr>
          <w:p w:rsidR="00BF0840" w:rsidRPr="0020652E" w:rsidRDefault="00663DEC">
            <w:pPr>
              <w:pStyle w:val="TableParagraph"/>
              <w:spacing w:line="276" w:lineRule="auto"/>
              <w:ind w:right="532"/>
              <w:rPr>
                <w:sz w:val="24"/>
                <w:lang w:val="en-US"/>
              </w:rPr>
            </w:pPr>
            <w:hyperlink r:id="rId33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https://infourok.ru/prezentaciya-po-literaturnomu-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chteniyuna-rodnom-russkom-yazyke-na-temu-mir-</w:t>
              </w:r>
            </w:hyperlink>
          </w:p>
          <w:p w:rsidR="00BF0840" w:rsidRPr="0020652E" w:rsidRDefault="00663DEC">
            <w:pPr>
              <w:pStyle w:val="TableParagraph"/>
              <w:rPr>
                <w:sz w:val="24"/>
                <w:lang w:val="en-US"/>
              </w:rPr>
            </w:pPr>
            <w:hyperlink r:id="rId33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detstva-a-pushkin-2-klass-5296533.html</w:t>
              </w:r>
            </w:hyperlink>
          </w:p>
        </w:tc>
      </w:tr>
      <w:tr w:rsidR="00BF0840" w:rsidRPr="0020652E">
        <w:trPr>
          <w:trHeight w:val="635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BF0840" w:rsidRDefault="00AE20C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моя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5545" w:type="dxa"/>
          </w:tcPr>
          <w:p w:rsidR="00BF0840" w:rsidRDefault="00663DEC">
            <w:pPr>
              <w:pStyle w:val="TableParagraph"/>
              <w:spacing w:line="270" w:lineRule="exact"/>
              <w:rPr>
                <w:sz w:val="24"/>
              </w:rPr>
            </w:pPr>
            <w:hyperlink r:id="rId33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https://infourok.ru/prezentaciya-po-chteniyu-na-temu-</w:t>
              </w:r>
            </w:hyperlink>
          </w:p>
          <w:p w:rsidR="00BF0840" w:rsidRPr="0020652E" w:rsidRDefault="00663DEC">
            <w:pPr>
              <w:pStyle w:val="TableParagraph"/>
              <w:spacing w:before="41"/>
              <w:rPr>
                <w:sz w:val="24"/>
                <w:lang w:val="en-US"/>
              </w:rPr>
            </w:pPr>
            <w:hyperlink r:id="rId33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rossiya-rodina-moya-klass-2213231.html</w:t>
              </w:r>
            </w:hyperlink>
          </w:p>
        </w:tc>
      </w:tr>
      <w:tr w:rsidR="00BF0840">
        <w:trPr>
          <w:trHeight w:val="316"/>
        </w:trPr>
        <w:tc>
          <w:tcPr>
            <w:tcW w:w="473" w:type="dxa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12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z w:val="24"/>
              </w:rPr>
              <w:t>34 ч</w:t>
            </w:r>
          </w:p>
        </w:tc>
        <w:tc>
          <w:tcPr>
            <w:tcW w:w="5545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4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9"/>
        <w:gridCol w:w="1419"/>
        <w:gridCol w:w="5532"/>
      </w:tblGrid>
      <w:tr w:rsidR="00BF0840">
        <w:trPr>
          <w:trHeight w:val="834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5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Темараздела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6" w:lineRule="auto"/>
              <w:ind w:left="275" w:right="259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вочасов</w:t>
            </w:r>
          </w:p>
        </w:tc>
        <w:tc>
          <w:tcPr>
            <w:tcW w:w="5532" w:type="dxa"/>
          </w:tcPr>
          <w:p w:rsidR="00BF0840" w:rsidRDefault="00AE20C9">
            <w:pPr>
              <w:pStyle w:val="TableParagraph"/>
              <w:spacing w:line="275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</w:tbl>
    <w:p w:rsidR="00BF0840" w:rsidRDefault="00BF0840">
      <w:pPr>
        <w:spacing w:line="275" w:lineRule="exact"/>
        <w:rPr>
          <w:sz w:val="24"/>
        </w:rPr>
        <w:sectPr w:rsidR="00BF0840">
          <w:footerReference w:type="default" r:id="rId336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9"/>
        <w:gridCol w:w="1419"/>
        <w:gridCol w:w="5532"/>
      </w:tblGrid>
      <w:tr w:rsidR="00BF0840" w:rsidRPr="0020652E">
        <w:trPr>
          <w:trHeight w:val="827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5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532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337">
              <w:r w:rsidR="00AE20C9">
                <w:rPr>
                  <w:color w:val="0462C1"/>
                  <w:sz w:val="24"/>
                  <w:u w:val="single" w:color="0462C1"/>
                </w:rPr>
                <w:t>https://nsportal.ru/nachalnaya-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294"/>
              <w:rPr>
                <w:sz w:val="24"/>
                <w:lang w:val="en-US"/>
              </w:rPr>
            </w:pPr>
            <w:hyperlink r:id="rId33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shkola/chtenie/2013/10/29/obobshchenie-po-razdelu-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3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strana-detstva-literaturnoe-chtenie-3</w:t>
              </w:r>
            </w:hyperlink>
          </w:p>
        </w:tc>
      </w:tr>
      <w:tr w:rsidR="00BF0840" w:rsidRPr="0020652E">
        <w:trPr>
          <w:trHeight w:val="835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tabs>
                <w:tab w:val="left" w:pos="1057"/>
                <w:tab w:val="left" w:pos="142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5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2" w:type="dxa"/>
          </w:tcPr>
          <w:p w:rsidR="00BF0840" w:rsidRDefault="00663DE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hyperlink r:id="rId340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https://infourok.ru/prezentaciya-po-literaturnomu-</w:t>
              </w:r>
            </w:hyperlink>
          </w:p>
          <w:p w:rsidR="00BF0840" w:rsidRPr="0020652E" w:rsidRDefault="00663DEC">
            <w:pPr>
              <w:pStyle w:val="TableParagraph"/>
              <w:ind w:left="104"/>
              <w:rPr>
                <w:sz w:val="24"/>
                <w:lang w:val="en-US"/>
              </w:rPr>
            </w:pPr>
            <w:hyperlink r:id="rId34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chteniyu-rossiya-rodina-moya-3-klass-4322500.html</w:t>
              </w:r>
            </w:hyperlink>
          </w:p>
        </w:tc>
      </w:tr>
      <w:tr w:rsidR="00BF0840">
        <w:trPr>
          <w:trHeight w:val="517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6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3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517"/>
        </w:trPr>
        <w:tc>
          <w:tcPr>
            <w:tcW w:w="42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63" w:lineRule="exact"/>
              <w:ind w:left="804" w:right="79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5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53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sz w:val="14"/>
        </w:rPr>
      </w:pPr>
    </w:p>
    <w:p w:rsidR="00BF0840" w:rsidRDefault="00AE20C9">
      <w:pPr>
        <w:pStyle w:val="a5"/>
        <w:numPr>
          <w:ilvl w:val="1"/>
          <w:numId w:val="144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9"/>
        <w:gridCol w:w="1419"/>
        <w:gridCol w:w="5532"/>
      </w:tblGrid>
      <w:tr w:rsidR="00BF0840">
        <w:trPr>
          <w:trHeight w:val="633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5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Темараздела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5" w:lineRule="exact"/>
              <w:ind w:left="33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BF0840" w:rsidRDefault="00AE20C9">
            <w:pPr>
              <w:pStyle w:val="TableParagraph"/>
              <w:spacing w:before="41"/>
              <w:ind w:left="28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вочасов</w:t>
            </w:r>
          </w:p>
        </w:tc>
        <w:tc>
          <w:tcPr>
            <w:tcW w:w="5532" w:type="dxa"/>
          </w:tcPr>
          <w:p w:rsidR="00BF0840" w:rsidRDefault="00AE20C9">
            <w:pPr>
              <w:pStyle w:val="TableParagraph"/>
              <w:spacing w:line="275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F0840">
        <w:trPr>
          <w:trHeight w:val="828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532" w:type="dxa"/>
          </w:tcPr>
          <w:p w:rsidR="00BF0840" w:rsidRPr="0020652E" w:rsidRDefault="00663DEC">
            <w:pPr>
              <w:pStyle w:val="TableParagraph"/>
              <w:ind w:left="104" w:right="294"/>
              <w:rPr>
                <w:sz w:val="24"/>
                <w:lang w:val="en-US"/>
              </w:rPr>
            </w:pPr>
            <w:hyperlink r:id="rId34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4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shkola/chtenie/2013/10/29/obobshchenie-po-razdelu-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344">
              <w:r w:rsidR="00AE20C9">
                <w:rPr>
                  <w:color w:val="0462C1"/>
                  <w:sz w:val="24"/>
                  <w:u w:val="single" w:color="0462C1"/>
                </w:rPr>
                <w:t>strana-detstva-literaturnoe-chtenie-4</w:t>
              </w:r>
            </w:hyperlink>
          </w:p>
        </w:tc>
      </w:tr>
      <w:tr w:rsidR="00BF0840" w:rsidRPr="0020652E">
        <w:trPr>
          <w:trHeight w:val="635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tabs>
                <w:tab w:val="left" w:pos="1057"/>
                <w:tab w:val="left" w:pos="142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Родина</w:t>
            </w:r>
          </w:p>
          <w:p w:rsidR="00BF0840" w:rsidRDefault="00AE20C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моя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3" w:lineRule="exact"/>
              <w:ind w:left="5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2" w:type="dxa"/>
          </w:tcPr>
          <w:p w:rsidR="00BF0840" w:rsidRPr="0020652E" w:rsidRDefault="00663DEC">
            <w:pPr>
              <w:pStyle w:val="TableParagraph"/>
              <w:ind w:left="104" w:right="341"/>
              <w:rPr>
                <w:sz w:val="24"/>
                <w:lang w:val="en-US"/>
              </w:rPr>
            </w:pPr>
            <w:hyperlink r:id="rId34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https://infourok.ru/prezentaciya-po-literaturnomu-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4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chteniyu-rossiya-rodina-moya-4-klass-4322500.html</w:t>
              </w:r>
            </w:hyperlink>
          </w:p>
        </w:tc>
      </w:tr>
      <w:tr w:rsidR="00BF0840">
        <w:trPr>
          <w:trHeight w:val="316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3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18"/>
        </w:trPr>
        <w:tc>
          <w:tcPr>
            <w:tcW w:w="42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3" w:lineRule="exact"/>
              <w:ind w:left="804" w:right="79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3" w:lineRule="exact"/>
              <w:ind w:left="5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53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sz w:val="21"/>
        </w:rPr>
      </w:pPr>
    </w:p>
    <w:p w:rsidR="00BF0840" w:rsidRDefault="00AE20C9">
      <w:pPr>
        <w:pStyle w:val="Heading1"/>
        <w:ind w:left="1363"/>
      </w:pPr>
      <w:bookmarkStart w:id="10" w:name="_bookmark5"/>
      <w:bookmarkEnd w:id="10"/>
      <w:r>
        <w:rPr>
          <w:color w:val="221F1F"/>
        </w:rPr>
        <w:t>МАТЕМАТИКА</w:t>
      </w:r>
    </w:p>
    <w:p w:rsidR="00BF0840" w:rsidRDefault="00AE20C9">
      <w:pPr>
        <w:spacing w:line="274" w:lineRule="exact"/>
        <w:ind w:left="1363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Изучение математики в начальной школе направлено на достижение следующих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зовательных,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 целей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1" w:firstLine="566"/>
        <w:rPr>
          <w:sz w:val="24"/>
        </w:rPr>
      </w:pPr>
      <w:r>
        <w:rPr>
          <w:color w:val="221F1F"/>
          <w:sz w:val="24"/>
        </w:rPr>
        <w:t>Освоение начальных математических знаний — понимание значения величин и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собов их измерения; использование арифметических способов для разрешения сюжетных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ситуаций; формирование умения решать учебные и практические задачи средствами матема-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тики;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 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алгоритмами выполнения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арифметических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Формирование функциональной математической грамотности младшего школьника,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практических задач, построенных на понимании и применении математических 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(«часть-целое»,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«больше-меньше»,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«равно-неравно»,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«порядок»),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смысла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арифметических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зависимостей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(работа,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движение,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продолжительность события).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Обеспечение математического развития младшего школьника — формирование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собности к интеллектуальной деятельности, пространственного воображения, математиче-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 речи; умение строить рассуждения, выбирать аргументацию, различать верные (истин-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ные) и неверные (ложные) утверждения, вести поиск информации (примеров, оснований 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упорядочения,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вариантов и др.).</w:t>
      </w:r>
    </w:p>
    <w:p w:rsidR="00BF0840" w:rsidRDefault="00AE20C9">
      <w:pPr>
        <w:pStyle w:val="a5"/>
        <w:numPr>
          <w:ilvl w:val="0"/>
          <w:numId w:val="141"/>
        </w:numPr>
        <w:tabs>
          <w:tab w:val="left" w:pos="1650"/>
        </w:tabs>
        <w:ind w:right="644" w:firstLine="566"/>
        <w:rPr>
          <w:sz w:val="24"/>
        </w:rPr>
      </w:pPr>
      <w:r>
        <w:rPr>
          <w:color w:val="221F1F"/>
          <w:sz w:val="24"/>
        </w:rPr>
        <w:t>Становление учебно-познавательных мотивов и интереса к изучению математики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пространственного мышления, воображения, математической речи, ориентировки в матема-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тических терминах и понятиях; прочных навыков использования математических знаний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В основе конструирования содержания и отбора планируемых результатов лежат 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дующие ценности математики, коррелирующие со становлением личности младшего школь-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ника: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right="643" w:firstLine="566"/>
        <w:rPr>
          <w:sz w:val="24"/>
        </w:rPr>
      </w:pPr>
      <w:r>
        <w:rPr>
          <w:color w:val="221F1F"/>
          <w:sz w:val="24"/>
        </w:rPr>
        <w:t>понимание математических отношений выступает средством познания закономерно-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стей существования окружающего мира, фактов, процессов и явлений, происходящих в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роде и в обществе (хронология событий, протяжённость по времени, образование целого 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частей,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изменение формы, размера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т. д.);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математические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числах,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величинах,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геометрических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фигурах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явля-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47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3"/>
      </w:pPr>
      <w:r>
        <w:rPr>
          <w:color w:val="221F1F"/>
        </w:rPr>
        <w:lastRenderedPageBreak/>
        <w:t>ются условием целостного восприятия творений природы и человека (памятники архитекту-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сокровища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культуры, объекты природы);</w:t>
      </w:r>
    </w:p>
    <w:p w:rsidR="00BF0840" w:rsidRDefault="00AE20C9">
      <w:pPr>
        <w:pStyle w:val="a5"/>
        <w:numPr>
          <w:ilvl w:val="1"/>
          <w:numId w:val="142"/>
        </w:numPr>
        <w:tabs>
          <w:tab w:val="left" w:pos="1650"/>
        </w:tabs>
        <w:ind w:right="643" w:firstLine="566"/>
        <w:rPr>
          <w:sz w:val="24"/>
        </w:rPr>
      </w:pPr>
      <w:r>
        <w:rPr>
          <w:color w:val="221F1F"/>
          <w:sz w:val="24"/>
        </w:rPr>
        <w:t>владение математическим языком, элементами алгоритмического мышления позво-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ляет ученику совершенствовать коммуникативную деятельность (аргументировать свою точ-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ку зрения, строить логические цепочки рассуждений; опровергать или подтверждать истин-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предположения).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Младшие школьники проявляют интерес к математической сущности предметов и яв-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лений окружающей жизни — возможности их измерить, определить величину, форму,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явить зависимости и закономерности их расположения во времени и в пространстве. Осозна-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 младшим школьником многих математических явлений помогает его тяга к моделиро-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ванию, что облегчает освоение общего способа решения учебной задачи, а также работу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(таблица,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диаграмма,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схема).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В начальной школе математические знания и умения применяются школьником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 других учебных предметов (количественные и пространственные характеристики,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оценки, расчёты и прикидка, использование графических форм представления информации).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Приобретённые учеником умения строить алгоритмы, выбирать рациональные способы уст-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и письменных арифметических вычислений, приёмы проверки правильности выполне-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действий, а также различение, называние, изображение геометрических фигур, нахожде-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геометрических величин (длина, периметр, площадь) становятся показателями сформи-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рованной функциональной грамотности младшего школьника и предпосылкой успешного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звене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школы.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В учебном плане на изучение математики в каждом классе начальной школы отводится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неделю,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540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часов.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них: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132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часов,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3</w:t>
      </w:r>
    </w:p>
    <w:p w:rsidR="00BF0840" w:rsidRDefault="00AE20C9">
      <w:pPr>
        <w:pStyle w:val="a3"/>
      </w:pPr>
      <w:r>
        <w:rPr>
          <w:color w:val="221F1F"/>
        </w:rPr>
        <w:t>классе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136 часов,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классе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СОДЕРЖАНИЕ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Основное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разделами:</w:t>
      </w:r>
    </w:p>
    <w:p w:rsidR="00BF0840" w:rsidRDefault="00AE20C9">
      <w:pPr>
        <w:pStyle w:val="a3"/>
        <w:ind w:right="654"/>
      </w:pPr>
      <w:r>
        <w:rPr>
          <w:color w:val="221F1F"/>
        </w:rPr>
        <w:t>«Числа и величины», «Арифметические действия», «Текстовые задачи», «Пространственные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«Математическая информация».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59" w:firstLine="566"/>
      </w:pPr>
      <w:r>
        <w:rPr>
          <w:color w:val="221F1F"/>
        </w:rPr>
        <w:t>Числа от 1 до 9: различение, чтение, запись. Единица счёта. Десяток. Счёт предметов,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 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цифрами.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цифра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0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вычислении.</w:t>
      </w:r>
    </w:p>
    <w:p w:rsidR="00BF0840" w:rsidRDefault="00AE20C9">
      <w:pPr>
        <w:pStyle w:val="a3"/>
        <w:ind w:left="1363"/>
      </w:pPr>
      <w:r>
        <w:rPr>
          <w:color w:val="221F1F"/>
        </w:rPr>
        <w:t>Числа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20: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сравнение.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Однозначные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двузначные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числа.</w:t>
      </w:r>
    </w:p>
    <w:p w:rsidR="00BF0840" w:rsidRDefault="00AE20C9">
      <w:pPr>
        <w:pStyle w:val="a3"/>
      </w:pPr>
      <w:r>
        <w:rPr>
          <w:color w:val="221F1F"/>
        </w:rPr>
        <w:t>Увеличение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(уменьшение)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единиц.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Длина и её измерение. Единицы длины: сантиметр, дециметр; установление соотноше-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ними.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Сложение и вычитание чисел в пределах 20. Названия компонентов действий, резуль-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сложению.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Текстовая задача: структурные элементы, составление текстовой задачи по образцу. 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висимость между данными и искомой величиной в текстовой задаче. Решение задач в одно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Расположение предметов и объектов на плоскости, в пространстве: слева/справа, свер-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ху/снизу,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Геометрические фигуры: распознавание круга, треугольника, прямоугольника, отрезка.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 отрезка, квадрата, треугольника с помощью линейки на листе в клетку; измере-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 отрезка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Сбор данных об объекте по образцу. Характеристики объекта, группы объектов (коли-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чество,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форма, размер).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Группировка объектов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заданному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признаку.</w:t>
      </w:r>
    </w:p>
    <w:p w:rsidR="00BF0840" w:rsidRDefault="00AE20C9">
      <w:pPr>
        <w:pStyle w:val="a3"/>
        <w:ind w:left="1363"/>
      </w:pPr>
      <w:r>
        <w:rPr>
          <w:color w:val="221F1F"/>
        </w:rPr>
        <w:t>Закономерность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обнаружение,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продолжение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ряда.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Верные (истинные) и неверные (ложные) предложения, составленные относительно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объектов.</w:t>
      </w:r>
    </w:p>
    <w:p w:rsidR="00BF0840" w:rsidRDefault="00BF0840">
      <w:pPr>
        <w:sectPr w:rsidR="00BF0840">
          <w:footerReference w:type="default" r:id="rId34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 w:firstLine="566"/>
      </w:pPr>
      <w:r>
        <w:rPr>
          <w:color w:val="221F1F"/>
        </w:rPr>
        <w:lastRenderedPageBreak/>
        <w:t>Чтение таблицы (содержащей не более 4-х данных); извлечение данного из строки,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столбца; внесение одного-двух данных в таблицу. Чтение рисунка, схемы с одним-двумя 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данными (значениями 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величин).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Двух-трёхшаговые инструкции, связанные с вычислением, измерением длины,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геометрической фигуры.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(числа, величины)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—понимать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—наблюдать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измерительных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приборов;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основанию;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—копировать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замыслу;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—приводить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чисел,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порядковый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количественный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последовательность).</w:t>
      </w:r>
    </w:p>
    <w:p w:rsidR="00BF0840" w:rsidRDefault="00AE20C9">
      <w:pPr>
        <w:spacing w:before="1"/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—понимать, что математические явления могут быть представлены с помощью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текст, числовая запись,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таблица, рисунок,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схема;</w:t>
      </w:r>
    </w:p>
    <w:p w:rsidR="00BF0840" w:rsidRDefault="00AE20C9">
      <w:pPr>
        <w:pStyle w:val="a3"/>
        <w:ind w:left="1363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табличной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форме.</w:t>
      </w:r>
    </w:p>
    <w:p w:rsidR="00BF0840" w:rsidRDefault="00AE20C9">
      <w:pPr>
        <w:ind w:left="797" w:right="643" w:firstLine="566"/>
        <w:jc w:val="both"/>
        <w:rPr>
          <w:sz w:val="24"/>
        </w:rPr>
      </w:pPr>
      <w:r>
        <w:rPr>
          <w:i/>
          <w:color w:val="221F1F"/>
          <w:sz w:val="24"/>
        </w:rPr>
        <w:t xml:space="preserve">Универсальные коммуникативные учебные действия: </w:t>
      </w:r>
      <w:r>
        <w:rPr>
          <w:color w:val="221F1F"/>
          <w:sz w:val="24"/>
        </w:rPr>
        <w:t>—характеризовать (описывать)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число, геометрическую фигуру, последовательность из нескольких чисел, записанных по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рядку;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—комментировать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—описывать своими словами сюжетную ситуацию и математическое отношение,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описывать положение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пространстве.</w:t>
      </w:r>
    </w:p>
    <w:p w:rsidR="00BF0840" w:rsidRDefault="00AE20C9">
      <w:pPr>
        <w:pStyle w:val="a3"/>
        <w:ind w:left="1363"/>
      </w:pPr>
      <w:r>
        <w:rPr>
          <w:color w:val="221F1F"/>
        </w:rPr>
        <w:t>—различать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знаки;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предложения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относительно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объектов.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удерживать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—действовать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инструкцией;</w:t>
      </w:r>
    </w:p>
    <w:p w:rsidR="00BF0840" w:rsidRDefault="00AE20C9">
      <w:pPr>
        <w:pStyle w:val="a5"/>
        <w:numPr>
          <w:ilvl w:val="0"/>
          <w:numId w:val="139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проявлять интерес к проверке результатов решения учебной задачи, с помощью учи-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устанавливать причину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возникшей ошибки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трудности;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—проверять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вычисления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дейст-</w:t>
      </w:r>
    </w:p>
    <w:p w:rsidR="00BF0840" w:rsidRDefault="00BF0840">
      <w:pPr>
        <w:sectPr w:rsidR="00BF0840">
          <w:footerReference w:type="default" r:id="rId34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вия.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ind w:left="11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left="11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парной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материалом;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10" w:space="40"/>
            <w:col w:w="9840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вместной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считаться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мнением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партнёра,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спокойно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мирно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конфликты.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Числа в пределах 100: чтение, запись, десятичный состав, сравнение. Запись равенства,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неравенства.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Увеличение/умень-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единиц/десятков;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чисел.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Величины: сравнение по массе (единица массы — килограмм); измерение длины (еди-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ницы длины — метр, дециметр, сантиметр, миллиметр), времени (единицы времени — час,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минута). Соотношение между единицами величины (в пределах 100), его применение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Устное сложение и вычитание чисел в пределах 100 без перехода и с переходом 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разряд. Письменное сложение и вычитание чисел в пределах 100. Переместительное, сочета-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тельное свойства сложения, их применение для вычислений. Взаимосвязь компонентов и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зультата действия сложения, действия вычитания. Проверка результата вычисления (реаль-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ответа, обратное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действие).</w:t>
      </w:r>
    </w:p>
    <w:p w:rsidR="00BF0840" w:rsidRDefault="00AE20C9">
      <w:pPr>
        <w:pStyle w:val="a3"/>
        <w:ind w:left="1363"/>
      </w:pPr>
      <w:r>
        <w:rPr>
          <w:color w:val="221F1F"/>
        </w:rPr>
        <w:t>Действия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ситуациях.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Названия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компонентов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деления.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Табличное умножение в пределах 50. Табличные случаи умножения, деления при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числениях и решении задач. Переместительное свойство умножения. Взаимосвязь компонен-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результата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 действия деления.</w:t>
      </w:r>
    </w:p>
    <w:p w:rsidR="00BF0840" w:rsidRDefault="00AE20C9">
      <w:pPr>
        <w:pStyle w:val="a3"/>
        <w:spacing w:before="1"/>
        <w:ind w:left="1363" w:right="642"/>
      </w:pPr>
      <w:r>
        <w:rPr>
          <w:color w:val="221F1F"/>
        </w:rPr>
        <w:t>Неизвестный компонент действия сложения, действия вычитания; его нахождение.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выражение: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вычисление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значения.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дей-</w:t>
      </w:r>
    </w:p>
    <w:p w:rsidR="00BF0840" w:rsidRDefault="00AE20C9">
      <w:pPr>
        <w:pStyle w:val="a3"/>
        <w:ind w:right="653"/>
      </w:pPr>
      <w:r>
        <w:rPr>
          <w:color w:val="221F1F"/>
        </w:rPr>
        <w:t>ствий в числовом выражении, содержащем действия сложения и вычитания (со скобками/без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скобок) в пределах 100 (не более трех действий); нахождение его значения. Рациональные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вычислений: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переместительного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сочетательного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Чтение, представление текста задачи в виде рисунка, схемы или другой модели. 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 задачи в два действия, выбор соответствующих плану арифметических действий.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 решения и ответа задачи. Решение текстовых задач на применение смысла арифмети-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ческого действия (сложение, вычитание, умножение, деление). Расчётные задачи на увеличе-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ние/ уменьшение величины на несколько единиц/в несколько раз. Фиксация ответа к задаче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его проверка (формулирование, проверка на достоверность, следование плану, 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вопросу).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Распознавание и изображение геометрических фигур: точка, прямая, прямой угол, 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маная, многоугольник. Построение отрезка заданной длины с помощью линейки.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на клетчатой бумаге прямоугольника с заданными длинами сторон, квадрата с заданной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длиной стороны. Длина ломаной. Измерение периметра данного/изображенного прямоуголь-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(квадрата), запись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сантиметрах.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Нахождение, формулирование одного-двух общих признаков набора 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объектов: чисел, величин, геометрических фигур. Классификация объектов по заданному или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самостоятельно установленному признаку. Закономерность в ряду чисел,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 повседневной жизни.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Верные (истинные) и неверные (ложные) утверждения, содержащие количественные,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пространственные отношения, зависимости между числами/величинами. 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«все».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Работа с таблицами: извлечение и использование для ответа на вопрос 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 в таблице (таблицы сложения, умножения; график дежурств, наблюдения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пр.).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Внесение данных в таблицу, дополнение моделей (схем, изображений) готовыми 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Алгоритмы (приёмы,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вычислений, измерений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Правила работы с электронными средствами обучения (электронной формой учебника,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тренажёрами).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spacing w:before="3" w:line="237" w:lineRule="auto"/>
        <w:ind w:right="650" w:firstLine="566"/>
      </w:pPr>
      <w:r>
        <w:rPr>
          <w:color w:val="221F1F"/>
        </w:rPr>
        <w:t>— наблюдать математические отношения (часть-целое, больше-меньше) в окружаю-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—характеризовать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приборы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(сантиметровая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лента,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весы);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 объектов (чисел,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основанию;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(классифицировать)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фигу-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 действие)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группы;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(расчётной,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содержанием);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числовом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выражении,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содержащем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 и вычитания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 скобками/без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скобок);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текстовым</w:t>
      </w:r>
    </w:p>
    <w:p w:rsidR="00BF0840" w:rsidRDefault="00BF0840">
      <w:pPr>
        <w:sectPr w:rsidR="00BF0840">
          <w:footerReference w:type="default" r:id="rId35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описанием;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вывод,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—извлекать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текстовой,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графической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схема, таблица) форме, заполнять таблицы;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логику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перебора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простейших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комбинаторных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—дополнять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(схемы,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готовыми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комментировать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ход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вычислений;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выбор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соответствующей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измерения;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текстовую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задачу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отношением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(готовым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решением)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образ-</w:t>
      </w:r>
    </w:p>
    <w:p w:rsidR="00BF0840" w:rsidRDefault="00AE20C9">
      <w:pPr>
        <w:pStyle w:val="a3"/>
        <w:jc w:val="left"/>
      </w:pPr>
      <w:r>
        <w:rPr>
          <w:color w:val="221F1F"/>
        </w:rPr>
        <w:t>цу;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сюжетной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ситуа-</w:t>
      </w:r>
    </w:p>
    <w:p w:rsidR="00BF0840" w:rsidRDefault="00AE20C9">
      <w:pPr>
        <w:pStyle w:val="a3"/>
        <w:jc w:val="left"/>
      </w:pPr>
      <w:r>
        <w:rPr>
          <w:color w:val="221F1F"/>
        </w:rPr>
        <w:t>ции;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утверждений,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относительно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отношения;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числа,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обладающие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свойст-</w:t>
      </w:r>
    </w:p>
    <w:p w:rsidR="00BF0840" w:rsidRDefault="00AE20C9">
      <w:pPr>
        <w:pStyle w:val="a3"/>
        <w:spacing w:before="1"/>
        <w:jc w:val="left"/>
      </w:pPr>
      <w:r>
        <w:rPr>
          <w:color w:val="221F1F"/>
        </w:rPr>
        <w:t>вом;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—записывать,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выражение;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иллюстрирую-</w:t>
      </w:r>
    </w:p>
    <w:p w:rsidR="00BF0840" w:rsidRDefault="00AE20C9">
      <w:pPr>
        <w:pStyle w:val="a3"/>
      </w:pPr>
      <w:r>
        <w:rPr>
          <w:color w:val="221F1F"/>
        </w:rPr>
        <w:t>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смысл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«каждый»,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«все».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—следовать установленному правилу, по которому составлен ряд чисел, величин,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—организовывать, участвовать, контролировать ход и результат парной работы с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—проверять правильность вычисления с помощью другого приёма выполнения 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обратного действия;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причину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возникшей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трудности.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—принимать правила совместной деятельности при работе в парах, группах, состав-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—участвовать в парной и групповой работе с математическим материалом: 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деятельности, ход работы, комментировать свои действия, выслушивать мнения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выступление)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ответа;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—решать совместно математические задачи поискового и творческого характера (опре-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делять с помощью измерительных инструментов длину, определять время и продолжитель-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часов;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действий, измерений);</w:t>
      </w:r>
    </w:p>
    <w:p w:rsidR="00BF0840" w:rsidRDefault="00AE20C9">
      <w:pPr>
        <w:pStyle w:val="a3"/>
        <w:ind w:left="1363"/>
      </w:pPr>
      <w:r>
        <w:rPr>
          <w:color w:val="221F1F"/>
        </w:rPr>
        <w:t>—совместно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Числа в пределах 1000: чтение, запись, сравнение, представление в виде суммы разряд-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слагаемых. Равенства и неравенства: чтение, составление. Увеличение/уменьшение 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несколько раз. Кратное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чисел.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Масса (единица массы — грамм); соотношение между килограммом и граммом; отно-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«тяжелее/легче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Стоимость (единицы — рубль, копейка); установление отношения «дороже/дешевле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«цена,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количество,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стоимость»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 ситуации.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Время (единица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секунда);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установление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«быстрее/медленнее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на/в». Соотношение «начало, окончание, продолжительность события» в практической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туации.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Длина (единица длины — миллиметр, километр); соотношение между величинами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Площадь (единицы площади — квадратный метр, квадратный сантиметр, квадратный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дециметр,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квадратный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метр).</w:t>
      </w:r>
    </w:p>
    <w:p w:rsidR="00BF0840" w:rsidRDefault="00BF0840">
      <w:pPr>
        <w:sectPr w:rsidR="00BF0840">
          <w:footerReference w:type="default" r:id="rId35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9" w:line="274" w:lineRule="exact"/>
        <w:ind w:left="1363"/>
        <w:jc w:val="both"/>
      </w:pPr>
      <w:r>
        <w:rPr>
          <w:color w:val="221F1F"/>
        </w:rPr>
        <w:lastRenderedPageBreak/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Устные вычисления, сводимые к действиям в пределах 100 (табличное и внетабличное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деление, действия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круглыми числами).</w:t>
      </w:r>
    </w:p>
    <w:p w:rsidR="00BF0840" w:rsidRDefault="00AE20C9">
      <w:pPr>
        <w:pStyle w:val="a3"/>
        <w:ind w:left="1363" w:right="644"/>
      </w:pPr>
      <w:r>
        <w:rPr>
          <w:color w:val="221F1F"/>
        </w:rPr>
        <w:t>Письменное сложение, вычитание чисел в пределах 1000. Действия с числами 0 и 1.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умножение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столбик,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уголком.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Письменное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умноже-</w:t>
      </w:r>
    </w:p>
    <w:p w:rsidR="00BF0840" w:rsidRDefault="00AE20C9">
      <w:pPr>
        <w:pStyle w:val="a3"/>
        <w:ind w:right="643"/>
      </w:pPr>
      <w:r>
        <w:rPr>
          <w:color w:val="221F1F"/>
        </w:rPr>
        <w:t>ние, деление на однозначное число в пределах 100. Проверка результата вычисления (при-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кидка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калькулятора).</w:t>
      </w:r>
    </w:p>
    <w:p w:rsidR="00BF0840" w:rsidRDefault="00AE20C9">
      <w:pPr>
        <w:pStyle w:val="a3"/>
        <w:ind w:left="1363" w:right="1052"/>
      </w:pPr>
      <w:r>
        <w:rPr>
          <w:color w:val="221F1F"/>
        </w:rPr>
        <w:t>Переместительное, сочетательное свойства сложения, умножения при вычислениях.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неизвестного компонента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арифметического действия.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Порядок действий в числовом выражении, значение числового выражения, содержаще-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(со скобка-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ми/без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скобок),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вычислениями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1000.</w:t>
      </w:r>
    </w:p>
    <w:p w:rsidR="00BF0840" w:rsidRDefault="00AE20C9">
      <w:pPr>
        <w:pStyle w:val="a3"/>
        <w:ind w:left="1363"/>
      </w:pPr>
      <w:r>
        <w:rPr>
          <w:color w:val="221F1F"/>
        </w:rPr>
        <w:t>Однородные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величины: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вычитание.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Работа с текстовой задачей: анализ данных и отношений, представление на модели,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 хода решения задачи, решение арифметическим способом. Задачи на понима-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смысла арифметических действий (в том числе деления с остатком), отношений (боль-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ше/меньше на/в), зависимостей (купля-продажа, расчёт времени, количества), на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(разностное, кратное). Запись решения задачи по действиям и с помощью числового выра-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полученного результата.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Доля величины: половина, треть, четверть, пятая, десятая часть в практической ситуа-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одной величины.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нахождение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доли величины.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Конструирование геометрических фигур (разбиение фигуры на части, составление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частей).</w:t>
      </w:r>
    </w:p>
    <w:p w:rsidR="00BF0840" w:rsidRDefault="00AE20C9">
      <w:pPr>
        <w:pStyle w:val="a3"/>
        <w:ind w:left="1363"/>
      </w:pPr>
      <w:r>
        <w:rPr>
          <w:color w:val="221F1F"/>
        </w:rPr>
        <w:t>Периметр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многоугольника: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измерение,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вычисление,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равенства.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Измерение площади, запись результата измерения в квадратных сантиметрах. Вычис-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ление площади прямоугольника (квадрата) с заданными сторонами, запись равенства.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бражение на клетчатой бумаге прямоугольника с заданным значением площади. 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наложения.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Классификация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двум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признакам.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Верные (истинные) и неверные (ложные) утверждения: конструирование, проверка. 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связками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«если ...,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...»,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«поэтому»,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«значит».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Извлечение и использование для выполнения заданий информации, представленной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 с данными о реальных процессах и явлениях окружающего мира (например, распи-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сание уроков, движения автобусов, поездов); внесение данных в таблицу; дополнение черте-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данными.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Формализованное описание последовательности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(инструкция,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алгоритм).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Столбчатая диаграмма: чтение, использование данных для решения учебных и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Алгоритмы изучения материала, выполнения обучающих и тестовых заданий на дос-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тупных электронных средствах обучения (интерактивной доске, компьютере, других устрой-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ствах).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фигуры);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приём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вычисления,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выполнения действия;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фигуры;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величины,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текстовые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одно действие)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выбранному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прикидывать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размеры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фигуры,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элементов;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зависимостей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математических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отношений,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описанных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задаче;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—различать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вычисления;</w:t>
      </w:r>
    </w:p>
    <w:p w:rsidR="00BF0840" w:rsidRDefault="00BF0840">
      <w:pPr>
        <w:sectPr w:rsidR="00BF0840">
          <w:footerReference w:type="default" r:id="rId35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592" w:firstLine="566"/>
        <w:jc w:val="left"/>
      </w:pPr>
      <w:r>
        <w:rPr>
          <w:color w:val="221F1F"/>
        </w:rPr>
        <w:lastRenderedPageBreak/>
        <w:t>—выбирать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(моделирование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вариантов,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использова-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алгоритма);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начало,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окончание,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продолжительность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события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ситуа-</w:t>
      </w:r>
    </w:p>
    <w:p w:rsidR="00BF0840" w:rsidRDefault="00AE20C9">
      <w:pPr>
        <w:pStyle w:val="a3"/>
        <w:spacing w:before="1"/>
        <w:jc w:val="left"/>
      </w:pPr>
      <w:r>
        <w:rPr>
          <w:color w:val="221F1F"/>
        </w:rPr>
        <w:t>ции;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—составлять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ряд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чисел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(величин,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выбран-</w:t>
      </w:r>
    </w:p>
    <w:p w:rsidR="00BF0840" w:rsidRDefault="00AE20C9">
      <w:pPr>
        <w:pStyle w:val="a3"/>
        <w:jc w:val="left"/>
      </w:pPr>
      <w:r>
        <w:rPr>
          <w:color w:val="221F1F"/>
        </w:rPr>
        <w:t>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правилу;</w:t>
      </w:r>
    </w:p>
    <w:p w:rsidR="00BF0840" w:rsidRDefault="00AE20C9">
      <w:pPr>
        <w:pStyle w:val="a5"/>
        <w:numPr>
          <w:ilvl w:val="0"/>
          <w:numId w:val="138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практическую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ситуацию;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формах;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—извлекать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интерпретировать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числовые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данные,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представленные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диа-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грамме;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—заполнять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чертеж;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литературу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(справочники,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словари)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установления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значения математического термина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(понятия).</w:t>
      </w:r>
    </w:p>
    <w:p w:rsidR="00BF0840" w:rsidRDefault="00AE20C9">
      <w:pPr>
        <w:spacing w:before="1"/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терминологию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зависимо-</w:t>
      </w:r>
    </w:p>
    <w:p w:rsidR="00BF0840" w:rsidRDefault="00BF0840">
      <w:pPr>
        <w:sectPr w:rsidR="00BF0840">
          <w:footerReference w:type="default" r:id="rId35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  <w:spacing w:val="-1"/>
        </w:rPr>
        <w:lastRenderedPageBreak/>
        <w:t>стей;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13"/>
        <w:jc w:val="left"/>
      </w:pPr>
      <w:r>
        <w:rPr>
          <w:color w:val="221F1F"/>
        </w:rPr>
        <w:t>—строить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5"/>
        <w:numPr>
          <w:ilvl w:val="0"/>
          <w:numId w:val="137"/>
        </w:numPr>
        <w:tabs>
          <w:tab w:val="left" w:pos="300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объяснять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примерах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«больше/меньше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...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»,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«больше/меньше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...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»,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10" w:space="40"/>
            <w:col w:w="9740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«равно»;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числовых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выражений;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выбирать,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переход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одних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единиц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измерения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величины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практической ситуацией;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—вести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исправлять;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spacing w:before="1"/>
        <w:ind w:left="1649" w:hanging="28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ответ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(вывод),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подтверждать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объяснением,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расчётами;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i/>
          <w:sz w:val="24"/>
        </w:rPr>
      </w:pPr>
      <w:r>
        <w:rPr>
          <w:color w:val="221F1F"/>
          <w:sz w:val="24"/>
        </w:rPr>
        <w:t>выбирать и использовать различные приёмы прикидки и проверки правильности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числения; проверять полноту и правильность заполнения таблиц сложения, умножения. </w:t>
      </w:r>
      <w:r>
        <w:rPr>
          <w:i/>
          <w:color w:val="221F1F"/>
          <w:sz w:val="24"/>
        </w:rPr>
        <w:t>Со-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вместная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—при работе в группе или в паре выполнять предложенные задания (находить 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решения; определять с помощью цифровых и аналоговых приборов, измерительных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длину, массу,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время);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—договариваться о распределении обязанностей в совместном труде, выполнять 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подчинённого,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сдержанно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замечания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3"/>
        <w:ind w:left="1363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40"/>
        </w:numPr>
        <w:tabs>
          <w:tab w:val="left" w:pos="1650"/>
        </w:tabs>
        <w:spacing w:before="5"/>
        <w:ind w:hanging="287"/>
        <w:jc w:val="both"/>
      </w:pPr>
      <w:r>
        <w:rPr>
          <w:color w:val="221F1F"/>
          <w:w w:val="90"/>
        </w:rPr>
        <w:t>КЛАСС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Числа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величины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Числа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миллиона: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поразрядное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 большее или меньшее данного числа на заданное число разрядных единиц, в заданное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раз.</w:t>
      </w:r>
    </w:p>
    <w:p w:rsidR="00BF0840" w:rsidRDefault="00AE20C9">
      <w:pPr>
        <w:pStyle w:val="a3"/>
        <w:ind w:left="1363" w:right="1723"/>
        <w:jc w:val="left"/>
      </w:pPr>
      <w:r>
        <w:rPr>
          <w:color w:val="221F1F"/>
        </w:rPr>
        <w:t>Величины: сравнение объектов по массе, длине, площади, вместимости.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 массы — центнер, тонна; соотношения между единицами массы.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(сутки,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неделя,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месяц,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век),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ними.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Единицы длины (миллиметр, сантиметр, дециметр, метр, километр), площади (квадрат-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метр, квадратный сантиметр), вместимости (литр), скорости (километры в час, метры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метры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секунду);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единицами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100 000.</w:t>
      </w:r>
    </w:p>
    <w:p w:rsidR="00BF0840" w:rsidRDefault="00AE20C9">
      <w:pPr>
        <w:pStyle w:val="a3"/>
        <w:ind w:left="1363"/>
      </w:pPr>
      <w:r>
        <w:rPr>
          <w:color w:val="221F1F"/>
        </w:rPr>
        <w:t>Доля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длины.</w:t>
      </w:r>
    </w:p>
    <w:p w:rsidR="00BF0840" w:rsidRDefault="00AE20C9">
      <w:pPr>
        <w:pStyle w:val="Heading1"/>
        <w:spacing w:line="274" w:lineRule="exact"/>
        <w:ind w:left="1363"/>
        <w:jc w:val="both"/>
      </w:pPr>
      <w:r>
        <w:rPr>
          <w:color w:val="221F1F"/>
        </w:rPr>
        <w:t>Арифметические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Письменное сложение, вычитание многозначных чисел в пределах миллиона. Пись-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менное умножение, деление многозначных чисел на однозначное/двузначное число в 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100 000; 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остатком. Умножение/деление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10, 100, 1000.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7" w:firstLine="566"/>
      </w:pPr>
      <w:r>
        <w:rPr>
          <w:color w:val="221F1F"/>
        </w:rPr>
        <w:lastRenderedPageBreak/>
        <w:t>Свойства арифметических действий и их применение для вычислений. Поиск 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числового выражения, содержащего несколько действий в пределах 100 000. Проверка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вычислений,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калькулятора.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Равенство, содержащее неизвестный компонент арифметического действия: запись,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неизвестного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компонента.</w:t>
      </w:r>
    </w:p>
    <w:p w:rsidR="00BF0840" w:rsidRDefault="00AE20C9">
      <w:pPr>
        <w:pStyle w:val="a3"/>
        <w:ind w:left="1363"/>
      </w:pPr>
      <w:r>
        <w:rPr>
          <w:color w:val="221F1F"/>
        </w:rPr>
        <w:t>Умножение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однозначное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Текстовые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Работа с текстовой задачей, решение которой содержит 2—3 действия: анализ,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ставление на модели; планирование и запись решения; проверка решения и ответа. 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зависимостей, характеризующих процессы: движения (скорость, время, пройденный путь),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(производительность, время, объём работы), купли-продажи (цена, количество, стои-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мость) и решение соответствующих задач. Задачи на установление времени (начало,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должительность и окончание события), расчёта количества, расхода, изменения. Задачи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нахождение доли величины, величины по её доле. Разные способы решения некоторых видов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изученных задач. Оформление решения по действиям с пояснением, по вопросам, с помо-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выражения.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фигуры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Наглядные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симметрии.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Окружность, круг: распознавание и изображение; построение окружности заданного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радиуса. Построение изученных геометрических фигур с помощью линейки, угольника, цир-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куля.</w:t>
      </w:r>
    </w:p>
    <w:p w:rsidR="00BF0840" w:rsidRDefault="00AE20C9">
      <w:pPr>
        <w:pStyle w:val="a3"/>
        <w:ind w:right="656" w:firstLine="566"/>
      </w:pPr>
      <w:r>
        <w:rPr>
          <w:color w:val="221F1F"/>
        </w:rPr>
        <w:t>Пространственные геометрические фигуры (тела): шар, куб, цилиндр, конус, пирамида;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различение,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называние.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Конструирование: разбиение фигуры на прямоугольники (квадраты), составление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 из прямоугольников/квадратов. Периметр, площадь фигуры, составленной из двух-трёх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(квадратов).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Математическая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информация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Работа с утверждениями: конструирование, проверка истинности; составление 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рассуждений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 задач.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Данные о реальных процессах и явлениях окружающего мира, представленные на диа-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граммах, схемах,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таблицах, текстах. Сбор 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заданном объекте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(числе, величине, геометрической фигуре). Поиск информации в справочной литературе,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 Запись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таблице,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столбчатой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диаграмме.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Доступные электронные средства обучения, пособия, тренажёры, их использование под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руководством педагога и самостоятельно. Правила безопасной работы с электронными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точниками информации (электронная форма учебника, электронные словари, образователь-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сайты, ориентированные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 младшего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школьного возраста).</w:t>
      </w:r>
    </w:p>
    <w:p w:rsidR="00BF0840" w:rsidRDefault="00AE20C9">
      <w:pPr>
        <w:pStyle w:val="a3"/>
        <w:ind w:left="1363"/>
      </w:pPr>
      <w:r>
        <w:rPr>
          <w:color w:val="221F1F"/>
        </w:rPr>
        <w:t>Алгоритмы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ориентироваться в изученной математической терминологии, использовать её в вы-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сказываниях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рассуждениях;</w:t>
      </w:r>
    </w:p>
    <w:p w:rsidR="00BF0840" w:rsidRDefault="00AE20C9">
      <w:pPr>
        <w:pStyle w:val="a3"/>
        <w:spacing w:before="3" w:line="237" w:lineRule="auto"/>
        <w:ind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(числа,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фигуры),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писывать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признак сравнения;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rPr>
          <w:color w:val="221F1F"/>
        </w:rPr>
        <w:t>—выбирать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(алгоритм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приём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вычис-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 решения,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ситуации, перебор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вариантов);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геометрическую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фигуру,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обладающую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свойством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(отрезок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ломаная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определённой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квадрат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периметром);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1—2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выбранным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признакам.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—составлять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модель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ма-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тематической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задачи, проверять 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—определять с помощью цифровых и аналоговых приборов: массу предмета (элек-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тронные и гиревые весы), температуру (градусник), скорость движения транспортного сред-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спидометра),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вместимость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 измерительных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сосудов).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5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i/>
          <w:sz w:val="26"/>
        </w:rPr>
      </w:pPr>
    </w:p>
    <w:p w:rsidR="00BF0840" w:rsidRDefault="00BF0840">
      <w:pPr>
        <w:pStyle w:val="a3"/>
        <w:spacing w:before="7"/>
        <w:ind w:left="0"/>
        <w:jc w:val="left"/>
        <w:rPr>
          <w:i/>
          <w:sz w:val="27"/>
        </w:rPr>
      </w:pPr>
    </w:p>
    <w:p w:rsidR="00BF0840" w:rsidRDefault="00AE20C9">
      <w:pPr>
        <w:pStyle w:val="a3"/>
        <w:ind w:left="0"/>
        <w:jc w:val="right"/>
      </w:pPr>
      <w:r>
        <w:rPr>
          <w:color w:val="221F1F"/>
        </w:rPr>
        <w:t>ме;</w:t>
      </w: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spacing w:before="64"/>
        <w:ind w:hanging="287"/>
        <w:jc w:val="left"/>
        <w:rPr>
          <w:sz w:val="24"/>
        </w:rPr>
      </w:pPr>
      <w:r>
        <w:rPr>
          <w:color w:val="221F1F"/>
          <w:sz w:val="24"/>
        </w:rPr>
        <w:br w:type="column"/>
      </w:r>
      <w:r>
        <w:rPr>
          <w:color w:val="221F1F"/>
          <w:sz w:val="24"/>
        </w:rPr>
        <w:lastRenderedPageBreak/>
        <w:t>представлять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формах;</w:t>
      </w: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извлекать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интерпретировать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таблице,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диаграм-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5"/>
        <w:numPr>
          <w:ilvl w:val="0"/>
          <w:numId w:val="136"/>
        </w:numPr>
        <w:tabs>
          <w:tab w:val="left" w:pos="489"/>
        </w:tabs>
        <w:spacing w:before="1"/>
        <w:ind w:hanging="287"/>
        <w:jc w:val="left"/>
        <w:rPr>
          <w:sz w:val="24"/>
        </w:rPr>
      </w:pPr>
      <w:r>
        <w:rPr>
          <w:color w:val="221F1F"/>
          <w:sz w:val="24"/>
        </w:rPr>
        <w:t>использовать справочную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литературу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поиска информации, в 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 Интернет</w:t>
      </w:r>
    </w:p>
    <w:p w:rsidR="00BF0840" w:rsidRDefault="00BF0840">
      <w:pPr>
        <w:rPr>
          <w:sz w:val="24"/>
        </w:rPr>
        <w:sectPr w:rsidR="00BF0840">
          <w:footerReference w:type="default" r:id="rId355"/>
          <w:pgSz w:w="11910" w:h="16840"/>
          <w:pgMar w:top="540" w:right="340" w:bottom="280" w:left="480" w:header="0" w:footer="0" w:gutter="0"/>
          <w:cols w:num="2" w:space="720" w:equalWidth="0">
            <w:col w:w="1121" w:space="40"/>
            <w:col w:w="9929"/>
          </w:cols>
        </w:sectPr>
      </w:pPr>
    </w:p>
    <w:p w:rsidR="00BF0840" w:rsidRDefault="00AE20C9">
      <w:pPr>
        <w:pStyle w:val="a3"/>
      </w:pPr>
      <w:r>
        <w:rPr>
          <w:color w:val="221F1F"/>
        </w:rPr>
        <w:lastRenderedPageBreak/>
        <w:t>(в условиях контролируемого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выхода).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—использовать математическую терминологию для записи решения предметной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приводить примеры и контрпримеры для подтверждения/ опровержения вывода, 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потезы;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выражение;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—описывать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терминологии;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9" w:firstLine="566"/>
        <w:rPr>
          <w:sz w:val="24"/>
        </w:rPr>
      </w:pPr>
      <w:r>
        <w:rPr>
          <w:color w:val="221F1F"/>
          <w:sz w:val="24"/>
        </w:rPr>
        <w:t>характеризовать математические объекты, явления и события с помощью 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величин;</w:t>
      </w:r>
    </w:p>
    <w:p w:rsidR="00BF0840" w:rsidRDefault="00AE20C9">
      <w:pPr>
        <w:pStyle w:val="a3"/>
        <w:ind w:left="1363"/>
      </w:pPr>
      <w:r>
        <w:rPr>
          <w:color w:val="221F1F"/>
        </w:rPr>
        <w:t>—составлять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инструкцию,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рассуждение;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—инициировать обсуждение разных способов выполнения задания, поиск ошибок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полноту 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измерения;</w:t>
      </w:r>
    </w:p>
    <w:p w:rsidR="00BF0840" w:rsidRDefault="00AE20C9">
      <w:pPr>
        <w:pStyle w:val="a3"/>
        <w:ind w:left="1363"/>
      </w:pPr>
      <w:r>
        <w:rPr>
          <w:color w:val="221F1F"/>
        </w:rPr>
        <w:t>—самостоятельно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прикидку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измерений;</w:t>
      </w:r>
    </w:p>
    <w:p w:rsidR="00BF0840" w:rsidRDefault="00AE20C9">
      <w:pPr>
        <w:pStyle w:val="a3"/>
        <w:ind w:right="657" w:firstLine="566"/>
      </w:pPr>
      <w:r>
        <w:rPr>
          <w:color w:val="221F1F"/>
        </w:rPr>
        <w:t>—находить, исправлять, прогнозировать трудности и ошибки и трудности в 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—участвовать в совместной деятельности: договариваться о способе решения, распре-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делять работу между членами группы (например, в случае решения задач, требующих пере-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 большого количества вариантов), согласовывать мнения в ходе поиска доказательств,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способа;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—договариваться с одноклассниками в ходе организации проектной работы с величи-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нами (составление расписания, подсчёт денег, оценка стоимости и веса покупки, рост и вес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приближённая оценка расстояний и временных интервалов; взвешивание; измере-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температуры воздуха и воды), геометрическими фигурами (выбор формы и деталей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расчёт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прикидка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конечного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результата).</w:t>
      </w:r>
    </w:p>
    <w:p w:rsidR="00BF0840" w:rsidRDefault="00AE20C9">
      <w:pPr>
        <w:pStyle w:val="Heading1"/>
        <w:spacing w:before="5" w:after="4"/>
        <w:ind w:left="797" w:right="646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«МАТЕМАТИКА» НА УРОВНЕ НАЧАЛЬНОГО ОБЩЕГО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7" style="width:484.9pt;height:.5pt;mso-position-horizontal-relative:char;mso-position-vertical-relative:line" coordsize="9698,10">
            <v:rect id="_x0000_s2138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60" w:lineRule="exact"/>
        <w:ind w:left="1363"/>
        <w:jc w:val="both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В результате изучения предмета «Математика» в начальной школе у обучающегося 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сформированы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результаты: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осознавать необходимость изучения математики для адаптации к жизненным ситуа-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циям, для развития общей культуры человека; развития способности мыслить, рассуждать,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выдвигать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предположения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доказывать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опровергать их;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—применять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договариваться, лидировать, следовать указаниям, осознавать личную 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 оценивать свой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вклад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осваивать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навыки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среде;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—применять математику для решения практических задач в повседневной жизни, в том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числе при оказании помощи одноклассникам, детям младшего возраста, взрослым и пожи-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людям;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—работать в ситуациях, расширяющих опыт применения математических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 жизни, повышающих интерес к интеллектуальному труду и уверенность своих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преодолевать трудности;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4" w:firstLine="566"/>
        <w:rPr>
          <w:sz w:val="24"/>
        </w:rPr>
      </w:pPr>
      <w:r>
        <w:rPr>
          <w:color w:val="221F1F"/>
          <w:sz w:val="24"/>
        </w:rPr>
        <w:t>оценивать практические и учебные ситуации с точки зрения возможности примене-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рационального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эффективного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жизненных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проблем;</w:t>
      </w:r>
    </w:p>
    <w:p w:rsidR="00BF0840" w:rsidRDefault="00AE20C9">
      <w:pPr>
        <w:pStyle w:val="a3"/>
        <w:ind w:left="1363"/>
      </w:pPr>
      <w:r>
        <w:rPr>
          <w:color w:val="221F1F"/>
        </w:rPr>
        <w:t>—оценивать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успехи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математики,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намечать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устранения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трудно-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стей;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углублять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умения;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решения предло-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задач.</w:t>
      </w:r>
    </w:p>
    <w:p w:rsidR="00BF0840" w:rsidRDefault="00AE20C9">
      <w:pPr>
        <w:pStyle w:val="Heading1"/>
        <w:spacing w:before="5" w:line="274" w:lineRule="exact"/>
        <w:ind w:left="1363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уни-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версальные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1"/>
        <w:spacing w:before="3" w:line="274" w:lineRule="exact"/>
        <w:ind w:left="1363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1650"/>
        </w:tabs>
        <w:spacing w:line="274" w:lineRule="exact"/>
        <w:ind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50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(часть-целое;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причина-следствие;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протяжённость);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—применять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базовые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класси-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фикация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(группировка),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обобщение;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—приобретать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измерительные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житейских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—представлять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схемы,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арифметической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записи,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предложенной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проблемой.</w:t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1650"/>
        </w:tabs>
        <w:spacing w:before="1"/>
        <w:ind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6"/>
        </w:numPr>
        <w:tabs>
          <w:tab w:val="left" w:pos="1650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способность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ориентироваться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учебном материале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 разделов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курса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математики;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—понимать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адекватно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математическую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терминологию: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различать,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ха-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рактеризовать,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—применять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(измерение,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моделирование,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вариан-</w:t>
      </w:r>
    </w:p>
    <w:p w:rsidR="00BF0840" w:rsidRDefault="00BF0840">
      <w:pPr>
        <w:sectPr w:rsidR="00BF0840">
          <w:footerReference w:type="default" r:id="rId35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тов)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5"/>
        <w:numPr>
          <w:ilvl w:val="0"/>
          <w:numId w:val="135"/>
        </w:numPr>
        <w:tabs>
          <w:tab w:val="left" w:pos="394"/>
        </w:tabs>
        <w:ind w:left="393" w:hanging="287"/>
        <w:jc w:val="left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34"/>
        </w:numPr>
        <w:tabs>
          <w:tab w:val="left" w:pos="394"/>
        </w:tabs>
        <w:ind w:hanging="287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графическую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ин-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16" w:space="40"/>
            <w:col w:w="9834"/>
          </w:cols>
        </w:sectPr>
      </w:pPr>
    </w:p>
    <w:p w:rsidR="00BF0840" w:rsidRDefault="00AE20C9">
      <w:pPr>
        <w:pStyle w:val="a3"/>
      </w:pPr>
      <w:r>
        <w:rPr>
          <w:color w:val="221F1F"/>
        </w:rPr>
        <w:lastRenderedPageBreak/>
        <w:t>формацию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—читать, интерпретировать графически представленную информацию (схему, таблицу,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диаграмму,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модель);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представлять информацию в заданной форме (дополнять таблицу, текст), формули-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утверждение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требованиями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54" w:firstLine="566"/>
        <w:rPr>
          <w:sz w:val="24"/>
        </w:rPr>
      </w:pPr>
      <w:r>
        <w:rPr>
          <w:color w:val="221F1F"/>
          <w:sz w:val="24"/>
        </w:rPr>
        <w:t>принимать правила, безопасно использовать предлагаемые электронные средства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источники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—конструировать утверждения, проверять их истинность; строить логическое рассуж-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дение;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57" w:firstLine="566"/>
        <w:rPr>
          <w:sz w:val="24"/>
        </w:rPr>
      </w:pPr>
      <w:r>
        <w:rPr>
          <w:color w:val="221F1F"/>
          <w:sz w:val="24"/>
        </w:rPr>
        <w:t>использовать текст задания для объяснения способа и хода решения математической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задачи;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формулировать ответ;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комментировать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вычисления,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построения,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решения;</w:t>
      </w:r>
    </w:p>
    <w:p w:rsidR="00BF0840" w:rsidRDefault="00AE20C9">
      <w:pPr>
        <w:pStyle w:val="a3"/>
        <w:ind w:left="1363"/>
      </w:pPr>
      <w:r>
        <w:rPr>
          <w:color w:val="221F1F"/>
        </w:rPr>
        <w:t>—объяснять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терминологии;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 процессе диалогов по обсуждению изученного материала — задавать вопросы,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сказывать суждения, оценивать выступления участников, приводить доказательства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правоты,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—создавать в соответствии с учебной задачей тексты разного вида -описание (напри-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 геометрической фигуры), рассуждение (к примеру, при решении задачи), инструкция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измерение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длины отрезка);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—ориентироваться в алгоритмах: воспроизводить, дополнять, исправлять деформиро-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ванные;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аналогии;</w:t>
      </w:r>
    </w:p>
    <w:p w:rsidR="00BF0840" w:rsidRDefault="00AE20C9">
      <w:pPr>
        <w:pStyle w:val="a3"/>
        <w:ind w:left="1363"/>
      </w:pPr>
      <w:r>
        <w:rPr>
          <w:color w:val="221F1F"/>
        </w:rPr>
        <w:t>—самостоятельно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аналогичные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типовым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изученным.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spacing w:line="274" w:lineRule="exact"/>
        <w:ind w:hanging="287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—планировать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этапы предстоящей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right="659" w:firstLine="566"/>
      </w:pPr>
      <w:r>
        <w:rPr>
          <w:color w:val="221F1F"/>
        </w:rPr>
        <w:t>—выполнять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средств,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предлагаемых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обучения.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spacing w:before="1"/>
        <w:ind w:hanging="287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64"/>
        <w:ind w:right="644" w:firstLine="566"/>
        <w:rPr>
          <w:sz w:val="24"/>
        </w:rPr>
      </w:pPr>
      <w:r>
        <w:rPr>
          <w:color w:val="221F1F"/>
          <w:sz w:val="24"/>
        </w:rPr>
        <w:lastRenderedPageBreak/>
        <w:t>осуществлять контроль процесса и результата своей деятельности; объективно оце-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 необходимости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корректировать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—находить ошибки в своей работе, устанавливать их причины, вести поиск путей 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ошибок;</w:t>
      </w:r>
    </w:p>
    <w:p w:rsidR="00BF0840" w:rsidRDefault="00AE20C9">
      <w:pPr>
        <w:pStyle w:val="a5"/>
        <w:numPr>
          <w:ilvl w:val="1"/>
          <w:numId w:val="135"/>
        </w:numPr>
        <w:tabs>
          <w:tab w:val="left" w:pos="1650"/>
        </w:tabs>
        <w:ind w:hanging="287"/>
        <w:rPr>
          <w:i/>
          <w:sz w:val="24"/>
        </w:rPr>
      </w:pPr>
      <w:r>
        <w:rPr>
          <w:i/>
          <w:color w:val="221F1F"/>
          <w:sz w:val="24"/>
        </w:rPr>
        <w:t>Самооценка: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предвидеть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возникновения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ошибок,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предусматривать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 их предупреждения (формулирование вопросов, обращение к учебнику, дополни-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средствам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обучения,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электронным);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рациональность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давать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качественную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характеристику.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—участвовать в совместной деятельности: распределять работу между членами группы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(например, в случае решения задач, требующих перебора большого количества вариантов,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приведения примеров и контрпримеров); согласовывать мнения в ходе поиска доказательств,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способа, 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2" w:firstLine="566"/>
        <w:rPr>
          <w:sz w:val="24"/>
        </w:rPr>
      </w:pPr>
      <w:r>
        <w:rPr>
          <w:color w:val="221F1F"/>
          <w:sz w:val="24"/>
        </w:rPr>
        <w:t>осуществлять совместный контроль и оценку выполняемых действий, предвидеть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 возникновения ошибок и трудностей, предусматривать пути их предупрежде-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ния.</w:t>
      </w:r>
    </w:p>
    <w:p w:rsidR="00BF0840" w:rsidRDefault="00AE20C9">
      <w:pPr>
        <w:pStyle w:val="Heading1"/>
        <w:spacing w:before="3" w:line="274" w:lineRule="exact"/>
        <w:ind w:left="1363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"/>
        </w:rPr>
        <w:t xml:space="preserve"> </w:t>
      </w:r>
      <w:r>
        <w:rPr>
          <w:b/>
          <w:color w:val="221F1F"/>
        </w:rPr>
        <w:t>первом</w:t>
      </w:r>
      <w:r>
        <w:rPr>
          <w:b/>
          <w:color w:val="221F1F"/>
          <w:spacing w:val="59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0 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jc w:val="left"/>
        <w:rPr>
          <w:sz w:val="24"/>
        </w:rPr>
      </w:pPr>
      <w:r>
        <w:rPr>
          <w:color w:val="221F1F"/>
          <w:sz w:val="24"/>
        </w:rPr>
        <w:t>пересчитывать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различные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порядковый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номер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большие/меньшие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—выполнять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20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(устно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письменно)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перехода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через десяток;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—называть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(слагаемые,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сумма)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вычита-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(уменьшаемое, вычитаемое, разность);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—решать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текстовые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вычитание: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усло-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требование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(вопрос);</w:t>
      </w:r>
    </w:p>
    <w:p w:rsidR="00BF0840" w:rsidRDefault="00AE20C9">
      <w:pPr>
        <w:pStyle w:val="a3"/>
        <w:ind w:right="1084" w:firstLine="566"/>
        <w:jc w:val="left"/>
      </w:pPr>
      <w:r>
        <w:rPr>
          <w:color w:val="221F1F"/>
        </w:rPr>
        <w:t>—сравнивать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длине,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устанавливая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длин-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нее/короче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(выше/ниже, шире/уже);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—знать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единицу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длины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сантиметр;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измерять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длину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отрезка,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чертить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отрезок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 длины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цифру;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—распознавать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круг,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треугольник,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прямоугольник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(квадрат),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отрезок;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объектами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соотношения: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слева/справа,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дальше/ближе,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между,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перед/за,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над/под;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верные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(истинные)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неверные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(ложные)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утверждения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относительно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заданного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набора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объектов/предметов;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группировать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признаку;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закономерности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ряду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объектов повседневной жизни;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 w:line="237" w:lineRule="auto"/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строки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столбцы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таблицы,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вносить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таблицу,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извлекать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ное/данные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left="1649" w:hanging="287"/>
        <w:jc w:val="left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два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(числа,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геометрические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фигуры);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—распределять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основанию.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К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52"/>
        </w:rPr>
        <w:t xml:space="preserve"> </w:t>
      </w:r>
      <w:r>
        <w:rPr>
          <w:b/>
          <w:color w:val="221F1F"/>
        </w:rPr>
        <w:t>втором</w:t>
      </w:r>
      <w:r>
        <w:rPr>
          <w:b/>
          <w:color w:val="221F1F"/>
          <w:spacing w:val="47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47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научится: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—читать,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—находить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большее/меньшее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100);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данного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 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20);</w:t>
      </w:r>
    </w:p>
    <w:p w:rsidR="00BF0840" w:rsidRDefault="00AE20C9">
      <w:pPr>
        <w:pStyle w:val="a3"/>
        <w:spacing w:before="1"/>
        <w:ind w:right="592" w:firstLine="566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вычислении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числового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скобками/без скобок),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 100;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—выполнять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арифметические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действия: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сложение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вычитание,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письменно; умножение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пределах 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таблицы умножения;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—называть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компоненты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умножения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(множители,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произведение);</w:t>
      </w:r>
    </w:p>
    <w:p w:rsidR="00BF0840" w:rsidRDefault="00BF0840">
      <w:pPr>
        <w:sectPr w:rsidR="00BF0840">
          <w:footerReference w:type="default" r:id="rId35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(делимое,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делитель,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частное);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вычитания;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—использовать при выполнении практических заданий единицы величин длины (сан-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тиметр, дециметр, метр), массы (килограмм), времени (минута, час); стоимости (рубль, 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пейка);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преобразовывать одни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единицы данных величин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другие;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—определять с помощью измерительных инструментов длину; определять время с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мощью часов; выполнять прикидку и оценку результата измерений; сравнивать величины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длины, массы, времени, стоимости, устанавливая между ними соотношение «больше/меньше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на»;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—решать текстовые задачи в одно-два действия: представлять задачу (краткая запись,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рисунок, таблица или другая модель); планировать ход решения текстовой задачи в два 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действия/дей-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ствий,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записывать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различать и называть геометрические фигуры: прямой угол; ломаную, многоуголь-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ник;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четырехугольников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прямоугольники,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квадраты;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на бумаге в клетку изображать ломаную, многоугольник; чертить прямой угол, пря-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моугольник с заданными длинами сторон; использовать для выполнения построений линей-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угольник;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left="1649" w:hanging="287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измерение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длин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реальных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линейки;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8" w:firstLine="566"/>
        <w:rPr>
          <w:sz w:val="24"/>
        </w:rPr>
      </w:pPr>
      <w:r>
        <w:rPr>
          <w:color w:val="221F1F"/>
          <w:sz w:val="24"/>
        </w:rPr>
        <w:t>находить длину ломаной, состоящей из двух-трёх звеньев, периметр прямоугольника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(квадрата);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—распознавать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76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словами</w:t>
      </w:r>
    </w:p>
    <w:p w:rsidR="00BF0840" w:rsidRDefault="00AE20C9">
      <w:pPr>
        <w:pStyle w:val="a3"/>
      </w:pPr>
      <w:r>
        <w:rPr>
          <w:color w:val="221F1F"/>
        </w:rPr>
        <w:t>«все»,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«каждый»;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одно-двухша-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логические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—находить общий признак группы математических объектов (чисел, величин, геомет-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закономерность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ряду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(чисел,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 фигур);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1" w:firstLine="566"/>
        <w:rPr>
          <w:sz w:val="24"/>
        </w:rPr>
      </w:pPr>
      <w:r>
        <w:rPr>
          <w:color w:val="221F1F"/>
          <w:sz w:val="24"/>
        </w:rPr>
        <w:t>представлять информацию в заданной форме: дополнять текст задачи числами, за-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полнять строку/столбец таблицы, указывать числовые данные на рисунке (изображении гео-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фигур);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различное);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—обнаруживать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—подбирать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подтверждающие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суждение,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ответ;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—составлять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(дополнять)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текстовую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—проверять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правильность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вычислений.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 xml:space="preserve">К концу обучения в </w:t>
      </w:r>
      <w:r>
        <w:rPr>
          <w:b/>
          <w:color w:val="221F1F"/>
        </w:rPr>
        <w:t xml:space="preserve">третьем классе </w:t>
      </w:r>
      <w:r>
        <w:rPr>
          <w:color w:val="221F1F"/>
        </w:rPr>
        <w:t>обучающийся научится: —читать, записывать,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упорядочивать числа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1000;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—находить число большее/меньшее данного числа на заданное число, в заданное число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1000);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—выполнять арифметические действия: сложение и вычитание (в пределах 100 — уст-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но, в пределах 1000 — письменно); умножение и деление на однозначное число (в пределах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устно и письменно);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действия умножение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деление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числами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0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1;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остатком;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—устанавливать и соблюдать порядок действий при вычислении значения числового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 (со скобками/без скобок), содержащего арифметические действия сложения,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 и деления;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line="274" w:lineRule="exact"/>
        <w:ind w:left="1649" w:hanging="287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вычислениях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переместительное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сочетательное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свойства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сложе-</w:t>
      </w:r>
    </w:p>
    <w:p w:rsidR="00BF0840" w:rsidRDefault="00BF0840">
      <w:pPr>
        <w:spacing w:line="274" w:lineRule="exact"/>
        <w:jc w:val="both"/>
        <w:rPr>
          <w:sz w:val="24"/>
        </w:rPr>
        <w:sectPr w:rsidR="00BF0840">
          <w:footerReference w:type="default" r:id="rId35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ния;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3"/>
        <w:ind w:left="90"/>
        <w:jc w:val="left"/>
      </w:pPr>
      <w:r>
        <w:rPr>
          <w:color w:val="221F1F"/>
        </w:rPr>
        <w:t>—находить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left="9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единицы: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34" w:space="40"/>
            <w:col w:w="9816"/>
          </w:cols>
        </w:sectPr>
      </w:pPr>
    </w:p>
    <w:p w:rsidR="00BF0840" w:rsidRDefault="00AE20C9">
      <w:pPr>
        <w:pStyle w:val="a3"/>
        <w:ind w:right="649"/>
      </w:pPr>
      <w:r>
        <w:rPr>
          <w:color w:val="221F1F"/>
        </w:rPr>
        <w:lastRenderedPageBreak/>
        <w:t>ны (миллиметр, сантиметр, дециметр, метр, километр), массы (грамм, килограмм), 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(минута, час, секунда), стоимости (копейка, рубль); преобразовывать одни единицы 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—определять с помощью цифровых и аналоговых приборов, измерительных инстру-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ментов длину, массу, время; выполнять прикидку и оценку результата измерений;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продолжительность события;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длины,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площади,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массы,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стоимости,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устанавливая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между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соотношение «больше/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меньше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на/в»;</w:t>
      </w:r>
    </w:p>
    <w:p w:rsidR="00BF0840" w:rsidRDefault="00AE20C9">
      <w:pPr>
        <w:pStyle w:val="a3"/>
        <w:ind w:left="1363"/>
      </w:pPr>
      <w:r>
        <w:rPr>
          <w:color w:val="221F1F"/>
        </w:rPr>
        <w:t>—называть,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(половина,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четверть);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выраженные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долями;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—знать и использовать при решении задач и в практических ситуациях (покупка това-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ра, определение времени, выполнение расчётов) соотношение между величинами; выполнять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сложение и вычитание однородных величин, умножение и деление величины на однозначное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число;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—решать задачи в одно-два действия: представлять текст задачи, планировать ход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шения, записывать решение и ответ, анализировать решение (искать другой способ реше-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реалистичность,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вычисления);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—конструировать прямоугольник из данных фигур (квадратов), делить прямоугольник,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многоугольник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площади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(наложение,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числовых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значений);</w:t>
      </w:r>
    </w:p>
    <w:p w:rsidR="00BF0840" w:rsidRDefault="00AE20C9">
      <w:pPr>
        <w:pStyle w:val="a3"/>
        <w:ind w:right="652" w:firstLine="566"/>
      </w:pPr>
      <w:r>
        <w:rPr>
          <w:color w:val="221F1F"/>
        </w:rPr>
        <w:t>—находить периметр прямоугольника (квадрата), площадь прямоугольника (квадрата),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правило/алгоритм;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—распознавать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(истинные)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неверные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(ложные)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утверждения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словами:</w:t>
      </w:r>
    </w:p>
    <w:p w:rsidR="00BF0840" w:rsidRDefault="00AE20C9">
      <w:pPr>
        <w:pStyle w:val="a3"/>
        <w:spacing w:before="1"/>
        <w:ind w:right="642"/>
      </w:pPr>
      <w:r>
        <w:rPr>
          <w:color w:val="221F1F"/>
        </w:rPr>
        <w:t>«все», «некоторые», «и», «каждый», «если..., то...»; формулировать утверждение (вывод),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 логические рассуждения (одно-двухшаговые), в том числе с использованием изучен-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связок;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одному-двум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признакам;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извлекать и использовать информацию, представленную в таблицах с данными о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альных процессах и явлениях окружающего мира (например, расписание, режим работы),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предметах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 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(например, ярлык, этикетка);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структурировать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информацию: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образцу;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—составлять план выполнения учебного задания и следовать ему; выполнять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алгоритму;</w:t>
      </w:r>
    </w:p>
    <w:p w:rsidR="00BF0840" w:rsidRDefault="00AE20C9">
      <w:pPr>
        <w:pStyle w:val="a3"/>
        <w:ind w:left="1363"/>
      </w:pPr>
      <w:r>
        <w:rPr>
          <w:color w:val="221F1F"/>
        </w:rPr>
        <w:t>—сравнивать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различное,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уникальное);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выбирать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верное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решение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математической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задачи.</w:t>
      </w:r>
    </w:p>
    <w:p w:rsidR="00BF0840" w:rsidRDefault="00AE20C9">
      <w:pPr>
        <w:ind w:left="1363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четвертом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—читать,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записывать,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сравнивать,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упорядочивать многозначные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числа;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находить число большее/меньшее данного числа на заданное число, в заданное чис-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—выполнять арифметические действия: сложение и вычитание с многозначными чис-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лами письменно (в пределах 100 — устно); умножение и деление многозначного числа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однозначное, двузначное число письменно (в пределах 100 — устно); деление с остатком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1000);</w:t>
      </w:r>
    </w:p>
    <w:p w:rsidR="00BF0840" w:rsidRDefault="00AE20C9">
      <w:pPr>
        <w:pStyle w:val="a3"/>
        <w:ind w:right="657" w:firstLine="566"/>
      </w:pPr>
      <w:r>
        <w:rPr>
          <w:color w:val="221F1F"/>
        </w:rPr>
        <w:t>—вычислять значение числового выражения (со скобками/без скобок), 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вычитания,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умножения,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деления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многозначными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числами;</w:t>
      </w:r>
    </w:p>
    <w:p w:rsidR="00BF0840" w:rsidRDefault="00AE20C9">
      <w:pPr>
        <w:pStyle w:val="a3"/>
        <w:ind w:left="1363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вычислениях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арифметических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—выполнять прикидку результата вычислений; осуществлять проверку полученного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 по критериям: достовер- ность(реальность), соответствие правилу/алгоритму,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калькулятора;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величины,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величину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доле;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—находить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неизвестный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компонент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арифметического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—использовать единицы величин для при решении задач (длина, масса, время, вмести-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стоимость, площадь, скорость);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при решении задач единицы длины (миллиметр, сантиметр, дециметр,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метр, километр), массы (грамм, килограмм, центнер, тонна), времени (секунда, минута, час;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сутки, неделя, месяц, год, век), вместимости (литр), стоимости (копейка, рубль), площади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метр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секунду);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использовать при решении текстовых задач и в практических ситуациях соотноше-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 между скоростью, временем и пройденным путем, между производительностью, време-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объёмом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цифровых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аналоговых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приборов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массу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предмета,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темпера-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35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5"/>
      </w:pPr>
      <w:r>
        <w:rPr>
          <w:color w:val="221F1F"/>
        </w:rPr>
        <w:lastRenderedPageBreak/>
        <w:t>туру (например, воды, воздуха в помещении), скорость движения транспортного средства;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 с помощью измерительных сосудов вместимость; выполнять прикидку и 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измерений;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решать текстовые задачи в 1—3 действия, выполнять преобразование заданных 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личин, выбирать при решении подходящие способы вычисления, сочетая устные и письмен-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ные вычисления и используя, при необходимости, вычислительные устройства, оценивать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полученный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критериям: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достоверность/реальность,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условию;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—решать практические задачи, связанные с повседневной жизнью (на покупки, движе-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и т.п.), в том числе, с избыточными данными, находить недостающую информацию (на-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пример, из таблиц, схем), находить и оценивать различные способы решения, 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подходящие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способы проверки;</w:t>
      </w:r>
    </w:p>
    <w:p w:rsidR="00BF0840" w:rsidRDefault="00AE20C9">
      <w:pPr>
        <w:pStyle w:val="a3"/>
        <w:ind w:left="1363"/>
      </w:pPr>
      <w:r>
        <w:rPr>
          <w:color w:val="221F1F"/>
        </w:rPr>
        <w:t>—различать,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фигуры: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окружность,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круг;</w:t>
      </w:r>
    </w:p>
    <w:p w:rsidR="00BF0840" w:rsidRDefault="00AE20C9">
      <w:pPr>
        <w:pStyle w:val="a3"/>
        <w:ind w:left="1363"/>
      </w:pPr>
      <w:r>
        <w:rPr>
          <w:color w:val="221F1F"/>
        </w:rPr>
        <w:t>—изображать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циркуля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радиуса;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—различать изображения простейших пространственных фигур: шара, куба, цилиндра,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конуса, пирамиды; распознавать в простейших случаях проекции предметов 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плоскость (пол, стену);</w:t>
      </w:r>
    </w:p>
    <w:p w:rsidR="00BF0840" w:rsidRDefault="00AE20C9">
      <w:pPr>
        <w:pStyle w:val="a3"/>
        <w:spacing w:before="1"/>
        <w:ind w:right="655" w:firstLine="566"/>
      </w:pPr>
      <w:r>
        <w:rPr>
          <w:color w:val="221F1F"/>
        </w:rPr>
        <w:t>—выполнять разбиение (показывать на рисунке, чертеже) простейшей составной фигу-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 на прямоугольники (квадраты), находить периметр и площадь фигур, составленных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трех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прямоугольников (квадратов);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—распознавать верные (истинные) и неверные (ложные) утверждения; приводить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контрпример;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left="1649" w:hanging="287"/>
        <w:rPr>
          <w:sz w:val="24"/>
        </w:rPr>
      </w:pPr>
      <w:r>
        <w:rPr>
          <w:color w:val="221F1F"/>
          <w:sz w:val="24"/>
        </w:rPr>
        <w:t>формулировать</w:t>
      </w:r>
      <w:r>
        <w:rPr>
          <w:color w:val="221F1F"/>
          <w:spacing w:val="66"/>
          <w:sz w:val="24"/>
        </w:rPr>
        <w:t xml:space="preserve"> </w:t>
      </w:r>
      <w:r>
        <w:rPr>
          <w:color w:val="221F1F"/>
          <w:sz w:val="24"/>
        </w:rPr>
        <w:t xml:space="preserve">утверждение  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(вывод),  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 xml:space="preserve">строить  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 xml:space="preserve">логические  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рассуждения  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(одно-</w:t>
      </w:r>
    </w:p>
    <w:p w:rsidR="00BF0840" w:rsidRDefault="00AE20C9">
      <w:pPr>
        <w:pStyle w:val="a3"/>
      </w:pPr>
      <w:r>
        <w:rPr>
          <w:color w:val="221F1F"/>
        </w:rPr>
        <w:t>/двухшаговые)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связок;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заданным/самостоятельно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установленным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двум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признакам;</w:t>
      </w:r>
    </w:p>
    <w:p w:rsidR="00BF0840" w:rsidRDefault="00AE20C9">
      <w:pPr>
        <w:pStyle w:val="a5"/>
        <w:numPr>
          <w:ilvl w:val="1"/>
          <w:numId w:val="134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извлекать и использовать для выполнения заданий и решения задач информацию,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представленную в простейших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столбчатых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диаграммах, таблицах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данными о реальных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процессах и явлениях окружающего мира (например, календарь, расписание), в предметах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повседневной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(например,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счет, меню,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прайс-лист, объявление);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—заполнять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данными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таблицу,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столбчатую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диаграмму;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—использовать формализованные описания последовательности действий (алгоритм,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план, схема) в практических и учебных ситуациях; дополнять алгоритм, упорядочивать шаги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ind w:left="1363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выражение;</w:t>
      </w:r>
    </w:p>
    <w:p w:rsidR="00BF0840" w:rsidRDefault="00AE20C9">
      <w:pPr>
        <w:pStyle w:val="a3"/>
        <w:ind w:left="1363"/>
      </w:pPr>
      <w:r>
        <w:rPr>
          <w:color w:val="221F1F"/>
        </w:rPr>
        <w:t>—конструировать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математической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задачи;</w:t>
      </w:r>
    </w:p>
    <w:p w:rsidR="00BF0840" w:rsidRDefault="00AE20C9">
      <w:pPr>
        <w:pStyle w:val="a3"/>
        <w:ind w:left="1363"/>
      </w:pPr>
      <w:r>
        <w:rPr>
          <w:color w:val="221F1F"/>
        </w:rPr>
        <w:t>—находить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предложенных.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1879" w:right="1496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after="6"/>
        <w:ind w:left="4965" w:right="4818"/>
        <w:jc w:val="center"/>
      </w:pPr>
      <w:r>
        <w:t>Математика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8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817"/>
      </w:tblGrid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№п\</w:t>
            </w:r>
          </w:p>
          <w:p w:rsidR="00BF0840" w:rsidRDefault="00AE20C9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before="129"/>
              <w:ind w:left="2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7" w:type="dxa"/>
          </w:tcPr>
          <w:p w:rsidR="00BF0840" w:rsidRDefault="00AE20C9">
            <w:pPr>
              <w:pStyle w:val="TableParagraph"/>
              <w:spacing w:before="129"/>
              <w:ind w:left="430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20ч.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360">
              <w:r w:rsidR="00AE20C9">
                <w:rPr>
                  <w:color w:val="0462C1"/>
                  <w:sz w:val="24"/>
                  <w:u w:val="single" w:color="0462C1"/>
                </w:rPr>
                <w:t>https://infourok.ru/biliote/matematika/klas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361">
              <w:r w:rsidR="00AE20C9">
                <w:rPr>
                  <w:color w:val="0462C1"/>
                  <w:sz w:val="24"/>
                  <w:u w:val="single" w:color="0462C1"/>
                </w:rPr>
                <w:t>s</w:t>
              </w:r>
            </w:hyperlink>
            <w:hyperlink r:id="rId362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363">
              <w:r w:rsidR="00AE20C9">
                <w:rPr>
                  <w:color w:val="0462C1"/>
                  <w:sz w:val="24"/>
                  <w:u w:val="single" w:color="0462C1"/>
                </w:rPr>
                <w:t>1/type</w:t>
              </w:r>
            </w:hyperlink>
            <w:hyperlink r:id="rId364">
              <w:r w:rsidR="00AE20C9">
                <w:rPr>
                  <w:color w:val="0462C1"/>
                  <w:sz w:val="24"/>
                  <w:u w:val="single" w:color="0462C1"/>
                </w:rPr>
                <w:t>-5</w:t>
              </w:r>
            </w:hyperlink>
            <w:hyperlink r:id="rId365">
              <w:r w:rsidR="00AE20C9">
                <w:rPr>
                  <w:color w:val="0462C1"/>
                  <w:sz w:val="24"/>
                  <w:u w:val="single" w:color="0462C1"/>
                </w:rPr>
                <w:t>6</w:t>
              </w:r>
            </w:hyperlink>
          </w:p>
        </w:tc>
      </w:tr>
      <w:tr w:rsidR="00BF0840">
        <w:trPr>
          <w:trHeight w:val="275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55" w:lineRule="exact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7ч.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hyperlink r:id="rId366">
              <w:r w:rsidR="00AE20C9">
                <w:rPr>
                  <w:color w:val="0462C1"/>
                  <w:sz w:val="24"/>
                  <w:u w:val="single" w:color="0462C1"/>
                </w:rPr>
                <w:t>https://resh.edu.ru/subject/12/1/</w:t>
              </w:r>
            </w:hyperlink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  <w:p w:rsidR="00BF0840" w:rsidRDefault="00AE20C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вия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40ч.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36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https://resh.edu.ru/subject/lesson/5209/start/302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368">
              <w:r w:rsidR="00AE20C9">
                <w:rPr>
                  <w:color w:val="0462C1"/>
                  <w:sz w:val="24"/>
                  <w:u w:val="single" w:color="0462C1"/>
                </w:rPr>
                <w:t>333/</w:t>
              </w:r>
            </w:hyperlink>
          </w:p>
        </w:tc>
      </w:tr>
      <w:tr w:rsidR="00BF0840">
        <w:trPr>
          <w:trHeight w:val="553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70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16 м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36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https://resh.edu.ru/subject/lesson/4060/start/301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370">
              <w:r w:rsidR="00AE20C9">
                <w:rPr>
                  <w:color w:val="0462C1"/>
                  <w:sz w:val="24"/>
                  <w:u w:val="single" w:color="0462C1"/>
                </w:rPr>
                <w:t>472/</w:t>
              </w:r>
            </w:hyperlink>
          </w:p>
        </w:tc>
      </w:tr>
      <w:tr w:rsidR="00BF0840">
        <w:trPr>
          <w:trHeight w:val="827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2352"/>
              </w:tabs>
              <w:ind w:left="215" w:right="161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фигуры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20ч.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ind w:left="106"/>
              <w:rPr>
                <w:sz w:val="24"/>
              </w:rPr>
            </w:pPr>
            <w:hyperlink r:id="rId371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https://resh.edu.ru/subject/lesson/5194/start/121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372">
              <w:r w:rsidR="00AE20C9">
                <w:rPr>
                  <w:color w:val="0462C1"/>
                  <w:sz w:val="24"/>
                  <w:u w:val="single" w:color="0462C1"/>
                </w:rPr>
                <w:t>48/</w:t>
              </w:r>
            </w:hyperlink>
          </w:p>
        </w:tc>
      </w:tr>
      <w:tr w:rsidR="00BF0840">
        <w:trPr>
          <w:trHeight w:val="275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55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15ч.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hyperlink r:id="rId37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https://resh.edu.ru/subject/lesson/5219/start/293</w:t>
              </w:r>
            </w:hyperlink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374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837"/>
        <w:gridCol w:w="1418"/>
        <w:gridCol w:w="4817"/>
      </w:tblGrid>
      <w:tr w:rsidR="00BF0840">
        <w:trPr>
          <w:trHeight w:val="275"/>
        </w:trPr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формация</w:t>
            </w:r>
          </w:p>
        </w:tc>
        <w:tc>
          <w:tcPr>
            <w:tcW w:w="141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17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100/</w:t>
            </w:r>
          </w:p>
        </w:tc>
      </w:tr>
      <w:tr w:rsidR="00BF0840">
        <w:trPr>
          <w:trHeight w:val="55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8" w:type="dxa"/>
          </w:tcPr>
          <w:p w:rsidR="00BF0840" w:rsidRDefault="00AE20C9">
            <w:pPr>
              <w:pStyle w:val="TableParagraph"/>
              <w:spacing w:line="260" w:lineRule="exact"/>
              <w:ind w:left="549"/>
              <w:rPr>
                <w:sz w:val="24"/>
              </w:rPr>
            </w:pPr>
            <w:r>
              <w:rPr>
                <w:sz w:val="24"/>
              </w:rPr>
              <w:t>14ч.</w:t>
            </w:r>
          </w:p>
        </w:tc>
        <w:tc>
          <w:tcPr>
            <w:tcW w:w="4817" w:type="dxa"/>
          </w:tcPr>
          <w:p w:rsidR="00BF0840" w:rsidRDefault="00663DE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hyperlink r:id="rId37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https://resh.edu.ru/subject/lesson/4007/start/293</w:t>
              </w:r>
            </w:hyperlink>
          </w:p>
          <w:p w:rsidR="00BF0840" w:rsidRDefault="00663D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hyperlink r:id="rId376">
              <w:r w:rsidR="00AE20C9">
                <w:rPr>
                  <w:color w:val="0462C1"/>
                  <w:sz w:val="24"/>
                  <w:u w:val="single" w:color="0462C1"/>
                </w:rPr>
                <w:t>325/</w:t>
              </w:r>
            </w:hyperlink>
          </w:p>
        </w:tc>
      </w:tr>
      <w:tr w:rsidR="00BF0840">
        <w:trPr>
          <w:trHeight w:val="278"/>
        </w:trPr>
        <w:tc>
          <w:tcPr>
            <w:tcW w:w="3545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235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sz w:val="14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before="90"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818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28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8" w:type="dxa"/>
          </w:tcPr>
          <w:p w:rsidR="00BF0840" w:rsidRDefault="00AE20C9">
            <w:pPr>
              <w:pStyle w:val="TableParagraph"/>
              <w:spacing w:before="131"/>
              <w:ind w:left="429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37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https://resh.edu.ru/subject/lesson/4270/start/162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78">
              <w:r w:rsidR="00AE20C9">
                <w:rPr>
                  <w:color w:val="0462C1"/>
                  <w:sz w:val="24"/>
                  <w:u w:val="single" w:color="0462C1"/>
                </w:rPr>
                <w:t>587/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37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https://resh.edu.ru/subject/lesson/4268/start/210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80">
              <w:r w:rsidR="00AE20C9">
                <w:rPr>
                  <w:color w:val="0462C1"/>
                  <w:sz w:val="24"/>
                  <w:u w:val="single" w:color="0462C1"/>
                </w:rPr>
                <w:t>582/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38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https://resh.edu.ru/subject/lesson/6208/start/210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82">
              <w:r w:rsidR="00AE20C9">
                <w:rPr>
                  <w:color w:val="0462C1"/>
                  <w:sz w:val="24"/>
                  <w:u w:val="single" w:color="0462C1"/>
                </w:rPr>
                <w:t>675/</w:t>
              </w:r>
            </w:hyperlink>
          </w:p>
        </w:tc>
      </w:tr>
      <w:tr w:rsidR="00BF0840">
        <w:trPr>
          <w:trHeight w:val="554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8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https://resh.edu.ru/subject/lesson/6209/start/162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84">
              <w:r w:rsidR="00AE20C9">
                <w:rPr>
                  <w:color w:val="0462C1"/>
                  <w:sz w:val="24"/>
                  <w:u w:val="single" w:color="0462C1"/>
                </w:rPr>
                <w:t>432/</w:t>
              </w:r>
            </w:hyperlink>
          </w:p>
        </w:tc>
      </w:tr>
      <w:tr w:rsidR="00BF0840">
        <w:trPr>
          <w:trHeight w:val="828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BF0840" w:rsidRDefault="00AE20C9">
            <w:pPr>
              <w:pStyle w:val="TableParagraph"/>
              <w:spacing w:line="270" w:lineRule="atLeast"/>
              <w:ind w:left="105" w:right="285"/>
              <w:rPr>
                <w:sz w:val="24"/>
              </w:rPr>
            </w:pPr>
            <w:r>
              <w:rPr>
                <w:sz w:val="24"/>
              </w:rPr>
              <w:t>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ind w:left="105"/>
              <w:rPr>
                <w:sz w:val="24"/>
              </w:rPr>
            </w:pPr>
            <w:hyperlink r:id="rId385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https://resh.edu.ru/subject/lesson/4270/start/162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386">
              <w:r w:rsidR="00AE20C9">
                <w:rPr>
                  <w:color w:val="0462C1"/>
                  <w:sz w:val="24"/>
                  <w:u w:val="single" w:color="0462C1"/>
                </w:rPr>
                <w:t>587/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мация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38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https://resh.edu.ru/subject/lesson/5672/start/210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88">
              <w:r w:rsidR="00AE20C9">
                <w:rPr>
                  <w:color w:val="0462C1"/>
                  <w:sz w:val="24"/>
                  <w:u w:val="single" w:color="0462C1"/>
                </w:rPr>
                <w:t>954/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38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https://resh.edu.ru/subject/lesson/5680/start/279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390">
              <w:r w:rsidR="00AE20C9">
                <w:rPr>
                  <w:color w:val="0462C1"/>
                  <w:sz w:val="24"/>
                  <w:u w:val="single" w:color="0462C1"/>
                </w:rPr>
                <w:t>610/</w:t>
              </w:r>
            </w:hyperlink>
          </w:p>
        </w:tc>
      </w:tr>
      <w:tr w:rsidR="00BF0840">
        <w:trPr>
          <w:trHeight w:val="275"/>
        </w:trPr>
        <w:tc>
          <w:tcPr>
            <w:tcW w:w="3521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237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818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40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138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18" w:type="dxa"/>
          </w:tcPr>
          <w:p w:rsidR="00BF0840" w:rsidRDefault="00AE20C9">
            <w:pPr>
              <w:pStyle w:val="TableParagraph"/>
              <w:spacing w:before="131"/>
              <w:ind w:left="429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ресурс</w:t>
            </w:r>
          </w:p>
        </w:tc>
      </w:tr>
      <w:tr w:rsidR="00BF0840">
        <w:trPr>
          <w:trHeight w:val="554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1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hyperlink r:id="rId391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392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hyperlink r:id="rId393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394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ними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395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396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397">
              <w:r w:rsidR="00AE20C9"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  <w:hyperlink r:id="rId398">
              <w:r w:rsidR="00AE20C9">
                <w:rPr>
                  <w:color w:val="0000FF"/>
                  <w:sz w:val="24"/>
                  <w:u w:val="single" w:color="0000FF"/>
                </w:rPr>
                <w:t>subject/12/3/</w:t>
              </w:r>
            </w:hyperlink>
          </w:p>
        </w:tc>
      </w:tr>
      <w:tr w:rsidR="00BF0840">
        <w:trPr>
          <w:trHeight w:val="827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BF0840" w:rsidRDefault="00AE20C9">
            <w:pPr>
              <w:pStyle w:val="TableParagraph"/>
              <w:spacing w:line="270" w:lineRule="atLeast"/>
              <w:ind w:left="110" w:right="153"/>
              <w:rPr>
                <w:sz w:val="24"/>
              </w:rPr>
            </w:pPr>
            <w:r>
              <w:rPr>
                <w:sz w:val="24"/>
              </w:rPr>
              <w:t>ставления и 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399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400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275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hyperlink r:id="rId401">
              <w:r w:rsidR="00AE20C9">
                <w:rPr>
                  <w:color w:val="0462C1"/>
                  <w:sz w:val="24"/>
                  <w:u w:val="single" w:color="0462C1"/>
                </w:rPr>
                <w:t>https://resh.edu.ru/</w:t>
              </w:r>
            </w:hyperlink>
            <w:hyperlink r:id="rId402">
              <w:r w:rsidR="00AE20C9">
                <w:rPr>
                  <w:color w:val="0462C1"/>
                  <w:sz w:val="24"/>
                  <w:u w:val="single" w:color="0462C1"/>
                </w:rPr>
                <w:t>subject/12/3/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818" w:type="dxa"/>
          </w:tcPr>
          <w:p w:rsidR="00BF0840" w:rsidRDefault="00663DE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hyperlink r:id="rId403">
              <w:r w:rsidR="00AE20C9">
                <w:rPr>
                  <w:color w:val="0462C1"/>
                  <w:sz w:val="24"/>
                  <w:u w:val="single" w:color="0462C1"/>
                </w:rPr>
                <w:t>https://resh.edu.ru/s</w:t>
              </w:r>
            </w:hyperlink>
            <w:hyperlink r:id="rId404">
              <w:r w:rsidR="00AE20C9">
                <w:rPr>
                  <w:color w:val="0462C1"/>
                  <w:sz w:val="24"/>
                  <w:u w:val="single" w:color="0462C1"/>
                </w:rPr>
                <w:t>ubject/12/3/</w:t>
              </w:r>
            </w:hyperlink>
          </w:p>
        </w:tc>
      </w:tr>
      <w:tr w:rsidR="00BF0840">
        <w:trPr>
          <w:trHeight w:val="376"/>
        </w:trPr>
        <w:tc>
          <w:tcPr>
            <w:tcW w:w="7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81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40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676"/>
      </w:tblGrid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before="131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403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1" w:lineRule="exact"/>
              <w:ind w:left="48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76" w:type="dxa"/>
          </w:tcPr>
          <w:p w:rsidR="00BF0840" w:rsidRDefault="00AE20C9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1106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70" w:lineRule="exact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ч.=11+5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BF0840" w:rsidRDefault="00AE20C9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(из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.резерва)</w:t>
            </w:r>
          </w:p>
        </w:tc>
        <w:tc>
          <w:tcPr>
            <w:tcW w:w="4676" w:type="dxa"/>
          </w:tcPr>
          <w:p w:rsidR="00BF0840" w:rsidRPr="0020652E" w:rsidRDefault="00AE20C9">
            <w:pPr>
              <w:pStyle w:val="TableParagraph"/>
              <w:ind w:left="110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https://iu.ru/video-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hyperlink r:id="rId405">
              <w:r w:rsidRPr="0020652E">
                <w:rPr>
                  <w:color w:val="0461C1"/>
                  <w:spacing w:val="-3"/>
                  <w:sz w:val="24"/>
                  <w:u w:val="single" w:color="0461C1"/>
                  <w:lang w:val="en-US"/>
                </w:rPr>
                <w:t>lessons?predmet=matematika&amp;kla</w:t>
              </w:r>
            </w:hyperlink>
            <w:r w:rsidRPr="0020652E">
              <w:rPr>
                <w:color w:val="0461C1"/>
                <w:spacing w:val="-57"/>
                <w:sz w:val="24"/>
                <w:lang w:val="en-US"/>
              </w:rPr>
              <w:t xml:space="preserve"> </w:t>
            </w:r>
            <w:hyperlink r:id="rId406">
              <w:r w:rsidRPr="0020652E">
                <w:rPr>
                  <w:color w:val="0461C1"/>
                  <w:sz w:val="24"/>
                  <w:u w:val="single" w:color="0461C1"/>
                  <w:lang w:val="en-US"/>
                </w:rPr>
                <w:t>https://resh.edu.ru/subject/12/4/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hyperlink r:id="rId407">
              <w:r w:rsidR="00AE20C9">
                <w:rPr>
                  <w:color w:val="0461C1"/>
                  <w:sz w:val="24"/>
                  <w:u w:val="single" w:color="0461C1"/>
                </w:rPr>
                <w:t>https://iu.ru/video</w:t>
              </w:r>
            </w:hyperlink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408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811"/>
        <w:gridCol w:w="1419"/>
        <w:gridCol w:w="4676"/>
      </w:tblGrid>
      <w:tr w:rsidR="00BF0840" w:rsidRPr="0020652E">
        <w:trPr>
          <w:trHeight w:val="2759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22ч.=12+10</w:t>
            </w:r>
          </w:p>
          <w:p w:rsidR="00BF0840" w:rsidRDefault="00AE20C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ч.(из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резерва)</w:t>
            </w:r>
          </w:p>
        </w:tc>
        <w:tc>
          <w:tcPr>
            <w:tcW w:w="4676" w:type="dxa"/>
          </w:tcPr>
          <w:p w:rsidR="00BF0840" w:rsidRDefault="00663D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hyperlink r:id="rId409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https://www.youtube.com/watch?v=yZLS8CIL</w:t>
              </w:r>
            </w:hyperlink>
          </w:p>
          <w:p w:rsidR="00BF0840" w:rsidRPr="0020652E" w:rsidRDefault="00663DEC">
            <w:pPr>
              <w:pStyle w:val="TableParagraph"/>
              <w:ind w:left="110" w:right="58"/>
              <w:rPr>
                <w:sz w:val="24"/>
                <w:lang w:val="en-US"/>
              </w:rPr>
            </w:pPr>
            <w:hyperlink r:id="rId41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_NM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https://yandex.ru/video/preview/?text=</w:t>
              </w:r>
              <w:r w:rsidR="00AE20C9">
                <w:rPr>
                  <w:color w:val="0462C1"/>
                  <w:sz w:val="24"/>
                  <w:u w:val="single" w:color="0462C1"/>
                </w:rPr>
                <w:t>величи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12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ны</w:t>
              </w:r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%204%20</w:t>
              </w:r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класс</w:t>
              </w:r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%20</w:t>
              </w:r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школа</w:t>
              </w:r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%20</w:t>
              </w:r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россии</w:t>
              </w:r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&amp;pa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1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th=yandex_search&amp;parent-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reqid=1654533443534820-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8654448715925990080-sas3-0978-dd4-sas-l7-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10"/>
              <w:rPr>
                <w:sz w:val="24"/>
                <w:lang w:val="en-US"/>
              </w:rPr>
            </w:pPr>
            <w:hyperlink r:id="rId41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balancer-8080-BAL-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7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9737&amp;from_type=vast&amp;filmId=119780004781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1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03609614</w:t>
              </w:r>
            </w:hyperlink>
          </w:p>
        </w:tc>
      </w:tr>
      <w:tr w:rsidR="00BF0840">
        <w:trPr>
          <w:trHeight w:val="551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</w:p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30" w:right="2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37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ч.</w:t>
            </w:r>
          </w:p>
        </w:tc>
        <w:tc>
          <w:tcPr>
            <w:tcW w:w="4676" w:type="dxa"/>
          </w:tcPr>
          <w:p w:rsidR="00BF0840" w:rsidRDefault="00663D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hyperlink r:id="rId419">
              <w:r w:rsidR="00AE20C9">
                <w:rPr>
                  <w:color w:val="0462C1"/>
                  <w:spacing w:val="-3"/>
                  <w:sz w:val="24"/>
                  <w:u w:val="single" w:color="0462C1"/>
                </w:rPr>
                <w:t>https://www.youtube.com/watch?v=wxQRGnG</w:t>
              </w:r>
            </w:hyperlink>
          </w:p>
          <w:p w:rsidR="00BF0840" w:rsidRDefault="00663D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hyperlink r:id="rId420">
              <w:r w:rsidR="00AE20C9">
                <w:rPr>
                  <w:color w:val="0462C1"/>
                  <w:sz w:val="24"/>
                  <w:u w:val="single" w:color="0462C1"/>
                </w:rPr>
                <w:t>M4Vg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ч.=21+5</w:t>
            </w:r>
          </w:p>
          <w:p w:rsidR="00BF0840" w:rsidRDefault="00AE20C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"/>
                <w:sz w:val="24"/>
              </w:rPr>
              <w:t>ч.(из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резерва)</w:t>
            </w:r>
          </w:p>
        </w:tc>
        <w:tc>
          <w:tcPr>
            <w:tcW w:w="4676" w:type="dxa"/>
          </w:tcPr>
          <w:p w:rsidR="00BF0840" w:rsidRPr="0020652E" w:rsidRDefault="00663DEC">
            <w:pPr>
              <w:pStyle w:val="TableParagraph"/>
              <w:spacing w:line="261" w:lineRule="exact"/>
              <w:ind w:left="110"/>
              <w:rPr>
                <w:sz w:val="24"/>
                <w:lang w:val="en-US"/>
              </w:rPr>
            </w:pPr>
            <w:hyperlink r:id="rId42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10" w:right="169"/>
              <w:rPr>
                <w:sz w:val="24"/>
                <w:lang w:val="en-US"/>
              </w:rPr>
            </w:pPr>
            <w:hyperlink r:id="rId422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shkola/matematika/2013/04/03/prezentatsiya-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2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k-uroku-reshenie-zadach-v-4-klasse-shkola</w:t>
              </w:r>
            </w:hyperlink>
          </w:p>
        </w:tc>
      </w:tr>
      <w:tr w:rsidR="00BF0840">
        <w:trPr>
          <w:trHeight w:val="828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1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</w:p>
          <w:p w:rsidR="00BF0840" w:rsidRDefault="00AE20C9">
            <w:pPr>
              <w:pStyle w:val="TableParagraph"/>
              <w:spacing w:line="270" w:lineRule="atLeast"/>
              <w:ind w:left="112" w:right="176"/>
              <w:rPr>
                <w:sz w:val="24"/>
              </w:rPr>
            </w:pPr>
            <w:r>
              <w:rPr>
                <w:spacing w:val="-1"/>
                <w:sz w:val="24"/>
              </w:rPr>
              <w:t>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1" w:lineRule="exact"/>
              <w:ind w:left="35" w:right="2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676" w:type="dxa"/>
          </w:tcPr>
          <w:p w:rsidR="00BF0840" w:rsidRDefault="00663D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hyperlink r:id="rId424">
              <w:r w:rsidR="00AE20C9"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https://www.youtube.com/watch?v=ch93xWdP</w:t>
              </w:r>
            </w:hyperlink>
          </w:p>
          <w:p w:rsidR="00BF0840" w:rsidRDefault="00663DEC">
            <w:pPr>
              <w:pStyle w:val="TableParagraph"/>
              <w:ind w:left="110"/>
              <w:rPr>
                <w:sz w:val="24"/>
              </w:rPr>
            </w:pPr>
            <w:hyperlink r:id="rId425">
              <w:r w:rsidR="00AE20C9">
                <w:rPr>
                  <w:color w:val="0462C1"/>
                  <w:sz w:val="24"/>
                  <w:u w:val="single" w:color="0462C1"/>
                </w:rPr>
                <w:t>Wa8</w:t>
              </w:r>
            </w:hyperlink>
          </w:p>
        </w:tc>
      </w:tr>
      <w:tr w:rsidR="00BF0840" w:rsidRPr="0020652E">
        <w:trPr>
          <w:trHeight w:val="830"/>
        </w:trPr>
        <w:tc>
          <w:tcPr>
            <w:tcW w:w="710" w:type="dxa"/>
          </w:tcPr>
          <w:p w:rsidR="00BF0840" w:rsidRDefault="00AE20C9">
            <w:pPr>
              <w:pStyle w:val="TableParagraph"/>
              <w:spacing w:line="263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11" w:type="dxa"/>
          </w:tcPr>
          <w:p w:rsidR="00BF0840" w:rsidRDefault="00AE20C9">
            <w:pPr>
              <w:pStyle w:val="TableParagraph"/>
              <w:ind w:left="112" w:right="992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30" w:right="2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ч.</w:t>
            </w:r>
          </w:p>
        </w:tc>
        <w:tc>
          <w:tcPr>
            <w:tcW w:w="4676" w:type="dxa"/>
          </w:tcPr>
          <w:p w:rsidR="00BF0840" w:rsidRPr="0020652E" w:rsidRDefault="00663DEC">
            <w:pPr>
              <w:pStyle w:val="TableParagraph"/>
              <w:spacing w:line="263" w:lineRule="exact"/>
              <w:ind w:left="110"/>
              <w:rPr>
                <w:sz w:val="24"/>
                <w:lang w:val="en-US"/>
              </w:rPr>
            </w:pPr>
            <w:hyperlink r:id="rId42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10" w:right="224"/>
              <w:rPr>
                <w:sz w:val="24"/>
                <w:lang w:val="en-US"/>
              </w:rPr>
            </w:pPr>
            <w:hyperlink r:id="rId427">
              <w:r w:rsidR="00AE20C9" w:rsidRPr="0020652E">
                <w:rPr>
                  <w:color w:val="0462C1"/>
                  <w:spacing w:val="-5"/>
                  <w:sz w:val="24"/>
                  <w:u w:val="single" w:color="0462C1"/>
                  <w:lang w:val="en-US"/>
                </w:rPr>
                <w:t>shkola/matematika/2021/11/03/prezentatsii-po-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2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matematiki-4-klass-shkola-rossii</w:t>
              </w:r>
            </w:hyperlink>
          </w:p>
        </w:tc>
      </w:tr>
      <w:tr w:rsidR="00BF0840">
        <w:trPr>
          <w:trHeight w:val="275"/>
        </w:trPr>
        <w:tc>
          <w:tcPr>
            <w:tcW w:w="3521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222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095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15"/>
        </w:rPr>
      </w:pPr>
    </w:p>
    <w:p w:rsidR="00BF0840" w:rsidRDefault="00AE20C9">
      <w:pPr>
        <w:pStyle w:val="Heading1"/>
        <w:spacing w:before="90"/>
        <w:ind w:left="1363"/>
      </w:pPr>
      <w:bookmarkStart w:id="11" w:name="_bookmark6"/>
      <w:bookmarkEnd w:id="11"/>
      <w:r>
        <w:rPr>
          <w:color w:val="221F1F"/>
        </w:rPr>
        <w:t>ОКРУЖАЮЩИЙ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МИР</w:t>
      </w:r>
    </w:p>
    <w:p w:rsidR="00BF0840" w:rsidRDefault="00AE20C9">
      <w:pPr>
        <w:spacing w:line="274" w:lineRule="exact"/>
        <w:ind w:left="1363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647" w:firstLine="540"/>
      </w:pPr>
      <w:r>
        <w:t>Программа по окружающему миру на уровне начального общего образования составле-</w:t>
      </w:r>
      <w:r>
        <w:rPr>
          <w:spacing w:val="1"/>
        </w:rPr>
        <w:t xml:space="preserve"> </w:t>
      </w:r>
      <w:r>
        <w:t>на на основе требований к результатам освоения ООП НОО, представленных в ФГОС НОО 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BF0840" w:rsidRDefault="00AE20C9">
      <w:pPr>
        <w:pStyle w:val="a3"/>
        <w:ind w:left="1337"/>
        <w:jc w:val="left"/>
      </w:pPr>
      <w:r>
        <w:t>Цели:</w:t>
      </w:r>
    </w:p>
    <w:p w:rsidR="00BF0840" w:rsidRDefault="00AE20C9">
      <w:pPr>
        <w:pStyle w:val="a3"/>
        <w:ind w:right="642" w:firstLine="540"/>
      </w:pPr>
      <w:r>
        <w:t>формирование целостного взгляда на мир, осознание места в нем человека на 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 освое-</w:t>
      </w:r>
      <w:r>
        <w:rPr>
          <w:spacing w:val="1"/>
        </w:rPr>
        <w:t xml:space="preserve"> </w:t>
      </w:r>
      <w:r>
        <w:t>ние естественнонаучных, обществоведческих, нравственно-этических понятий,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BF0840" w:rsidRDefault="00AE20C9">
      <w:pPr>
        <w:pStyle w:val="a3"/>
        <w:ind w:right="642" w:firstLine="540"/>
      </w:pPr>
      <w:r>
        <w:t>формирование ценности здоровья человека, его сохранения и укрепления, привержен-</w:t>
      </w:r>
      <w:r>
        <w:rPr>
          <w:spacing w:val="1"/>
        </w:rPr>
        <w:t xml:space="preserve"> </w:t>
      </w:r>
      <w:r>
        <w:t>ности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BF0840" w:rsidRDefault="00AE20C9">
      <w:pPr>
        <w:pStyle w:val="a3"/>
        <w:ind w:right="642" w:firstLine="540"/>
      </w:pPr>
      <w:r>
        <w:t>развитие умений и навыков применять полученные знания в реальной учебной и жиз-</w:t>
      </w:r>
      <w:r>
        <w:rPr>
          <w:spacing w:val="1"/>
        </w:rPr>
        <w:t xml:space="preserve"> </w:t>
      </w:r>
      <w:r>
        <w:t>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 трудовая деятельность), так и с творческим использованием приобретенных 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right="643" w:firstLine="540"/>
      </w:pPr>
      <w:r>
        <w:t>духовно-нравственное развитие и воспитание личности гражданина России, 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этносу;</w:t>
      </w:r>
    </w:p>
    <w:p w:rsidR="00BF0840" w:rsidRDefault="00AE20C9">
      <w:pPr>
        <w:pStyle w:val="a3"/>
        <w:ind w:left="1337" w:right="655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общечеловеческих</w:t>
      </w:r>
    </w:p>
    <w:p w:rsidR="00BF0840" w:rsidRDefault="00AE20C9">
      <w:pPr>
        <w:pStyle w:val="a3"/>
      </w:pPr>
      <w:r>
        <w:t>ценностей,</w:t>
      </w:r>
      <w:r>
        <w:rPr>
          <w:spacing w:val="-6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BF0840" w:rsidRDefault="00AE20C9">
      <w:pPr>
        <w:pStyle w:val="a3"/>
        <w:ind w:right="641" w:firstLine="540"/>
        <w:jc w:val="right"/>
      </w:pPr>
      <w:r>
        <w:t>обогащение</w:t>
      </w:r>
      <w:r>
        <w:rPr>
          <w:spacing w:val="21"/>
        </w:rPr>
        <w:t xml:space="preserve"> </w:t>
      </w:r>
      <w:r>
        <w:t>духовного</w:t>
      </w:r>
      <w:r>
        <w:rPr>
          <w:spacing w:val="25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социали-</w:t>
      </w:r>
      <w:r>
        <w:rPr>
          <w:spacing w:val="-57"/>
        </w:rPr>
        <w:t xml:space="preserve"> </w:t>
      </w:r>
      <w:r>
        <w:t>зации</w:t>
      </w:r>
      <w:r>
        <w:rPr>
          <w:spacing w:val="2"/>
        </w:rPr>
        <w:t xml:space="preserve"> </w:t>
      </w:r>
      <w:r>
        <w:t>на основе принятия</w:t>
      </w:r>
      <w:r>
        <w:rPr>
          <w:spacing w:val="2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 жизни,</w:t>
      </w:r>
      <w:r>
        <w:rPr>
          <w:spacing w:val="2"/>
        </w:rPr>
        <w:t xml:space="preserve"> </w:t>
      </w:r>
      <w:r>
        <w:t>приобретение опыта эмоционально-</w:t>
      </w:r>
      <w:r>
        <w:rPr>
          <w:spacing w:val="-57"/>
        </w:rPr>
        <w:t xml:space="preserve"> </w:t>
      </w:r>
      <w:r>
        <w:t>положительного отношения к природе в соответствии с экологическими нормами поведения;</w:t>
      </w:r>
      <w:r>
        <w:rPr>
          <w:spacing w:val="-57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повседневного</w:t>
      </w:r>
      <w:r>
        <w:rPr>
          <w:spacing w:val="40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t>гуманного</w:t>
      </w:r>
      <w:r>
        <w:rPr>
          <w:spacing w:val="41"/>
        </w:rPr>
        <w:t xml:space="preserve"> </w:t>
      </w:r>
      <w:r>
        <w:t>отно-</w:t>
      </w:r>
    </w:p>
    <w:p w:rsidR="00BF0840" w:rsidRDefault="00AE20C9">
      <w:pPr>
        <w:pStyle w:val="a3"/>
      </w:pPr>
      <w:r>
        <w:t>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индивидуальности.</w:t>
      </w:r>
    </w:p>
    <w:p w:rsidR="00BF0840" w:rsidRDefault="00AE20C9">
      <w:pPr>
        <w:pStyle w:val="a3"/>
        <w:ind w:right="643" w:firstLine="540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</w:t>
      </w:r>
      <w:r>
        <w:rPr>
          <w:spacing w:val="7"/>
        </w:rPr>
        <w:t xml:space="preserve"> </w:t>
      </w:r>
      <w:r>
        <w:t>миру</w:t>
      </w:r>
      <w:r>
        <w:rPr>
          <w:spacing w:val="7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раскрытие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обществе,</w:t>
      </w:r>
      <w:r>
        <w:rPr>
          <w:spacing w:val="12"/>
        </w:rPr>
        <w:t xml:space="preserve"> </w:t>
      </w:r>
      <w:r>
        <w:t>ознакомление</w:t>
      </w:r>
      <w:r>
        <w:rPr>
          <w:spacing w:val="-57"/>
        </w:rPr>
        <w:t xml:space="preserve"> </w:t>
      </w:r>
      <w:r>
        <w:t>с правилами поведения в среде обитания и освоение общечеловеческих ценностей взаимо-</w:t>
      </w:r>
      <w:r>
        <w:rPr>
          <w:spacing w:val="1"/>
        </w:rPr>
        <w:t xml:space="preserve"> </w:t>
      </w:r>
      <w:r>
        <w:t>действия в системах: "Человек и природа", "Человек и общество", "Человек и другие люди",</w:t>
      </w:r>
      <w:r>
        <w:rPr>
          <w:spacing w:val="1"/>
        </w:rPr>
        <w:t xml:space="preserve"> </w:t>
      </w:r>
      <w:r>
        <w:t>"Человек и познание". Важнейшей составляющей всех указанных систем является содержа-</w:t>
      </w:r>
      <w:r>
        <w:rPr>
          <w:spacing w:val="1"/>
        </w:rPr>
        <w:t xml:space="preserve"> </w:t>
      </w:r>
      <w:r>
        <w:t>ние,</w:t>
      </w:r>
      <w:r>
        <w:rPr>
          <w:spacing w:val="56"/>
        </w:rPr>
        <w:t xml:space="preserve"> </w:t>
      </w:r>
      <w:r>
        <w:t>усвоение</w:t>
      </w:r>
      <w:r>
        <w:rPr>
          <w:spacing w:val="54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t>гарантирует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и</w:t>
      </w:r>
    </w:p>
    <w:p w:rsidR="00BF0840" w:rsidRDefault="00BF0840">
      <w:pPr>
        <w:sectPr w:rsidR="00BF0840">
          <w:footerReference w:type="default" r:id="rId429"/>
          <w:pgSz w:w="11910" w:h="16840"/>
          <w:pgMar w:top="6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50"/>
      </w:pPr>
      <w:r>
        <w:lastRenderedPageBreak/>
        <w:t>безопасного образа жизни на основе развивающейся способности 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и</w:t>
      </w:r>
      <w:r>
        <w:rPr>
          <w:spacing w:val="-1"/>
        </w:rPr>
        <w:t xml:space="preserve"> </w:t>
      </w:r>
      <w:r>
        <w:t>оценки возникшей ситуации.</w:t>
      </w:r>
    </w:p>
    <w:p w:rsidR="00BF0840" w:rsidRDefault="00AE20C9">
      <w:pPr>
        <w:pStyle w:val="a3"/>
        <w:ind w:right="647" w:firstLine="540"/>
      </w:pPr>
      <w:r>
        <w:t>Отбор содержания программы по окружающему миру осуществлен на основе следую-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BF0840" w:rsidRDefault="00AE20C9">
      <w:pPr>
        <w:pStyle w:val="a3"/>
        <w:spacing w:before="1"/>
        <w:ind w:left="1337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BF0840" w:rsidRDefault="00AE20C9">
      <w:pPr>
        <w:pStyle w:val="a3"/>
        <w:ind w:right="643" w:firstLine="540"/>
      </w:pPr>
      <w:r>
        <w:t>освоение общечеловеческих ценностей взаимодействия в системах: "Человек и приро-</w:t>
      </w:r>
      <w:r>
        <w:rPr>
          <w:spacing w:val="1"/>
        </w:rPr>
        <w:t xml:space="preserve"> </w:t>
      </w:r>
      <w:r>
        <w:t>да", "Человек и общество", "Человек и другие люди", "Человек и его самость", "Человек и</w:t>
      </w:r>
      <w:r>
        <w:rPr>
          <w:spacing w:val="1"/>
        </w:rPr>
        <w:t xml:space="preserve"> </w:t>
      </w:r>
      <w:r>
        <w:t>познание".</w:t>
      </w:r>
    </w:p>
    <w:p w:rsidR="00BF0840" w:rsidRDefault="00AE20C9">
      <w:pPr>
        <w:pStyle w:val="a3"/>
        <w:ind w:right="648" w:firstLine="540"/>
      </w:pPr>
      <w:r>
        <w:t>Общее число часов, рекомендованных для изучения окружающего мира,</w:t>
      </w:r>
      <w:r>
        <w:rPr>
          <w:spacing w:val="60"/>
        </w:rPr>
        <w:t xml:space="preserve"> </w:t>
      </w:r>
      <w:r>
        <w:t>- 270 часов</w:t>
      </w:r>
      <w:r>
        <w:rPr>
          <w:spacing w:val="1"/>
        </w:rPr>
        <w:t xml:space="preserve"> </w:t>
      </w:r>
      <w:r>
        <w:t>(два часа в неделю в каждом классе): 1 класс - 66 часов, 2 класс - 68 часов, 3 класс - 68 часов,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часов.</w:t>
      </w:r>
    </w:p>
    <w:p w:rsidR="00BF0840" w:rsidRDefault="00AE20C9">
      <w:pPr>
        <w:pStyle w:val="Heading1"/>
        <w:spacing w:before="5"/>
        <w:ind w:left="1363"/>
        <w:jc w:val="both"/>
      </w:pP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«ОКРУЖАЮЩИЙ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МИР»</w:t>
      </w:r>
    </w:p>
    <w:p w:rsidR="00BF0840" w:rsidRDefault="00AE20C9">
      <w:pPr>
        <w:tabs>
          <w:tab w:val="left" w:pos="1903"/>
        </w:tabs>
        <w:spacing w:line="274" w:lineRule="exact"/>
        <w:ind w:left="1543"/>
        <w:rPr>
          <w:b/>
          <w:sz w:val="24"/>
        </w:rPr>
      </w:pPr>
      <w:r>
        <w:rPr>
          <w:b/>
          <w:color w:val="221F1F"/>
          <w:w w:val="90"/>
          <w:sz w:val="24"/>
        </w:rPr>
        <w:t>1</w:t>
      </w:r>
      <w:r>
        <w:rPr>
          <w:b/>
          <w:color w:val="221F1F"/>
          <w:w w:val="90"/>
          <w:sz w:val="24"/>
        </w:rPr>
        <w:tab/>
      </w:r>
      <w:r>
        <w:rPr>
          <w:b/>
          <w:color w:val="221F1F"/>
          <w:w w:val="80"/>
          <w:sz w:val="24"/>
        </w:rPr>
        <w:t>КЛАСС</w:t>
      </w:r>
      <w:r>
        <w:rPr>
          <w:b/>
          <w:color w:val="221F1F"/>
          <w:spacing w:val="-1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(66</w:t>
      </w:r>
      <w:r>
        <w:rPr>
          <w:b/>
          <w:color w:val="221F1F"/>
          <w:spacing w:val="-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2" w:firstLine="566"/>
      </w:pPr>
      <w:r>
        <w:t>Школа. Школьные традиции и праздники. Адрес школы. Классный, школьный коллек-</w:t>
      </w:r>
      <w:r>
        <w:rPr>
          <w:spacing w:val="1"/>
        </w:rPr>
        <w:t xml:space="preserve"> </w:t>
      </w:r>
      <w:r>
        <w:t>тив.</w:t>
      </w:r>
      <w:r>
        <w:rPr>
          <w:spacing w:val="-4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BF0840" w:rsidRDefault="00AE20C9">
      <w:pPr>
        <w:pStyle w:val="a3"/>
        <w:spacing w:before="1"/>
        <w:ind w:right="647" w:firstLine="56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осве-</w:t>
      </w:r>
      <w:r>
        <w:rPr>
          <w:spacing w:val="1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BF0840" w:rsidRDefault="00AE20C9">
      <w:pPr>
        <w:pStyle w:val="a3"/>
        <w:ind w:left="1363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BF0840" w:rsidRDefault="00AE20C9">
      <w:pPr>
        <w:pStyle w:val="a3"/>
        <w:ind w:right="644" w:firstLine="540"/>
      </w:pPr>
      <w:r>
        <w:t>Семья. Моя семья в прошлом и настоящем. Имена и фамилии членов семьи, их профес-</w:t>
      </w:r>
      <w:r>
        <w:rPr>
          <w:spacing w:val="1"/>
        </w:rPr>
        <w:t xml:space="preserve"> </w:t>
      </w:r>
      <w:r>
        <w:t>сии. Взаимоотношения и взаимопомощь в семье. Совместный труд и отдых. Домашний ад-</w:t>
      </w:r>
      <w:r>
        <w:rPr>
          <w:spacing w:val="1"/>
        </w:rPr>
        <w:t xml:space="preserve"> </w:t>
      </w:r>
      <w:r>
        <w:t>рес.</w:t>
      </w:r>
    </w:p>
    <w:p w:rsidR="00BF0840" w:rsidRDefault="00AE20C9">
      <w:pPr>
        <w:pStyle w:val="a3"/>
        <w:ind w:right="648" w:firstLine="540"/>
      </w:pPr>
      <w:r>
        <w:t>Россия - наша Родина. Москва -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-3"/>
        </w:rPr>
        <w:t xml:space="preserve"> </w:t>
      </w:r>
      <w:r>
        <w:t>объекты родного края.</w:t>
      </w:r>
    </w:p>
    <w:p w:rsidR="00BF0840" w:rsidRDefault="00AE20C9">
      <w:pPr>
        <w:pStyle w:val="a3"/>
        <w:ind w:left="1337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BF0840" w:rsidRDefault="00AE20C9">
      <w:pPr>
        <w:ind w:left="1337"/>
        <w:jc w:val="both"/>
        <w:rPr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sz w:val="24"/>
        </w:rPr>
        <w:t>.</w:t>
      </w:r>
    </w:p>
    <w:p w:rsidR="00BF0840" w:rsidRDefault="00AE20C9">
      <w:pPr>
        <w:pStyle w:val="a3"/>
        <w:ind w:right="640" w:firstLine="540"/>
      </w:pPr>
      <w:r>
        <w:t>Природа - среда обитания человека. Природа и предметы, созданные человеком. При-</w:t>
      </w:r>
      <w:r>
        <w:rPr>
          <w:spacing w:val="1"/>
        </w:rPr>
        <w:t xml:space="preserve"> </w:t>
      </w:r>
      <w:r>
        <w:t>родные материалы. Бережное отношение к предметам, вещам, уход за ними. Неживая и жи-</w:t>
      </w:r>
      <w:r>
        <w:rPr>
          <w:spacing w:val="1"/>
        </w:rPr>
        <w:t xml:space="preserve"> </w:t>
      </w:r>
      <w:r>
        <w:t>вая природа. Наблюдение за погодой своего края. Погода и термометр. Определение темпе-</w:t>
      </w:r>
      <w:r>
        <w:rPr>
          <w:spacing w:val="1"/>
        </w:rPr>
        <w:t xml:space="preserve"> </w:t>
      </w:r>
      <w:r>
        <w:t>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 термометру.</w:t>
      </w:r>
    </w:p>
    <w:p w:rsidR="00BF0840" w:rsidRDefault="00AE20C9">
      <w:pPr>
        <w:pStyle w:val="a3"/>
        <w:ind w:right="653" w:firstLine="540"/>
      </w:pPr>
      <w:r>
        <w:t>Сезонные изменения в природе. Взаимосвязи между человеком и природой.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BF0840" w:rsidRDefault="00AE20C9">
      <w:pPr>
        <w:pStyle w:val="a3"/>
        <w:ind w:right="654" w:firstLine="540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:rsidR="00BF0840" w:rsidRDefault="00AE20C9">
      <w:pPr>
        <w:pStyle w:val="a3"/>
        <w:spacing w:before="1"/>
        <w:ind w:left="1337"/>
      </w:pPr>
      <w:r>
        <w:t>Мир</w:t>
      </w:r>
      <w:r>
        <w:rPr>
          <w:spacing w:val="25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(звери,</w:t>
      </w:r>
      <w:r>
        <w:rPr>
          <w:spacing w:val="26"/>
        </w:rPr>
        <w:t xml:space="preserve"> </w:t>
      </w:r>
      <w:r>
        <w:t>насекомые,</w:t>
      </w:r>
      <w:r>
        <w:rPr>
          <w:spacing w:val="25"/>
        </w:rPr>
        <w:t xml:space="preserve"> </w:t>
      </w:r>
      <w:r>
        <w:t>птицы,</w:t>
      </w:r>
      <w:r>
        <w:rPr>
          <w:spacing w:val="26"/>
        </w:rPr>
        <w:t xml:space="preserve"> </w:t>
      </w:r>
      <w:r>
        <w:t>рыбы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другие).</w:t>
      </w:r>
    </w:p>
    <w:p w:rsidR="00BF0840" w:rsidRDefault="00AE20C9">
      <w:pPr>
        <w:pStyle w:val="a3"/>
      </w:pP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BF0840" w:rsidRDefault="00AE20C9">
      <w:pPr>
        <w:ind w:left="133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BF0840" w:rsidRDefault="00AE20C9">
      <w:pPr>
        <w:pStyle w:val="a3"/>
        <w:ind w:right="643" w:firstLine="540"/>
      </w:pPr>
      <w:r>
        <w:t>Понимание необходимости соблюдения режима дня, правил здорового питания и лич-</w:t>
      </w:r>
      <w:r>
        <w:rPr>
          <w:spacing w:val="1"/>
        </w:rPr>
        <w:t xml:space="preserve"> </w:t>
      </w:r>
      <w:r>
        <w:t>ной гигиены. Правила безопасности в быту: пользование бытовыми электроприборами, газо-</w:t>
      </w:r>
      <w:r>
        <w:rPr>
          <w:spacing w:val="1"/>
        </w:rPr>
        <w:t xml:space="preserve"> </w:t>
      </w:r>
      <w:r>
        <w:t>выми</w:t>
      </w:r>
      <w:r>
        <w:rPr>
          <w:spacing w:val="-1"/>
        </w:rPr>
        <w:t xml:space="preserve"> </w:t>
      </w:r>
      <w:r>
        <w:t>плитами.</w:t>
      </w:r>
    </w:p>
    <w:p w:rsidR="00BF0840" w:rsidRDefault="00AE20C9">
      <w:pPr>
        <w:pStyle w:val="a3"/>
        <w:ind w:right="652" w:firstLine="54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BF0840" w:rsidRDefault="00AE20C9">
      <w:pPr>
        <w:pStyle w:val="a3"/>
        <w:ind w:right="644" w:firstLine="540"/>
      </w:pPr>
      <w:r>
        <w:t>Безопасность в информационно-телекоммуникационной сети "Интернет" 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информаци-</w:t>
      </w:r>
      <w:r>
        <w:rPr>
          <w:spacing w:val="1"/>
        </w:rPr>
        <w:t xml:space="preserve"> </w:t>
      </w:r>
      <w:r>
        <w:t>онно-телекоммуникационную</w:t>
      </w:r>
      <w:r>
        <w:rPr>
          <w:spacing w:val="-1"/>
        </w:rPr>
        <w:t xml:space="preserve"> </w:t>
      </w:r>
      <w:r>
        <w:t>сеть "Интернет".</w:t>
      </w:r>
    </w:p>
    <w:p w:rsidR="00BF0840" w:rsidRDefault="00AE20C9">
      <w:pPr>
        <w:pStyle w:val="a3"/>
        <w:ind w:right="644" w:firstLine="540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ind w:right="642" w:firstLine="540"/>
      </w:pPr>
      <w:r>
        <w:t>Базовые логические действия как часть познавательных универсальных учебных дейст-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BF0840">
      <w:pPr>
        <w:sectPr w:rsidR="00BF0840">
          <w:footerReference w:type="default" r:id="rId43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lastRenderedPageBreak/>
        <w:t>сравнивать</w:t>
      </w:r>
      <w:r>
        <w:rPr>
          <w:spacing w:val="9"/>
        </w:rPr>
        <w:t xml:space="preserve"> </w:t>
      </w:r>
      <w:r>
        <w:t>происходящие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наблюдать</w:t>
      </w:r>
      <w:r>
        <w:rPr>
          <w:spacing w:val="8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:rsidR="00BF0840" w:rsidRDefault="00AE20C9">
      <w:pPr>
        <w:pStyle w:val="a3"/>
        <w:ind w:right="592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(звери,</w:t>
      </w:r>
      <w:r>
        <w:rPr>
          <w:spacing w:val="16"/>
        </w:rPr>
        <w:t xml:space="preserve"> </w:t>
      </w:r>
      <w:r>
        <w:t>насекомые,</w:t>
      </w:r>
      <w:r>
        <w:rPr>
          <w:spacing w:val="19"/>
        </w:rPr>
        <w:t xml:space="preserve"> </w:t>
      </w:r>
      <w:r>
        <w:t>рыбы,</w:t>
      </w:r>
      <w:r>
        <w:rPr>
          <w:spacing w:val="20"/>
        </w:rPr>
        <w:t xml:space="preserve"> </w:t>
      </w:r>
      <w:r>
        <w:t>пти-</w:t>
      </w:r>
      <w:r>
        <w:rPr>
          <w:spacing w:val="-57"/>
        </w:rPr>
        <w:t xml:space="preserve"> </w:t>
      </w:r>
      <w:r>
        <w:t>цы), называть главную особенность представителей одной группы (в пределах изученного);</w:t>
      </w:r>
      <w:r>
        <w:rPr>
          <w:spacing w:val="1"/>
        </w:rPr>
        <w:t xml:space="preserve"> </w:t>
      </w:r>
      <w:r>
        <w:t>приводить примеры лиственных и хвойных растений, сравнивать их, устанавливать различия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BF0840" w:rsidRDefault="00AE20C9">
      <w:pPr>
        <w:pStyle w:val="a3"/>
        <w:spacing w:before="1"/>
        <w:ind w:left="1517"/>
        <w:jc w:val="left"/>
      </w:pPr>
      <w:r>
        <w:t>Работа с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2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форме: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BF0840" w:rsidRDefault="00AE20C9">
      <w:pPr>
        <w:pStyle w:val="a3"/>
        <w:ind w:right="592" w:firstLine="540"/>
        <w:jc w:val="left"/>
      </w:pP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способствуют</w:t>
      </w:r>
      <w:r>
        <w:rPr>
          <w:spacing w:val="3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52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9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 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столицы;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right="64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года,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7"/>
          <w:tab w:val="left" w:pos="1518"/>
        </w:tabs>
        <w:ind w:left="1157" w:right="963" w:firstLine="0"/>
        <w:jc w:val="left"/>
        <w:rPr>
          <w:sz w:val="24"/>
        </w:rPr>
      </w:pPr>
      <w:r>
        <w:rPr>
          <w:sz w:val="24"/>
        </w:rPr>
        <w:t>сравнивать домашних и диких животных, объяснять, чем они различаются.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47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54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BF0840" w:rsidRDefault="00AE20C9">
      <w:pPr>
        <w:pStyle w:val="a5"/>
        <w:numPr>
          <w:ilvl w:val="0"/>
          <w:numId w:val="133"/>
        </w:numPr>
        <w:tabs>
          <w:tab w:val="left" w:pos="1518"/>
        </w:tabs>
        <w:ind w:right="644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учебной работы; нарушения правил дорожного движения, правил 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3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BF0840" w:rsidRDefault="00AE20C9">
      <w:pPr>
        <w:pStyle w:val="a3"/>
        <w:spacing w:before="1"/>
        <w:ind w:right="644" w:firstLine="360"/>
      </w:pPr>
      <w:r>
        <w:t>Совместная деятельность способствует формированию умений соблюдать правила обще-</w:t>
      </w:r>
      <w:r>
        <w:rPr>
          <w:spacing w:val="1"/>
        </w:rPr>
        <w:t xml:space="preserve"> </w:t>
      </w:r>
      <w:r>
        <w:t>ния в совместной деятельности: договариваться, справедливо распределять работу, опреде-</w:t>
      </w:r>
      <w:r>
        <w:rPr>
          <w:spacing w:val="1"/>
        </w:rPr>
        <w:t xml:space="preserve"> </w:t>
      </w:r>
      <w:r>
        <w:t>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57"/>
        </w:rPr>
        <w:t xml:space="preserve"> </w:t>
      </w:r>
      <w:r>
        <w:t>конфликты.</w:t>
      </w:r>
    </w:p>
    <w:p w:rsidR="00BF0840" w:rsidRDefault="00AE20C9">
      <w:pPr>
        <w:pStyle w:val="Heading1"/>
        <w:spacing w:before="4" w:line="274" w:lineRule="exact"/>
        <w:ind w:left="1459"/>
      </w:pPr>
      <w:r>
        <w:rPr>
          <w:color w:val="221F1F"/>
          <w:w w:val="80"/>
        </w:rPr>
        <w:t>2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Наша Родина — Россия, Российская Федерация. Россия и её столица на карте. Государ-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символы России. Москва — столица России. Святыни Москвы — святыни России: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Кремль, Красная площадь, Большой театр и др. Характеристика отдельных исторических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бытий, связанных с Москвой (основание Москвы, строительство Кремля и др.). Герб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сквы. Расположение Москвы на карте. Города России. Россия — многонациональное госу-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дарство. Народы России, их традиции, обычаи, праздники. Родной край, его природные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достопримечательности.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события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края.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регион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его главный город на карте; символика своего региона. Хозяйственные занятия, профессии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 края.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общества.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Семья. Семейные ценности и традиции. Родословная. Составление схемы родословного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древа,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истории семьи.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Правила культурного поведения в общественных местах. Доброта, справедливость,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стность, уважение к чужому мнению и особенностям других 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главные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членов общества.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Методы познания природы: наблюдения, опыты, измерения. Звёзды и созвездия,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блюдения звёздного неба. Планеты. Чем Земля отличается от других планет; условия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Земле.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Земли: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глобус,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карта,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план.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Материки,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океаны.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Опреде-</w:t>
      </w:r>
    </w:p>
    <w:p w:rsidR="00BF0840" w:rsidRDefault="00BF0840">
      <w:pPr>
        <w:sectPr w:rsidR="00BF0840">
          <w:footerReference w:type="default" r:id="rId43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9"/>
      </w:pPr>
      <w:r>
        <w:rPr>
          <w:color w:val="221F1F"/>
        </w:rPr>
        <w:lastRenderedPageBreak/>
        <w:t>ление сторон горизонта при помощи компаса. Ориентирование на местности по местным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признакам,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Солнцу.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Компас,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ориентирование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компаса.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Многообразие растений. Деревья, кустарники, травы. Дикорастущие и культурные рас-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тения. Связи в природе. Годовой ход изменений в жизни растений. Многообразие 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Насекомые,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земноводные,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пресмыкающиеся: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Годовой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животных.</w:t>
      </w:r>
    </w:p>
    <w:p w:rsidR="00BF0840" w:rsidRDefault="00AE20C9">
      <w:pPr>
        <w:pStyle w:val="a3"/>
        <w:spacing w:before="1"/>
        <w:ind w:right="649" w:firstLine="566"/>
      </w:pPr>
      <w:r>
        <w:rPr>
          <w:color w:val="221F1F"/>
        </w:rPr>
        <w:t>Красная книга России, её значение, отдельные представители растений и 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Красной книги. Заповедники, природные парки. Охрана природы. Правила 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Здоровый образ жизни: режим дня (чередование сна, учебных занятий, двигательной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активности) и рациональное питание (количество приёмов пищи и рацион питания). Физиче-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культура, закаливание, игры на воздухе как условие сохранения и укрепления здоровья.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безопасности в школе (маршрут до школы, правила поведения на занятиях, переме-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нах, при приёмах пищи и на пришкольной территории), в быту, на прогулках. Правила безо-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пасного поведения пассажира наземного транспорта и метро (ожидание на остановке, посад-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ка, размещение в салоне или вагоне, высадка, знаки безопасности на общественном транс-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порте). Номера телефонов экстренной помощи. Правила поведения при пользовании компь-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ютером. Безопасность в Интернете (коммуникация в мессенджерах и социальных группах)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(пропедевтический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уровень)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3"/>
        </w:numPr>
        <w:tabs>
          <w:tab w:val="left" w:pos="1518"/>
        </w:tabs>
        <w:ind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методах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(наблюдение,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опыт,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сравнение,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измере-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3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ние);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jc w:val="left"/>
      </w:pPr>
      <w:r>
        <w:rPr>
          <w:color w:val="221F1F"/>
        </w:rPr>
        <w:t>ное);</w:t>
      </w:r>
    </w:p>
    <w:p w:rsidR="00BF0840" w:rsidRDefault="00AE20C9">
      <w:pPr>
        <w:pStyle w:val="a3"/>
        <w:ind w:left="0"/>
        <w:jc w:val="left"/>
      </w:pPr>
      <w:r>
        <w:br w:type="column"/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на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состояние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вещества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(жидкое,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твёрдое,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газообраз-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символы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РФ;</w:t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деревья,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кустарники,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травы;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32"/>
        </w:numPr>
        <w:tabs>
          <w:tab w:val="left" w:pos="170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группировать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растения: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дикорастущие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культурные;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лекарственные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ядовитые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(в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09" w:space="40"/>
            <w:col w:w="9741"/>
          </w:cols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пределах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прошлое,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настоящее,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будущее.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графически,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аудиовизуально;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схеме,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таблице;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используя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текстовую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заполнять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таблицы;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схемы;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пример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(рисунок,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ситуацию)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временем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протекания.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терминах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(понятиях),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краткой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характеристикой: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понятия и термины, связанные с социальным миром (индивидуальность чело-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века, органы чувств, жизнедеятельность; поколение, старшее поколение, культура поведе-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ния;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Родина, столица, родной край, регион);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понятия и термины, связанные с миром природы (среда обитания, тело, явле-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вещество;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заповедник);</w:t>
      </w:r>
    </w:p>
    <w:p w:rsidR="00BF0840" w:rsidRDefault="00AE20C9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ind w:right="654" w:firstLine="566"/>
        <w:rPr>
          <w:sz w:val="24"/>
        </w:rPr>
      </w:pPr>
      <w:r>
        <w:rPr>
          <w:color w:val="221F1F"/>
          <w:sz w:val="24"/>
        </w:rPr>
        <w:t>понятия и термины, связанные с организацией своей жизни и охраны здоровья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(режим,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правильное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питание,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закаливание, безопасность,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опасная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описывать условия жизни на Земле, отличие нашей планеты от других планет Сол-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нечной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системы;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создавать небольшие описания на предложенную тему (например, «Моя семья», «Ка-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кие бывают профессии?», «Что «умеют» органы чувств?», «Лес — природное сообщество»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2" w:firstLine="566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высказывания-рассуждения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(например,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животного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растения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живого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существа;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связь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изменений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явлениями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приводить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растений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животных,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занесённых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Красную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книгу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примере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 местности);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i/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современные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события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имени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участника.</w:t>
      </w:r>
      <w:r>
        <w:rPr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31"/>
          <w:sz w:val="24"/>
        </w:rPr>
        <w:t xml:space="preserve"> </w:t>
      </w:r>
      <w:r>
        <w:rPr>
          <w:i/>
          <w:color w:val="221F1F"/>
          <w:sz w:val="24"/>
        </w:rPr>
        <w:t>универсаль-</w:t>
      </w:r>
    </w:p>
    <w:p w:rsidR="00BF0840" w:rsidRDefault="00BF0840">
      <w:pPr>
        <w:rPr>
          <w:sz w:val="24"/>
        </w:r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spacing w:before="64"/>
        <w:ind w:left="797"/>
        <w:rPr>
          <w:i/>
          <w:sz w:val="24"/>
        </w:rPr>
      </w:pPr>
      <w:r>
        <w:rPr>
          <w:i/>
          <w:color w:val="221F1F"/>
          <w:sz w:val="24"/>
        </w:rPr>
        <w:lastRenderedPageBreak/>
        <w:t>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следовать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инструкции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решении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контролировать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небольшой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действий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задачи;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spacing w:before="1"/>
        <w:ind w:right="655" w:firstLine="566"/>
        <w:jc w:val="left"/>
        <w:rPr>
          <w:sz w:val="24"/>
        </w:rPr>
      </w:pPr>
      <w:r>
        <w:rPr>
          <w:color w:val="221F1F"/>
          <w:sz w:val="24"/>
        </w:rPr>
        <w:t>оценивать результаты своей работы, анализировать оценку учителя и одноклассников,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спокойно,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 обид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принимать советы и замечания.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строить свою учебную и игровую деятельность, житейские ситуации в соответствии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принятыми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оценивать жизненные ситуации с точки зрения правил поведения, культуры общения,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терпения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уважения 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собеседнику;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3" w:firstLine="566"/>
        <w:rPr>
          <w:sz w:val="24"/>
        </w:rPr>
      </w:pPr>
      <w:r>
        <w:rPr>
          <w:color w:val="221F1F"/>
          <w:sz w:val="24"/>
        </w:rPr>
        <w:t>проводить в парах (группах) простые опыты по определению свойств разных веществ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дело;</w:t>
      </w:r>
    </w:p>
    <w:p w:rsidR="00BF0840" w:rsidRDefault="00AE20C9">
      <w:pPr>
        <w:pStyle w:val="a5"/>
        <w:numPr>
          <w:ilvl w:val="1"/>
          <w:numId w:val="132"/>
        </w:numPr>
        <w:tabs>
          <w:tab w:val="left" w:pos="1518"/>
        </w:tabs>
        <w:ind w:right="652" w:firstLine="566"/>
        <w:rPr>
          <w:sz w:val="24"/>
        </w:rPr>
      </w:pPr>
      <w:r>
        <w:rPr>
          <w:color w:val="221F1F"/>
          <w:sz w:val="24"/>
        </w:rPr>
        <w:t>определять причины возможных конфликтов, выбирать (из предложенных) способы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разрешения.</w:t>
      </w:r>
    </w:p>
    <w:p w:rsidR="00BF0840" w:rsidRDefault="00AE20C9">
      <w:pPr>
        <w:pStyle w:val="Heading1"/>
        <w:numPr>
          <w:ilvl w:val="0"/>
          <w:numId w:val="130"/>
        </w:numPr>
        <w:tabs>
          <w:tab w:val="left" w:pos="1518"/>
        </w:tabs>
        <w:spacing w:before="6" w:line="274" w:lineRule="exact"/>
        <w:ind w:hanging="155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Общество как совокупность людей, которые объединены общей культурой и связаны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 с другом совместной деятельностью во имя общей цели. Наша Родина — Российская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Федерация. Уникальные памятники культуры России, родного края. Государственная симво-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лика Российской Федерации и своего региона. Города Золотого кольца России. Народы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сии. Уважение к культуре, традициям своего народа и других народов, 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Семья — коллектив близких, родных людей. Семейный бюджет, доходы и расходы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мьи.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семейным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ценностям.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Правила нравственного поведения в социуме. Внимание, уважительное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ограниченными возможностями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них.</w:t>
      </w:r>
    </w:p>
    <w:p w:rsidR="00BF0840" w:rsidRDefault="00AE20C9">
      <w:pPr>
        <w:pStyle w:val="a3"/>
        <w:ind w:right="656" w:firstLine="566"/>
      </w:pPr>
      <w:r>
        <w:rPr>
          <w:color w:val="221F1F"/>
        </w:rPr>
        <w:t>Значение труда в жизни человека и общества. Трудолюбие как общественно значимая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профессии.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Страны и народы мира. Памятники природы и культуры — символы стран, в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находятся.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Методы изучения природы. Карта мира. Материки и части света. Вещество. Разнообра-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зие веществ в окружающем мире. Примеры веществ: соль, сахар, вода, природный газ. Твёр-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дые тела, жидкости, газы. Простейшие практические работы с веществами, жидкостями, 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зами. Воздух — смесь газов. Свойства воздуха. Значение воздуха для растений, 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 Вода. Свойства воды. Состояния воды, её распространение в природе, значение для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живых организмов и хозяйственной жизни человека. Круговорот воды в природе.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воздуха, воды. Горные породы и минералы. Полезные ископаемые, их значение в хозяйстве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 бережное отношение людей к полезным ископаемым. Полезные ископаемые род-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края (2—3 примера). Почва, её состав, значение для живой природы и хозяйственной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Первоначальные представления о бактериях. Грибы: строение шляпочных грибов. Гри-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 съедобные и несъедобные. Разнообразие растений. Зависимость жизненного цикла орга-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низмов от условий окружающей среды. Размножение и развитие растений. Особенности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тания и дыхания растений. Роль растений в природе и жизни людей, бережное отношение че-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ловека к растениям. Условия, необходимые для жизни растения (свет, тепло, воздух, вода).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роста растений, фиксация изменений. Растения родного края, названия и крат-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наблюдений. 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растений.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Разнообразие животных. Зависимость жизненного цикла организмов от условий окру-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жающей среды. Размножение и развитие животных (рыбы, птицы, звери). Особенности 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тания животных. Цепи питания. Условия, необходимые для жизни животных (воздух, вода,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тепло, пища). Роль животных в природе и жизни людей, бережное отношение человека к 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вотным.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Охрана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Животные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названия,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краткая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</w:p>
    <w:p w:rsidR="00BF0840" w:rsidRDefault="00BF0840">
      <w:pPr>
        <w:sectPr w:rsidR="00BF0840">
          <w:footerReference w:type="default" r:id="rId43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наблюдений.</w:t>
      </w:r>
    </w:p>
    <w:p w:rsidR="00BF0840" w:rsidRDefault="00AE20C9">
      <w:pPr>
        <w:pStyle w:val="a3"/>
        <w:ind w:left="1363"/>
      </w:pPr>
      <w:r>
        <w:rPr>
          <w:color w:val="221F1F"/>
        </w:rPr>
        <w:t>Природные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сообщества: лес,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луг, пруд.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сообществе: растения</w:t>
      </w:r>
    </w:p>
    <w:p w:rsidR="00BF0840" w:rsidRDefault="00AE20C9">
      <w:pPr>
        <w:pStyle w:val="a3"/>
        <w:ind w:right="643"/>
      </w:pPr>
      <w:r>
        <w:rPr>
          <w:color w:val="221F1F"/>
        </w:rPr>
        <w:t>— пища и укрытие для животных; животные — распространители плодов и семян растений.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 человека на природные сообщества. Природные сообщества родного края (2—3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 на основе наблюдений). Правила нравственного поведения в природных сообще-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ствах.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Человек — часть природы. Общее представление о строении тела человека. 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органов (опорно-двигательная, пищеварительная, дыхательная, кровеносная, нервная, орга-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 чувств), их роль в жизнедеятельности организма. Измерение температуры тела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пульса.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Здоровый образ жизни: двигательная активность (утренняя зарядка, динамические пау-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зы), закаливание и профилактика заболеваний. Забота о здоровье и безопасности окружаю-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щих людей. Безопасность во дворе жилого дома (правила перемещения внутри двора и пере-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сечения дворовой проезжей части, безопасные зоны электрических, газовых, тепловых под-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станций и других опасных объектов инженерной инфраструктуры жилого дома, предупреж-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дающие знаки безопасности). Правила безопасного поведения пассажира железнодорожного,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водного и авиатранспорта (правила безопасного поведения на вокзалах и в аэропортах, безо-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пасное поведение в вагоне, на борту самолёта, судна; знаки безопасности). Безопасность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(ориентирование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информации, правила коммуникации в мессенджерах и социальных группах)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2" w:firstLine="626"/>
      </w:pPr>
      <w:r>
        <w:rPr>
          <w:color w:val="221F1F"/>
        </w:rPr>
        <w:t>проводить несложные наблюдения в природе (сезонные изменения, поведение живот-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ных) по предложенному и самостоятельно составленному плану; на основе результатов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вместных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одноклассниками наблюдений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парах, группах)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выводы;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зависимость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внешним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видом,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особенностями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усло-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животного;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2" w:firstLine="566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рассматривания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явлений)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отношения между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объектами и явлениями;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цепи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питания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сообществе;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«век»,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«столетие»,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«историческое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время»;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историче-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событие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датой (историческим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периодом).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понимать, что работа с моделями Земли (глобус, карта) может дать полезную и инте-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ресную информацию о природе нашей планеты; находить на глобусе материки и океаны,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воспроизводить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названия;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нашу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страну,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столицу,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регион;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планы,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условные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обозначения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изображёнными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объек-</w:t>
      </w:r>
    </w:p>
    <w:p w:rsidR="00BF0840" w:rsidRDefault="00AE20C9">
      <w:pPr>
        <w:pStyle w:val="a3"/>
        <w:jc w:val="left"/>
      </w:pPr>
      <w:r>
        <w:rPr>
          <w:color w:val="221F1F"/>
        </w:rPr>
        <w:t>тами;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находить 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предложению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источниках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текстах,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таб-</w:t>
      </w:r>
    </w:p>
    <w:p w:rsidR="00BF0840" w:rsidRDefault="00AE20C9">
      <w:pPr>
        <w:pStyle w:val="a3"/>
        <w:ind w:right="592"/>
        <w:jc w:val="left"/>
      </w:pPr>
      <w:r>
        <w:rPr>
          <w:color w:val="221F1F"/>
        </w:rPr>
        <w:t>лицах, схемах,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Интернете (в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входа);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пра-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безопасности 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 среде.</w:t>
      </w:r>
    </w:p>
    <w:p w:rsidR="00BF0840" w:rsidRDefault="00AE20C9">
      <w:pPr>
        <w:spacing w:line="274" w:lineRule="exact"/>
        <w:ind w:left="1363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понятиях,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понятия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термины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краткой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характери-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стикой: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социальным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(безопасность,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семейный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бюд-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(планета,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материк,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океан,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Земли,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царство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цепь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питания, Красная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книга);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—понятия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жизнедеятельностью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(знаки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дорожного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дорожные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ловушки, опасные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предвидение);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(характеризовать)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Земле;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на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сравнения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описывать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схожие,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различные,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индивидуаль-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признаки;</w:t>
      </w:r>
    </w:p>
    <w:p w:rsidR="00BF0840" w:rsidRDefault="00BF0840">
      <w:pPr>
        <w:rPr>
          <w:sz w:val="24"/>
        </w:rPr>
        <w:sectPr w:rsidR="00BF0840">
          <w:footerReference w:type="default" r:id="rId43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приводить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примеры,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кратко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характеризовать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представителей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царств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признаки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(характеризовать)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животного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(растения)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живого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организма;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8" w:firstLine="566"/>
        <w:rPr>
          <w:sz w:val="24"/>
        </w:rPr>
      </w:pPr>
      <w:r>
        <w:rPr>
          <w:color w:val="221F1F"/>
          <w:sz w:val="24"/>
        </w:rPr>
        <w:t>описывать (характеризовать) отдельные страницы истории нашей страны (в пределах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изученного).</w:t>
      </w:r>
    </w:p>
    <w:p w:rsidR="00BF0840" w:rsidRDefault="00AE20C9">
      <w:pPr>
        <w:spacing w:before="1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планировать шаги по решению учебной задачи, контролировать свои действия (при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небольшой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помощи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устанавливать причину возникающей трудности или ошибки, корректировать свои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участвуя в совместной деятельности, выполнять роли руководителя (лидера), подчи-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нённого; справедливо оценивать результаты деятельности участников, положительно реаги-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советы и замечания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свой адрес;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этики общения.</w:t>
      </w:r>
    </w:p>
    <w:p w:rsidR="00BF0840" w:rsidRDefault="00AE20C9">
      <w:pPr>
        <w:pStyle w:val="Heading1"/>
        <w:numPr>
          <w:ilvl w:val="0"/>
          <w:numId w:val="130"/>
        </w:numPr>
        <w:tabs>
          <w:tab w:val="left" w:pos="1518"/>
        </w:tabs>
        <w:spacing w:before="6" w:line="274" w:lineRule="exact"/>
        <w:ind w:hanging="155"/>
        <w:jc w:val="both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(68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общество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Конституция — Основной закон Российской Федерации. Права и обязанности гражда-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нина Российской Федерации. Президент Российской Федерации — глава государства. Поли-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тико-административная карта России. Общая характеристика родного края, важнейшие дос-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топримечательности,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соотечественники.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Города России. Святыни городов России. Главный город родного края: достопримеча-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характеристика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отдельных исторических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связанных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ним.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Праздник в жизни общества как средство укрепления общественной солидарности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упрочения духовных связей между соотечественниками. Новый год, День защитника Отече-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ства, Международный женский день, День весны и труда, День Победы, День России, День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 единства, День Конституции. Праздники и памятные даты своего региона. Уваже-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к культуре, истории, традициям своего народа и других народов, государственным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История Отечества. «Лента времени» и историческая карта. Наиболее важные и яркие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 общественной и культурной жизни страны в разные исторические периоды: Госу-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дарство Русь, Московское государство, Российская империя, СССР, Российская Федерация.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 быта, труда, духовно-нравственные и культурные традиции людей в разные 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рические времена.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носители 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ценностей. Наиболее значимые объекты списка Всемирного культурного наследия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за рубежом. Охрана памятников истории и культуры. Посильное участие в охране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ников истории и культуры своего края. Личная ответственность каждого человека за сохран-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историко-культурного наследия 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края.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Правила нравственного поведения в социуме, отношение к людям независимо от их 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циональности,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социального статуса,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религиозной принадлежности.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Человек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природа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Методы познания окружающей природы: наблюдения, сравнения, измерения, опыты 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исследованию природных объектов и явлений. Солнце — ближайшая к нам звезда, источник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света и тепла для всего живого на Земле. Характеристика планет Солнечной системы. Есте-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спутники планет. Смена дня и ночи на Земле. Вращение Земли как причина смены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дня и ночи. Обращение Земли вокруг Солнца и смена времён года. Формы земной поверхно-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сти: равнины, горы, холмы, овраги (общее представление,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условное обозначение равнин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 на карте). Равнины и горы России. Особенности поверхности родного края (краткая ха-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рактеристика на основе наблюдений). Водоёмы, их разнообразие (океан, море, озеро, пруд,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болото); река как водный поток; использование рек и водоёмов человеком. Крупнейшие реки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озёра России, моря, омывающие её берега, океаны. Водоёмы и реки родного края (назва-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краткая характеристика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наблюдений).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Наиболее значимые природные объекты списка Всемирного наследия в России и за 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бежом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(2—3 объекта).</w:t>
      </w:r>
    </w:p>
    <w:p w:rsidR="00BF0840" w:rsidRDefault="00BF0840">
      <w:pPr>
        <w:sectPr w:rsidR="00BF0840">
          <w:footerReference w:type="default" r:id="rId43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Природные зоны России: общее представление, основные природные зоны (климат,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растительный и животный мир, особенности труда и быта людей, влияние человека на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зон, охрана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природы). Связи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зонах.</w:t>
      </w:r>
    </w:p>
    <w:p w:rsidR="00BF0840" w:rsidRDefault="00AE20C9">
      <w:pPr>
        <w:pStyle w:val="a3"/>
        <w:spacing w:before="1"/>
        <w:ind w:right="642" w:firstLine="566"/>
      </w:pPr>
      <w:r>
        <w:rPr>
          <w:color w:val="221F1F"/>
        </w:rPr>
        <w:t>Некоторые доступные для понимания экологические проблемы взаимодействия чело-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 и природы. Охрана природных богатств: воды, воздуха, полезных ископаемых, расти-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тельного и животного мира. Правила нравственного поведения в природе. Международная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(отдельные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Правила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безопасной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жизнедеятельности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Здоровый образ жизни: профилактика вредных привычек. Безопасность в городе (пла-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нирование маршрутов с учётом транспортной инфраструктуры города; правила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 в общественных местах, зонах отдыха, учреждениях культуры). Правила безопас-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поведения велосипедиста с учётом дорожных знаков и разметки, сигналов и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защиты велосипедиста. Безопасность в Интернете (поиск достоверной информации, опозна-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 государственных образовательных ресурсов и детских развлекательных порталов)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контролируемого доступа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line="274" w:lineRule="exact"/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8"/>
        </w:numPr>
        <w:tabs>
          <w:tab w:val="left" w:pos="1518"/>
        </w:tabs>
        <w:ind w:hanging="155"/>
        <w:jc w:val="left"/>
        <w:rPr>
          <w:sz w:val="24"/>
        </w:rPr>
      </w:pPr>
      <w:r>
        <w:rPr>
          <w:color w:val="221F1F"/>
          <w:sz w:val="24"/>
        </w:rPr>
        <w:t>устанавливать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этапов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возрастного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jc w:val="left"/>
        <w:rPr>
          <w:sz w:val="24"/>
        </w:rPr>
      </w:pPr>
      <w:r>
        <w:rPr>
          <w:color w:val="221F1F"/>
          <w:sz w:val="24"/>
        </w:rPr>
        <w:t>конструировать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игровых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среде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обитания;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моделировать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схемы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(строение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почвы;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движение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реки,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форма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поверхности);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принадлежностью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определённой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зоне;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принадлежности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зоне;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представленной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формах;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оценивать объективность информации, учитывать правила безопасного использования элек-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ресурсов школы;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right="643" w:firstLine="566"/>
        <w:rPr>
          <w:sz w:val="24"/>
        </w:rPr>
      </w:pPr>
      <w:r>
        <w:rPr>
          <w:color w:val="221F1F"/>
          <w:sz w:val="24"/>
        </w:rPr>
        <w:t>использовать для уточнения и расширения своих знаний об окружающем мире слова-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ри, справочники, энциклопедии, в том числе и Интернет (в условиях контролируемого выхо-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на основе дополнительной информации делать сообщения (доклады) на предложен-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тему,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подготавливать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презентацию,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неё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иллюстрации,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таблицы,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диаграммы.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0" w:firstLine="566"/>
        <w:rPr>
          <w:sz w:val="24"/>
        </w:rPr>
      </w:pPr>
      <w:r>
        <w:rPr>
          <w:color w:val="221F1F"/>
          <w:sz w:val="24"/>
        </w:rPr>
        <w:t>ориентироваться в понятиях: организм, возраст, система органов; культура, долг,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отечественник, берестяная грамота, первопечатник, иконопись, объект Всемирного природ-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культурного наследия;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характеризовать человека как живой организм: раскрывать функции различных сис-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органов;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объяснять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особую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роль нервной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системы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организма;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создавать текст-рассуждение: объяснять вред для здоровья и самочувствия организма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вредных привычек;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проявления 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качеств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отзывчивости, доброты,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справедливости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др.;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составлять краткие суждения о связях и зависимостях в природе (на основе сезонных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изменений,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особенностей 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зон,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пищевых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цепей);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составлять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«Права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обязанности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гражданина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РФ»;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8" w:firstLine="566"/>
        <w:rPr>
          <w:sz w:val="24"/>
        </w:rPr>
      </w:pPr>
      <w:r>
        <w:rPr>
          <w:color w:val="221F1F"/>
          <w:sz w:val="24"/>
        </w:rPr>
        <w:t>создавать небольшие тексты о знаменательных страницах истории нашей страны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изученного).</w:t>
      </w:r>
    </w:p>
    <w:p w:rsidR="00BF0840" w:rsidRDefault="00AE20C9">
      <w:pPr>
        <w:ind w:left="1363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универсальные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учебные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самостоятельно планировать алгоритм решения учебной задачи; предвидеть трудно-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возможные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ошибки;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контролировать процесс и результат выполнения задания, корректировать учебные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необходимости;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3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left="1517" w:hanging="155"/>
        <w:jc w:val="left"/>
        <w:rPr>
          <w:sz w:val="24"/>
        </w:rPr>
      </w:pPr>
      <w:r>
        <w:rPr>
          <w:color w:val="221F1F"/>
          <w:sz w:val="24"/>
        </w:rPr>
        <w:lastRenderedPageBreak/>
        <w:t>адекватно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принимать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планировать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над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ошибками;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чужих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работах,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устанавливать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причины.</w:t>
      </w:r>
    </w:p>
    <w:p w:rsidR="00BF0840" w:rsidRDefault="00AE20C9">
      <w:pPr>
        <w:ind w:left="1363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1"/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ролей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руко-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водитель,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подчинённый, напарник,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член большого коллектива;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ответственно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относиться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своим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обязанностям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совместной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объективно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свой вклад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дело;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ситуации,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возникающие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совместных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игр,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труда,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использо-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вания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инструментов,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которые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могут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опасными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других людей.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42" w:lineRule="auto"/>
        <w:ind w:left="797" w:right="650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«ОКРУЖАЮЩИЙ МИР»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5" style="width:484.9pt;height:.5pt;mso-position-horizontal-relative:char;mso-position-vertical-relative:line" coordsize="9698,10">
            <v:rect id="_x0000_s2136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58" w:lineRule="exact"/>
        <w:ind w:left="1363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66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Личностные результаты изучения предмета «Окружающий мир» характеризуют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обучающихся руководствоваться традиционными российскими социокультурными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духовно-нравственными ценностями, принятыми в обществе правилами и нормами поведе-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и должны отражать приобретение первоначального опыта деятельности обучающихся,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Гражданско-патриотического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становление ценностного отношения к своей Родине — России; понимание особой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роли многонациональной России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современном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осознание своей этнокультурной и российской гражданской идентичности, принад-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лежности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российскому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народу, к 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национальной общности;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5" w:firstLine="566"/>
        <w:rPr>
          <w:sz w:val="24"/>
        </w:rPr>
      </w:pPr>
      <w:r>
        <w:rPr>
          <w:color w:val="221F1F"/>
          <w:sz w:val="24"/>
        </w:rPr>
        <w:t>сопричастность к прошлому, настоящему и будущему своей страны и родного края;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проявление интереса к истории и многонациональной культуре своей страны, уважения 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 другим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народам;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первоначальные представления о человеке как члене общества, осознание прав и 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ветственности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 члена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общества.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Духовно-нравственного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0" w:firstLine="566"/>
        <w:rPr>
          <w:sz w:val="24"/>
        </w:rPr>
      </w:pPr>
      <w:r>
        <w:rPr>
          <w:color w:val="221F1F"/>
          <w:sz w:val="24"/>
        </w:rPr>
        <w:t>проявление культуры общения, уважительного отношения к людям, их взглядам,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индивидуальности;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принятие существующих в обществе нравственно-этических норм поведения и правил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межличностных отношений, которые строятся на проявлении гуманизма, сопереживания,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уважения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доброжелательности;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применение правил совместной деятельности, проявление способности договаривать-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ся, неприятие любых форм поведения, направленных на причинение физического и мораль-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людям.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Эстетического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понимание особой роли России в развитии общемировой художественной культуры,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проявление уважительного отношения, восприимчивости и интереса к разным видам искус-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творчеству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использование полученных знаний в продуктивной и преобразующей деятельности,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разных видах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художественной деятельности.</w:t>
      </w:r>
    </w:p>
    <w:p w:rsidR="00BF0840" w:rsidRDefault="00AE20C9">
      <w:pPr>
        <w:pStyle w:val="Heading1"/>
        <w:spacing w:before="3"/>
        <w:ind w:left="797" w:right="652" w:firstLine="566"/>
        <w:jc w:val="both"/>
      </w:pPr>
      <w:r>
        <w:rPr>
          <w:color w:val="221F1F"/>
        </w:rPr>
        <w:t>Физического воспитания, формирования культуры здоровья и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52" w:firstLine="566"/>
        <w:rPr>
          <w:sz w:val="24"/>
        </w:rPr>
      </w:pPr>
      <w:r>
        <w:rPr>
          <w:color w:val="221F1F"/>
          <w:sz w:val="24"/>
        </w:rPr>
        <w:t>соблюдение правил организации здорового и безопасного (для себя и других людей)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образа жизни; выполнение правил безопасного поведении в окружающей среде (в том 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информационной);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приобретение опыта эмоционального отношения к среде обитания, бережное отноше-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 физическому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 психическому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здоровью.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Трудового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осознание ценности трудовой деятельности в жизни человека и общества,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ное потребление и бережное отношение к результатам труда, навыки участия в 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трудовой деятельности,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интерес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различным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профессиям.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воспитания:</w:t>
      </w:r>
    </w:p>
    <w:p w:rsidR="00BF0840" w:rsidRDefault="00BF0840">
      <w:pPr>
        <w:jc w:val="both"/>
        <w:sectPr w:rsidR="00BF0840">
          <w:footerReference w:type="default" r:id="rId43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29"/>
        </w:numPr>
        <w:tabs>
          <w:tab w:val="left" w:pos="1518"/>
        </w:tabs>
        <w:spacing w:before="64"/>
        <w:ind w:right="647" w:firstLine="566"/>
        <w:rPr>
          <w:sz w:val="24"/>
        </w:rPr>
      </w:pPr>
      <w:r>
        <w:rPr>
          <w:color w:val="221F1F"/>
          <w:sz w:val="24"/>
        </w:rPr>
        <w:lastRenderedPageBreak/>
        <w:t>осознание роли человека в природе и обществе, принятие экологических норм 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бережного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неприятие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приносящих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вред.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5"/>
        <w:numPr>
          <w:ilvl w:val="0"/>
          <w:numId w:val="127"/>
        </w:numPr>
        <w:tabs>
          <w:tab w:val="left" w:pos="1518"/>
        </w:tabs>
        <w:ind w:right="651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BF0840" w:rsidRDefault="00AE20C9">
      <w:pPr>
        <w:pStyle w:val="a5"/>
        <w:numPr>
          <w:ilvl w:val="0"/>
          <w:numId w:val="127"/>
        </w:numPr>
        <w:tabs>
          <w:tab w:val="left" w:pos="1518"/>
        </w:tabs>
        <w:ind w:right="643"/>
        <w:rPr>
          <w:sz w:val="24"/>
        </w:rPr>
      </w:pPr>
      <w:r>
        <w:rPr>
          <w:sz w:val="24"/>
        </w:rPr>
        <w:t>проявление познавательного интереса, активности, инициативности, любознательно-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самостоятельности в расширении своих знаний,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Познавательные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универсальные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учебные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1518"/>
        </w:tabs>
        <w:spacing w:line="274" w:lineRule="exact"/>
        <w:ind w:hanging="155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3"/>
        <w:ind w:right="644" w:firstLine="626"/>
      </w:pPr>
      <w:r>
        <w:rPr>
          <w:color w:val="221F1F"/>
        </w:rPr>
        <w:t>понимать целостность окружающего мира (взаимосвязь природной и социальной сре-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обитания),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изменяющейся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на основе наблюдений доступных объектов окружающего мира устанавливать связи 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зависимости между объектами (часть — целое; причина — следствие; изменения во времени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пространстве);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9" w:firstLine="566"/>
        <w:rPr>
          <w:sz w:val="24"/>
        </w:rPr>
      </w:pPr>
      <w:r>
        <w:rPr>
          <w:color w:val="221F1F"/>
          <w:sz w:val="24"/>
        </w:rPr>
        <w:t>сравнивать объекты окружающего мира, устанавливать основания для сравнения, ус-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танавливать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аналогии;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объединять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части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(объекты)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определённому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признаку;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признак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классификации,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женные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находить закономерности и противоречия в рассматриваемых фактах, данных и 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блюдениях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алгоритма;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выявлять недостаток информации для решения учебной (практической) задачи на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 алгоритма.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0" w:firstLine="566"/>
        <w:rPr>
          <w:sz w:val="24"/>
        </w:rPr>
      </w:pPr>
      <w:r>
        <w:rPr>
          <w:color w:val="221F1F"/>
          <w:sz w:val="24"/>
        </w:rPr>
        <w:t>проводить (по предложенному и самостоятельно составленному плану или выдвину-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тому предположению) наблюдения, несложные опыты; проявлять интерес к экспериментам,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проводимым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под руководством 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определять разницу между реальным и желательным состоянием объекта (ситуации)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формулировать с помощью учителя цель предстоящей работы, прогнозировать воз-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можное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процессов,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последствия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аналогичных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ситуациях;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моделировать ситуации на основе изученного материала о связях в природе (живая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неживая природа, цепи питания; природные зоны), а также в социуме (лента времени; пове-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последствия; коллективный труд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результаты и др.);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особенностей объекта изучения и связей между объектами (часть — целое, причина — след-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6" w:firstLine="566"/>
        <w:rPr>
          <w:sz w:val="24"/>
        </w:rPr>
      </w:pPr>
      <w:r>
        <w:rPr>
          <w:color w:val="221F1F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проведённого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наблюдения (опыта, измерения,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исследования).</w:t>
      </w:r>
    </w:p>
    <w:p w:rsidR="00BF0840" w:rsidRDefault="00AE20C9">
      <w:pPr>
        <w:pStyle w:val="a5"/>
        <w:numPr>
          <w:ilvl w:val="0"/>
          <w:numId w:val="126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3" w:line="237" w:lineRule="auto"/>
        <w:ind w:right="643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для поиска информации, выбирать источник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 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53" w:firstLine="566"/>
        <w:jc w:val="left"/>
        <w:rPr>
          <w:sz w:val="24"/>
        </w:rPr>
      </w:pPr>
      <w:r>
        <w:rPr>
          <w:color w:val="221F1F"/>
          <w:sz w:val="24"/>
        </w:rPr>
        <w:t>согласно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алгоритму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находить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предложенном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источнике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явном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достоверную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недостоверную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нове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способа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проверки;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аудио-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визуальную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информацию;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jc w:val="left"/>
        <w:rPr>
          <w:sz w:val="24"/>
        </w:rPr>
      </w:pPr>
      <w:r>
        <w:rPr>
          <w:color w:val="221F1F"/>
          <w:sz w:val="24"/>
        </w:rPr>
        <w:t>читать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интерпретировать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графически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представленную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(схему,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табли-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цу,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иллюстрацию);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контролируемого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тупа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Интернет (с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текстовую,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видео-,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графическую,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звуковую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</w:t>
      </w:r>
    </w:p>
    <w:p w:rsidR="00BF0840" w:rsidRDefault="00BF0840">
      <w:pPr>
        <w:rPr>
          <w:sz w:val="24"/>
        </w:rPr>
        <w:sectPr w:rsidR="00BF0840">
          <w:footerReference w:type="default" r:id="rId43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соответствии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фиксировать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полученные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текстовой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(отчёт,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выступление,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выска-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зывание)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графическом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виде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(рисунок, схема, диаграмма).</w:t>
      </w:r>
    </w:p>
    <w:p w:rsidR="00BF0840" w:rsidRDefault="00AE20C9">
      <w:pPr>
        <w:pStyle w:val="Heading1"/>
        <w:spacing w:before="5" w:line="274" w:lineRule="exact"/>
        <w:ind w:left="1363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в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диалогов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задавать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вопросы,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суждения,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выступле-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jc w:val="left"/>
        <w:rPr>
          <w:sz w:val="24"/>
        </w:rPr>
      </w:pPr>
      <w:r>
        <w:rPr>
          <w:color w:val="221F1F"/>
          <w:sz w:val="24"/>
        </w:rPr>
        <w:t>признавать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существования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зрения;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корректно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аргумен-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тированно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мнение;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доказательства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диалога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дискуссии;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проявлять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собеседнику;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0" w:firstLine="566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смысловое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чтение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определения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темы,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главной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мысли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текста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социальной жизни,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взаимоотношениях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поступках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людей;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устные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письменные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(описание,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рассуждение,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повествование);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6" w:firstLine="566"/>
        <w:jc w:val="left"/>
        <w:rPr>
          <w:sz w:val="24"/>
        </w:rPr>
      </w:pPr>
      <w:r>
        <w:rPr>
          <w:color w:val="221F1F"/>
          <w:sz w:val="24"/>
        </w:rPr>
        <w:t>конструировать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обобщения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выводы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полученных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результатов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наблюдений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опытной работы, подкреплять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доказательствами;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ошибки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восстанавливать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деформированный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текст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объектах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явлениях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природы, событиях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jc w:val="left"/>
        <w:rPr>
          <w:sz w:val="24"/>
        </w:rPr>
      </w:pPr>
      <w:r>
        <w:rPr>
          <w:color w:val="221F1F"/>
          <w:sz w:val="24"/>
        </w:rPr>
        <w:t>готовить небольшие публичные выступления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презентацией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(текст,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сунки,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фото, плакаты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др.) к тексту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выступления.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действия: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1518"/>
        </w:tabs>
        <w:spacing w:line="274" w:lineRule="exact"/>
        <w:ind w:hanging="155"/>
        <w:rPr>
          <w:i/>
          <w:sz w:val="24"/>
        </w:rPr>
      </w:pPr>
      <w:r>
        <w:rPr>
          <w:i/>
          <w:color w:val="221F1F"/>
          <w:sz w:val="24"/>
        </w:rPr>
        <w:t>Самоорганизация: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планировать самостоятельно или с небольшой помощью учителя действия по реше-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выстраивать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операций.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2237"/>
          <w:tab w:val="left" w:pos="2238"/>
        </w:tabs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Самоконтроль: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контроль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находить ошибки в своей работе и устанавливать их причины; корректировать свои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необходимости (с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небольшой помощью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предвидеть возможность возникновения трудностей и ошибок, предусматривать спо-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собы их предупреждения, в том числе в житейских ситуациях, опасных для здоровья и жиз-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ни.</w:t>
      </w:r>
    </w:p>
    <w:p w:rsidR="00BF0840" w:rsidRDefault="00AE20C9">
      <w:pPr>
        <w:pStyle w:val="a5"/>
        <w:numPr>
          <w:ilvl w:val="0"/>
          <w:numId w:val="125"/>
        </w:numPr>
        <w:tabs>
          <w:tab w:val="left" w:pos="2237"/>
          <w:tab w:val="left" w:pos="2238"/>
        </w:tabs>
        <w:spacing w:before="1"/>
        <w:ind w:left="2237" w:hanging="875"/>
        <w:rPr>
          <w:i/>
          <w:sz w:val="24"/>
        </w:rPr>
      </w:pPr>
      <w:r>
        <w:rPr>
          <w:i/>
          <w:color w:val="221F1F"/>
          <w:sz w:val="24"/>
        </w:rPr>
        <w:t>Самооценка: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jc w:val="left"/>
        <w:rPr>
          <w:sz w:val="24"/>
        </w:rPr>
      </w:pPr>
      <w:r>
        <w:rPr>
          <w:color w:val="221F1F"/>
          <w:sz w:val="24"/>
        </w:rPr>
        <w:t>объективно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оценивать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соотносить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оценкой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jc w:val="left"/>
        <w:rPr>
          <w:sz w:val="24"/>
        </w:rPr>
      </w:pPr>
      <w:r>
        <w:rPr>
          <w:color w:val="221F1F"/>
          <w:sz w:val="24"/>
        </w:rPr>
        <w:t>оценивать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целесообразность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выбранных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способов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действия,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необходимости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кор-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ректировать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коллективной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успешного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(практической) задачи; активно участвовать в формулировании краткосрочных и долгосроч-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 целей совместной деятельности (на основе изученного материала по окружающему ми-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1" w:firstLine="566"/>
        <w:rPr>
          <w:sz w:val="24"/>
        </w:rPr>
      </w:pPr>
      <w:r>
        <w:rPr>
          <w:color w:val="221F1F"/>
          <w:sz w:val="24"/>
        </w:rPr>
        <w:t>коллективно строить действия по достижению общей цели: распределять роли, дого-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вариваться,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обсуждать процесс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результат совместной работы;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4" w:lineRule="exact"/>
        <w:ind w:left="1517" w:hanging="155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готовность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руководить,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поручения,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подчиняться;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выполнять правила совместной деятельности: справедливо распределять и оценивать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возникновении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мирно разрешать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участия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взрослого;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42" w:lineRule="auto"/>
        <w:ind w:left="1363" w:right="4339" w:firstLine="0"/>
        <w:jc w:val="left"/>
        <w:rPr>
          <w:b/>
          <w:sz w:val="24"/>
        </w:rPr>
      </w:pPr>
      <w:r>
        <w:rPr>
          <w:color w:val="221F1F"/>
          <w:w w:val="95"/>
          <w:sz w:val="24"/>
        </w:rPr>
        <w:t>ответственно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выполнять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свою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часть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работы.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b/>
          <w:color w:val="221F1F"/>
          <w:w w:val="75"/>
          <w:sz w:val="24"/>
        </w:rPr>
        <w:t>ПРЕДМЕТНЫЕ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75"/>
          <w:sz w:val="24"/>
        </w:rPr>
        <w:t>ОСВОЕНИЯ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w w:val="75"/>
          <w:sz w:val="24"/>
        </w:rPr>
        <w:t>ПРОГРАММЫ</w:t>
      </w:r>
      <w:r>
        <w:rPr>
          <w:b/>
          <w:color w:val="221F1F"/>
          <w:spacing w:val="1"/>
          <w:w w:val="75"/>
          <w:sz w:val="24"/>
        </w:rPr>
        <w:t xml:space="preserve"> </w:t>
      </w:r>
      <w:r>
        <w:rPr>
          <w:b/>
          <w:color w:val="221F1F"/>
          <w:w w:val="85"/>
          <w:sz w:val="24"/>
        </w:rPr>
        <w:t>ПО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ГОДАМ</w:t>
      </w:r>
      <w:r>
        <w:rPr>
          <w:b/>
          <w:color w:val="221F1F"/>
          <w:spacing w:val="-5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ОБУЧЕНИЯ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line="270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1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называть себя и членов своей семьи по фамилии, имени, отчеству, профессии членов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 семьи, домашний адрес и адрес своей школы; проявлять уважение к семейным ценно-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традициям,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социуме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39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воспроизводить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название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населённого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пункта,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региона,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страны;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приводить примеры культурных объектов родного края, школьных традиций и празд-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ников,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ценностей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своей семьи, профессий;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различать объекты живой и неживой природы, объекты, созданные человеком, и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родные материалы, части растений (корень, стебель, лист, цветок, плод, семя), группы жи-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вотных (насекомые, рыбы, птицы, звери);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описывать на основе опорных слов наиболее распространённые в родном крае дико-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растущие и культурные растения, диких и домашних животных; сезонные явления в разные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времена года; деревья, кустарники, травы; основные группы животных (насекомые, рыбы,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птицы,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звери); выделять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применять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ухода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комнатными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растениями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домашними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животными;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3" w:firstLine="566"/>
        <w:rPr>
          <w:sz w:val="24"/>
        </w:rPr>
      </w:pPr>
      <w:r>
        <w:rPr>
          <w:color w:val="221F1F"/>
          <w:sz w:val="24"/>
        </w:rPr>
        <w:t>проводить, соблюдая правила безопасного труда, несложные групповые и индивиду-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альные наблюдения (в том числе за сезонными изменениями в природе своей местности),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измерения (в том числе вести счёт времени, измерять температуру воздуха) и опыты под ру-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ководством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ответов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2" w:firstLine="566"/>
        <w:rPr>
          <w:sz w:val="24"/>
        </w:rPr>
      </w:pPr>
      <w:r>
        <w:rPr>
          <w:color w:val="221F1F"/>
          <w:sz w:val="24"/>
        </w:rPr>
        <w:t>оценивать ситуации, раскрывающие положительное и негативное отношение к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роде;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быту,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местах;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соблюдать правила безопасности на учебном месте школьника; во время наблюдений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опытов; безопасно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пользоваться бытовыми электроприборами;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здорового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питания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личной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гигиены;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пешехода;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5" w:firstLine="566"/>
        <w:rPr>
          <w:sz w:val="24"/>
        </w:rPr>
      </w:pPr>
      <w:r>
        <w:rPr>
          <w:color w:val="221F1F"/>
          <w:sz w:val="24"/>
        </w:rPr>
        <w:t>с помощью взрослых (учителя, родителей) пользоваться электронным дневником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ресурсами школы.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2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находить Россию на карте мира, на карте России — Москву, свой регион и его глав-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город;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узнавать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символику 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(гимн,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герб,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флаг)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 народов, государственным символам России; соблюдать правила нравственного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окружающего мира по их описанию, рисункам и фо-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тографиям,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различать 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3" w:firstLine="566"/>
        <w:rPr>
          <w:sz w:val="24"/>
        </w:rPr>
      </w:pPr>
      <w:r>
        <w:rPr>
          <w:color w:val="221F1F"/>
          <w:sz w:val="24"/>
        </w:rPr>
        <w:t>приводить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примеры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обычаев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края; важных событий прошлого и настоящего родного края; трудовой деятельности и 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фессий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жителей родного края;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54" w:firstLine="566"/>
        <w:rPr>
          <w:sz w:val="24"/>
        </w:rPr>
      </w:pPr>
      <w:r>
        <w:rPr>
          <w:color w:val="221F1F"/>
          <w:sz w:val="24"/>
        </w:rPr>
        <w:t>проводить, соблюдая правила безопасного труда, несложные наблюдения и опыты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объектами, измерения;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приводить примеры изученных взаимосвязей в природе, примеры, иллюстрирующие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человека;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4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или опорных слов изученные культурные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(достопримечательности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родного края,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музейные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экспонаты);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или опорных слов изученные природные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явления, 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звёзды, созвездия, планеты;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 по предложенным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знакам;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основе внешних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местности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признакам,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Солнцу,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компасу;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развёрнутые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высказывания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ответов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небольшие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тексты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2" w:firstLine="566"/>
        <w:rPr>
          <w:sz w:val="24"/>
        </w:rPr>
      </w:pPr>
      <w:r>
        <w:rPr>
          <w:color w:val="221F1F"/>
          <w:sz w:val="24"/>
        </w:rPr>
        <w:t>соблюдать правила нравственного поведения в социуме и в природе, оценивать при-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меры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положительного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негативного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объектам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природы,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проявления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внимания,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4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помощи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соблюдать правила безопасного поведения в школе, правила безопасного 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пассажира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наземного транспорта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метро;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режим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дня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питания;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0" w:firstLine="566"/>
        <w:rPr>
          <w:sz w:val="24"/>
        </w:rPr>
      </w:pPr>
      <w:r>
        <w:rPr>
          <w:color w:val="221F1F"/>
          <w:sz w:val="24"/>
        </w:rPr>
        <w:t>безопасно использовать мессенджеры Интернета в условиях контролируемого досту-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 в Интернет; безопасно осуществлять коммуникацию в школьных сообществах с помощью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 случае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необходимости.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b/>
          <w:color w:val="221F1F"/>
        </w:rPr>
        <w:t>3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(гимн,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герб,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флаг);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проявлять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уважение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государственным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символам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 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 поведения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5" w:firstLine="566"/>
        <w:rPr>
          <w:sz w:val="24"/>
        </w:rPr>
      </w:pPr>
      <w:r>
        <w:rPr>
          <w:color w:val="221F1F"/>
          <w:sz w:val="24"/>
        </w:rPr>
        <w:t>приводить примеры памятников природы, культурных объектов и достопримечатель-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ностей родного края; столицы России, городов РФ с богатой историей и культурой; россий-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ских центров декоративно-прикладного искусства; проявлять интерес 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уважение к истории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показывать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материки,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страны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расходы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доходы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семейного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бюджета;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природы по их описанию, рисункам и фотографиям,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различать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проводить по предложенному плану или инструкции небольшие опыты с природными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объектами с использованием простейшего лабораторного оборудования и измерительных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приборов;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соблюдать безопасность проведения опытов;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природы, проводить простейшую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классификацию;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сравнивать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заданному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количеству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признаков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неживой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изученные объекты и явления природы,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выделяя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существенные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 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характерные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свойства;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7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информации о природе и обществе для поиска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извлечения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информации, ответов 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использовать знания о взаимосвязях в природе, связи человека и природы для объяс-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простейших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явлений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процессов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организме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фиксировать результаты наблюдений, опытной работы, в процессе коллективной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обобщать полученные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делать выводы;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создавать по заданному плану собственные развёрнутые высказывания о природе, 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ловеке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сопровождая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выступление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иллюстрациями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(презентацией);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rPr>
          <w:sz w:val="24"/>
        </w:rPr>
      </w:pPr>
      <w:r>
        <w:rPr>
          <w:color w:val="221F1F"/>
          <w:sz w:val="24"/>
        </w:rPr>
        <w:t>соблюдать правила безопасного поведения пассажира железнодорожного, водного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авиатранспорта;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7" w:firstLine="566"/>
        <w:rPr>
          <w:sz w:val="24"/>
        </w:rPr>
      </w:pPr>
      <w:r>
        <w:rPr>
          <w:color w:val="221F1F"/>
          <w:sz w:val="24"/>
        </w:rPr>
        <w:t>соблюдать основы здорового образа жизни, в том числе требования к двигательной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активности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принципы здорового питания;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профилактики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заболеваний;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5" w:lineRule="exact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дворе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жилого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дома;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line="275" w:lineRule="exact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безопасно использовать персональные данные в условиях контролируемого доступа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Интернет; ориентироваться в возможных мошеннических действиях при общении в мессен-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джерах.</w:t>
      </w:r>
    </w:p>
    <w:p w:rsidR="00BF0840" w:rsidRDefault="00AE20C9">
      <w:pPr>
        <w:pStyle w:val="Heading1"/>
        <w:numPr>
          <w:ilvl w:val="0"/>
          <w:numId w:val="124"/>
        </w:numPr>
        <w:tabs>
          <w:tab w:val="left" w:pos="1518"/>
        </w:tabs>
        <w:spacing w:before="5" w:line="274" w:lineRule="exact"/>
        <w:ind w:hanging="155"/>
        <w:jc w:val="both"/>
      </w:pPr>
      <w:r>
        <w:rPr>
          <w:color w:val="221F1F"/>
        </w:rPr>
        <w:t>класс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в </w:t>
      </w:r>
      <w:r>
        <w:rPr>
          <w:b/>
          <w:color w:val="221F1F"/>
        </w:rPr>
        <w:t>4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классе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обучающийся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научится: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6" w:firstLine="566"/>
        <w:rPr>
          <w:sz w:val="24"/>
        </w:rPr>
      </w:pPr>
      <w:r>
        <w:rPr>
          <w:color w:val="221F1F"/>
          <w:sz w:val="24"/>
        </w:rPr>
        <w:t>проявлять уважение к семейным ценностям и традициям, традициям своего народа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 народов, государственным символам России; соблюдать правила нравственного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социуме;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показывать на физической карте изученные крупные географические объекты России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(горы,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равнины, реки, озёра,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моря, омывающие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территорию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России);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показывать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исторической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карте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места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исторических событий;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4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64"/>
        <w:ind w:left="1517" w:hanging="155"/>
        <w:rPr>
          <w:sz w:val="24"/>
        </w:rPr>
      </w:pPr>
      <w:r>
        <w:rPr>
          <w:color w:val="221F1F"/>
          <w:sz w:val="24"/>
        </w:rPr>
        <w:lastRenderedPageBreak/>
        <w:t>находить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место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событий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«ленте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времени»;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знать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обязанности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гражданина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Федерации;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соотносить изученные исторические события и исторических деятелей с веками и 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риодами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истории России;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рассказывать о государственных праздниках России, наиболее важных событиях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тории России, наиболее известных российских исторических деятелях разных периодов, дос-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топримечательностях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столицы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России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края;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описывать на основе предложенного плана изученные объекты, выделяя их сущест-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признаки,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государственную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символику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России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региона;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проводить по предложенному/самостоятельно составленному плану или выдвинутому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предположению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наблюдения,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опыты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использованием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простейшего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лабораторного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оборудования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измерительных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приборов,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следуя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распознавать изученные объекты и явления живой и неживой природы по их описа-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нию,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рисункам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фотографиям,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различать 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окружающем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группировать изученные объекты живой и неживой природы, самостоятельно выби-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признак 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группировки; проводить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классификации;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right="642" w:firstLine="566"/>
        <w:rPr>
          <w:sz w:val="24"/>
        </w:rPr>
      </w:pPr>
      <w:r>
        <w:rPr>
          <w:color w:val="221F1F"/>
          <w:sz w:val="24"/>
        </w:rPr>
        <w:t>сравнивать объекты живой и неживой природы на основе их внешних признаков и из-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вестных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характерных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свойств;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4" w:firstLine="566"/>
        <w:rPr>
          <w:sz w:val="24"/>
        </w:rPr>
      </w:pPr>
      <w:r>
        <w:rPr>
          <w:color w:val="221F1F"/>
          <w:sz w:val="24"/>
        </w:rPr>
        <w:t>использовать знания о взаимосвязях в природе для объяснения простейших явлений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процессов в природе (в том числе смены дня и ночи, смены времён года, сезонных измене-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своей местности, причины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смены природных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зон);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называть наиболее значимые природные объекты Всемирного наследия в России и 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рубежом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экологические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проблемы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пути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решения;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8" w:firstLine="566"/>
        <w:rPr>
          <w:sz w:val="24"/>
        </w:rPr>
      </w:pPr>
      <w:r>
        <w:rPr>
          <w:color w:val="221F1F"/>
          <w:sz w:val="24"/>
        </w:rPr>
        <w:t>создавать по заданному плану собственные развёрнутые высказывания о природе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различные источники информации для поиска и извлечения информа-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ответов на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вопросы;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spacing w:before="1"/>
        <w:ind w:left="1517" w:hanging="155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rPr>
          <w:sz w:val="24"/>
        </w:rPr>
      </w:pPr>
      <w:r>
        <w:rPr>
          <w:color w:val="221F1F"/>
          <w:sz w:val="24"/>
        </w:rPr>
        <w:t>осознавать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возможные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последствия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вредных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привычек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челове-</w:t>
      </w:r>
    </w:p>
    <w:p w:rsidR="00BF0840" w:rsidRDefault="00AE20C9">
      <w:pPr>
        <w:pStyle w:val="a3"/>
        <w:jc w:val="left"/>
      </w:pPr>
      <w:r>
        <w:rPr>
          <w:color w:val="221F1F"/>
        </w:rPr>
        <w:t>ка;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left="1517" w:hanging="155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транспортной</w:t>
      </w:r>
    </w:p>
    <w:p w:rsidR="00BF0840" w:rsidRDefault="00AE20C9">
      <w:pPr>
        <w:pStyle w:val="a3"/>
        <w:ind w:right="592"/>
        <w:jc w:val="left"/>
      </w:pPr>
      <w:r>
        <w:rPr>
          <w:color w:val="221F1F"/>
        </w:rPr>
        <w:t>инфраструктуры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населённого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пункта,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театрах,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кинотеатрах,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торговых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центрах,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парках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учреждениях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(музеях,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библиотеках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т.д.);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9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езде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велосипеде,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самокате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средствах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индивидуальной мобильности;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40" w:firstLine="566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безопасный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поиск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ресурсов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верифицированной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ин-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формации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Интернете;</w:t>
      </w:r>
    </w:p>
    <w:p w:rsidR="00BF0840" w:rsidRDefault="00AE20C9">
      <w:pPr>
        <w:pStyle w:val="a5"/>
        <w:numPr>
          <w:ilvl w:val="1"/>
          <w:numId w:val="127"/>
        </w:numPr>
        <w:tabs>
          <w:tab w:val="left" w:pos="1518"/>
        </w:tabs>
        <w:ind w:right="651" w:firstLine="566"/>
        <w:jc w:val="left"/>
        <w:rPr>
          <w:sz w:val="24"/>
        </w:rPr>
      </w:pPr>
      <w:r>
        <w:rPr>
          <w:color w:val="221F1F"/>
          <w:sz w:val="24"/>
        </w:rPr>
        <w:t>соблюдать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электронных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обучения.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2" w:lineRule="exact"/>
        <w:ind w:left="1879" w:right="1496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after="5"/>
        <w:ind w:left="4673" w:right="4527"/>
        <w:jc w:val="center"/>
      </w:pPr>
      <w:r>
        <w:t>Окружающий мир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583"/>
        <w:gridCol w:w="1133"/>
        <w:gridCol w:w="5386"/>
      </w:tblGrid>
      <w:tr w:rsidR="00BF0840">
        <w:trPr>
          <w:trHeight w:val="830"/>
        </w:trPr>
        <w:tc>
          <w:tcPr>
            <w:tcW w:w="646" w:type="dxa"/>
          </w:tcPr>
          <w:p w:rsidR="00BF0840" w:rsidRDefault="00AE20C9">
            <w:pPr>
              <w:pStyle w:val="TableParagraph"/>
              <w:spacing w:before="131"/>
              <w:ind w:left="160" w:right="13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before="131"/>
              <w:ind w:left="39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70" w:lineRule="exact"/>
              <w:ind w:left="157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92" w:right="150" w:hanging="236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275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56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86" w:type="dxa"/>
          </w:tcPr>
          <w:p w:rsidR="00BF0840" w:rsidRDefault="00663DEC">
            <w:pPr>
              <w:pStyle w:val="TableParagraph"/>
              <w:spacing w:line="256" w:lineRule="exact"/>
              <w:rPr>
                <w:sz w:val="24"/>
              </w:rPr>
            </w:pPr>
            <w:hyperlink r:id="rId442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https://resh.edu.ru/subject/lesson/5091/start/118888/</w:t>
              </w:r>
            </w:hyperlink>
          </w:p>
        </w:tc>
      </w:tr>
      <w:tr w:rsidR="00BF0840">
        <w:trPr>
          <w:trHeight w:val="551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68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природа.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86" w:type="dxa"/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44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https://resh.edu.ru/subject/lesson/3951/start/105842/</w:t>
              </w:r>
            </w:hyperlink>
          </w:p>
        </w:tc>
      </w:tr>
      <w:tr w:rsidR="00BF0840">
        <w:trPr>
          <w:trHeight w:val="551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68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tabs>
                <w:tab w:val="left" w:pos="13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6" w:type="dxa"/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444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https://resh.edu.ru/subject/lesson/5542/start/154806/</w:t>
              </w:r>
            </w:hyperlink>
          </w:p>
        </w:tc>
      </w:tr>
      <w:tr w:rsidR="00BF0840">
        <w:trPr>
          <w:trHeight w:val="275"/>
        </w:trPr>
        <w:tc>
          <w:tcPr>
            <w:tcW w:w="646" w:type="dxa"/>
          </w:tcPr>
          <w:p w:rsidR="00BF0840" w:rsidRDefault="00AE20C9">
            <w:pPr>
              <w:pStyle w:val="TableParagraph"/>
              <w:spacing w:line="256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83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5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6" w:type="dxa"/>
          </w:tcPr>
          <w:p w:rsidR="00BF0840" w:rsidRDefault="00663DEC">
            <w:pPr>
              <w:pStyle w:val="TableParagraph"/>
              <w:spacing w:line="256" w:lineRule="exact"/>
              <w:rPr>
                <w:sz w:val="24"/>
              </w:rPr>
            </w:pPr>
            <w:hyperlink r:id="rId44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https://resh.edu.ru/subject/lesson/4025/start/122565/</w:t>
              </w:r>
            </w:hyperlink>
          </w:p>
        </w:tc>
      </w:tr>
      <w:tr w:rsidR="00BF0840">
        <w:trPr>
          <w:trHeight w:val="278"/>
        </w:trPr>
        <w:tc>
          <w:tcPr>
            <w:tcW w:w="3229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285" w:right="127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19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82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44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before="60" w:after="9"/>
        <w:ind w:hanging="5284"/>
        <w:rPr>
          <w:sz w:val="24"/>
        </w:rPr>
      </w:pPr>
      <w:r>
        <w:rPr>
          <w:sz w:val="24"/>
        </w:rPr>
        <w:lastRenderedPageBreak/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"/>
        <w:gridCol w:w="2845"/>
        <w:gridCol w:w="1134"/>
        <w:gridCol w:w="5387"/>
      </w:tblGrid>
      <w:tr w:rsidR="00BF0840">
        <w:trPr>
          <w:trHeight w:val="827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5387" w:type="dxa"/>
          </w:tcPr>
          <w:p w:rsidR="00BF0840" w:rsidRDefault="00AE20C9">
            <w:pPr>
              <w:pStyle w:val="TableParagraph"/>
              <w:spacing w:line="268" w:lineRule="exact"/>
              <w:ind w:left="119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663DE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44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https://resh.edu.ru/subject/lesson/3749/start/295983/</w:t>
              </w:r>
            </w:hyperlink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663DE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448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https://resh.edu.ru/subject/lesson/5531/start/155077/</w:t>
              </w:r>
            </w:hyperlink>
          </w:p>
        </w:tc>
      </w:tr>
      <w:tr w:rsidR="00BF0840">
        <w:trPr>
          <w:trHeight w:val="551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tabs>
                <w:tab w:val="left" w:pos="1568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70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663D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44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https://resh.edu.ru/subject/lesson/3499/start/157198/</w:t>
              </w:r>
            </w:hyperlink>
          </w:p>
        </w:tc>
      </w:tr>
      <w:tr w:rsidR="00BF0840">
        <w:trPr>
          <w:trHeight w:val="278"/>
        </w:trPr>
        <w:tc>
          <w:tcPr>
            <w:tcW w:w="384" w:type="dxa"/>
          </w:tcPr>
          <w:p w:rsidR="00BF0840" w:rsidRDefault="00AE20C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8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387" w:type="dxa"/>
          </w:tcPr>
          <w:p w:rsidR="00BF0840" w:rsidRDefault="00663D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hyperlink r:id="rId450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https://resh.edu.ru/subject/lesson/5964/start/296045/</w:t>
              </w:r>
            </w:hyperlink>
          </w:p>
        </w:tc>
      </w:tr>
      <w:tr w:rsidR="00BF0840">
        <w:trPr>
          <w:trHeight w:val="275"/>
        </w:trPr>
        <w:tc>
          <w:tcPr>
            <w:tcW w:w="38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</w:tcPr>
          <w:p w:rsidR="00BF0840" w:rsidRDefault="00AE20C9">
            <w:pPr>
              <w:pStyle w:val="TableParagraph"/>
              <w:spacing w:line="256" w:lineRule="exact"/>
              <w:ind w:left="1070" w:right="1065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4" w:type="dxa"/>
          </w:tcPr>
          <w:p w:rsidR="00BF0840" w:rsidRDefault="00AE20C9">
            <w:pPr>
              <w:pStyle w:val="TableParagraph"/>
              <w:spacing w:line="256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68 ч</w:t>
            </w:r>
          </w:p>
        </w:tc>
        <w:tc>
          <w:tcPr>
            <w:tcW w:w="538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after="9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19"/>
        <w:gridCol w:w="1419"/>
        <w:gridCol w:w="5279"/>
      </w:tblGrid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279" w:type="dxa"/>
          </w:tcPr>
          <w:p w:rsidR="00BF0840" w:rsidRDefault="00AE20C9">
            <w:pPr>
              <w:pStyle w:val="TableParagraph"/>
              <w:spacing w:line="268" w:lineRule="exact"/>
              <w:ind w:left="1096" w:right="109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1095" w:right="1091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20 ч</w:t>
            </w:r>
          </w:p>
        </w:tc>
        <w:tc>
          <w:tcPr>
            <w:tcW w:w="5279" w:type="dxa"/>
          </w:tcPr>
          <w:p w:rsidR="00BF0840" w:rsidRDefault="00663DEC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451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452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5279" w:type="dxa"/>
          </w:tcPr>
          <w:p w:rsidR="00BF0840" w:rsidRDefault="00663DEC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453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454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55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tabs>
                <w:tab w:val="left" w:pos="13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5279" w:type="dxa"/>
          </w:tcPr>
          <w:p w:rsidR="00BF0840" w:rsidRDefault="00663DEC">
            <w:pPr>
              <w:pStyle w:val="TableParagraph"/>
              <w:spacing w:line="270" w:lineRule="exact"/>
              <w:ind w:left="1098" w:right="1091"/>
              <w:jc w:val="center"/>
              <w:rPr>
                <w:sz w:val="24"/>
              </w:rPr>
            </w:pPr>
            <w:hyperlink r:id="rId455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456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5279" w:type="dxa"/>
          </w:tcPr>
          <w:p w:rsidR="00BF0840" w:rsidRDefault="00663DEC">
            <w:pPr>
              <w:pStyle w:val="TableParagraph"/>
              <w:spacing w:line="256" w:lineRule="exact"/>
              <w:ind w:left="1098" w:right="1091"/>
              <w:jc w:val="center"/>
              <w:rPr>
                <w:sz w:val="24"/>
              </w:rPr>
            </w:pPr>
            <w:hyperlink r:id="rId457">
              <w:r w:rsidR="00AE20C9">
                <w:rPr>
                  <w:color w:val="0462C1"/>
                  <w:sz w:val="24"/>
                  <w:u w:val="single" w:color="0462C1"/>
                </w:rPr>
                <w:t>https://resh.edu.ru/su</w:t>
              </w:r>
            </w:hyperlink>
            <w:hyperlink r:id="rId458">
              <w:r w:rsidR="00AE20C9">
                <w:rPr>
                  <w:color w:val="0462C1"/>
                  <w:sz w:val="24"/>
                  <w:u w:val="single" w:color="0462C1"/>
                </w:rPr>
                <w:t>bject/43/3/</w:t>
              </w:r>
            </w:hyperlink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9" w:type="dxa"/>
          </w:tcPr>
          <w:p w:rsidR="00BF0840" w:rsidRDefault="00AE20C9">
            <w:pPr>
              <w:pStyle w:val="TableParagraph"/>
              <w:spacing w:line="256" w:lineRule="exact"/>
              <w:ind w:left="883" w:right="88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27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4"/>
        </w:numPr>
        <w:tabs>
          <w:tab w:val="left" w:pos="5428"/>
        </w:tabs>
        <w:spacing w:after="40"/>
        <w:ind w:hanging="52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2549"/>
        <w:gridCol w:w="1277"/>
        <w:gridCol w:w="5386"/>
      </w:tblGrid>
      <w:tr w:rsidR="00BF0840">
        <w:trPr>
          <w:trHeight w:val="551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386" w:type="dxa"/>
          </w:tcPr>
          <w:p w:rsidR="00BF0840" w:rsidRDefault="00AE20C9">
            <w:pPr>
              <w:pStyle w:val="TableParagraph"/>
              <w:spacing w:line="268" w:lineRule="exact"/>
              <w:ind w:left="119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1345"/>
        </w:trPr>
        <w:tc>
          <w:tcPr>
            <w:tcW w:w="432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27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498" w:right="48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86" w:type="dxa"/>
            <w:tcBorders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ind w:left="5" w:right="79"/>
              <w:rPr>
                <w:sz w:val="24"/>
                <w:lang w:val="en-US"/>
              </w:rPr>
            </w:pPr>
            <w:hyperlink r:id="rId45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https://yandex.ru/video/preview/?filmId=16107205694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6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647851329&amp;from=tabbar&amp;parent-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reqid=1654535408305640-15877816962722814842-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hyperlink r:id="rId462">
              <w:r w:rsidR="00AE20C9">
                <w:rPr>
                  <w:color w:val="0462C1"/>
                  <w:sz w:val="24"/>
                  <w:u w:val="single" w:color="0462C1"/>
                </w:rPr>
                <w:t>vla1-5177-vla-l7-balancer-8080-BAL-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463">
              <w:r w:rsidR="00AE20C9">
                <w:rPr>
                  <w:color w:val="0462C1"/>
                  <w:spacing w:val="-1"/>
                  <w:sz w:val="24"/>
                </w:rPr>
                <w:t>7808&amp;text=человек+и+общество+презентация+4+кл</w:t>
              </w:r>
            </w:hyperlink>
          </w:p>
        </w:tc>
      </w:tr>
      <w:tr w:rsidR="00BF0840" w:rsidRPr="0020652E">
        <w:trPr>
          <w:trHeight w:val="1088"/>
        </w:trPr>
        <w:tc>
          <w:tcPr>
            <w:tcW w:w="432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53" w:lineRule="exact"/>
              <w:ind w:left="5"/>
              <w:rPr>
                <w:sz w:val="24"/>
                <w:lang w:val="en-US"/>
              </w:rPr>
            </w:pPr>
            <w:hyperlink r:id="rId464">
              <w:r w:rsidR="00AE20C9">
                <w:rPr>
                  <w:color w:val="0462C1"/>
                  <w:sz w:val="24"/>
                  <w:u w:val="single" w:color="0462C1"/>
                </w:rPr>
                <w:t>асс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5" w:right="288"/>
              <w:rPr>
                <w:sz w:val="24"/>
                <w:lang w:val="en-US"/>
              </w:rPr>
            </w:pPr>
            <w:hyperlink r:id="rId46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https://infourok.ru/prezentaciya-u-uroku-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okruzhayuschego-mira-chelovek-i-obschestvo-klass-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6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3194921.html</w:t>
              </w:r>
            </w:hyperlink>
          </w:p>
        </w:tc>
      </w:tr>
      <w:tr w:rsidR="00BF0840">
        <w:trPr>
          <w:trHeight w:val="1344"/>
        </w:trPr>
        <w:tc>
          <w:tcPr>
            <w:tcW w:w="432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27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498" w:right="4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86" w:type="dxa"/>
            <w:tcBorders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ind w:left="5" w:right="82"/>
              <w:rPr>
                <w:sz w:val="24"/>
                <w:lang w:val="en-US"/>
              </w:rPr>
            </w:pPr>
            <w:hyperlink r:id="rId468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https://yandex.ru/video/preview/?filmId=84874739740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6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63009142&amp;from=tabbar&amp;parent-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7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reqid=1654535335282425-9142450239856406372-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hyperlink r:id="rId471">
              <w:r w:rsidR="00AE20C9">
                <w:rPr>
                  <w:color w:val="0462C1"/>
                  <w:sz w:val="24"/>
                  <w:u w:val="single" w:color="0462C1"/>
                </w:rPr>
                <w:t>vla1-0961-vla-l7-balancer-8080-BAL-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472">
              <w:r w:rsidR="00AE20C9">
                <w:rPr>
                  <w:color w:val="0462C1"/>
                  <w:spacing w:val="-1"/>
                  <w:sz w:val="24"/>
                </w:rPr>
                <w:t>1629&amp;text=человек+и+природа+презентация+4+кла</w:t>
              </w:r>
            </w:hyperlink>
          </w:p>
        </w:tc>
      </w:tr>
      <w:tr w:rsidR="00BF0840">
        <w:trPr>
          <w:trHeight w:val="260"/>
        </w:trPr>
        <w:tc>
          <w:tcPr>
            <w:tcW w:w="432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41" w:lineRule="exact"/>
              <w:ind w:left="5"/>
              <w:rPr>
                <w:sz w:val="24"/>
              </w:rPr>
            </w:pPr>
            <w:hyperlink r:id="rId473">
              <w:r w:rsidR="00AE20C9">
                <w:rPr>
                  <w:color w:val="0462C1"/>
                  <w:sz w:val="24"/>
                  <w:u w:val="single" w:color="0462C1"/>
                </w:rPr>
                <w:t>сс</w:t>
              </w:r>
            </w:hyperlink>
          </w:p>
        </w:tc>
      </w:tr>
      <w:tr w:rsidR="00BF0840">
        <w:trPr>
          <w:trHeight w:val="552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tabs>
                <w:tab w:val="left" w:pos="1379"/>
              </w:tabs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86" w:type="dxa"/>
          </w:tcPr>
          <w:p w:rsidR="00BF0840" w:rsidRDefault="00663DEC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hyperlink r:id="rId47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https://infourok.ru/prezentaciya-v-klasse-urok-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hyperlink r:id="rId475">
              <w:r w:rsidR="00AE20C9">
                <w:rPr>
                  <w:color w:val="0462C1"/>
                  <w:sz w:val="24"/>
                  <w:u w:val="single" w:color="0462C1"/>
                </w:rPr>
                <w:t>bezopasnosti-2907873.html</w:t>
              </w:r>
            </w:hyperlink>
          </w:p>
        </w:tc>
      </w:tr>
      <w:tr w:rsidR="00BF0840">
        <w:trPr>
          <w:trHeight w:val="278"/>
        </w:trPr>
        <w:tc>
          <w:tcPr>
            <w:tcW w:w="432" w:type="dxa"/>
          </w:tcPr>
          <w:p w:rsidR="00BF0840" w:rsidRDefault="00AE20C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5"/>
        </w:trPr>
        <w:tc>
          <w:tcPr>
            <w:tcW w:w="43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56" w:lineRule="exact"/>
              <w:ind w:left="17" w:right="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53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1363" w:right="2709"/>
        <w:jc w:val="both"/>
      </w:pPr>
      <w:r>
        <w:rPr>
          <w:color w:val="221F1F"/>
        </w:rPr>
        <w:t>ОСНОВЫ РЕЛИГИОЗНЫХ КУЛЬТУР И СВЕТСКОЙ ЭТИКИ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ЗАПИСКА</w:t>
      </w:r>
    </w:p>
    <w:p w:rsidR="00BF0840" w:rsidRDefault="00AE20C9">
      <w:pPr>
        <w:pStyle w:val="a3"/>
        <w:ind w:right="650" w:firstLine="566"/>
      </w:pPr>
      <w:r>
        <w:rPr>
          <w:b/>
          <w:color w:val="221F1F"/>
        </w:rPr>
        <w:t>Целью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осознанному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нравственному поведению, основанному на знании и уважении культурных и религиозных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 многонационального народа России, а также к диалогу с представителями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мировоззрений.</w:t>
      </w:r>
    </w:p>
    <w:p w:rsidR="00BF0840" w:rsidRDefault="00AE20C9">
      <w:pPr>
        <w:pStyle w:val="Heading1"/>
        <w:ind w:left="1363"/>
        <w:jc w:val="both"/>
        <w:rPr>
          <w:b w:val="0"/>
        </w:rPr>
      </w:pPr>
      <w:r>
        <w:rPr>
          <w:color w:val="221F1F"/>
        </w:rPr>
        <w:t>Основными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ОРКСЭ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являются</w:t>
      </w:r>
      <w:r>
        <w:rPr>
          <w:b w:val="0"/>
          <w:color w:val="221F1F"/>
        </w:rPr>
        <w:t>: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знакомство обучающихся с основами православной, мусульманской, буддий-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иудейской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культур,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основами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мировых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религиозных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культур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светской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этики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вы-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76"/>
          <w:pgSz w:w="11910" w:h="16840"/>
          <w:pgMar w:top="82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бору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представителей);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ind w:right="641" w:firstLine="566"/>
        <w:rPr>
          <w:sz w:val="24"/>
        </w:rPr>
      </w:pPr>
      <w:r>
        <w:rPr>
          <w:color w:val="221F1F"/>
          <w:sz w:val="24"/>
        </w:rPr>
        <w:t>развитие представлений обучающихся о значении нравственных норм и ценно-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 личности,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семьи, общества;</w:t>
      </w:r>
    </w:p>
    <w:p w:rsidR="00BF0840" w:rsidRDefault="00AE20C9">
      <w:pPr>
        <w:pStyle w:val="a5"/>
        <w:numPr>
          <w:ilvl w:val="0"/>
          <w:numId w:val="123"/>
        </w:numPr>
        <w:tabs>
          <w:tab w:val="left" w:pos="2237"/>
          <w:tab w:val="left" w:pos="2238"/>
        </w:tabs>
        <w:spacing w:before="1"/>
        <w:ind w:right="647" w:firstLine="566"/>
        <w:rPr>
          <w:sz w:val="24"/>
        </w:rPr>
      </w:pPr>
      <w:r>
        <w:rPr>
          <w:color w:val="221F1F"/>
          <w:sz w:val="24"/>
        </w:rPr>
        <w:t>обобщение знаний, понятий и представлений о духовной культуре и морали,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ранее полученных в начальной школе, формирование ценностно-смысловой сферы личности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 учётом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мировоззренческих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культурных особенностей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потребностей семьи;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 развитие способностей обучающихся к общению в полиэтничной, разномировоз-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зренческой и многоконфессиональной среде на основе взаимного уважения и диалога.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новной методологический принцип реализации ОРКСЭ — культурологический подход,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традиционных религий народов России (православия, ислама, буддизма, иудаизма),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российской светской (гражданской) этике, основанной на конституционных правах, свободах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обязанностях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 Федерации.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В рамках реализации ОРКСЭ в части преподавания учебных модулей по основам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 культур не предусматривается подготовка обучающихся к участию в богослуже-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ниях, обучение религиозной практике в религиозной общине (Письмо Минобрнауки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22.08.2012 №08-250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ОРКСЭ»).</w:t>
      </w:r>
    </w:p>
    <w:p w:rsidR="00BF0840" w:rsidRDefault="00AE20C9">
      <w:pPr>
        <w:spacing w:before="1"/>
        <w:ind w:left="1363"/>
        <w:jc w:val="both"/>
        <w:rPr>
          <w:sz w:val="24"/>
        </w:rPr>
      </w:pPr>
      <w:r>
        <w:rPr>
          <w:i/>
          <w:color w:val="221F1F"/>
          <w:sz w:val="24"/>
        </w:rPr>
        <w:t>Место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ОРКСЭ в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учебном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плане:</w:t>
      </w:r>
      <w:r>
        <w:rPr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ОРКСЭ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изучается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классе,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один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неделю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(34 ч)</w:t>
      </w:r>
    </w:p>
    <w:p w:rsidR="00BF0840" w:rsidRDefault="00AE20C9">
      <w:pPr>
        <w:pStyle w:val="Heading1"/>
        <w:spacing w:before="5"/>
        <w:ind w:left="797" w:right="646" w:firstLine="566"/>
        <w:jc w:val="both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(УЧЕБНОГО ПРЕДМЕТА) «ОС-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православной 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Введение в православную традицию. Культура и религия. 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 верят православные христиане. Добро и зло в православной традиции. Золотое 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нравственности. Любовь к ближнему. Отношение к труду. Долг и ответственность. Мило-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сердие и сострадание. Православие в России. Православный храм и другие святыни.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волический язык православной культуры: христианское искусство (иконы, фрески, церков-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 пение, прикладное искусство), православный календарь. Праздники. Христианская семья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Россия — наша Родина. Введение в исламскую традицию. Культура и религия. Пророк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Мухаммад — образец человека и учитель нравственности в исламской традиции. Во что 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рят мусульмане. Добро и зло в исламкой традиции. Нравственные основы ислама. Любовь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ближнему. Отношение к труду. Долг и ответственность. Милосердие и сострадание. Столпы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ислама. Обязанности мусульман. Для чего построена и как устроена мечеть. Мусульманское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летоисчисление и календарь. Ислам в России. Семья в исламе. Праздники исламских народов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России: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происхождение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особенности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проведения. Искусство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ислама.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Введение в буддийскую духовную традицию. Культура и рели-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гия. Будда и его учение. Буддийские святыни. Будды и бодхисатвы. Семья в буддийской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и её ценности. Буддизм в России. Человек в буддийской картине мира. Буддийские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символы. Буддийские ритуалы. Буддийские святыни. Буддийские священные сооружения.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Буддийский храм. Буддийский календарь. Праздники в буддийской культуре. Искусство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1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Россия — наша Родина. Введение в иудейскую духовную традицию. Культура и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гия. Тора — главная книга иудаизма. Классические тексты иудаизма. Патриархи еврейского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народа. Пророки и праведники в иудейской культуре. Храм в жизни иудеев. Назначение си-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нагоги и её устройство. Суббота (Шабат) в иудейской традиции. Иудаизм в России.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иудаизма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евреев.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Ответственное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принятие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заповедей.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Еврейский</w:t>
      </w:r>
    </w:p>
    <w:p w:rsidR="00BF0840" w:rsidRDefault="00BF0840">
      <w:pPr>
        <w:sectPr w:rsidR="00BF0840">
          <w:footerReference w:type="default" r:id="rId477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дом.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Еврейский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календарь: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Еврейские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праздники: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история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традиции. Ценности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семейной 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 традиции.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Россия — наша Родина. Культура и религия. Религиозная культура народов 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Мировые религии и иудаизм. Их основатели. Священные книги христианства, ислама, иуда-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изма, буддизма. Хранители предания в религиях. Человек в религиозных традициях 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 Добро и зло. Священные сооружения. Искусство в религиозной культуре. Религия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мораль. Нравственные заповеди христианства, ислама, иудаизма, буддизма. Обычаи и обря-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ды. Праздники и календари в религиях. Семья, семейные ценности. Долг, свобода, 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венность, труд. Милосердие, забота о слабых, взаимопомощь, социальные проблемы обще-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религий.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Любовь и 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AE20C9">
      <w:pPr>
        <w:pStyle w:val="Heading1"/>
        <w:spacing w:before="2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Россия — наша Родина. Этика и её значение в жизни человека. Праздники как одна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исторической памяти. Образцы нравственности в культуре Отечества, в культурах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народов России. Государство и мораль гражданина, основной закон (Контитуция) в 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сударстве как источник российской светской (гражданской) этики. Трудовая мораль. Нравст-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венные традиции предпринимательства. Что значит быть нравственным в наше время. Нрав-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ственные ценности, идеалы, принципы морали. Нормы морали. Семейные ценности и этика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 отношений. Этикет. Образование как нравственная норма. Методы 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самосовершенствования.</w:t>
      </w:r>
    </w:p>
    <w:p w:rsidR="00BF0840" w:rsidRDefault="00AE20C9">
      <w:pPr>
        <w:pStyle w:val="a3"/>
        <w:ind w:right="646" w:firstLine="240"/>
      </w:pPr>
      <w:r>
        <w:rPr>
          <w:color w:val="221F1F"/>
        </w:rPr>
        <w:t>Любовь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 к Отечеству. Патриотизм многонационального и многоконфессио-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line="242" w:lineRule="auto"/>
        <w:ind w:left="797" w:right="639" w:firstLine="566"/>
        <w:jc w:val="both"/>
      </w:pPr>
      <w:r>
        <w:rPr>
          <w:color w:val="221F1F"/>
        </w:rPr>
        <w:t>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НОВЫ РЕЛИГИОЗНЫХ КУЛЬТУР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ЭТИКИ» НА УРОВНЕ НАЧАЛЬ-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3" style="width:484.9pt;height:.5pt;mso-position-horizontal-relative:char;mso-position-vertical-relative:line" coordsize="9698,10">
            <v:rect id="_x0000_s2134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spacing w:line="256" w:lineRule="exact"/>
        <w:ind w:left="1363"/>
        <w:jc w:val="both"/>
        <w:rPr>
          <w:b/>
          <w:sz w:val="24"/>
        </w:rPr>
      </w:pPr>
      <w:r>
        <w:rPr>
          <w:b/>
          <w:color w:val="221F1F"/>
          <w:spacing w:val="-1"/>
          <w:w w:val="70"/>
          <w:sz w:val="24"/>
        </w:rPr>
        <w:t>ЛИЧНОСТНЫЕ</w:t>
      </w:r>
      <w:r>
        <w:rPr>
          <w:b/>
          <w:color w:val="221F1F"/>
          <w:spacing w:val="3"/>
          <w:w w:val="70"/>
          <w:sz w:val="24"/>
        </w:rPr>
        <w:t xml:space="preserve"> </w:t>
      </w:r>
      <w:r>
        <w:rPr>
          <w:b/>
          <w:color w:val="221F1F"/>
          <w:spacing w:val="-1"/>
          <w:w w:val="70"/>
          <w:sz w:val="24"/>
        </w:rPr>
        <w:t>РЕЗУЛЬТАТЫ</w:t>
      </w:r>
    </w:p>
    <w:p w:rsidR="00BF0840" w:rsidRDefault="00AE20C9">
      <w:pPr>
        <w:pStyle w:val="a3"/>
        <w:ind w:right="661" w:firstLine="566"/>
      </w:pPr>
      <w:r>
        <w:rPr>
          <w:color w:val="221F1F"/>
        </w:rPr>
        <w:t>В результате изучения предмета «Основы религиозных культур и светской этики» в 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результаты: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58" w:firstLine="566"/>
        <w:rPr>
          <w:sz w:val="24"/>
        </w:rPr>
      </w:pPr>
      <w:r>
        <w:rPr>
          <w:color w:val="221F1F"/>
          <w:sz w:val="24"/>
        </w:rPr>
        <w:t>понимать основы российской гражданской идентичности, испытывать чувство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гордости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Родину;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формировать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национальную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самоидентичность,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этническую и национальную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принадлежность;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демократических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ценность человеческой жизни;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—понимать значение нравственных норм и ценностей как условия жизни личности, 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мьи,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осознавать право гражданина РФ исповедовать любую традиционную религию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исповедовать никакой религии;</w:t>
      </w:r>
    </w:p>
    <w:p w:rsidR="00BF0840" w:rsidRDefault="00AE20C9">
      <w:pPr>
        <w:pStyle w:val="a5"/>
        <w:numPr>
          <w:ilvl w:val="0"/>
          <w:numId w:val="122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строить своё общение, совместную деятельность на основе правил коммуника-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ции: умения договариваться, мирно разрешать конфликты, уважать другое мнение, независи-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 принадлежности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собеседников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религии или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 атеизму;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—соотносить свои поступки с нравственными ценностями, принятыми в 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 проявлять уважение к духовным традициям народов России, терпимость к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ставителям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разного вероисповедания;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—строить своё поведение с учётом нравственных норм и правил; проявлять в повсе-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дневной жизни доброту, справедливость, доброжелательность в общении, желание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прийти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—понимать необходимость обогащать свои знания о духовнонравственной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 анализировать своё поведение, избегать негативных поступков и действий,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корбляющих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BF0840" w:rsidRDefault="00BF0840">
      <w:pPr>
        <w:sectPr w:rsidR="00BF0840">
          <w:footerReference w:type="default" r:id="rId478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BF0840">
      <w:pPr>
        <w:pStyle w:val="a3"/>
        <w:spacing w:before="7"/>
        <w:ind w:left="0"/>
        <w:jc w:val="left"/>
        <w:rPr>
          <w:sz w:val="29"/>
        </w:rPr>
      </w:pPr>
    </w:p>
    <w:p w:rsidR="00BF0840" w:rsidRDefault="00AE20C9">
      <w:pPr>
        <w:pStyle w:val="a3"/>
        <w:jc w:val="left"/>
      </w:pPr>
      <w:r>
        <w:rPr>
          <w:color w:val="221F1F"/>
          <w:spacing w:val="-1"/>
        </w:rPr>
        <w:t>стям.</w:t>
      </w:r>
    </w:p>
    <w:p w:rsidR="00BF0840" w:rsidRDefault="00AE20C9">
      <w:pPr>
        <w:pStyle w:val="a3"/>
        <w:spacing w:before="64"/>
        <w:ind w:left="-7"/>
        <w:jc w:val="left"/>
      </w:pPr>
      <w:r>
        <w:br w:type="column"/>
      </w:r>
      <w:r>
        <w:rPr>
          <w:color w:val="221F1F"/>
        </w:rPr>
        <w:lastRenderedPageBreak/>
        <w:t>—понимать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материальным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ценно-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-7"/>
      </w:pPr>
      <w:r>
        <w:rPr>
          <w:color w:val="221F1F"/>
          <w:w w:val="65"/>
        </w:rPr>
        <w:t>МЕТАПРЕДМЕТНЫЕ</w:t>
      </w:r>
      <w:r>
        <w:rPr>
          <w:color w:val="221F1F"/>
          <w:spacing w:val="106"/>
        </w:rPr>
        <w:t xml:space="preserve"> </w:t>
      </w:r>
      <w:r>
        <w:rPr>
          <w:color w:val="221F1F"/>
          <w:w w:val="65"/>
        </w:rPr>
        <w:t>РЕЗУЛЬТАТЫ:</w:t>
      </w:r>
    </w:p>
    <w:p w:rsidR="00BF0840" w:rsidRDefault="00AE20C9">
      <w:pPr>
        <w:pStyle w:val="a5"/>
        <w:numPr>
          <w:ilvl w:val="0"/>
          <w:numId w:val="137"/>
        </w:numPr>
        <w:tabs>
          <w:tab w:val="left" w:pos="867"/>
          <w:tab w:val="left" w:pos="868"/>
        </w:tabs>
        <w:spacing w:line="274" w:lineRule="exact"/>
        <w:ind w:left="867" w:hanging="875"/>
        <w:jc w:val="left"/>
        <w:rPr>
          <w:sz w:val="24"/>
        </w:rPr>
      </w:pPr>
      <w:r>
        <w:rPr>
          <w:color w:val="221F1F"/>
          <w:sz w:val="24"/>
        </w:rPr>
        <w:t>овладевать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способностью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понимания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сохранения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целей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дея-</w:t>
      </w:r>
    </w:p>
    <w:p w:rsidR="00BF0840" w:rsidRDefault="00BF0840">
      <w:pPr>
        <w:spacing w:line="274" w:lineRule="exact"/>
        <w:rPr>
          <w:sz w:val="24"/>
        </w:rPr>
        <w:sectPr w:rsidR="00BF0840">
          <w:footerReference w:type="default" r:id="rId479"/>
          <w:pgSz w:w="11910" w:h="16840"/>
          <w:pgMar w:top="540" w:right="340" w:bottom="280" w:left="480" w:header="0" w:footer="0" w:gutter="0"/>
          <w:cols w:num="2" w:space="720" w:equalWidth="0">
            <w:col w:w="1330" w:space="40"/>
            <w:col w:w="9720"/>
          </w:cols>
        </w:sectPr>
      </w:pPr>
    </w:p>
    <w:p w:rsidR="00BF0840" w:rsidRDefault="00AE20C9">
      <w:pPr>
        <w:pStyle w:val="a3"/>
        <w:spacing w:before="1"/>
      </w:pPr>
      <w:r>
        <w:rPr>
          <w:color w:val="221F1F"/>
        </w:rPr>
        <w:lastRenderedPageBreak/>
        <w:t>тельности,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оптимальных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формировать умения планировать, контролировать и оценивать учебные дей-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ствия в соответствии с поставленной задачей и условиями её реализации, определять и нахо-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дить наиболее эффективные способы достижения результата, вносить соответствующие кор-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рективы в процесс их реализации на основе оценки и учёта характера ошибок, понимать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причины успеха/неуспеха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деятельности;</w:t>
      </w:r>
    </w:p>
    <w:p w:rsidR="00BF0840" w:rsidRDefault="00AE20C9">
      <w:pPr>
        <w:pStyle w:val="a3"/>
        <w:ind w:right="641" w:firstLine="566"/>
      </w:pPr>
      <w:r>
        <w:rPr>
          <w:color w:val="221F1F"/>
        </w:rPr>
        <w:t>—совершенствовать умения в различных видах речевой деятельности и коммуникатив-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коммуникационных технологий для решения различных коммуникативных и познаватель-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—совершенствовать умения в области работы с информацией, осуществления инфор-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учебных заданий;</w:t>
      </w:r>
    </w:p>
    <w:p w:rsidR="00BF0840" w:rsidRDefault="00AE20C9">
      <w:pPr>
        <w:pStyle w:val="a3"/>
        <w:spacing w:before="1"/>
        <w:ind w:right="642" w:firstLine="566"/>
      </w:pPr>
      <w:r>
        <w:rPr>
          <w:color w:val="221F1F"/>
        </w:rPr>
        <w:t>—овладевать навыками смыслового чтения текстов различных стилей и жанров, осоз-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речевых высказываний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коммуникации;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—овладевать логическими действиями анализа, синтеза, сравнения, обобщения, клас-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сификации, установления аналогий и причинно-следственных связей, построения рассужде-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отнесения 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известным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понятиям;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—формировать готовность слушать собеседника и вести диалог, признавать возмож-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 существования различных точек зрения и право каждого иметь свою собственную,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излагать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аргументировать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зрения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событий;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—совершенствовать организационные умения в области коллективной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определять общую цель и пути её достижения, умений договариваться о распределе-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 ролей в совместной деятельности, адекватно оценивать собственное поведение и пове-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окружающих.</w:t>
      </w:r>
    </w:p>
    <w:p w:rsidR="00BF0840" w:rsidRDefault="00AE20C9">
      <w:pPr>
        <w:pStyle w:val="Heading1"/>
        <w:spacing w:before="5"/>
        <w:ind w:left="1363" w:right="5954"/>
        <w:jc w:val="both"/>
      </w:pPr>
      <w:r>
        <w:rPr>
          <w:color w:val="221F1F"/>
        </w:rPr>
        <w:t>Универсальные учебные действия</w:t>
      </w:r>
      <w:r>
        <w:rPr>
          <w:color w:val="221F1F"/>
          <w:spacing w:val="-57"/>
        </w:rPr>
        <w:t xml:space="preserve"> </w:t>
      </w:r>
      <w:r>
        <w:rPr>
          <w:color w:val="221F1F"/>
          <w:w w:val="65"/>
        </w:rPr>
        <w:t>Познавательные</w:t>
      </w:r>
      <w:r>
        <w:rPr>
          <w:color w:val="221F1F"/>
          <w:spacing w:val="3"/>
          <w:w w:val="65"/>
        </w:rPr>
        <w:t xml:space="preserve"> </w:t>
      </w:r>
      <w:r>
        <w:rPr>
          <w:color w:val="221F1F"/>
          <w:w w:val="65"/>
        </w:rPr>
        <w:t>УУД: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—о риентироваться в понятиях, отражающих нравственные ценности общества —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раль, этика, этикет, справедливость, гуманизм, благотворительность, а также используемых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разных религиях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использовать разные методы получения знаний о традиционных религиях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светской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этике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(наблюдение,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чтение, сравнение,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вычисление);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применять логические действия и операции для решения учебных задач: срав-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нивать, анализировать, обобщать, делать выводы на основе изучаемого фактического мате-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риала;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—признавать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убедительные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доказательства;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образцы.</w:t>
      </w:r>
    </w:p>
    <w:p w:rsidR="00BF0840" w:rsidRDefault="00AE20C9">
      <w:pPr>
        <w:pStyle w:val="Heading1"/>
        <w:spacing w:line="274" w:lineRule="exact"/>
        <w:ind w:left="1363"/>
      </w:pPr>
      <w:r>
        <w:rPr>
          <w:color w:val="221F1F"/>
          <w:spacing w:val="-1"/>
          <w:w w:val="70"/>
        </w:rPr>
        <w:t>Работа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spacing w:val="-1"/>
          <w:w w:val="70"/>
        </w:rPr>
        <w:t>с</w:t>
      </w:r>
      <w:r>
        <w:rPr>
          <w:color w:val="221F1F"/>
          <w:spacing w:val="-2"/>
          <w:w w:val="70"/>
        </w:rPr>
        <w:t xml:space="preserve"> </w:t>
      </w:r>
      <w:r>
        <w:rPr>
          <w:color w:val="221F1F"/>
          <w:w w:val="70"/>
        </w:rPr>
        <w:t>информацией:</w:t>
      </w:r>
    </w:p>
    <w:p w:rsidR="00BF0840" w:rsidRDefault="00AE20C9">
      <w:pPr>
        <w:pStyle w:val="a3"/>
        <w:spacing w:before="1" w:line="237" w:lineRule="auto"/>
        <w:ind w:firstLine="566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прослушанную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(прочитанную)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подчёркивать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надлежность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определённой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и/или 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гражданской этике;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 средства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 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постав-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 задачей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(текстовую, графическую,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видео);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—находить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дополнительную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основному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контролируемого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входа);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правильность.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  <w:spacing w:val="-1"/>
          <w:w w:val="70"/>
        </w:rPr>
        <w:t>Коммуникативные</w:t>
      </w:r>
      <w:r>
        <w:rPr>
          <w:color w:val="221F1F"/>
          <w:w w:val="70"/>
        </w:rPr>
        <w:t xml:space="preserve"> УУД: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—использовать смысловое чтение для выделения главной мысли религиозных притч,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сказаний, произведений фольклора и художественной литературы, анализа и оценки жизнен-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ситуаций,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раскрывающих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нравственности,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этикета;</w:t>
      </w:r>
    </w:p>
    <w:p w:rsidR="00BF0840" w:rsidRDefault="00AE20C9">
      <w:pPr>
        <w:pStyle w:val="a3"/>
        <w:ind w:left="1363"/>
      </w:pPr>
      <w:r>
        <w:rPr>
          <w:color w:val="221F1F"/>
        </w:rPr>
        <w:t>—соблюдать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дискуссии;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корректно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4"/>
        <w:ind w:right="642"/>
      </w:pPr>
      <w:r>
        <w:rPr>
          <w:color w:val="221F1F"/>
        </w:rPr>
        <w:lastRenderedPageBreak/>
        <w:t>сказывать своё мнение; проявлять уважительное отношение к собеседнику с учётом особен-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участников общения;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—создавать небольшие тексты-описания, тексты-рассуждения для воссоздания, анализа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оценки нравственно-этических идей, представленных в религиозных учениях и светской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этике.</w:t>
      </w:r>
    </w:p>
    <w:p w:rsidR="00BF0840" w:rsidRDefault="00AE20C9">
      <w:pPr>
        <w:pStyle w:val="Heading1"/>
        <w:spacing w:before="6" w:line="274" w:lineRule="exact"/>
        <w:ind w:left="1363"/>
        <w:jc w:val="both"/>
      </w:pPr>
      <w:r>
        <w:rPr>
          <w:color w:val="221F1F"/>
          <w:w w:val="65"/>
        </w:rPr>
        <w:t>Регулятивные</w:t>
      </w:r>
      <w:r>
        <w:rPr>
          <w:color w:val="221F1F"/>
          <w:spacing w:val="35"/>
          <w:w w:val="65"/>
        </w:rPr>
        <w:t xml:space="preserve"> </w:t>
      </w:r>
      <w:r>
        <w:rPr>
          <w:color w:val="221F1F"/>
          <w:w w:val="65"/>
        </w:rPr>
        <w:t>УУД: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проявлять самостоятельность, инициативность, организованность в осуществ-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лении учебной деятельности и в конкретных жизненных ситуациях; контролировать состоя-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своего здоровья и эмоционального благополучия, предвидеть опасные для здоровья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ситуации и способы 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предупреждения;</w:t>
      </w:r>
    </w:p>
    <w:p w:rsidR="00BF0840" w:rsidRDefault="00AE20C9">
      <w:pPr>
        <w:pStyle w:val="a3"/>
        <w:ind w:right="650" w:firstLine="566"/>
      </w:pPr>
      <w:r>
        <w:rPr>
          <w:color w:val="221F1F"/>
        </w:rPr>
        <w:t>—проявлять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нравственные правила и нормы современного российского общества; проявлять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сознательному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самоограничению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анализировать ситуации, отражающие примеры положительного и негативного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миру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(природе,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людям,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предметам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трудовой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 своё отношение к анализируемым событиям, поступкам, действиям: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одобрять нравственные нормы поведения; осуждать проявление несправедливости, жадно-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нечестности, зла;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—проявлять высокий уровень познавательной мотивации, интерес к предмету, желание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больше узнать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этикета.</w:t>
      </w:r>
    </w:p>
    <w:p w:rsidR="00BF0840" w:rsidRDefault="00AE20C9">
      <w:pPr>
        <w:pStyle w:val="Heading1"/>
        <w:spacing w:before="3" w:line="274" w:lineRule="exact"/>
        <w:ind w:left="1363"/>
        <w:jc w:val="both"/>
      </w:pPr>
      <w:r>
        <w:rPr>
          <w:color w:val="221F1F"/>
          <w:spacing w:val="-1"/>
          <w:w w:val="70"/>
        </w:rPr>
        <w:t xml:space="preserve">Совместная </w:t>
      </w:r>
      <w:r>
        <w:rPr>
          <w:color w:val="221F1F"/>
          <w:w w:val="70"/>
        </w:rPr>
        <w:t>деятельность: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—выбирать партнёра не только по личным симпатиям, но и по деловым качествам,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корректно высказывать свои пожелания к работе, спокойно принимать замечания к своей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оценивать;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—владеть умениями совместной деятельности: подчиняться, договариваться, руково-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дить;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терпеливо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спокойно разрешать возникающие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конфликты;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—готовить индивидуально, в парах, в группах сообщения по изученному и дополни-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материалу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иллюстративным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видеопрезентацией.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  <w:w w:val="65"/>
        </w:rPr>
        <w:t>ПРЕДМЕТНЫЕ</w:t>
      </w:r>
      <w:r>
        <w:rPr>
          <w:color w:val="221F1F"/>
          <w:spacing w:val="63"/>
        </w:rPr>
        <w:t xml:space="preserve"> </w:t>
      </w:r>
      <w:r>
        <w:rPr>
          <w:color w:val="221F1F"/>
          <w:w w:val="65"/>
        </w:rPr>
        <w:t>РЕЗУЛЬТАТЫ</w:t>
      </w:r>
    </w:p>
    <w:p w:rsidR="00BF0840" w:rsidRDefault="00AE20C9">
      <w:pPr>
        <w:spacing w:line="274" w:lineRule="exact"/>
        <w:ind w:left="1363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православной культуры»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Предметные результаты обучения по модулю «Основы православной культуры» долж-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обеспечивать 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обучающегося: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выражать своими словами понимание значимости нравственного совершенст-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вования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личных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усилий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человека, приводить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 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—рассказывать о нравственных заповедях, нормах христианской морали, их значении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—раскрывать основное содержание нравственных категорий в православной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(любовь, вера, милосердие, прощение, покаяние, сострадание, ответственность, 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слушание,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грех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заповедей,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грехом,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спасение),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 соотношение ветхозаветных Десяти заповедей и Евангельских заповедей Блаженств, хри-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стианского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«золотое правило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нравственности»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христианской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мира) в православии, вероучении о Боге-Троице, Творении, человеке, Богочеловеке Иису-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Христе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 Спасителе, Церкви;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0" w:firstLine="566"/>
        <w:rPr>
          <w:sz w:val="24"/>
        </w:rPr>
      </w:pPr>
      <w:r>
        <w:rPr>
          <w:color w:val="221F1F"/>
          <w:sz w:val="24"/>
        </w:rPr>
        <w:t>рассказывать о Священном Писании Церкви — Библии (Ветхий Завет, Новый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Завет,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Евангелия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евангелисты),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апостолах,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святых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житиях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святых,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священнослужителях,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80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/>
      </w:pPr>
      <w:r>
        <w:rPr>
          <w:color w:val="221F1F"/>
        </w:rPr>
        <w:lastRenderedPageBreak/>
        <w:t>богослужениях, молитвах, Таинствах (общее число Таинств, смысл Таинств Крещения,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Венчания,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Исповеди),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монашестве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монастырях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православного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притвор, алтарь, иконы, иконостас), нормах поведения в храме, общения с мирянами и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щеннослужителями;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52" w:firstLine="566"/>
        <w:rPr>
          <w:sz w:val="24"/>
        </w:rPr>
      </w:pPr>
      <w:r>
        <w:rPr>
          <w:color w:val="221F1F"/>
          <w:sz w:val="24"/>
        </w:rPr>
        <w:t>рассказывать о православных праздниках (не менее трёх, включая Воскресение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Христово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Рождество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Христово),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православных постах,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поста;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—раскрывать основное содержание норм отношений в православной семье, обязанно-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стей и ответственности членов семьи, отношении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предкам; православных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7" w:firstLine="566"/>
        <w:rPr>
          <w:sz w:val="24"/>
        </w:rPr>
      </w:pPr>
      <w:r>
        <w:rPr>
          <w:color w:val="221F1F"/>
          <w:sz w:val="24"/>
        </w:rPr>
        <w:t>распознавать христианскую символику, объяснять своими словами её смысл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(православный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крест)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православной культуре;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рассказывать о художественной культуре в православной традиции, об иконо-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писи;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объяснять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особенности икон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сравнении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картинами;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излагать основные исторические сведения о возникновении православной ре-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лигиозной традиции в России (Крещение Руси), своими словами объяснять роль православия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становлении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государственности;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—первоначальный опыт поисковой, проектной деятельности по изучению православ-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исторического и культурного наследия в своей местности, регионе (храмы, монастыри,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святыни,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—приводить примеры нравственных поступков, совершаемых с опорой на этические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религиозной культуры и внутреннюю установку личности, поступать согласно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8" w:firstLine="566"/>
        <w:rPr>
          <w:sz w:val="24"/>
        </w:rPr>
      </w:pPr>
      <w:r>
        <w:rPr>
          <w:color w:val="221F1F"/>
          <w:sz w:val="24"/>
        </w:rPr>
        <w:t>называть традиционные религии в России (не менее трёх, кроме изучаемой),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народы России, для которых традиционными религиями исторически являются православие,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ислам,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буддизм, иудаизм;</w:t>
      </w:r>
    </w:p>
    <w:p w:rsidR="00BF0840" w:rsidRDefault="00AE20C9">
      <w:pPr>
        <w:pStyle w:val="a3"/>
        <w:ind w:firstLine="566"/>
        <w:jc w:val="left"/>
      </w:pPr>
      <w:r>
        <w:rPr>
          <w:color w:val="221F1F"/>
        </w:rPr>
        <w:t>—выражать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челове-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православной духовно-нравственной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Heading1"/>
        <w:spacing w:before="4" w:line="274" w:lineRule="exact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Предметные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ислам-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первоначальное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духовного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 как осознания и усвоения человеком значимых для жизни представлений о себе,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людях,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окружающей действительности;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—выражать своими словами понимание значимости нравственного 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—рассказывать о нравственных заповедях, нормах исламской религиозной морали,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традиции (вера, искренность, милосердие, ответственность, справедливость, честность, вели-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кодушие, скромность, верность, терпение, выдержка, достойное поведение, стремление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знаниям);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этики;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мира)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культуре, единобожии,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основах;</w:t>
      </w:r>
    </w:p>
    <w:p w:rsidR="00BF0840" w:rsidRDefault="00BF0840">
      <w:pPr>
        <w:sectPr w:rsidR="00BF0840">
          <w:footerReference w:type="default" r:id="rId481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64"/>
        <w:ind w:right="650" w:firstLine="566"/>
        <w:rPr>
          <w:sz w:val="24"/>
        </w:rPr>
      </w:pPr>
      <w:r>
        <w:rPr>
          <w:color w:val="221F1F"/>
          <w:sz w:val="24"/>
        </w:rPr>
        <w:lastRenderedPageBreak/>
        <w:t>рассказывать о Священном Коране и сунне — примерах из жизни пророка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хаммада; о праведных предках, о ритуальной практике в исламе (намаз, хадж, пост, закят,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дуа,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зикр);</w:t>
      </w:r>
    </w:p>
    <w:p w:rsidR="00BF0840" w:rsidRDefault="00AE20C9">
      <w:pPr>
        <w:pStyle w:val="a3"/>
        <w:spacing w:before="1"/>
        <w:ind w:right="654" w:firstLine="566"/>
      </w:pPr>
      <w:r>
        <w:rPr>
          <w:color w:val="221F1F"/>
        </w:rPr>
        <w:t>—рассказывать о назначении и устройстве мечети (минбар, михраб), нормах 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мечети, общения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верующими и служителями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left="2237" w:hanging="875"/>
        <w:rPr>
          <w:sz w:val="24"/>
        </w:rPr>
      </w:pPr>
      <w:r>
        <w:rPr>
          <w:color w:val="221F1F"/>
          <w:sz w:val="24"/>
        </w:rPr>
        <w:t>рассказывать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праздниках 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исламе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(Ураза-байрам,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Курбан-байрам,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Маулид);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—раскрывать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семьи; норм отношений детей к отцу, матери, братьям и сёстрам,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 по возрасту, предкам; норм отношений с дальними родственниками, соседями;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распознавать исламскую символику, объяснять своими словами её смысл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охарактеризовать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исламского орнамента;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рассказывать о художественной культуре в исламской традиции, религиозных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напевах,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каллиграфии,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архитектуре,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книжной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миниатюре,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религиозной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атрибутике,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одежде;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излагать основные исторические сведения о возникновении исламской религи-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озной традиции в России, своими словами объяснять роль ислама в становлении культуры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России, российской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 и государственности;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—первоначальный опыт поисковой, проектной деятельности по изучению исламского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(мечети, медресе, памят-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святые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 нашей общей Родине — России; приводить примеры сотрудничества последователей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исламской духовнонравственной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 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Предметные результаты освоения образовательной программы модуля «Основы буд-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должны отражать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6" w:firstLine="566"/>
        <w:rPr>
          <w:sz w:val="24"/>
        </w:rPr>
      </w:pPr>
      <w:r>
        <w:rPr>
          <w:color w:val="221F1F"/>
          <w:sz w:val="24"/>
        </w:rPr>
        <w:t>выражать понимание и принятие значения российских традиционных духов-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ных и нравственных ценностей, духовнонравственной культуры народов России, российско-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общества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источника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духовного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развития,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нравственного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совершенствования;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—рассказывать о нравственных заповедях, нормах буддийской религиозной морали, их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выстраивании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—раскрывать основное содержание нравственных категорий в буддийской культуре,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(сострадание, милосердие, любовь, ответственность, благие и неблагие деяния,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вобождение,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борьба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неведением,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уверенность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перемен,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ность); основных идей (учения) Будды о сущности человеческой жизни, цикличности и зна-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чения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сансары;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совокупности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понятий</w:t>
      </w:r>
    </w:p>
    <w:p w:rsidR="00BF0840" w:rsidRDefault="00AE20C9">
      <w:pPr>
        <w:pStyle w:val="a3"/>
      </w:pPr>
      <w:r>
        <w:rPr>
          <w:color w:val="221F1F"/>
        </w:rPr>
        <w:t>«правильное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воззрение»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«правильное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действие»;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BF0840">
      <w:pPr>
        <w:sectPr w:rsidR="00BF0840">
          <w:footerReference w:type="default" r:id="rId482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мира) в буддийской культуре, учении о Будде (буддах), бодхисаттвах, Вселенной,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ке, обществе, сангхе, сансаре и нирване; понимание ценности любой формы жизни как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ценностью человеческой 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бытия;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—рассказывать о буддийских писаниях, ламах, службах; смысле принятия, восьмерич-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пути и карме;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—рассказывать о назначении и устройстве буддийского храма, нормах поведения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мирскими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последователями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ламами;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—рассказывать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буддизме,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аскезе;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—раскрывать основное содержание норм отношений в буддийской семье, 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семьи, отношении детей к отцу, матери, братьям и сёстрам, стар-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предкам; буддийских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 ценностей;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51" w:firstLine="566"/>
        <w:rPr>
          <w:sz w:val="24"/>
        </w:rPr>
      </w:pPr>
      <w:r>
        <w:rPr>
          <w:color w:val="221F1F"/>
          <w:sz w:val="24"/>
        </w:rPr>
        <w:t>распознавать буддийскую символику, объяснять своими словами её смысл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буддийской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культуре;</w:t>
      </w:r>
    </w:p>
    <w:p w:rsidR="00BF0840" w:rsidRDefault="00AE20C9">
      <w:pPr>
        <w:pStyle w:val="a3"/>
        <w:ind w:left="1363"/>
      </w:pPr>
      <w:r>
        <w:rPr>
          <w:color w:val="221F1F"/>
        </w:rPr>
        <w:t>—рассказывать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традиции;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—излагать основные исторические сведения о возникновении буддийской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 в истории и в России, своими словами объяснять роль буддизма в становлении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России, 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государственности;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—первоначальный опыт поисковой, проектной деятельности по изучению буддийского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 и культурного наследия в своей местности, регионе (храмы, монастыри, свя-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тыни,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святые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места), 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представлению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личности,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Предметные результаты освоения образовательной программы модуля «Основы иудей-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9" w:firstLine="566"/>
      </w:pPr>
      <w:r>
        <w:rPr>
          <w:color w:val="221F1F"/>
        </w:rPr>
        <w:t>—выражать своими словами понимание значимости нравственного 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7" w:firstLine="566"/>
        <w:rPr>
          <w:sz w:val="24"/>
        </w:rPr>
      </w:pPr>
      <w:r>
        <w:rPr>
          <w:color w:val="221F1F"/>
          <w:sz w:val="24"/>
        </w:rPr>
        <w:t>рассказывать о нравственных заповедях, нормах иудейской морали, их значе-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выстраивании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семье,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людьми,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1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нравственных категорий в иудейской куль-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туре, традиции (любовь, вера, милосердие, прощение, покаяние, сострадание, ответствен-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ность, послушание, исполнение заповедей, борьба с грехом и спасение), основное содержа-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ние и место заповедей (прежде всего, Десяти заповедей) в жизни человека; объяснять «золо-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нравственности»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иудейской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религиозной традиции;</w:t>
      </w:r>
    </w:p>
    <w:p w:rsidR="00BF0840" w:rsidRDefault="00AE20C9">
      <w:pPr>
        <w:pStyle w:val="a3"/>
        <w:ind w:right="655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этики;</w:t>
      </w:r>
    </w:p>
    <w:p w:rsidR="00BF0840" w:rsidRDefault="00BF0840">
      <w:pPr>
        <w:sectPr w:rsidR="00BF0840">
          <w:footerReference w:type="default" r:id="rId483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4" w:firstLine="566"/>
      </w:pPr>
      <w:r>
        <w:rPr>
          <w:color w:val="221F1F"/>
        </w:rPr>
        <w:lastRenderedPageBreak/>
        <w:t>—раскрывать своими словами первоначальные представления о мировоззрении (карти-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иудаизме,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единобожии,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иудаизма;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9" w:firstLine="566"/>
        <w:rPr>
          <w:sz w:val="24"/>
        </w:rPr>
      </w:pPr>
      <w:r>
        <w:rPr>
          <w:color w:val="221F1F"/>
          <w:sz w:val="24"/>
        </w:rPr>
        <w:t>р ассказывать о священных текстах иудаизма — Торе и Танахе, о Талмуде,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произведениях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выдающихся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иудаизма,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богослужениях, молитвах;</w:t>
      </w:r>
    </w:p>
    <w:p w:rsidR="00BF0840" w:rsidRDefault="00AE20C9">
      <w:pPr>
        <w:pStyle w:val="a3"/>
        <w:spacing w:before="1"/>
        <w:ind w:right="646" w:firstLine="566"/>
      </w:pPr>
      <w:r>
        <w:rPr>
          <w:color w:val="221F1F"/>
        </w:rPr>
        <w:t>—рассказывать о назначении и устройстве синагоги, о раввинах, нормах поведения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синагоге,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мирянами и раввинами;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8" w:firstLine="566"/>
        <w:rPr>
          <w:sz w:val="24"/>
        </w:rPr>
      </w:pPr>
      <w:r>
        <w:rPr>
          <w:color w:val="221F1F"/>
          <w:sz w:val="24"/>
        </w:rPr>
        <w:t>рассказывать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иудейских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менее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четырёх,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Рош-а-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Шана,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Йом-Киппур, Суккот, Песах),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постах,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назначении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поста;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—раскрывать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основное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еврейской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ответственности членов семьи, отношений детей к отцу, матери, братьям и сёстрам, стар-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возрасту, предкам;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—распознавать иудейскую символику, объяснять своими словами её смысл (магендо-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еврейской культуре;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—рассказывать о художественной культуре в иудейской традиции, каллиграфии,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напевах,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книжной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миниатюре,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атрибутике,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одежде;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—излагать основные исторические сведения о появлении иудаизма на территории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сии, своими словами объяснять роль иудаизма в становлении культуры народов России,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 и государственности;</w:t>
      </w:r>
    </w:p>
    <w:p w:rsidR="00BF0840" w:rsidRDefault="00AE20C9">
      <w:pPr>
        <w:pStyle w:val="a3"/>
        <w:spacing w:before="1"/>
        <w:ind w:right="656" w:firstLine="566"/>
      </w:pPr>
      <w:r>
        <w:rPr>
          <w:color w:val="221F1F"/>
        </w:rPr>
        <w:t>—первоначальный опыт поисковой, проектной деятельности по изучению иудейского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культурного на-</w:t>
      </w:r>
    </w:p>
    <w:p w:rsidR="00BF0840" w:rsidRDefault="00AE20C9">
      <w:pPr>
        <w:pStyle w:val="a3"/>
        <w:ind w:right="654" w:firstLine="566"/>
      </w:pPr>
      <w:r>
        <w:rPr>
          <w:color w:val="221F1F"/>
        </w:rPr>
        <w:t>следия в своей местности, регионе (синагоги, кладбища, памятные и святые места),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личности,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—называть традиционные религии в России (не менее трёх, кроме изучаемой), народы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 для которых традиционными религиями исторически являются православие, ислам,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 духовнонравственной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культуре, традиции.</w:t>
      </w:r>
    </w:p>
    <w:p w:rsidR="00BF0840" w:rsidRDefault="00AE20C9">
      <w:pPr>
        <w:pStyle w:val="Heading1"/>
        <w:spacing w:before="4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Предметные результаты освоения образовательной программы модуля «Основы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 России»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отражать 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spacing w:before="1" w:line="237" w:lineRule="auto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роли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 примеры;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AE20C9">
      <w:pPr>
        <w:pStyle w:val="a3"/>
        <w:ind w:right="651" w:firstLine="566"/>
      </w:pPr>
      <w:r>
        <w:rPr>
          <w:color w:val="221F1F"/>
        </w:rPr>
        <w:t>—рассказывать о нравственных заповедях, нормах морали в традиционных религиях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 (православие, ислам, буддизм, иудаизм), их значении в выстраивании отношений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людьми;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нравственных категорий (долг, свобода, 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ветственность, милосердие, забота о слабых, взаимопомощь) в религиозной культуре наро-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дов России (православии, исламе, буддизме, иудаизме); объяснять «золотое правило нравст-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венности»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религиозных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традициях;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left="2237" w:hanging="875"/>
        <w:rPr>
          <w:sz w:val="24"/>
        </w:rPr>
      </w:pPr>
      <w:r>
        <w:rPr>
          <w:color w:val="221F1F"/>
          <w:sz w:val="24"/>
        </w:rPr>
        <w:t>соотносить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нравственные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нравственными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нормами,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запо-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484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ведями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своими словами первоначальные представления о мировоззрении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(картине мира) в вероучении православия, ислама, буддизма, иудаизма; об основателях рели-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гий;</w:t>
      </w:r>
    </w:p>
    <w:p w:rsidR="00BF0840" w:rsidRDefault="00AE20C9">
      <w:pPr>
        <w:pStyle w:val="a3"/>
        <w:spacing w:before="1"/>
        <w:ind w:right="645" w:firstLine="566"/>
      </w:pPr>
      <w:r>
        <w:rPr>
          <w:color w:val="221F1F"/>
        </w:rPr>
        <w:t>—рассказывать о священных писаниях традиционных религий народов России (Биб-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лия, Коран, Трипитака (Ганджур), Танах), хранителях предания и служителях религиозного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культа (священники, муллы, ламы, раввины), религиозных обрядах, ритуалах, обычаях (1—2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примера);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—рассказывать о назначении и устройстве священных сооружений (храмов) традици-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онных религий народов России, основных нормах поведения в храмах, общения с верующи-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—рассказывать о религиозных календарях и праздниках традиционных религий наро-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 России (православия, ислама, буддизма, иудаизма, не менее одного религиозного празд-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каждой традиции);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2" w:firstLine="566"/>
        <w:rPr>
          <w:sz w:val="24"/>
        </w:rPr>
      </w:pPr>
      <w:r>
        <w:rPr>
          <w:color w:val="221F1F"/>
          <w:sz w:val="24"/>
        </w:rPr>
        <w:t>раскрывать основное содержание норм отношений в религиозной семье (пра-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вославие, ислам, буддизм, иудаизм), общее представление о семейных ценностях в традици-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онных религиях народов России; понимание отношения к труду, учению в традиционных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религиях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3"/>
        <w:spacing w:before="1"/>
        <w:ind w:right="647" w:firstLine="566"/>
      </w:pPr>
      <w:r>
        <w:rPr>
          <w:color w:val="221F1F"/>
        </w:rPr>
        <w:t>—распознавать религиозную символику традиционных религий народов России (пра-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вославия, ислама, буддизма, иудаизма минимально по одному символу), объяснять 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культуре;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—рассказывать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(православные иконы, исламская каллиграфия, буддийская танкопись); главных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стях религиозного искусства православия, ислама, буддизма, иудаизма (архитектура,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зительное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поэтика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религиозных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среды);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—излагать основные исторические сведения о роли традиционных религий в становле-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государственности;</w:t>
      </w:r>
    </w:p>
    <w:p w:rsidR="00BF0840" w:rsidRDefault="00AE20C9">
      <w:pPr>
        <w:pStyle w:val="a3"/>
        <w:ind w:right="644" w:firstLine="566"/>
      </w:pPr>
      <w:r>
        <w:rPr>
          <w:color w:val="221F1F"/>
        </w:rPr>
        <w:t>—первоначальный опыт поисковой, проектной деятельности по изучению историче-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и культурного наследия традиционных религий народов России в своей местности,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гионе (храмы, монастыри, святыни, памятные и святые места), оформлению и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ские нормы религиозной культуры и внутреннюю установку личности поступать согласно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совести;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ind w:right="643" w:firstLine="566"/>
        <w:rPr>
          <w:sz w:val="24"/>
        </w:rPr>
      </w:pPr>
      <w:r>
        <w:rPr>
          <w:color w:val="221F1F"/>
          <w:sz w:val="24"/>
        </w:rPr>
        <w:t>выражать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свободы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мировоззренческого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 человека, людей в обществе к религии, свободы вероисповедания; понимание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 общества как многоэтничного и многорелигиозного (приводить примеры),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общенародного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(общенационального,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гражданского)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патриотизма,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любви к Отечеству, нашей общей Родине — России; приводить примеры сотрудничества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следователей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религий;</w:t>
      </w:r>
    </w:p>
    <w:p w:rsidR="00BF0840" w:rsidRDefault="00AE20C9">
      <w:pPr>
        <w:pStyle w:val="a3"/>
        <w:ind w:right="642" w:firstLine="566"/>
      </w:pPr>
      <w:r>
        <w:rPr>
          <w:color w:val="221F1F"/>
        </w:rPr>
        <w:t>—называть традиционные религии в России, народы России, для которых традицион-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spacing w:before="3" w:line="237" w:lineRule="auto"/>
        <w:ind w:right="647" w:firstLine="566"/>
      </w:pPr>
      <w:r>
        <w:rPr>
          <w:color w:val="221F1F"/>
        </w:rPr>
        <w:t>—выражать своими словами понимание человеческого достоинства, ценности челове-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 России.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Предметные результаты освоения образовательной программы модуля «Основы свет-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 этики»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должны отражать 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своими словами первоначальное понимание сущности духовного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осознания и усвоения человеком значимых для жизни представлений о себе, людях, 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действительности;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—выражать своими словами понимание значимости нравственного самосовершенство-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усилий 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45" w:firstLine="566"/>
      </w:pPr>
      <w:r>
        <w:rPr>
          <w:color w:val="221F1F"/>
        </w:rPr>
        <w:t>—выражать понимание и принятие значения российских традиционных духовных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 духовнонравственной культуры народов России, российского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совершенствования;</w:t>
      </w:r>
    </w:p>
    <w:p w:rsidR="00BF0840" w:rsidRDefault="00BF0840">
      <w:pPr>
        <w:sectPr w:rsidR="00BF0840">
          <w:footerReference w:type="default" r:id="rId485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ind w:right="642" w:firstLine="566"/>
      </w:pPr>
      <w:r>
        <w:rPr>
          <w:color w:val="221F1F"/>
        </w:rPr>
        <w:lastRenderedPageBreak/>
        <w:t>—рассказывать о российской светской (гражданской) этике как общепринятых в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сийском обществе нормах морали, отношений и поведения людей, основанных на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традиционных духовных ценностях, конституционных правах, свободах и обязанностях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гражданина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1" w:firstLine="566"/>
        <w:rPr>
          <w:sz w:val="24"/>
        </w:rPr>
      </w:pPr>
      <w:r>
        <w:rPr>
          <w:color w:val="221F1F"/>
          <w:sz w:val="24"/>
        </w:rPr>
        <w:t>раскрывать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основное содержание нравственных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категорий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ской этики (справедливость, совесть, ответственность, сострадание, ценность и достоинство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человеческой жизни, взаимоуважение, вера в добро, человеколюбие, милосердие, добродете-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ли, патриотизм, труд) в отношениях между людьми в российском обществе; объяснять «зо-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лотое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нравственности»;</w:t>
      </w:r>
    </w:p>
    <w:p w:rsidR="00BF0840" w:rsidRDefault="00AE20C9">
      <w:pPr>
        <w:pStyle w:val="a3"/>
        <w:ind w:right="647" w:firstLine="566"/>
      </w:pPr>
      <w:r>
        <w:rPr>
          <w:color w:val="221F1F"/>
        </w:rPr>
        <w:t>—высказывать суждения оценочного характера о значении нравственности в жизни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ловека, семьи, народа, общества и государства; умение различать нравственные нормы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этикета, 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ind w:right="653" w:firstLine="566"/>
      </w:pPr>
      <w:r>
        <w:rPr>
          <w:color w:val="221F1F"/>
        </w:rPr>
        <w:t>—первоначальный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светской (гражданской) этики;</w:t>
      </w:r>
    </w:p>
    <w:p w:rsidR="00BF0840" w:rsidRDefault="00AE20C9">
      <w:pPr>
        <w:pStyle w:val="a3"/>
        <w:ind w:right="643" w:firstLine="566"/>
      </w:pPr>
      <w:r>
        <w:rPr>
          <w:color w:val="221F1F"/>
        </w:rPr>
        <w:t>—раскрывать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 светской (гражданской) этики: любовь к Родине, российский патриотизм и граж-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данственность, защита Отечества; уважение памяти предков, исторического 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стоинства, доброго имени любого человека; любовь к природе, забота о животных, охрана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2237"/>
          <w:tab w:val="left" w:pos="2238"/>
        </w:tabs>
        <w:spacing w:before="1"/>
        <w:ind w:right="644" w:firstLine="566"/>
        <w:rPr>
          <w:sz w:val="24"/>
        </w:rPr>
      </w:pPr>
      <w:r>
        <w:rPr>
          <w:color w:val="221F1F"/>
          <w:sz w:val="24"/>
        </w:rPr>
        <w:t>рассказывать о праздниках как одной из форм исторической памяти народа,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общества;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(государственные,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народные,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религиозные,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семейные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праздники); российских государственных праздниках, их истории и традициях (не менее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трёх), религиозных праздниках (не менее двух разных традиционных религий народов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сии), праздниках в своём регионе (не менее одного), о роли семейных праздников в жизни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семьи;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—раскрывать основное содержание понимания семьи, отношений в семье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традиционных духовных ценностей (семья — союз мужчины и женщины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 взаимной любви для совместной жизни, рождения и воспитания детей; любовь и забота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 о детях; любовь и забота детей о нуждающихся в помощи родителях; 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предков);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ценностей;</w:t>
      </w:r>
    </w:p>
    <w:p w:rsidR="00BF0840" w:rsidRDefault="00AE20C9">
      <w:pPr>
        <w:pStyle w:val="a3"/>
        <w:spacing w:before="1"/>
        <w:ind w:right="648" w:firstLine="566"/>
      </w:pPr>
      <w:r>
        <w:rPr>
          <w:color w:val="221F1F"/>
        </w:rPr>
        <w:t>—распознавать российскую государственную символику, символику своего региона,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её значение; выражать уважение российской государственности, законов в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сийском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обществе, 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 и прав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людей, сограждан;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5" w:firstLine="566"/>
        <w:rPr>
          <w:sz w:val="24"/>
        </w:rPr>
      </w:pPr>
      <w:r>
        <w:rPr>
          <w:color w:val="221F1F"/>
          <w:sz w:val="24"/>
        </w:rPr>
        <w:t>рассказывать о трудовой морали, нравственных традициях трудовой 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предпринимательства в России; выражать нравственную ориентацию на трудолюбие, чест-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ный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уважение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 труду,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трудящимся, результатам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труда;</w:t>
      </w:r>
    </w:p>
    <w:p w:rsidR="00BF0840" w:rsidRDefault="00AE20C9">
      <w:pPr>
        <w:pStyle w:val="a3"/>
        <w:ind w:right="648" w:firstLine="566"/>
      </w:pPr>
      <w:r>
        <w:rPr>
          <w:color w:val="221F1F"/>
        </w:rPr>
        <w:t>—рассказывать о российских культурных и природных памятниках, о культурных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достопримечательностях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региона;</w:t>
      </w:r>
    </w:p>
    <w:p w:rsidR="00BF0840" w:rsidRDefault="00AE20C9">
      <w:pPr>
        <w:pStyle w:val="a3"/>
        <w:ind w:right="640" w:firstLine="566"/>
      </w:pPr>
      <w:r>
        <w:rPr>
          <w:color w:val="221F1F"/>
        </w:rPr>
        <w:t>—раскрывать основное содержание российской светской (гражданской) этики на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мерах образцов нравственности, российской гражданственности и патриотизма в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spacing w:before="3" w:line="237" w:lineRule="auto"/>
        <w:ind w:right="644" w:firstLine="566"/>
        <w:rPr>
          <w:sz w:val="24"/>
        </w:rPr>
      </w:pPr>
      <w:r>
        <w:rPr>
          <w:color w:val="221F1F"/>
          <w:sz w:val="24"/>
        </w:rPr>
        <w:t>объяснять своими словами роль светской (гражданской) этики в становлении рос-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сийской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государственности;</w:t>
      </w:r>
    </w:p>
    <w:p w:rsidR="00BF0840" w:rsidRDefault="00AE20C9">
      <w:pPr>
        <w:pStyle w:val="a3"/>
        <w:spacing w:before="1"/>
        <w:ind w:right="644" w:firstLine="566"/>
      </w:pPr>
      <w:r>
        <w:rPr>
          <w:color w:val="221F1F"/>
        </w:rPr>
        <w:t>—первоначальный опыт поисковой, проектной деятельности по изучению историче-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и культурного наследия народов России, российского общества в своей местности,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гионе,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представлению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5"/>
        <w:numPr>
          <w:ilvl w:val="1"/>
          <w:numId w:val="137"/>
        </w:numPr>
        <w:tabs>
          <w:tab w:val="left" w:pos="1650"/>
        </w:tabs>
        <w:ind w:right="646" w:firstLine="566"/>
        <w:rPr>
          <w:sz w:val="24"/>
        </w:rPr>
      </w:pPr>
      <w:r>
        <w:rPr>
          <w:color w:val="221F1F"/>
          <w:sz w:val="24"/>
        </w:rPr>
        <w:t>приводить примеры нравственных поступков, совершаемых с опорой на этические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нормы российской светской (гражданской) этики и внутреннюю установку личности посту-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согласно своей совести;</w:t>
      </w:r>
    </w:p>
    <w:p w:rsidR="00BF0840" w:rsidRDefault="00AE20C9">
      <w:pPr>
        <w:pStyle w:val="a3"/>
        <w:ind w:right="646" w:firstLine="566"/>
      </w:pPr>
      <w:r>
        <w:rPr>
          <w:color w:val="221F1F"/>
        </w:rPr>
        <w:t>—выражать своими словами понимание свободы мировоззренческого выбора, отноше-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человека, людей в обществе к религии, свободы вероисповедания; понимание россий-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ского общества как многоэтничного и многорелигиозного (приводить примеры), 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 общенародного (общенационального, гражданского) патриотизма, любви к Оте-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честву,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последователей</w:t>
      </w:r>
    </w:p>
    <w:p w:rsidR="00BF0840" w:rsidRDefault="00BF0840">
      <w:pPr>
        <w:sectPr w:rsidR="00BF0840">
          <w:footerReference w:type="default" r:id="rId486"/>
          <w:pgSz w:w="11910" w:h="16840"/>
          <w:pgMar w:top="54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религий;</w:t>
      </w:r>
    </w:p>
    <w:p w:rsidR="00BF0840" w:rsidRDefault="00AE20C9">
      <w:pPr>
        <w:pStyle w:val="a3"/>
        <w:ind w:right="592" w:firstLine="566"/>
        <w:jc w:val="left"/>
      </w:pPr>
      <w:r>
        <w:rPr>
          <w:color w:val="221F1F"/>
        </w:rPr>
        <w:t>—называть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религии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народы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традицион-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православие,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ислам, буддизм,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иудаизм;</w:t>
      </w:r>
    </w:p>
    <w:p w:rsidR="00BF0840" w:rsidRDefault="00AE20C9">
      <w:pPr>
        <w:pStyle w:val="a3"/>
        <w:spacing w:before="1"/>
        <w:ind w:firstLine="566"/>
        <w:jc w:val="left"/>
      </w:pPr>
      <w:r>
        <w:rPr>
          <w:color w:val="221F1F"/>
        </w:rPr>
        <w:t>—выражать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челове-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 (гражданской) этике.</w:t>
      </w:r>
    </w:p>
    <w:p w:rsidR="00BF0840" w:rsidRDefault="00AE20C9">
      <w:pPr>
        <w:pStyle w:val="Heading1"/>
        <w:spacing w:before="5"/>
        <w:ind w:left="1879" w:right="1736"/>
        <w:jc w:val="center"/>
      </w:pPr>
      <w:bookmarkStart w:id="12" w:name="_bookmark7"/>
      <w:bookmarkEnd w:id="12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</w:p>
    <w:p w:rsidR="00BF0840" w:rsidRDefault="00AE20C9">
      <w:pPr>
        <w:spacing w:line="274" w:lineRule="exact"/>
        <w:ind w:left="1879" w:right="17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F0840" w:rsidRDefault="00AE20C9">
      <w:pPr>
        <w:pStyle w:val="a3"/>
        <w:spacing w:after="8" w:line="274" w:lineRule="exact"/>
        <w:ind w:left="1879" w:right="1673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3118"/>
        <w:gridCol w:w="850"/>
        <w:gridCol w:w="5245"/>
      </w:tblGrid>
      <w:tr w:rsidR="00BF0840">
        <w:trPr>
          <w:trHeight w:val="82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ind w:left="199" w:right="21" w:hanging="156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  <w:p w:rsidR="00BF0840" w:rsidRDefault="00AE20C9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245" w:type="dxa"/>
          </w:tcPr>
          <w:p w:rsidR="00BF0840" w:rsidRDefault="00AE20C9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Электронныеобразовательныересурсы</w:t>
            </w:r>
          </w:p>
        </w:tc>
      </w:tr>
      <w:tr w:rsidR="00BF0840" w:rsidRPr="0020652E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487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https://infourok.ru/prezentaciya-po-orkse-na-temu-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4"/>
              <w:rPr>
                <w:sz w:val="24"/>
                <w:lang w:val="en-US"/>
              </w:rPr>
            </w:pPr>
            <w:hyperlink r:id="rId48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rossiya-nasha-rodina-klass-377279.html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православную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духов-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BF0840" w:rsidRPr="0020652E" w:rsidRDefault="00663DEC">
            <w:pPr>
              <w:pStyle w:val="TableParagraph"/>
              <w:ind w:left="4" w:right="668"/>
              <w:rPr>
                <w:sz w:val="24"/>
                <w:lang w:val="en-US"/>
              </w:rPr>
            </w:pPr>
            <w:hyperlink r:id="rId48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9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shkola/orkse/2014/11/10/prezentatsiya-osnovy-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4"/>
              <w:rPr>
                <w:sz w:val="24"/>
                <w:lang w:val="en-US"/>
              </w:rPr>
            </w:pPr>
            <w:hyperlink r:id="rId49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pravoslavnoy-kultury-urok-3-vvedenie-v</w:t>
              </w:r>
            </w:hyperlink>
          </w:p>
        </w:tc>
      </w:tr>
      <w:tr w:rsidR="00BF0840">
        <w:trPr>
          <w:trHeight w:val="82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христиане.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5" w:type="dxa"/>
          </w:tcPr>
          <w:p w:rsidR="00BF0840" w:rsidRPr="0020652E" w:rsidRDefault="00663DEC">
            <w:pPr>
              <w:pStyle w:val="TableParagraph"/>
              <w:ind w:left="4" w:right="260"/>
              <w:rPr>
                <w:sz w:val="24"/>
                <w:lang w:val="en-US"/>
              </w:rPr>
            </w:pPr>
            <w:hyperlink r:id="rId49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https://infourok.ru/prezentaciya-po-orkise-na-temu-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9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vo-chto-veryat-pravoslavnye-hristiane-4-klass-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hyperlink r:id="rId494">
              <w:r w:rsidR="00AE20C9">
                <w:rPr>
                  <w:color w:val="0462C1"/>
                  <w:sz w:val="24"/>
                  <w:u w:val="single" w:color="0462C1"/>
                </w:rPr>
                <w:t>5790012.html</w:t>
              </w:r>
            </w:hyperlink>
          </w:p>
        </w:tc>
      </w:tr>
      <w:tr w:rsidR="00BF0840" w:rsidRPr="0020652E">
        <w:trPr>
          <w:trHeight w:val="519"/>
        </w:trPr>
        <w:tc>
          <w:tcPr>
            <w:tcW w:w="427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8" w:type="dxa"/>
            <w:vMerge w:val="restart"/>
          </w:tcPr>
          <w:p w:rsidR="00BF0840" w:rsidRDefault="00AE20C9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Добро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 в 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ближнему</w:t>
            </w:r>
          </w:p>
        </w:tc>
        <w:tc>
          <w:tcPr>
            <w:tcW w:w="850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5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495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https://infourok.ru/prezentaciya-po-osnovam-</w:t>
              </w:r>
            </w:hyperlink>
          </w:p>
          <w:p w:rsidR="00BF0840" w:rsidRPr="0020652E" w:rsidRDefault="00663DEC">
            <w:pPr>
              <w:pStyle w:val="TableParagraph"/>
              <w:spacing w:line="229" w:lineRule="exact"/>
              <w:ind w:left="4"/>
              <w:rPr>
                <w:sz w:val="24"/>
                <w:lang w:val="en-US"/>
              </w:rPr>
            </w:pPr>
            <w:hyperlink r:id="rId496">
              <w:r w:rsidR="00AE20C9" w:rsidRPr="0020652E">
                <w:rPr>
                  <w:color w:val="0462C1"/>
                  <w:sz w:val="24"/>
                  <w:lang w:val="en-US"/>
                </w:rPr>
                <w:t>pravoslavnoy-kulturi-uchebnik-av-borodinoy-dobro-i-</w:t>
              </w:r>
            </w:hyperlink>
          </w:p>
        </w:tc>
      </w:tr>
      <w:tr w:rsidR="00BF0840" w:rsidRPr="0020652E">
        <w:trPr>
          <w:trHeight w:val="571"/>
        </w:trPr>
        <w:tc>
          <w:tcPr>
            <w:tcW w:w="427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245" w:type="dxa"/>
            <w:tcBorders>
              <w:top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before="12"/>
              <w:ind w:left="4"/>
              <w:rPr>
                <w:sz w:val="24"/>
                <w:lang w:val="en-US"/>
              </w:rPr>
            </w:pPr>
            <w:hyperlink r:id="rId49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zlo-v-pravoslavnoy-tradicii-urok-klass-508486.html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498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https://infourok.ru/prezentaciya-po-orkse-na-temu-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4"/>
              <w:rPr>
                <w:sz w:val="24"/>
                <w:lang w:val="en-US"/>
              </w:rPr>
            </w:pPr>
            <w:hyperlink r:id="rId49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dolg-svoboda-otvetstvennost-trud-1439101.html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00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https://infourok.ru/prezentaciya-po-orkse-na-temu-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4"/>
              <w:rPr>
                <w:sz w:val="24"/>
                <w:lang w:val="en-US"/>
              </w:rPr>
            </w:pPr>
            <w:hyperlink r:id="rId50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miloserdie-i-sostradanie-klass-3883745.html</w:t>
              </w:r>
            </w:hyperlink>
          </w:p>
        </w:tc>
      </w:tr>
      <w:tr w:rsidR="00BF0840">
        <w:trPr>
          <w:trHeight w:val="240"/>
        </w:trPr>
        <w:tc>
          <w:tcPr>
            <w:tcW w:w="42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8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5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4"/>
              <w:rPr>
                <w:sz w:val="24"/>
              </w:rPr>
            </w:pPr>
            <w:hyperlink r:id="rId502">
              <w:r w:rsidR="00AE20C9">
                <w:rPr>
                  <w:color w:val="0462C1"/>
                  <w:sz w:val="24"/>
                </w:rPr>
                <w:t>https://infourok.ru/prezentaciya-po-orkse-v-klasse-na-</w:t>
              </w:r>
            </w:hyperlink>
          </w:p>
        </w:tc>
      </w:tr>
      <w:tr w:rsidR="00BF0840" w:rsidRPr="0020652E">
        <w:trPr>
          <w:trHeight w:val="295"/>
        </w:trPr>
        <w:tc>
          <w:tcPr>
            <w:tcW w:w="42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before="12" w:line="264" w:lineRule="exact"/>
              <w:ind w:left="4"/>
              <w:rPr>
                <w:sz w:val="24"/>
                <w:lang w:val="en-US"/>
              </w:rPr>
            </w:pPr>
            <w:hyperlink r:id="rId5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temu-hristianstvo-na-rusi-i-v-rossii-2072882.html</w:t>
              </w:r>
            </w:hyperlink>
          </w:p>
        </w:tc>
      </w:tr>
      <w:tr w:rsidR="00BF0840" w:rsidRPr="0020652E">
        <w:trPr>
          <w:trHeight w:val="82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2" w:right="-8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0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https://infourok.ru/prezentaciya-po-orkise-na-temu-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4" w:right="227"/>
              <w:rPr>
                <w:sz w:val="24"/>
                <w:lang w:val="en-US"/>
              </w:rPr>
            </w:pPr>
            <w:hyperlink r:id="rId50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pravoslavniy-hram-i-drugie-svyatini-monastir-umk-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0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garmoniya-klass-3634462.html</w:t>
              </w:r>
            </w:hyperlink>
          </w:p>
        </w:tc>
      </w:tr>
      <w:tr w:rsidR="00BF0840">
        <w:trPr>
          <w:trHeight w:val="240"/>
        </w:trPr>
        <w:tc>
          <w:tcPr>
            <w:tcW w:w="42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8" w:type="dxa"/>
            <w:vMerge w:val="restart"/>
          </w:tcPr>
          <w:p w:rsidR="00BF0840" w:rsidRDefault="00AE20C9">
            <w:pPr>
              <w:pStyle w:val="TableParagraph"/>
              <w:tabs>
                <w:tab w:val="left" w:pos="2013"/>
              </w:tabs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славной культуры: христиан-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славный</w:t>
            </w:r>
            <w:r>
              <w:rPr>
                <w:sz w:val="24"/>
              </w:rPr>
              <w:tab/>
              <w:t>календарь.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85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5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4"/>
              <w:rPr>
                <w:sz w:val="24"/>
              </w:rPr>
            </w:pPr>
            <w:hyperlink r:id="rId507">
              <w:r w:rsidR="00AE20C9">
                <w:rPr>
                  <w:color w:val="0462C1"/>
                  <w:sz w:val="24"/>
                </w:rPr>
                <w:t>https://nsportal.ru/shkola/raznoe/library/2018/10/10/si</w:t>
              </w:r>
            </w:hyperlink>
          </w:p>
        </w:tc>
      </w:tr>
      <w:tr w:rsidR="00BF0840">
        <w:trPr>
          <w:trHeight w:val="1675"/>
        </w:trPr>
        <w:tc>
          <w:tcPr>
            <w:tcW w:w="42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/>
              <w:ind w:left="4"/>
              <w:rPr>
                <w:sz w:val="24"/>
              </w:rPr>
            </w:pPr>
            <w:hyperlink r:id="rId508">
              <w:r w:rsidR="00AE20C9">
                <w:rPr>
                  <w:color w:val="0462C1"/>
                  <w:sz w:val="24"/>
                  <w:u w:val="single" w:color="0462C1"/>
                </w:rPr>
                <w:t>mvolicheskiy-yazyk-pravoslavnoy-kultury</w:t>
              </w:r>
            </w:hyperlink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5" w:type="dxa"/>
          </w:tcPr>
          <w:p w:rsidR="00BF0840" w:rsidRDefault="00663DE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09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https://infourok.ru/prezentaciya-po-orkse-na-temu-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hyperlink r:id="rId510">
              <w:r w:rsidR="00AE20C9">
                <w:rPr>
                  <w:color w:val="0462C1"/>
                  <w:sz w:val="24"/>
                  <w:u w:val="single" w:color="0462C1"/>
                </w:rPr>
                <w:t>hristianskaya-semya-4-klass-4409124.html</w:t>
              </w:r>
            </w:hyperlink>
          </w:p>
        </w:tc>
      </w:tr>
      <w:tr w:rsidR="00BF0840" w:rsidRPr="0020652E">
        <w:trPr>
          <w:trHeight w:val="110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7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tabs>
                <w:tab w:val="left" w:pos="721"/>
                <w:tab w:val="left" w:pos="2177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ству.</w:t>
            </w:r>
            <w:r>
              <w:rPr>
                <w:sz w:val="24"/>
              </w:rPr>
              <w:tab/>
              <w:t>Патриотизм</w:t>
            </w:r>
            <w:r>
              <w:rPr>
                <w:sz w:val="24"/>
              </w:rPr>
              <w:tab/>
              <w:t>многона-</w:t>
            </w:r>
          </w:p>
          <w:p w:rsidR="00BF0840" w:rsidRDefault="00AE20C9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5" w:type="dxa"/>
          </w:tcPr>
          <w:p w:rsidR="00BF0840" w:rsidRPr="0020652E" w:rsidRDefault="00663DEC">
            <w:pPr>
              <w:pStyle w:val="TableParagraph"/>
              <w:ind w:left="26" w:right="14"/>
              <w:jc w:val="center"/>
              <w:rPr>
                <w:sz w:val="24"/>
                <w:lang w:val="en-US"/>
              </w:rPr>
            </w:pPr>
            <w:hyperlink r:id="rId511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https://infourok.ru/prezentaciya_k_uroku_po_orkse_n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a_temu_lyubov_k_rodine_i_patriotizm</w:t>
              </w:r>
              <w:r w:rsidR="00AE20C9" w:rsidRPr="0020652E">
                <w:rPr>
                  <w:color w:val="0462C1"/>
                  <w:spacing w:val="1"/>
                  <w:sz w:val="24"/>
                  <w:u w:val="single" w:color="0462C1"/>
                  <w:lang w:val="en-US"/>
                </w:rPr>
                <w:t xml:space="preserve"> </w:t>
              </w:r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mnogonacio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1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nalnogo_naroda-172420.htm</w:t>
              </w:r>
            </w:hyperlink>
          </w:p>
        </w:tc>
      </w:tr>
      <w:tr w:rsidR="00BF0840">
        <w:trPr>
          <w:trHeight w:val="278"/>
        </w:trPr>
        <w:tc>
          <w:tcPr>
            <w:tcW w:w="427" w:type="dxa"/>
          </w:tcPr>
          <w:p w:rsidR="00BF0840" w:rsidRPr="0020652E" w:rsidRDefault="00BF0840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31" w:right="130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  <w:tc>
          <w:tcPr>
            <w:tcW w:w="5245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spacing w:after="4"/>
        <w:ind w:left="1879" w:right="1731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исламской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исламскую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3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Пророк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Мухаммад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образец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учитель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нравственности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исламской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 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верят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мусульмане.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BF0840" w:rsidRDefault="00BF0840">
      <w:pPr>
        <w:spacing w:line="268" w:lineRule="exact"/>
        <w:jc w:val="center"/>
        <w:rPr>
          <w:sz w:val="24"/>
        </w:rPr>
        <w:sectPr w:rsidR="00BF0840">
          <w:footerReference w:type="default" r:id="rId514"/>
          <w:pgSz w:w="11910" w:h="16840"/>
          <w:pgMar w:top="54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Добро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зло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исламкой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  <w:r>
              <w:rPr>
                <w:color w:val="221F1F"/>
                <w:spacing w:val="6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основы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Любовь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ближнему.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Столпы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Обязанности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мусульман.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построена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 устроена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мечеть.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Мусульманское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летоисчисление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календарь.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Семья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42" w:right="-15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исламских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России: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происхождение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осо-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бенности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проведения.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AE20C9">
      <w:pPr>
        <w:spacing w:line="266" w:lineRule="exact"/>
        <w:ind w:left="1879" w:right="1729"/>
        <w:jc w:val="center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буддийской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культуры»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70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70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буддийскую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духовную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учение.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святыни.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бодхисатвы.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Семья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Буддизм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Человек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мира.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символы.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ритуалы.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tabs>
                <w:tab w:val="left" w:pos="1577"/>
                <w:tab w:val="left" w:pos="2851"/>
                <w:tab w:val="left" w:pos="4426"/>
                <w:tab w:val="left" w:pos="5932"/>
              </w:tabs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Буддийские</w:t>
            </w:r>
            <w:r>
              <w:rPr>
                <w:color w:val="221F1F"/>
                <w:sz w:val="24"/>
              </w:rPr>
              <w:tab/>
              <w:t>святыни.</w:t>
            </w:r>
            <w:r>
              <w:rPr>
                <w:color w:val="221F1F"/>
                <w:sz w:val="24"/>
              </w:rPr>
              <w:tab/>
              <w:t>Буддийские</w:t>
            </w:r>
            <w:r>
              <w:rPr>
                <w:color w:val="221F1F"/>
                <w:sz w:val="24"/>
              </w:rPr>
              <w:tab/>
              <w:t>священные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сооружения.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Буддийский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буддийской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2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AE20C9">
      <w:pPr>
        <w:pStyle w:val="Heading1"/>
        <w:ind w:left="1879" w:right="1732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иудейской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культуры»</w:t>
      </w:r>
    </w:p>
    <w:p w:rsidR="00BF0840" w:rsidRDefault="00BF0840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Введение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иудейскую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духовную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традицию.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Тора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главная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книга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Храм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иудеев.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Назначение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синагоги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устройство.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Суббота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(Шабат)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Иудаизм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Патриархи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еврейского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народа.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Пророки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праведники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культуре.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7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</w:t>
            </w:r>
            <w:r>
              <w:rPr>
                <w:color w:val="221F1F"/>
                <w:spacing w:val="7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7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повседневной</w:t>
            </w:r>
            <w:r>
              <w:rPr>
                <w:color w:val="221F1F"/>
                <w:spacing w:val="7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7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евреев.</w:t>
            </w:r>
            <w:r>
              <w:rPr>
                <w:color w:val="221F1F"/>
                <w:spacing w:val="7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Ответственное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принятие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заповедей.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Еврейский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дом.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Еврейский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календарь: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Еврейские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праздники: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история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  <w:r>
              <w:rPr>
                <w:color w:val="221F1F"/>
                <w:spacing w:val="5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</w:t>
            </w:r>
            <w:r>
              <w:rPr>
                <w:color w:val="221F1F"/>
                <w:spacing w:val="5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семейной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иудейской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2837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«Основы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религиозных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культур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народов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России»</w:t>
      </w:r>
    </w:p>
    <w:p w:rsidR="00BF0840" w:rsidRDefault="00BF0840">
      <w:pPr>
        <w:rPr>
          <w:sz w:val="24"/>
        </w:rPr>
        <w:sectPr w:rsidR="00BF0840">
          <w:footerReference w:type="default" r:id="rId515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71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Мировые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 основатели.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tabs>
                <w:tab w:val="left" w:pos="1433"/>
                <w:tab w:val="left" w:pos="2263"/>
                <w:tab w:val="left" w:pos="3934"/>
                <w:tab w:val="left" w:pos="4944"/>
                <w:tab w:val="left" w:pos="6192"/>
              </w:tabs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Священные</w:t>
            </w:r>
            <w:r>
              <w:rPr>
                <w:color w:val="221F1F"/>
                <w:sz w:val="24"/>
              </w:rPr>
              <w:tab/>
              <w:t>книги</w:t>
            </w:r>
            <w:r>
              <w:rPr>
                <w:color w:val="221F1F"/>
                <w:sz w:val="24"/>
              </w:rPr>
              <w:tab/>
              <w:t>христианства,</w:t>
            </w:r>
            <w:r>
              <w:rPr>
                <w:color w:val="221F1F"/>
                <w:sz w:val="24"/>
              </w:rPr>
              <w:tab/>
              <w:t>ислама,</w:t>
            </w:r>
            <w:r>
              <w:rPr>
                <w:color w:val="221F1F"/>
                <w:sz w:val="24"/>
              </w:rPr>
              <w:tab/>
              <w:t>иудаизма,</w:t>
            </w:r>
            <w:r>
              <w:rPr>
                <w:color w:val="221F1F"/>
                <w:sz w:val="24"/>
              </w:rPr>
              <w:tab/>
              <w:t>буддизма.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Хранители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религиях.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Человек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традициях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Добро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зло.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Священные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сооружения.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религиозной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культуре.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заповеди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христианства,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ислама,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иудаизма,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буддизма.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Обычаи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обряды.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календари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религиях.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Семья,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Долг,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свобода,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ответственность,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1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1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Милосердие,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забота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слабых,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взаимопомощь,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социальные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проблемы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общества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религий.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4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4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</w:tcPr>
          <w:p w:rsidR="00BF0840" w:rsidRDefault="00AE20C9">
            <w:pPr>
              <w:pStyle w:val="TableParagraph"/>
              <w:spacing w:line="256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b/>
          <w:sz w:val="15"/>
        </w:rPr>
      </w:pPr>
    </w:p>
    <w:p w:rsidR="00BF0840" w:rsidRDefault="00AE20C9">
      <w:pPr>
        <w:pStyle w:val="Heading1"/>
        <w:spacing w:before="90"/>
        <w:ind w:left="1879" w:right="1510"/>
        <w:jc w:val="center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«Основы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светской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этики»</w:t>
      </w:r>
    </w:p>
    <w:p w:rsidR="00BF0840" w:rsidRDefault="00BF0840">
      <w:pPr>
        <w:jc w:val="center"/>
        <w:sectPr w:rsidR="00BF0840">
          <w:footerReference w:type="default" r:id="rId516"/>
          <w:pgSz w:w="11910" w:h="16840"/>
          <w:pgMar w:top="62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7230"/>
        <w:gridCol w:w="1982"/>
      </w:tblGrid>
      <w:tr w:rsidR="00BF0840">
        <w:trPr>
          <w:trHeight w:val="551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7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427" w:right="24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Этика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Праздники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исторической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памяти.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Образцы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нравственности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Отечества,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культурах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Государство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гражданина,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основной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закон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(Конституция)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государстве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источник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светской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(гражданской)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этики.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Трудовая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мораль.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предпринимательства.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5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color w:val="221F1F"/>
                <w:sz w:val="24"/>
              </w:rPr>
              <w:t>Что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значит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быть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нравственным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время.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Нравственные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сти,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идеалы,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Нормы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морали.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Семейные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этика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семейных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отношений.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Этикет.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норма.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color w:val="221F1F"/>
                <w:sz w:val="24"/>
              </w:rPr>
              <w:t>Методы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нравственного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самосовершенствования.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71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</w:tr>
    </w:tbl>
    <w:p w:rsidR="00BF0840" w:rsidRDefault="00BF0840">
      <w:pPr>
        <w:pStyle w:val="a3"/>
        <w:spacing w:before="6"/>
        <w:ind w:left="0"/>
        <w:jc w:val="left"/>
        <w:rPr>
          <w:b/>
          <w:sz w:val="16"/>
        </w:rPr>
      </w:pPr>
    </w:p>
    <w:p w:rsidR="00BF0840" w:rsidRDefault="00AE20C9">
      <w:pPr>
        <w:spacing w:before="90" w:line="242" w:lineRule="auto"/>
        <w:ind w:left="1363" w:right="5600"/>
        <w:rPr>
          <w:b/>
          <w:sz w:val="24"/>
        </w:rPr>
      </w:pPr>
      <w:r>
        <w:rPr>
          <w:b/>
          <w:color w:val="221F1F"/>
          <w:sz w:val="24"/>
        </w:rPr>
        <w:t>ИЗОБРАЗИТЕЛЬНОЕ ИСКУССТВО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BF0840">
      <w:pPr>
        <w:pStyle w:val="a3"/>
        <w:spacing w:before="10"/>
        <w:ind w:left="0"/>
        <w:jc w:val="left"/>
        <w:rPr>
          <w:b/>
          <w:sz w:val="21"/>
        </w:rPr>
      </w:pPr>
    </w:p>
    <w:p w:rsidR="00BF0840" w:rsidRDefault="00AE20C9">
      <w:pPr>
        <w:pStyle w:val="a3"/>
        <w:spacing w:line="261" w:lineRule="auto"/>
        <w:ind w:right="757" w:firstLine="566"/>
      </w:pPr>
      <w:r>
        <w:rPr>
          <w:b/>
          <w:color w:val="221F1F"/>
        </w:rPr>
        <w:t xml:space="preserve">Цель </w:t>
      </w:r>
      <w:r>
        <w:rPr>
          <w:color w:val="221F1F"/>
        </w:rPr>
        <w:t>преподавания предмета «Изобразительное искусство» состоит в 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культуры учащихся, развитии художественно-образного мышления и эсте-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тического отношения к явлениям действительности путём освоения начальных основ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знаний, умений,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учащихся.</w:t>
      </w:r>
    </w:p>
    <w:p w:rsidR="00BF0840" w:rsidRDefault="00AE20C9">
      <w:pPr>
        <w:pStyle w:val="a3"/>
        <w:spacing w:before="2" w:line="261" w:lineRule="auto"/>
        <w:ind w:right="757" w:firstLine="566"/>
      </w:pPr>
      <w:r>
        <w:rPr>
          <w:color w:val="221F1F"/>
        </w:rPr>
        <w:t xml:space="preserve">Важнейшей </w:t>
      </w:r>
      <w:r>
        <w:rPr>
          <w:b/>
          <w:color w:val="221F1F"/>
        </w:rPr>
        <w:t xml:space="preserve">задачей </w:t>
      </w:r>
      <w:r>
        <w:rPr>
          <w:color w:val="221F1F"/>
        </w:rPr>
        <w:t>является формирование активного, ценностного отношения к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выраженной в её архитектуре, изобразительном искусстве,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 национальных образах предметно-материальной и пространственной среды, в понимании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человека.</w:t>
      </w:r>
    </w:p>
    <w:p w:rsidR="00BF0840" w:rsidRDefault="00AE20C9">
      <w:pPr>
        <w:pStyle w:val="Heading1"/>
        <w:spacing w:before="9" w:line="259" w:lineRule="auto"/>
        <w:ind w:left="797" w:right="764" w:firstLine="566"/>
        <w:jc w:val="both"/>
      </w:pP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ПЛАНЕ</w:t>
      </w:r>
    </w:p>
    <w:p w:rsidR="00BF0840" w:rsidRDefault="00AE20C9">
      <w:pPr>
        <w:pStyle w:val="a3"/>
        <w:spacing w:before="54" w:line="264" w:lineRule="auto"/>
        <w:ind w:right="757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 «Изобразительное искусство» структурировано как система тематических моду-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лей и входит в учебный план 1—4 классов программы начального общего образования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 1 ч одного учебного часа в неделю. Изучение содержания всех модулей в 1—4 клас-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обязательно.</w:t>
      </w:r>
    </w:p>
    <w:p w:rsidR="00BF0840" w:rsidRDefault="00AE20C9">
      <w:pPr>
        <w:pStyle w:val="a3"/>
        <w:spacing w:before="2" w:line="264" w:lineRule="auto"/>
        <w:ind w:right="758" w:firstLine="566"/>
      </w:pPr>
      <w:r>
        <w:rPr>
          <w:color w:val="221F1F"/>
        </w:rPr>
        <w:t>При этом предусматривается возможность реализации этого курса при выделении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изучение двух учебных часов в неделю за счёт вариативной части учебного плана, опре-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деляемой участниками образовательного процесса. При этом предполагается не увеличение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количества тем для изучения, а увеличение времени на практическую художественную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тельность. Это способствует качеству обучения и достижению более высокого уровня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метапредметных результатов обучения.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Общее число часов, отведённых на изучение учебного предмета «Изобразительное 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кусство»,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 135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(один час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классе).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33 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 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ч, 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34 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 класс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 34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ч.</w:t>
      </w:r>
    </w:p>
    <w:p w:rsidR="00BF0840" w:rsidRDefault="00AE20C9">
      <w:pPr>
        <w:pStyle w:val="Heading1"/>
        <w:spacing w:before="34"/>
        <w:ind w:left="1363"/>
      </w:pPr>
      <w:r>
        <w:rPr>
          <w:color w:val="221F1F"/>
        </w:rPr>
        <w:t>СОДЕРЖАНИЕ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«ИЗОБРАЗИТЕЛЬНОЕ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ИСКУССТ-</w:t>
      </w:r>
    </w:p>
    <w:p w:rsidR="00BF0840" w:rsidRDefault="00663DEC">
      <w:pPr>
        <w:spacing w:before="26"/>
        <w:ind w:left="797"/>
        <w:rPr>
          <w:b/>
          <w:sz w:val="24"/>
        </w:rPr>
      </w:pPr>
      <w:r w:rsidRPr="00663DEC">
        <w:pict>
          <v:rect id="_x0000_s2132" style="position:absolute;left:0;text-align:left;margin-left:62.4pt;margin-top:16.2pt;width:479.4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AE20C9">
        <w:rPr>
          <w:b/>
          <w:color w:val="221F1F"/>
          <w:sz w:val="24"/>
        </w:rPr>
        <w:t>ВО»</w:t>
      </w:r>
    </w:p>
    <w:p w:rsidR="00BF0840" w:rsidRDefault="00BF0840">
      <w:pPr>
        <w:rPr>
          <w:sz w:val="24"/>
        </w:rPr>
        <w:sectPr w:rsidR="00BF0840">
          <w:footerReference w:type="default" r:id="rId517"/>
          <w:pgSz w:w="11910" w:h="16840"/>
          <w:pgMar w:top="840" w:right="340" w:bottom="280" w:left="480" w:header="0" w:footer="0" w:gutter="0"/>
          <w:cols w:space="720"/>
        </w:sectPr>
      </w:pPr>
    </w:p>
    <w:p w:rsidR="00BF0840" w:rsidRDefault="00AE20C9">
      <w:pPr>
        <w:spacing w:before="61"/>
        <w:ind w:left="1363"/>
        <w:rPr>
          <w:b/>
          <w:sz w:val="24"/>
        </w:rPr>
      </w:pPr>
      <w:r>
        <w:rPr>
          <w:b/>
          <w:color w:val="221F1F"/>
          <w:w w:val="85"/>
          <w:sz w:val="24"/>
        </w:rPr>
        <w:lastRenderedPageBreak/>
        <w:t>1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33</w:t>
      </w:r>
      <w:r>
        <w:rPr>
          <w:i/>
          <w:color w:val="221F1F"/>
          <w:spacing w:val="6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7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4" w:lineRule="auto"/>
        <w:ind w:right="1084" w:firstLine="566"/>
        <w:jc w:val="left"/>
      </w:pPr>
      <w:r>
        <w:rPr>
          <w:color w:val="221F1F"/>
        </w:rPr>
        <w:t>Расположение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листе.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вертикального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горизонтального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 от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изображения.</w:t>
      </w:r>
    </w:p>
    <w:p w:rsidR="00BF0840" w:rsidRDefault="00AE20C9">
      <w:pPr>
        <w:pStyle w:val="a3"/>
        <w:spacing w:before="5" w:line="264" w:lineRule="auto"/>
        <w:ind w:right="592" w:firstLine="566"/>
        <w:jc w:val="left"/>
      </w:pPr>
      <w:r>
        <w:rPr>
          <w:color w:val="221F1F"/>
        </w:rPr>
        <w:t>Разные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Линейный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рисунок.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Графические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особенности. Приёмы рисования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линией.</w:t>
      </w:r>
    </w:p>
    <w:p w:rsidR="00BF0840" w:rsidRDefault="00AE20C9">
      <w:pPr>
        <w:pStyle w:val="a3"/>
        <w:spacing w:before="5"/>
        <w:ind w:left="1363"/>
        <w:jc w:val="left"/>
      </w:pPr>
      <w:r>
        <w:rPr>
          <w:color w:val="221F1F"/>
        </w:rPr>
        <w:t>Рисование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натуры: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листья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 форма.</w:t>
      </w:r>
    </w:p>
    <w:p w:rsidR="00BF0840" w:rsidRDefault="00AE20C9">
      <w:pPr>
        <w:pStyle w:val="a3"/>
        <w:spacing w:before="29" w:line="266" w:lineRule="auto"/>
        <w:ind w:right="592" w:firstLine="566"/>
        <w:jc w:val="left"/>
      </w:pPr>
      <w:r>
        <w:rPr>
          <w:color w:val="221F1F"/>
        </w:rPr>
        <w:t>Представление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пропорциях: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короткое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длинное.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навыка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видения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соотно-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 целого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 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животных).</w:t>
      </w:r>
    </w:p>
    <w:p w:rsidR="00BF0840" w:rsidRDefault="00AE20C9">
      <w:pPr>
        <w:pStyle w:val="a3"/>
        <w:spacing w:line="264" w:lineRule="auto"/>
        <w:ind w:right="592" w:firstLine="566"/>
        <w:jc w:val="left"/>
      </w:pPr>
      <w:r>
        <w:rPr>
          <w:color w:val="221F1F"/>
        </w:rPr>
        <w:t>Графическое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пятно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(ахроматическое)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силуэте.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видения целостности. Цельная форма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части.</w:t>
      </w:r>
    </w:p>
    <w:p w:rsidR="00BF0840" w:rsidRDefault="00AE20C9">
      <w:pPr>
        <w:pStyle w:val="Heading1"/>
        <w:spacing w:before="9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4" w:line="266" w:lineRule="auto"/>
        <w:ind w:right="592" w:firstLine="566"/>
        <w:jc w:val="left"/>
      </w:pPr>
      <w:r>
        <w:rPr>
          <w:color w:val="221F1F"/>
        </w:rPr>
        <w:t>Цвет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искусстве.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гуашью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«гуашь»,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бумага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белая.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Три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каждым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цветом.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смешения красок и получение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нового цвета.</w:t>
      </w:r>
    </w:p>
    <w:p w:rsidR="00BF0840" w:rsidRDefault="00AE20C9">
      <w:pPr>
        <w:pStyle w:val="a3"/>
        <w:spacing w:line="266" w:lineRule="auto"/>
        <w:ind w:right="592" w:firstLine="566"/>
        <w:jc w:val="left"/>
      </w:pPr>
      <w:r>
        <w:rPr>
          <w:color w:val="221F1F"/>
        </w:rPr>
        <w:t>Эмоциональная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цвета,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настроения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изображае-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сюжете.</w:t>
      </w:r>
    </w:p>
    <w:p w:rsidR="00BF0840" w:rsidRDefault="00AE20C9">
      <w:pPr>
        <w:pStyle w:val="a3"/>
        <w:spacing w:line="264" w:lineRule="auto"/>
        <w:ind w:firstLine="566"/>
        <w:jc w:val="left"/>
      </w:pPr>
      <w:r>
        <w:rPr>
          <w:color w:val="221F1F"/>
        </w:rPr>
        <w:t>Живописное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цветков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восприятию.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 гуашью.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Эмоциональная выразительность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6" w:lineRule="auto"/>
        <w:ind w:right="592" w:firstLine="566"/>
        <w:jc w:val="left"/>
      </w:pPr>
      <w:r>
        <w:rPr>
          <w:color w:val="221F1F"/>
        </w:rPr>
        <w:t>Тематическая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«Времена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года».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Контрастные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цветовые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времён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года.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Живопись (гуашь), аппликация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смешанная техника.</w:t>
      </w:r>
    </w:p>
    <w:p w:rsidR="00BF0840" w:rsidRDefault="00AE20C9">
      <w:pPr>
        <w:pStyle w:val="a3"/>
        <w:spacing w:line="275" w:lineRule="exact"/>
        <w:ind w:left="1363"/>
        <w:jc w:val="left"/>
      </w:pPr>
      <w:r>
        <w:rPr>
          <w:color w:val="221F1F"/>
        </w:rPr>
        <w:t>Техника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монотипии.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симметрии.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воображения.</w:t>
      </w:r>
    </w:p>
    <w:p w:rsidR="00BF0840" w:rsidRDefault="00AE20C9">
      <w:pPr>
        <w:pStyle w:val="Heading1"/>
        <w:spacing w:before="46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6" w:line="276" w:lineRule="auto"/>
        <w:ind w:left="1363" w:right="759"/>
        <w:jc w:val="left"/>
      </w:pP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 пластилином;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дощечка,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стек,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тряпочка.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зверушек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(черепашки,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ёжика,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зайчика,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птички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Приё-</w:t>
      </w:r>
    </w:p>
    <w:p w:rsidR="00BF0840" w:rsidRDefault="00AE20C9">
      <w:pPr>
        <w:pStyle w:val="a3"/>
        <w:spacing w:line="275" w:lineRule="exact"/>
        <w:jc w:val="left"/>
      </w:pPr>
      <w:r>
        <w:rPr>
          <w:color w:val="221F1F"/>
        </w:rPr>
        <w:t>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вытягивания,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вдавливания,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сгибания,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скручивания.</w:t>
      </w:r>
    </w:p>
    <w:p w:rsidR="00BF0840" w:rsidRDefault="00AE20C9">
      <w:pPr>
        <w:pStyle w:val="a3"/>
        <w:spacing w:before="43" w:line="276" w:lineRule="auto"/>
        <w:ind w:right="758" w:firstLine="566"/>
      </w:pPr>
      <w:r>
        <w:rPr>
          <w:color w:val="221F1F"/>
        </w:rPr>
        <w:t>Лепка игрушки, характерной для одного из наиболее известных народных художест-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венных промыслов (дымковская или каргопольская игрушка или по выбору учителя с учё-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BF0840" w:rsidRDefault="00AE20C9">
      <w:pPr>
        <w:pStyle w:val="a3"/>
        <w:spacing w:line="278" w:lineRule="auto"/>
        <w:ind w:right="762" w:firstLine="566"/>
      </w:pPr>
      <w:r>
        <w:rPr>
          <w:color w:val="221F1F"/>
        </w:rPr>
        <w:t>Бумажная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складывания.</w:t>
      </w:r>
    </w:p>
    <w:p w:rsidR="00BF0840" w:rsidRDefault="00AE20C9">
      <w:pPr>
        <w:pStyle w:val="a3"/>
        <w:spacing w:line="272" w:lineRule="exact"/>
        <w:ind w:left="1363"/>
      </w:pPr>
      <w:r>
        <w:rPr>
          <w:color w:val="221F1F"/>
        </w:rPr>
        <w:t>Объёмная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картона.</w:t>
      </w:r>
    </w:p>
    <w:p w:rsidR="00BF0840" w:rsidRDefault="00AE20C9">
      <w:pPr>
        <w:pStyle w:val="Heading1"/>
        <w:spacing w:before="44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6" w:line="276" w:lineRule="auto"/>
        <w:ind w:right="758" w:firstLine="566"/>
      </w:pPr>
      <w:r>
        <w:rPr>
          <w:color w:val="221F1F"/>
        </w:rPr>
        <w:t>Узоры в природе. Наблюдение узоров в живой природе (в условиях урока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циативное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сопоставление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a3"/>
        <w:spacing w:before="1" w:line="276" w:lineRule="auto"/>
        <w:ind w:right="761" w:firstLine="566"/>
      </w:pPr>
      <w:r>
        <w:rPr>
          <w:color w:val="221F1F"/>
        </w:rPr>
        <w:t>Узоры и орнаменты, создаваемые людьми, и разнообразие их видов. Орнаменты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растительные.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круге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полосе.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Представления о симметрии и наблюдение её в природе. Последовательное 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над изображением бабочки по представлению, использование линии симметрии при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узора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крыльев.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Орнамент, характерный для игрушек одного из наиболее известных народных худо-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жественных промыслов: дымковская или каргопольская игрушка (или по выбору учителя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промыслов).</w:t>
      </w:r>
    </w:p>
    <w:p w:rsidR="00BF0840" w:rsidRDefault="00AE20C9">
      <w:pPr>
        <w:pStyle w:val="a3"/>
        <w:spacing w:line="276" w:lineRule="auto"/>
        <w:ind w:right="755" w:firstLine="566"/>
      </w:pPr>
      <w:r>
        <w:rPr>
          <w:color w:val="221F1F"/>
        </w:rPr>
        <w:t>Дизайн предмета: изготовление нарядной упаковки путём складывания бумаги и ап-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пликации.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Оригами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новогодней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ёлки.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бумаги.</w:t>
      </w:r>
    </w:p>
    <w:p w:rsidR="00BF0840" w:rsidRDefault="00AE20C9">
      <w:pPr>
        <w:pStyle w:val="Heading1"/>
        <w:spacing w:before="47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BF0840">
      <w:pPr>
        <w:jc w:val="both"/>
        <w:sectPr w:rsidR="00BF0840">
          <w:footerReference w:type="default" r:id="rId518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7" w:firstLine="566"/>
      </w:pPr>
      <w:r>
        <w:rPr>
          <w:color w:val="221F1F"/>
        </w:rPr>
        <w:lastRenderedPageBreak/>
        <w:t>Наблюдение разнообразных архитектурных зданий в окружающем мире (по фотогра-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фиям),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 зданий.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Освоение приёмов конструирования из бумаги. Складывание объёмных простых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 тел. Овладение приёмами склеивания, надрезания и вырезания деталей;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приёма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симметрии.</w:t>
      </w:r>
    </w:p>
    <w:p w:rsidR="00BF0840" w:rsidRDefault="00AE20C9">
      <w:pPr>
        <w:pStyle w:val="a3"/>
        <w:spacing w:line="268" w:lineRule="auto"/>
        <w:ind w:right="759" w:firstLine="566"/>
      </w:pPr>
      <w:r>
        <w:rPr>
          <w:color w:val="221F1F"/>
        </w:rPr>
        <w:t>Макетирование (или аппликация) пространственной среды сказочного города из бума-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картона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пластилина.</w:t>
      </w:r>
    </w:p>
    <w:p w:rsidR="00BF0840" w:rsidRDefault="00AE20C9">
      <w:pPr>
        <w:pStyle w:val="Heading1"/>
        <w:spacing w:before="9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33" w:line="276" w:lineRule="auto"/>
        <w:ind w:right="754" w:firstLine="56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before="1" w:line="276" w:lineRule="auto"/>
        <w:ind w:right="761" w:firstLine="566"/>
      </w:pPr>
      <w:r>
        <w:rPr>
          <w:color w:val="221F1F"/>
        </w:rPr>
        <w:t>Художественное наблюдение окружающего мира природы и предметной среды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в зависимости от поставленной аналитической и эстетической задачи 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(установки).</w:t>
      </w:r>
    </w:p>
    <w:p w:rsidR="00BF0840" w:rsidRDefault="00AE20C9">
      <w:pPr>
        <w:pStyle w:val="a3"/>
        <w:spacing w:line="278" w:lineRule="auto"/>
        <w:ind w:right="762" w:firstLine="566"/>
      </w:pPr>
      <w:r>
        <w:rPr>
          <w:color w:val="221F1F"/>
        </w:rPr>
        <w:t>Рассматривание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изучаемой темой.</w:t>
      </w:r>
    </w:p>
    <w:p w:rsidR="00BF0840" w:rsidRDefault="00AE20C9">
      <w:pPr>
        <w:pStyle w:val="a3"/>
        <w:spacing w:line="276" w:lineRule="auto"/>
        <w:ind w:right="759" w:firstLine="566"/>
      </w:pPr>
      <w:r>
        <w:rPr>
          <w:color w:val="221F1F"/>
        </w:rPr>
        <w:t>Знакомство с картиной, в которой ярко выражено эмоциональное состояние, или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картиной,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написанной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сказочный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Врубеля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76" w:lineRule="auto"/>
        <w:ind w:right="760" w:firstLine="566"/>
      </w:pPr>
      <w:r>
        <w:rPr>
          <w:color w:val="221F1F"/>
        </w:rPr>
        <w:t>Художник и зритель. Освоение зрительских умений на основе получаемых знаний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 практических задач — установок наблюдения. Ассоциации из личного 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оценка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эмоционального содержания произведений.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8"/>
        <w:ind w:left="1363"/>
      </w:pPr>
      <w:r>
        <w:rPr>
          <w:color w:val="221F1F"/>
        </w:rPr>
        <w:t>Фотографирование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мелких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ярких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зрительных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впечатле-</w:t>
      </w:r>
    </w:p>
    <w:p w:rsidR="00BF0840" w:rsidRDefault="00BF0840">
      <w:pPr>
        <w:sectPr w:rsidR="00BF0840">
          <w:footerReference w:type="default" r:id="rId519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36" w:line="542" w:lineRule="auto"/>
        <w:ind w:right="-16"/>
        <w:jc w:val="left"/>
      </w:pPr>
      <w:r>
        <w:rPr>
          <w:color w:val="221F1F"/>
        </w:rPr>
        <w:lastRenderedPageBreak/>
        <w:t>ний.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теме.</w:t>
      </w:r>
    </w:p>
    <w:p w:rsidR="00BF0840" w:rsidRDefault="00AE20C9">
      <w:pPr>
        <w:pStyle w:val="a3"/>
        <w:spacing w:before="3"/>
        <w:ind w:left="0"/>
        <w:jc w:val="left"/>
        <w:rPr>
          <w:sz w:val="30"/>
        </w:rPr>
      </w:pPr>
      <w:r>
        <w:br w:type="column"/>
      </w:r>
    </w:p>
    <w:p w:rsidR="00BF0840" w:rsidRDefault="00AE20C9">
      <w:pPr>
        <w:pStyle w:val="a3"/>
        <w:ind w:left="-2"/>
        <w:jc w:val="left"/>
      </w:pPr>
      <w:r>
        <w:rPr>
          <w:color w:val="221F1F"/>
        </w:rPr>
        <w:t>Обсуждение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изучаемой</w:t>
      </w:r>
    </w:p>
    <w:p w:rsidR="00BF0840" w:rsidRDefault="00BF0840">
      <w:pPr>
        <w:pStyle w:val="a3"/>
        <w:spacing w:before="1"/>
        <w:ind w:left="0"/>
        <w:jc w:val="left"/>
        <w:rPr>
          <w:sz w:val="30"/>
        </w:rPr>
      </w:pPr>
    </w:p>
    <w:p w:rsidR="00BF0840" w:rsidRDefault="00AE20C9">
      <w:pPr>
        <w:ind w:left="-2"/>
        <w:rPr>
          <w:b/>
          <w:sz w:val="24"/>
        </w:rPr>
      </w:pPr>
      <w:r>
        <w:rPr>
          <w:b/>
          <w:color w:val="221F1F"/>
          <w:w w:val="85"/>
          <w:sz w:val="24"/>
        </w:rPr>
        <w:t>2</w:t>
      </w:r>
      <w:r>
        <w:rPr>
          <w:b/>
          <w:color w:val="221F1F"/>
          <w:spacing w:val="-6"/>
          <w:w w:val="85"/>
          <w:sz w:val="24"/>
        </w:rPr>
        <w:t xml:space="preserve"> </w:t>
      </w: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6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5"/>
        <w:ind w:left="-2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31"/>
        <w:ind w:left="-2"/>
        <w:jc w:val="left"/>
      </w:pPr>
      <w:r>
        <w:rPr>
          <w:color w:val="221F1F"/>
        </w:rPr>
        <w:t>Ритм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линий.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линии.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ри-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326" w:space="40"/>
            <w:col w:w="9724"/>
          </w:cols>
        </w:sectPr>
      </w:pPr>
    </w:p>
    <w:p w:rsidR="00BF0840" w:rsidRDefault="00AE20C9">
      <w:pPr>
        <w:pStyle w:val="a3"/>
        <w:spacing w:before="36"/>
      </w:pPr>
      <w:r>
        <w:rPr>
          <w:color w:val="221F1F"/>
        </w:rPr>
        <w:lastRenderedPageBreak/>
        <w:t>сунка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линейного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before="36" w:line="271" w:lineRule="auto"/>
        <w:ind w:right="766" w:firstLine="566"/>
      </w:pPr>
      <w:r>
        <w:rPr>
          <w:color w:val="221F1F"/>
        </w:rPr>
        <w:t>Пастель и мелки — особенности и выразительные свойства графических материалов,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Ритм пятен: освоение основ композиции. Расположение пятна на плоскости листа: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сгущение,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разброс, доминанта,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равновесие, спокойствие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движение.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Пропорции — соотношение частей и целого. Развитие аналитических навыков виде-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пропорций.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пропорций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птиц).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Рисунок с натуры простого предмета. Расположение предмета на листе бумаги. Опре-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деление формы предмета. Соотношение частей предмета. Светлые и тёмные части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тень под предметом. Штриховка. Умение внимательно рассматривать и 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натурного предмета.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Графический рисунок животного с активным выражением его характера. Аналитиче-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жанра.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Цвета основные и составные. Развитие навыков смешивания красок и получения ново-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 цвета. Приёмы работы гуашью. Разный характер мазков и движений кистью. Пастозное,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прозрачное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нанесение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краски.</w:t>
      </w:r>
    </w:p>
    <w:p w:rsidR="00BF0840" w:rsidRDefault="00AE20C9">
      <w:pPr>
        <w:pStyle w:val="a3"/>
        <w:spacing w:line="268" w:lineRule="auto"/>
        <w:ind w:left="1363" w:right="2071"/>
        <w:jc w:val="left"/>
      </w:pPr>
      <w:r>
        <w:rPr>
          <w:color w:val="221F1F"/>
        </w:rPr>
        <w:t>Акварель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Акварельные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кисти.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акварелью.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тёплый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цветовой контраст.</w:t>
      </w:r>
    </w:p>
    <w:p w:rsidR="00BF0840" w:rsidRDefault="00AE20C9">
      <w:pPr>
        <w:pStyle w:val="a3"/>
        <w:spacing w:before="4"/>
        <w:ind w:left="1363"/>
        <w:jc w:val="left"/>
      </w:pPr>
      <w:r>
        <w:rPr>
          <w:color w:val="221F1F"/>
        </w:rPr>
        <w:t>Цвет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тёмный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светлый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(тональные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отношения).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Затемнение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тёмной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592"/>
        <w:jc w:val="left"/>
      </w:pPr>
      <w:r>
        <w:rPr>
          <w:color w:val="221F1F"/>
        </w:rPr>
        <w:lastRenderedPageBreak/>
        <w:t>краски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осветление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Эмоциональная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состояний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отноше-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ний.</w:t>
      </w:r>
    </w:p>
    <w:p w:rsidR="00BF0840" w:rsidRDefault="00AE20C9">
      <w:pPr>
        <w:pStyle w:val="a3"/>
        <w:spacing w:before="1" w:line="271" w:lineRule="auto"/>
        <w:ind w:right="760" w:firstLine="566"/>
      </w:pPr>
      <w:r>
        <w:rPr>
          <w:color w:val="221F1F"/>
        </w:rPr>
        <w:t>Цвет открытый — звонкий и приглушённый, тихий. Эмоциональная выразительность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Изображение природы (моря) в разных контрастных состояниях погоды и соответст-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вующих цветовых состояниях (туман, нежное утро, гроза, буря, ветер — по выбору учите-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 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К. Айвазовского.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Изображение сказочного персонажа с ярко выраженным характером (образ мужской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женский).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9" w:line="271" w:lineRule="auto"/>
        <w:ind w:right="756" w:firstLine="566"/>
      </w:pPr>
      <w:r>
        <w:rPr>
          <w:color w:val="221F1F"/>
        </w:rPr>
        <w:t>Лепка из пластилины или глины игрушки — сказочного животного по мотивам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 художественного народного промысла (филимоновская игрушка, дымковский 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тух, каргопольский Полкан и другие по выбору учителя с учётом местных промыслов).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лепки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традициями промысла.</w:t>
      </w:r>
    </w:p>
    <w:p w:rsidR="00BF0840" w:rsidRDefault="00AE20C9">
      <w:pPr>
        <w:pStyle w:val="a3"/>
        <w:spacing w:line="264" w:lineRule="auto"/>
        <w:ind w:right="760" w:firstLine="566"/>
      </w:pPr>
      <w:r>
        <w:rPr>
          <w:color w:val="221F1F"/>
        </w:rPr>
        <w:t>Лепка животных (кошка, собака, медвежонок и др.) с передачей характерной пластики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движения.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добавление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Изображение движения и статики в скульптуре: лепка из пластилина тяжёлой, непо-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воротливой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лёгкой, стремительной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18" w:line="264" w:lineRule="auto"/>
        <w:ind w:right="760" w:firstLine="566"/>
      </w:pPr>
      <w:r>
        <w:rPr>
          <w:color w:val="221F1F"/>
        </w:rPr>
        <w:t>Наблюдение узоров в природе (на основе фотографий в условиях урока): снежинки,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паутинки, роса на листьях и др. Ассоциативное сопоставление с орнаментами в предметах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64" w:lineRule="auto"/>
        <w:ind w:left="1363" w:right="2728"/>
        <w:jc w:val="left"/>
      </w:pPr>
      <w:r>
        <w:rPr>
          <w:color w:val="221F1F"/>
        </w:rPr>
        <w:t>Рисунок геометрического орнамента кружева или вышивки.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Декоративная композиция. Ритм пятен в декоративной аппликации.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Поделки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подручных нехудожественных материалов.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Декоративные изображения животных в игрушках народных промыслов; филимонов-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 дымковские, каргопольские игрушки (и другие по выбору учителя с учётом 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 промыслов).</w:t>
      </w:r>
    </w:p>
    <w:p w:rsidR="00BF0840" w:rsidRDefault="00AE20C9">
      <w:pPr>
        <w:pStyle w:val="a3"/>
        <w:spacing w:line="264" w:lineRule="auto"/>
        <w:ind w:right="761" w:firstLine="566"/>
      </w:pPr>
      <w:r>
        <w:rPr>
          <w:color w:val="221F1F"/>
        </w:rPr>
        <w:t>Декор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украшений.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женские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мужские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украшения.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Назначение 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9" w:firstLine="566"/>
      </w:pP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полосой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закручивания,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надрезания.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Макетирование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площадки.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Построение игрового сказочного города из бумаги (на основе сворачивания геометри-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 тел — параллелепипедов разной высоты, цилиндров с прорезями и наклейками);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вивание,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скручивание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складывание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полоски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бумаги 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гармошкой).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Образ здания. Памятники отечественной или западноевропейской архитектуры с ярко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выраженным характером здания. Рисунок дома для доброго или злого сказочного персона-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(иллюстрация сказки по 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0" w:line="264" w:lineRule="auto"/>
        <w:ind w:right="754" w:firstLine="566"/>
      </w:pP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line="266" w:lineRule="auto"/>
        <w:ind w:right="752" w:firstLine="566"/>
      </w:pPr>
      <w:r>
        <w:rPr>
          <w:color w:val="221F1F"/>
        </w:rPr>
        <w:t>Художественное наблюдение природы и красивых природных деталей, анализ их кон-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струкции и эмоционального воздействия. Сопоставление их с рукотворными произведения-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ми.</w:t>
      </w:r>
    </w:p>
    <w:p w:rsidR="00BF0840" w:rsidRDefault="00AE20C9">
      <w:pPr>
        <w:pStyle w:val="a3"/>
        <w:spacing w:line="264" w:lineRule="auto"/>
        <w:ind w:right="592" w:firstLine="566"/>
        <w:jc w:val="left"/>
      </w:pPr>
      <w:r>
        <w:rPr>
          <w:color w:val="221F1F"/>
        </w:rPr>
        <w:t>Восприятие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орнаментальных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прикладного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роспись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before="2" w:line="264" w:lineRule="auto"/>
        <w:ind w:firstLine="566"/>
        <w:jc w:val="left"/>
      </w:pPr>
      <w:r>
        <w:rPr>
          <w:color w:val="221F1F"/>
        </w:rPr>
        <w:t>Восприятие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активным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выражением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 Левитана,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Куинджи, Н.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П. Крымова.</w:t>
      </w:r>
    </w:p>
    <w:p w:rsidR="00BF0840" w:rsidRDefault="00AE20C9">
      <w:pPr>
        <w:pStyle w:val="a3"/>
        <w:spacing w:before="3"/>
        <w:ind w:left="1363"/>
        <w:jc w:val="left"/>
      </w:pPr>
      <w:r>
        <w:rPr>
          <w:color w:val="221F1F"/>
        </w:rPr>
        <w:t>Восприятие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анималистического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(произведения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В.</w:t>
      </w:r>
    </w:p>
    <w:p w:rsidR="00BF0840" w:rsidRDefault="00BF0840">
      <w:pPr>
        <w:sectPr w:rsidR="00BF0840">
          <w:footerReference w:type="default" r:id="rId520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 w:line="266" w:lineRule="auto"/>
        <w:jc w:val="left"/>
      </w:pPr>
      <w:r>
        <w:rPr>
          <w:color w:val="221F1F"/>
        </w:rPr>
        <w:lastRenderedPageBreak/>
        <w:t>Ватагина,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Чарушина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скульптуре (произведения 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Ватагина).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зрения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движения, пластики.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68" w:lineRule="auto"/>
        <w:ind w:firstLine="566"/>
        <w:jc w:val="left"/>
      </w:pPr>
      <w:r>
        <w:rPr>
          <w:color w:val="221F1F"/>
        </w:rPr>
        <w:t>Компьютерные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before="1" w:line="266" w:lineRule="auto"/>
        <w:ind w:firstLine="566"/>
        <w:jc w:val="left"/>
      </w:pPr>
      <w:r>
        <w:rPr>
          <w:color w:val="221F1F"/>
        </w:rPr>
        <w:t>Компьютерные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изображения.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фигурами.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Транс-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копирование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Paint.</w:t>
      </w:r>
    </w:p>
    <w:p w:rsidR="00BF0840" w:rsidRDefault="00AE20C9">
      <w:pPr>
        <w:pStyle w:val="a3"/>
        <w:spacing w:before="4" w:line="268" w:lineRule="auto"/>
        <w:ind w:right="592" w:firstLine="566"/>
        <w:jc w:val="left"/>
      </w:pPr>
      <w:r>
        <w:rPr>
          <w:color w:val="221F1F"/>
        </w:rPr>
        <w:t>Освоение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(карандаш,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кисточка,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ластик,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за-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ливка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простых сюжетов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(например, 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дерева).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Освоение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Paint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темы</w:t>
      </w:r>
    </w:p>
    <w:p w:rsidR="00BF0840" w:rsidRDefault="00AE20C9">
      <w:pPr>
        <w:pStyle w:val="a3"/>
        <w:spacing w:before="34" w:line="268" w:lineRule="auto"/>
        <w:ind w:right="1084"/>
        <w:jc w:val="left"/>
      </w:pPr>
      <w:r>
        <w:rPr>
          <w:color w:val="221F1F"/>
        </w:rPr>
        <w:t>«Тёплый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холодный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цвета»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«Горящий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костёр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синей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ночи»,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«Перо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птицы»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1" w:line="268" w:lineRule="auto"/>
        <w:ind w:firstLine="566"/>
        <w:jc w:val="left"/>
      </w:pPr>
      <w:r>
        <w:rPr>
          <w:color w:val="221F1F"/>
        </w:rPr>
        <w:t>Художественная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фотография.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кадре.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Масштаб.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Доминанта.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Обсуждение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условиях урока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теме.</w:t>
      </w:r>
    </w:p>
    <w:p w:rsidR="00BF0840" w:rsidRDefault="00AE20C9">
      <w:pPr>
        <w:pStyle w:val="a5"/>
        <w:numPr>
          <w:ilvl w:val="0"/>
          <w:numId w:val="4"/>
        </w:numPr>
        <w:tabs>
          <w:tab w:val="left" w:pos="1507"/>
        </w:tabs>
        <w:spacing w:before="1"/>
        <w:rPr>
          <w:b/>
          <w:sz w:val="24"/>
        </w:rPr>
      </w:pP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8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5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6" w:lineRule="auto"/>
        <w:ind w:right="755" w:firstLine="566"/>
      </w:pPr>
      <w:r>
        <w:rPr>
          <w:color w:val="221F1F"/>
        </w:rPr>
        <w:t>Эскизы обложки и иллюстраций к детской книге сказок (сказка по выбору). 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буквицы. Макет книги-игрушки. Совмещение изображения и текста. Расположение иллю-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развороте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книги.</w:t>
      </w:r>
    </w:p>
    <w:p w:rsidR="00BF0840" w:rsidRDefault="00AE20C9">
      <w:pPr>
        <w:pStyle w:val="a3"/>
        <w:spacing w:line="266" w:lineRule="auto"/>
        <w:ind w:right="761" w:firstLine="566"/>
      </w:pPr>
      <w:r>
        <w:rPr>
          <w:color w:val="221F1F"/>
        </w:rPr>
        <w:t>Поздравительная открытка. Открытка-пожелание. Композиция открытки: совмещение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(шрифта)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изображения. Рисунок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открытки или аппликация.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Эскиз плаката или афиши. Совмещение шрифта и изображения. Особенности компо-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плаката.</w:t>
      </w:r>
    </w:p>
    <w:p w:rsidR="00BF0840" w:rsidRDefault="00AE20C9">
      <w:pPr>
        <w:pStyle w:val="a3"/>
        <w:spacing w:line="271" w:lineRule="auto"/>
        <w:ind w:right="756" w:firstLine="566"/>
      </w:pPr>
      <w:r>
        <w:rPr>
          <w:color w:val="221F1F"/>
        </w:rPr>
        <w:t>Графические зарисовки карандашами по памяти или на основе наблюдений и фото-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достопримечательностей 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города.</w:t>
      </w:r>
    </w:p>
    <w:p w:rsidR="00BF0840" w:rsidRDefault="00AE20C9">
      <w:pPr>
        <w:pStyle w:val="a3"/>
        <w:ind w:left="1363"/>
      </w:pPr>
      <w:r>
        <w:rPr>
          <w:color w:val="221F1F"/>
        </w:rPr>
        <w:t>Транспорт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городе.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фантастических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машин.</w:t>
      </w:r>
    </w:p>
    <w:p w:rsidR="00BF0840" w:rsidRDefault="00AE20C9">
      <w:pPr>
        <w:pStyle w:val="a3"/>
        <w:spacing w:before="31" w:line="268" w:lineRule="auto"/>
        <w:ind w:left="1363" w:right="760"/>
      </w:pPr>
      <w:r>
        <w:rPr>
          <w:color w:val="221F1F"/>
        </w:rPr>
        <w:t>Изображение лица человека. Строение, пропорции, взаиморасположение частей лица.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маскарада: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маски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выражен-</w:t>
      </w:r>
    </w:p>
    <w:p w:rsidR="00BF0840" w:rsidRDefault="00AE20C9">
      <w:pPr>
        <w:pStyle w:val="a3"/>
        <w:spacing w:before="3"/>
      </w:pPr>
      <w:r>
        <w:rPr>
          <w:color w:val="221F1F"/>
        </w:rPr>
        <w:t>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характером.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бумаги.</w:t>
      </w:r>
    </w:p>
    <w:p w:rsidR="00BF0840" w:rsidRDefault="00AE20C9">
      <w:pPr>
        <w:pStyle w:val="Heading1"/>
        <w:spacing w:before="4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71" w:lineRule="auto"/>
        <w:ind w:right="769" w:firstLine="566"/>
      </w:pPr>
      <w:r>
        <w:rPr>
          <w:color w:val="221F1F"/>
        </w:rPr>
        <w:t>Создание сюжетной композиции «В цирке», использование гуаши или карандаша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акварели (по памяти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представлению).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Художник в театре: эскиз занавеса (или декораций сцены) для спектакля со сказочным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сюжетом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(сказка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выбору).</w:t>
      </w:r>
    </w:p>
    <w:p w:rsidR="00BF0840" w:rsidRDefault="00AE20C9">
      <w:pPr>
        <w:pStyle w:val="a3"/>
        <w:spacing w:line="271" w:lineRule="auto"/>
        <w:ind w:right="770" w:firstLine="566"/>
      </w:pPr>
      <w:r>
        <w:rPr>
          <w:color w:val="221F1F"/>
        </w:rPr>
        <w:t>Тематическая композиция «Праздник в городе». Гуашь по цветной бумаге, 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наклейками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коллажа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аппликации.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Натюрморт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«Натюрморт-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автопортрет»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 предметов, характеризующих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ученика.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Пейзаж в живописи. Передача в пейзаже состояний в природе. Выбор для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времени года, времени дня, характера погоды и особенностей ландшафта (лес или поле,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озеро); количество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состояние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Портрет человека по памяти и представлению с опорой на натуру. Выражение в порт-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рете (автопортрете) характера человека, особенностей его личности с использованием выра-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зительных возможностей композиционного размещения в плоскости листа, 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 и мимики лица, характера цветового решения, сильного или мягкого контраста,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предметов.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6" w:line="271" w:lineRule="auto"/>
        <w:ind w:right="757" w:firstLine="566"/>
      </w:pPr>
      <w:r>
        <w:rPr>
          <w:color w:val="221F1F"/>
        </w:rPr>
        <w:t>Создание игрушки из подручного нехудожественного материала, придание ей оду-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шевлённого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(добавления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лепных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ниток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материа-</w:t>
      </w:r>
    </w:p>
    <w:p w:rsidR="00BF0840" w:rsidRDefault="00BF0840">
      <w:pPr>
        <w:spacing w:line="271" w:lineRule="auto"/>
        <w:sectPr w:rsidR="00BF0840">
          <w:footerReference w:type="default" r:id="rId521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jc w:val="left"/>
      </w:pPr>
      <w:r>
        <w:rPr>
          <w:color w:val="221F1F"/>
        </w:rPr>
        <w:lastRenderedPageBreak/>
        <w:t>лов).</w:t>
      </w:r>
    </w:p>
    <w:p w:rsidR="00BF0840" w:rsidRDefault="00AE20C9">
      <w:pPr>
        <w:pStyle w:val="a3"/>
        <w:spacing w:before="36"/>
        <w:ind w:left="1363"/>
        <w:jc w:val="left"/>
      </w:pPr>
      <w:r>
        <w:rPr>
          <w:color w:val="221F1F"/>
        </w:rPr>
        <w:t>Лепка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этого</w:t>
      </w:r>
    </w:p>
    <w:p w:rsidR="00BF0840" w:rsidRDefault="00AE20C9">
      <w:pPr>
        <w:pStyle w:val="a3"/>
        <w:spacing w:before="36"/>
      </w:pPr>
      <w:r>
        <w:rPr>
          <w:color w:val="221F1F"/>
        </w:rPr>
        <w:t>персонажа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бумагопластики.</w:t>
      </w:r>
    </w:p>
    <w:p w:rsidR="00BF0840" w:rsidRDefault="00AE20C9">
      <w:pPr>
        <w:pStyle w:val="a3"/>
        <w:spacing w:before="36" w:line="271" w:lineRule="auto"/>
        <w:ind w:right="760" w:firstLine="566"/>
      </w:pPr>
      <w:r>
        <w:rPr>
          <w:color w:val="221F1F"/>
        </w:rPr>
        <w:t>Освоение знаний о видах скульптуры (по назначению) и жанрах скульптуры (по сю-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изображения).</w:t>
      </w:r>
    </w:p>
    <w:p w:rsidR="00BF0840" w:rsidRDefault="00AE20C9">
      <w:pPr>
        <w:pStyle w:val="a3"/>
        <w:spacing w:before="1" w:line="261" w:lineRule="auto"/>
        <w:ind w:right="757" w:firstLine="566"/>
      </w:pPr>
      <w:r>
        <w:rPr>
          <w:color w:val="221F1F"/>
        </w:rPr>
        <w:t>Лепка эскиза парковой скульптуры. Выражение пластики движения в скульптуре.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глиной.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1" w:line="264" w:lineRule="auto"/>
        <w:ind w:right="752" w:firstLine="566"/>
      </w:pPr>
      <w:r>
        <w:rPr>
          <w:color w:val="221F1F"/>
        </w:rPr>
        <w:t>Приёмы исполнения орнаментов и выполнение эскизов украшения посуды из дерева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глины в традициях народных художественных промыслов Хохломы и Гжели (или в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before="1" w:line="264" w:lineRule="auto"/>
        <w:ind w:right="762" w:firstLine="566"/>
      </w:pPr>
      <w:r>
        <w:rPr>
          <w:color w:val="221F1F"/>
        </w:rPr>
        <w:t>Эскизы орнаментов для росписи тканей. Раппорт. Трафарет и создание орнамента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печаток или штампов.</w:t>
      </w:r>
    </w:p>
    <w:p w:rsidR="00BF0840" w:rsidRDefault="00AE20C9">
      <w:pPr>
        <w:pStyle w:val="a3"/>
        <w:spacing w:before="1" w:line="264" w:lineRule="auto"/>
        <w:ind w:right="752" w:firstLine="566"/>
      </w:pPr>
      <w:r>
        <w:rPr>
          <w:color w:val="221F1F"/>
        </w:rPr>
        <w:t>Эскизы орнамента для росписи платка: симметрия или асимметрия построения компо-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зиции, статика и динамика узора, ритмические чередования мотивов, наличие композици-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центра, роспись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канве.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павловопосадских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платков.</w:t>
      </w:r>
    </w:p>
    <w:p w:rsidR="00BF0840" w:rsidRDefault="00AE20C9">
      <w:pPr>
        <w:pStyle w:val="a3"/>
        <w:spacing w:line="264" w:lineRule="auto"/>
        <w:ind w:right="762" w:firstLine="566"/>
      </w:pPr>
      <w:r>
        <w:rPr>
          <w:color w:val="221F1F"/>
        </w:rPr>
        <w:t>Проектирование (эскизы) декоративных украшений в городе: ажурные ограды, укра-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фонарей, скамеек, киосков,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подставок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6" w:firstLine="566"/>
      </w:pPr>
      <w:r>
        <w:rPr>
          <w:color w:val="221F1F"/>
        </w:rPr>
        <w:t>Зарисовки исторических памятников и архитектурных достопримечательностей горо-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 или села. Работа по наблюдению и по памяти, на основе использования фотографий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Проектирование садово-паркового пространства на плоскости (аппликация, коллаж)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в виде макета с использованием бумаги, картона, пенопласта и других подручных мате-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риалов.</w:t>
      </w:r>
    </w:p>
    <w:p w:rsidR="00BF0840" w:rsidRDefault="00AE20C9">
      <w:pPr>
        <w:pStyle w:val="a3"/>
        <w:spacing w:before="1" w:line="264" w:lineRule="auto"/>
        <w:ind w:right="761" w:firstLine="566"/>
      </w:pPr>
      <w:r>
        <w:rPr>
          <w:color w:val="221F1F"/>
        </w:rPr>
        <w:t>Графический рисунок (индивидуально) или тематическое панно «Образ моего города»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(села) в виде коллективной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работы (композиционная склейка-аппликация рисунков зданий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 городского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индивидуально).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4" w:line="264" w:lineRule="auto"/>
        <w:ind w:right="761" w:firstLine="566"/>
      </w:pPr>
      <w:r>
        <w:rPr>
          <w:color w:val="221F1F"/>
        </w:rPr>
        <w:t>Иллюстрации в детских книгах и дизайн детской книги. Рассматривание и обсуждение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известных российских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иллюстраторов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Восприятие объектов окружающего мира — архитектура, улицы города или села. 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мятники архитектуры и архитектурные достопримечательности (по выбору учителя),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мире.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Виртуальное путешествие: памятники архитектуры в Москве и Санкт-Петербурге (об-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 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Художественные музеи. Виртуальные путешествия в художественные музеи: Государ-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ственная Третьяковская галерея, Государственный Эрмитаж, Государственный Русский му-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зей, Государственный музей изобразительных искусств имени А. С. Пушкина. Экскурсии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местные художественные музеи и галереи. Виртуальные экскурсии в знаменитые зарубеж-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художественные музеи (выбор музеев — за учителем). Осознание значимости и увлека-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тельности посещения музеев; посещение знаменитого музея как событие; интерес к коллек-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музея и искусству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Знания о видах пространственных искусств: виды определяются по назначению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людей.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Жанры в изобразительном искусстве — в живописи, графике, скульптуре —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(портреты, пейзажи и др.).</w:t>
      </w:r>
    </w:p>
    <w:p w:rsidR="00BF0840" w:rsidRDefault="00AE20C9">
      <w:pPr>
        <w:pStyle w:val="a3"/>
        <w:spacing w:line="264" w:lineRule="auto"/>
        <w:ind w:right="758" w:firstLine="566"/>
      </w:pP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крупнейших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пейзажистов: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Шишкина,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Левитана,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Саврасова,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Поленова,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Ку-</w:t>
      </w:r>
    </w:p>
    <w:p w:rsidR="00BF0840" w:rsidRDefault="00BF0840">
      <w:pPr>
        <w:spacing w:line="264" w:lineRule="auto"/>
        <w:sectPr w:rsidR="00BF0840">
          <w:footerReference w:type="default" r:id="rId522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инджи,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Айвазовского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a3"/>
        <w:spacing w:before="28" w:line="264" w:lineRule="auto"/>
        <w:ind w:right="766" w:firstLine="566"/>
      </w:pPr>
      <w:r>
        <w:rPr>
          <w:color w:val="221F1F"/>
        </w:rPr>
        <w:t>Представления о произведениях крупнейших отечественных портретистов: В. И. 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рикова,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Е. Репина, В. 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2" w:line="264" w:lineRule="auto"/>
        <w:ind w:right="759" w:firstLine="566"/>
      </w:pP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ритмов расположения пятен на плоскости: покой (статика), разные направления и ритмы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 (собрались, разбежались, догоняют, улетают и т. д.). Вместо пятен (геометриче-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силуэты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машинок, птичек, облаков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64" w:lineRule="auto"/>
        <w:ind w:right="752" w:firstLine="566"/>
      </w:pPr>
      <w:r>
        <w:rPr>
          <w:color w:val="221F1F"/>
        </w:rPr>
        <w:t>В графическом редакторе создание рисунка элемента орнамента (паттерна), его копи-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рование, многократное повторение, в том числе с поворотами вокруг оси рисунка, и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орнамента, в основе которого раппорт. Вариативное создание орнаментов на основе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элемента.</w:t>
      </w:r>
    </w:p>
    <w:p w:rsidR="00BF0840" w:rsidRDefault="00AE20C9">
      <w:pPr>
        <w:pStyle w:val="a3"/>
        <w:spacing w:line="264" w:lineRule="auto"/>
        <w:ind w:right="760" w:firstLine="566"/>
      </w:pPr>
      <w:r>
        <w:rPr>
          <w:color w:val="221F1F"/>
        </w:rPr>
        <w:t>Изображение и изучение мимики лица в программе Paint (или другом 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line="266" w:lineRule="auto"/>
        <w:ind w:right="757" w:firstLine="566"/>
      </w:pPr>
      <w:r>
        <w:rPr>
          <w:color w:val="221F1F"/>
        </w:rPr>
        <w:t>Совмещение с помощью графического редактора векторного изображения, фотогра-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шрифта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 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поздравительной открытки.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Редактирование фотографий в программе Picture Manager: изменение яркости, контра-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насыщенности цвета; обрезка,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поворот, отражение.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Виртуальные путешествия в главные художественные музеи и музеи местные (по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5"/>
        <w:numPr>
          <w:ilvl w:val="0"/>
          <w:numId w:val="4"/>
        </w:numPr>
        <w:tabs>
          <w:tab w:val="left" w:pos="1507"/>
        </w:tabs>
        <w:spacing w:line="273" w:lineRule="exact"/>
        <w:rPr>
          <w:b/>
          <w:sz w:val="24"/>
        </w:rPr>
      </w:pPr>
      <w:r>
        <w:rPr>
          <w:b/>
          <w:color w:val="221F1F"/>
          <w:w w:val="85"/>
          <w:sz w:val="24"/>
        </w:rPr>
        <w:t>КЛАСС</w:t>
      </w:r>
      <w:r>
        <w:rPr>
          <w:b/>
          <w:color w:val="221F1F"/>
          <w:spacing w:val="-3"/>
          <w:w w:val="85"/>
          <w:sz w:val="24"/>
        </w:rPr>
        <w:t xml:space="preserve"> </w:t>
      </w:r>
      <w:r>
        <w:rPr>
          <w:b/>
          <w:i/>
          <w:color w:val="221F1F"/>
          <w:w w:val="85"/>
          <w:sz w:val="24"/>
        </w:rPr>
        <w:t>(</w:t>
      </w:r>
      <w:r>
        <w:rPr>
          <w:i/>
          <w:color w:val="221F1F"/>
          <w:w w:val="85"/>
          <w:sz w:val="24"/>
        </w:rPr>
        <w:t>34</w:t>
      </w:r>
      <w:r>
        <w:rPr>
          <w:i/>
          <w:color w:val="221F1F"/>
          <w:spacing w:val="8"/>
          <w:w w:val="85"/>
          <w:sz w:val="24"/>
        </w:rPr>
        <w:t xml:space="preserve"> </w:t>
      </w:r>
      <w:r>
        <w:rPr>
          <w:i/>
          <w:color w:val="221F1F"/>
          <w:w w:val="85"/>
          <w:sz w:val="24"/>
        </w:rPr>
        <w:t>ч</w:t>
      </w:r>
      <w:r>
        <w:rPr>
          <w:b/>
          <w:color w:val="221F1F"/>
          <w:w w:val="85"/>
          <w:sz w:val="24"/>
        </w:rPr>
        <w:t>)</w:t>
      </w:r>
    </w:p>
    <w:p w:rsidR="00BF0840" w:rsidRDefault="00AE20C9">
      <w:pPr>
        <w:pStyle w:val="Heading1"/>
        <w:spacing w:before="3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6" w:line="264" w:lineRule="auto"/>
        <w:ind w:right="592" w:firstLine="566"/>
        <w:jc w:val="left"/>
      </w:pPr>
      <w:r>
        <w:rPr>
          <w:color w:val="221F1F"/>
        </w:rPr>
        <w:t>Правила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перспективы: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уменьшение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размера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первого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смягчения цветового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контрастов.</w:t>
      </w:r>
    </w:p>
    <w:p w:rsidR="00BF0840" w:rsidRDefault="00AE20C9">
      <w:pPr>
        <w:pStyle w:val="a3"/>
        <w:spacing w:before="2" w:line="266" w:lineRule="auto"/>
        <w:ind w:firstLine="566"/>
        <w:jc w:val="left"/>
      </w:pPr>
      <w:r>
        <w:rPr>
          <w:color w:val="221F1F"/>
        </w:rPr>
        <w:t>Рисунок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человека: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взаимоотношение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фигуры,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передача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плоскости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ходьба,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сидящая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стоящая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фигуры.</w:t>
      </w:r>
    </w:p>
    <w:p w:rsidR="00BF0840" w:rsidRDefault="00AE20C9">
      <w:pPr>
        <w:pStyle w:val="a3"/>
        <w:spacing w:line="266" w:lineRule="auto"/>
        <w:ind w:firstLine="566"/>
        <w:jc w:val="left"/>
      </w:pPr>
      <w:r>
        <w:rPr>
          <w:color w:val="221F1F"/>
        </w:rPr>
        <w:t>Графическое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былин,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легенд,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a3"/>
        <w:spacing w:line="266" w:lineRule="auto"/>
        <w:ind w:right="592" w:firstLine="566"/>
        <w:jc w:val="left"/>
      </w:pPr>
      <w:r>
        <w:rPr>
          <w:color w:val="221F1F"/>
        </w:rPr>
        <w:t>Изображение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тематическая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графическая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композиция;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каран-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даша,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мелков,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фломастеров (смешанная техника).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6" w:line="264" w:lineRule="auto"/>
        <w:ind w:right="758" w:firstLine="566"/>
      </w:pPr>
      <w:r>
        <w:rPr>
          <w:color w:val="221F1F"/>
        </w:rPr>
        <w:t>Красота природы разных климатических зон, создание пейзажных композиций (гор-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степной, среднерусский ландшафт).</w:t>
      </w:r>
    </w:p>
    <w:p w:rsidR="00BF0840" w:rsidRDefault="00AE20C9">
      <w:pPr>
        <w:pStyle w:val="a3"/>
        <w:spacing w:before="5" w:line="266" w:lineRule="auto"/>
        <w:ind w:right="752" w:firstLine="566"/>
      </w:pPr>
      <w:r>
        <w:rPr>
          <w:color w:val="221F1F"/>
        </w:rPr>
        <w:t>Портретные изображения человека по представлению и наблюдению с разным содер-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жанием: женский или мужской портрет, двойной портрет матери и ребёнка, портрет пожи-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лого человека, детский портрет или автопортрет, портрет персонажа по представлению 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культурной эпохи).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Тематические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многофигурные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панно-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аппликации из индивидуальных рисунков и вырезанных персонажей на темы 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иллюстраций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сказкам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легендам.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4" w:line="266" w:lineRule="auto"/>
        <w:ind w:left="1363" w:right="756"/>
      </w:pPr>
      <w:r>
        <w:rPr>
          <w:color w:val="221F1F"/>
        </w:rPr>
        <w:t>Знакомство со скульптурными памятниками героям и мемориальными комплексами.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герою.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пластилином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глиной.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Вы-</w:t>
      </w:r>
    </w:p>
    <w:p w:rsidR="00BF0840" w:rsidRDefault="00AE20C9">
      <w:pPr>
        <w:pStyle w:val="a3"/>
        <w:spacing w:line="275" w:lineRule="exact"/>
      </w:pPr>
      <w:r>
        <w:rPr>
          <w:color w:val="221F1F"/>
        </w:rPr>
        <w:t>ражение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значительности,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трагизма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победительной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силы.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7" w:line="266" w:lineRule="auto"/>
        <w:ind w:right="757" w:firstLine="566"/>
      </w:pPr>
      <w:r>
        <w:rPr>
          <w:color w:val="221F1F"/>
        </w:rPr>
        <w:t>Орнаменты разных народов. Подчинённость орнамента форме и назначению предме-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та, в художественной обработке которого он применяется. Особенности символов и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зительных мотивов в орнаментах разных народов. Орнаменты в архитектуре, на тканях,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Мотивы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орнаментов.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Деревянная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резьба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роспись,</w:t>
      </w:r>
    </w:p>
    <w:p w:rsidR="00BF0840" w:rsidRDefault="00BF0840">
      <w:pPr>
        <w:spacing w:line="275" w:lineRule="exact"/>
        <w:sectPr w:rsidR="00BF0840">
          <w:footerReference w:type="default" r:id="rId523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украшение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наличников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избы,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вышивка,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декор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головных уборов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before="28" w:line="264" w:lineRule="auto"/>
        <w:ind w:right="763" w:firstLine="566"/>
      </w:pPr>
      <w:r>
        <w:rPr>
          <w:color w:val="221F1F"/>
        </w:rPr>
        <w:t>Орнаментальное украшение каменной архитектуры в памятниках русской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резьба, росписи стен, изразцы.</w:t>
      </w:r>
    </w:p>
    <w:p w:rsidR="00BF0840" w:rsidRDefault="00AE20C9">
      <w:pPr>
        <w:pStyle w:val="a3"/>
        <w:spacing w:before="1" w:line="264" w:lineRule="auto"/>
        <w:ind w:right="763" w:firstLine="566"/>
      </w:pPr>
      <w:r>
        <w:rPr>
          <w:color w:val="221F1F"/>
        </w:rPr>
        <w:t>Народный костюм. Русский народный праздничный костюм, символы и обереги в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декоре. Головные уборы. Особенности мужской одежды разных сословий, связь 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мужчины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родом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Женский и мужской костюмы в традициях разных народов. Своеобразие одежды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эпох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4" w:lineRule="auto"/>
        <w:ind w:right="752" w:firstLine="566"/>
      </w:pPr>
      <w:r>
        <w:rPr>
          <w:color w:val="221F1F"/>
        </w:rPr>
        <w:t>Конструкция традиционных народных жилищ, их связь с окружающей природой: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 из дерева, глины, камня; юрта и её устройство (каркасный дом); изображение традици-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жилищ.</w:t>
      </w:r>
    </w:p>
    <w:p w:rsidR="00BF0840" w:rsidRDefault="00AE20C9">
      <w:pPr>
        <w:pStyle w:val="a3"/>
        <w:spacing w:line="264" w:lineRule="auto"/>
        <w:ind w:right="754" w:firstLine="566"/>
      </w:pPr>
      <w:r>
        <w:rPr>
          <w:color w:val="221F1F"/>
        </w:rPr>
        <w:t>Деревянная изба, её конструкция и декор. Моделирование избы из бумаги или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бражение на плоскости в технике аппликации её фасада и традиционного декора. Понима-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тесной связи красоты и пользы, функционального и декоративного в архитектуре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диционного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жилого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дома. Разные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изб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надворных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Конструкция и изображение здания каменного собора: свод, нефы, закомары, глава,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купол. Роль собора в организации жизни древнего города, собор как архитектурная доми-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нанта.</w:t>
      </w:r>
    </w:p>
    <w:p w:rsidR="00BF0840" w:rsidRDefault="00AE20C9">
      <w:pPr>
        <w:pStyle w:val="a3"/>
        <w:spacing w:before="1" w:line="264" w:lineRule="auto"/>
        <w:ind w:right="757" w:firstLine="566"/>
      </w:pPr>
      <w:r>
        <w:rPr>
          <w:color w:val="221F1F"/>
        </w:rPr>
        <w:t>Традиции архитектурной конструкции храмовых построек разных народов. Изобра-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 типичной конструкции зданий: древнегреческий храм, готический или романский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мечеть, пагода.</w:t>
      </w:r>
    </w:p>
    <w:p w:rsidR="00BF0840" w:rsidRDefault="00AE20C9">
      <w:pPr>
        <w:pStyle w:val="a3"/>
        <w:spacing w:line="264" w:lineRule="auto"/>
        <w:ind w:right="763" w:firstLine="566"/>
      </w:pPr>
      <w:r>
        <w:rPr>
          <w:color w:val="221F1F"/>
        </w:rPr>
        <w:t>Освоение образа и структуры архитектурного пространства древнерусского города.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Крепостные стены и башни, торг, посад, главный собор. Красота и мудрость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городе.</w:t>
      </w:r>
    </w:p>
    <w:p w:rsidR="00BF0840" w:rsidRDefault="00AE20C9">
      <w:pPr>
        <w:pStyle w:val="a3"/>
        <w:ind w:left="1363"/>
      </w:pPr>
      <w:r>
        <w:rPr>
          <w:color w:val="221F1F"/>
        </w:rPr>
        <w:t>Понимание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наследия.</w:t>
      </w:r>
    </w:p>
    <w:p w:rsidR="00BF0840" w:rsidRDefault="00AE20C9">
      <w:pPr>
        <w:pStyle w:val="Heading1"/>
        <w:spacing w:before="29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5" w:line="266" w:lineRule="auto"/>
        <w:ind w:right="757" w:firstLine="566"/>
      </w:pPr>
      <w:r>
        <w:rPr>
          <w:color w:val="221F1F"/>
        </w:rPr>
        <w:t>Произведения В. М. Васнецова, Б. М. Кустодиева, А. М. Васнецова, В. И. Сурикова, К.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А. Коровина, А. Г. Венецианова, А. П. Рябушкина, И. Я. Билибина на темы истории и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русской отечественной культуры.</w:t>
      </w:r>
    </w:p>
    <w:p w:rsidR="00BF0840" w:rsidRDefault="00AE20C9">
      <w:pPr>
        <w:pStyle w:val="a3"/>
        <w:spacing w:line="264" w:lineRule="auto"/>
        <w:ind w:right="759" w:firstLine="566"/>
      </w:pPr>
      <w:r>
        <w:rPr>
          <w:color w:val="221F1F"/>
        </w:rPr>
        <w:t>Примеры произведений великих европейских художников: Леонардо да Винчи, Рафа-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Рембрандта, Пикассо (и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Памятники древнерусского каменного зодчества: Московский Кремль, Новгородский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детинец, Псковский кром, Казанский кремль (и другие с учётом местных 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 в том числе монастырских). Памятники русского деревянного зодчества. Архи-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тектурный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Кижи.</w:t>
      </w:r>
    </w:p>
    <w:p w:rsidR="00BF0840" w:rsidRDefault="00AE20C9">
      <w:pPr>
        <w:pStyle w:val="a3"/>
        <w:spacing w:line="264" w:lineRule="auto"/>
        <w:ind w:right="757" w:firstLine="566"/>
      </w:pPr>
      <w:r>
        <w:rPr>
          <w:color w:val="221F1F"/>
        </w:rPr>
        <w:t>Художественная культура разных эпох и народов. Представления об архитектурных,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 и изобразительных произведениях в культуре Древней Греции, других куль-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 Древнего мира. Архитектурные памятники Западной Европы Средних веков и эпохи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Возрождения. Произведения предметно-пространственной культуры, составляющие истоки,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основания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 в современном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мире.</w:t>
      </w:r>
    </w:p>
    <w:p w:rsidR="00BF0840" w:rsidRDefault="00AE20C9">
      <w:pPr>
        <w:pStyle w:val="a3"/>
        <w:spacing w:line="264" w:lineRule="auto"/>
        <w:ind w:right="755" w:firstLine="566"/>
      </w:pPr>
      <w:r>
        <w:rPr>
          <w:color w:val="221F1F"/>
        </w:rPr>
        <w:t>Памятники национальным героям. Памятник К. Минину и Д. Пожарскому скульптора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П. Мартоса в Москве. Мемориальные ансамбли: Могила Неизвестного Солдата в Моск-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ве; памятник-ансамбль «Героям Сталинградской битвы» на Мамаевом кургане (и другие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64" w:lineRule="auto"/>
        <w:ind w:right="755" w:firstLine="566"/>
      </w:pPr>
      <w:r>
        <w:rPr>
          <w:color w:val="221F1F"/>
        </w:rPr>
        <w:t>Изображение и освоение в программе Paint правил линейной и воздушной перспекти-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вы: изображение линии горизонта и точки схода, перспективных сокращений, цветовых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изменений.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Моделирование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геометрических</w:t>
      </w:r>
    </w:p>
    <w:p w:rsidR="00BF0840" w:rsidRDefault="00BF0840">
      <w:pPr>
        <w:spacing w:line="275" w:lineRule="exact"/>
        <w:sectPr w:rsidR="00BF0840">
          <w:footerReference w:type="default" r:id="rId524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 w:line="264" w:lineRule="auto"/>
        <w:ind w:right="752"/>
      </w:pPr>
      <w:r>
        <w:rPr>
          <w:color w:val="221F1F"/>
        </w:rPr>
        <w:lastRenderedPageBreak/>
        <w:t>фигур конструкции традиционного крестьянского деревянного дома (избы) и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 его устройства. Моделирование конструкции разных видов традиционных 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лищ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(юрта,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каркасный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 местных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традиций).</w:t>
      </w:r>
    </w:p>
    <w:p w:rsidR="00BF0840" w:rsidRDefault="00AE20C9">
      <w:pPr>
        <w:pStyle w:val="a3"/>
        <w:spacing w:before="1" w:line="264" w:lineRule="auto"/>
        <w:ind w:right="752" w:firstLine="566"/>
      </w:pPr>
      <w:r>
        <w:rPr>
          <w:color w:val="221F1F"/>
        </w:rPr>
        <w:t>Моделирование в графическом редакторе с помощью инструментов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конструкций храмовых зданий разных культур: каменный православный собор, готи-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собор, 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мечеть.</w:t>
      </w:r>
    </w:p>
    <w:p w:rsidR="00BF0840" w:rsidRDefault="00AE20C9">
      <w:pPr>
        <w:pStyle w:val="a3"/>
        <w:spacing w:line="264" w:lineRule="auto"/>
        <w:ind w:right="752" w:firstLine="566"/>
      </w:pPr>
      <w:r>
        <w:rPr>
          <w:color w:val="221F1F"/>
        </w:rPr>
        <w:t>Построение в графическом редакторе с помощью геометрических фигур или на 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нейной основе пропорций фигуры человека, изображение различных фаз движения.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анимации схематического движения человека (при соответствующих технических 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ловиях).</w:t>
      </w:r>
    </w:p>
    <w:p w:rsidR="00BF0840" w:rsidRDefault="00AE20C9">
      <w:pPr>
        <w:pStyle w:val="a3"/>
        <w:spacing w:line="276" w:lineRule="auto"/>
        <w:ind w:right="757" w:firstLine="566"/>
      </w:pPr>
      <w:r>
        <w:rPr>
          <w:color w:val="221F1F"/>
        </w:rPr>
        <w:t>Анимация простого движения нарисованной фигурки: загрузить две фазы движения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фигурки в виртуальный редактор GIF-анимации и сохранить простое повторяющееся дви-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line="276" w:lineRule="auto"/>
        <w:ind w:right="762" w:firstLine="566"/>
      </w:pPr>
      <w:r>
        <w:rPr>
          <w:color w:val="221F1F"/>
        </w:rPr>
        <w:t>Создание компьютерной презентации в программе PowerPoint на тему архитектуры,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 и изобразительного искусства выбранной эпохи или национальной культу-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ры.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мира.</w:t>
      </w:r>
    </w:p>
    <w:p w:rsidR="00BF0840" w:rsidRDefault="00AE20C9">
      <w:pPr>
        <w:pStyle w:val="Heading1"/>
        <w:spacing w:before="43"/>
        <w:ind w:left="1363"/>
      </w:pPr>
      <w:r>
        <w:rPr>
          <w:color w:val="221F1F"/>
        </w:rPr>
        <w:t>ПЛАНИРУЕМЫЕ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ОСВОЕНИЯ</w:t>
      </w:r>
    </w:p>
    <w:p w:rsidR="00BF0840" w:rsidRDefault="00AE20C9">
      <w:pPr>
        <w:spacing w:before="34" w:line="271" w:lineRule="auto"/>
        <w:ind w:left="797" w:firstLine="566"/>
        <w:rPr>
          <w:b/>
          <w:sz w:val="24"/>
        </w:rPr>
      </w:pPr>
      <w:r>
        <w:rPr>
          <w:b/>
          <w:color w:val="221F1F"/>
          <w:sz w:val="24"/>
        </w:rPr>
        <w:t>УЧЕБНОГО</w:t>
      </w:r>
      <w:r>
        <w:rPr>
          <w:b/>
          <w:color w:val="221F1F"/>
          <w:spacing w:val="40"/>
          <w:sz w:val="24"/>
        </w:rPr>
        <w:t xml:space="preserve"> </w:t>
      </w:r>
      <w:r>
        <w:rPr>
          <w:b/>
          <w:color w:val="221F1F"/>
          <w:sz w:val="24"/>
        </w:rPr>
        <w:t>ПРЕДМЕТА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«ИЗОБРАЗИТЕЛЬНОЕ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ИСКУССТВО»</w:t>
      </w:r>
      <w:r>
        <w:rPr>
          <w:b/>
          <w:color w:val="221F1F"/>
          <w:spacing w:val="44"/>
          <w:sz w:val="24"/>
        </w:rPr>
        <w:t xml:space="preserve"> </w:t>
      </w:r>
      <w:r>
        <w:rPr>
          <w:b/>
          <w:color w:val="221F1F"/>
          <w:sz w:val="24"/>
        </w:rPr>
        <w:t>НА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УРОВНЕ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НАЧАЛЬНОГО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ОБЩЕГО ОБРАЗОВАНИЯ</w:t>
      </w:r>
    </w:p>
    <w:p w:rsidR="00BF0840" w:rsidRDefault="00663DEC">
      <w:pPr>
        <w:pStyle w:val="a3"/>
        <w:spacing w:line="20" w:lineRule="exact"/>
        <w:ind w:left="76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0" style="width:479.4pt;height:.5pt;mso-position-horizontal-relative:char;mso-position-vertical-relative:line" coordsize="9588,10">
            <v:rect id="_x0000_s2131" style="position:absolute;width:9588;height:10" fillcolor="black" stroked="f"/>
            <w10:wrap type="none"/>
            <w10:anchorlock/>
          </v:group>
        </w:pict>
      </w:r>
    </w:p>
    <w:p w:rsidR="00BF0840" w:rsidRDefault="00AE20C9">
      <w:pPr>
        <w:pStyle w:val="Heading1"/>
        <w:spacing w:line="260" w:lineRule="exact"/>
        <w:ind w:left="1363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изобразительному искусству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 начального образования находится личностное развитие обучающихся, 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российским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социализация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личности.</w:t>
      </w:r>
    </w:p>
    <w:p w:rsidR="00BF0840" w:rsidRDefault="00AE20C9">
      <w:pPr>
        <w:pStyle w:val="a3"/>
        <w:spacing w:line="276" w:lineRule="auto"/>
        <w:ind w:left="1363" w:right="816"/>
      </w:pPr>
      <w:r>
        <w:rPr>
          <w:color w:val="221F1F"/>
        </w:rPr>
        <w:t>Программа призвана обеспечить достижение обучающимися личностных результатов: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ценностного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 Родине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России;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ценностно-смысловые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качества;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духовно-нравственное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обучающихся;</w:t>
      </w:r>
    </w:p>
    <w:p w:rsidR="00BF0840" w:rsidRDefault="00AE20C9">
      <w:pPr>
        <w:pStyle w:val="a3"/>
        <w:spacing w:before="42" w:line="276" w:lineRule="auto"/>
        <w:ind w:right="761" w:firstLine="566"/>
      </w:pPr>
      <w:r>
        <w:rPr>
          <w:color w:val="221F1F"/>
        </w:rPr>
        <w:t>мотивацию к познанию и обучению, готовность к саморазвитию и активному участию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социально-значимой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позитивный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before="40" w:line="276" w:lineRule="auto"/>
        <w:ind w:right="755" w:firstLine="566"/>
      </w:pPr>
      <w:r>
        <w:rPr>
          <w:color w:val="221F1F"/>
        </w:rPr>
        <w:t>интерес к произведениям искусства и литературы, построенным на принципах нравст-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венности и гуманизма, уважительного отношения и интереса к культурным традициям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народов.</w:t>
      </w:r>
    </w:p>
    <w:p w:rsidR="00BF0840" w:rsidRDefault="00AE20C9">
      <w:pPr>
        <w:pStyle w:val="a3"/>
        <w:spacing w:before="1" w:line="276" w:lineRule="auto"/>
        <w:ind w:right="756" w:firstLine="566"/>
      </w:pPr>
      <w:r>
        <w:rPr>
          <w:i/>
          <w:color w:val="221F1F"/>
        </w:rPr>
        <w:t xml:space="preserve">Патриотическое воспитание </w:t>
      </w:r>
      <w:r>
        <w:rPr>
          <w:color w:val="221F1F"/>
        </w:rPr>
        <w:t>осуществляется через освоение школьниками содержа-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традиций отечественной культуры, выраженной в её архитектуре, народном,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тивноприкладном и изобразительном искусстве. Урок искусства воспитывает патриотизм не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декларативной форме, а в процессе восприятия и освоения в личной художественной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мудрости,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заложенных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традициях.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i/>
          <w:color w:val="221F1F"/>
        </w:rPr>
        <w:t xml:space="preserve">Гражданское воспитание </w:t>
      </w:r>
      <w:r>
        <w:rPr>
          <w:color w:val="221F1F"/>
        </w:rPr>
        <w:t>формируется через развитие чувства личной причастности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жизни общества и созидающих качеств личности, приобщение обучающихся к 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и мировой культуры. Учебный предмет способствует пониманию особенно-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стей жизни разных народов и красоты национальных эстетических идеалов. Коллективные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 работы создают условия для разных форм художественно-творческой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 способствуют пониманию другого человека, становлению чувства личной ответст-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венности.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i/>
          <w:color w:val="221F1F"/>
        </w:rPr>
        <w:t xml:space="preserve">Духовно-нравственное воспитание </w:t>
      </w:r>
      <w:r>
        <w:rPr>
          <w:color w:val="221F1F"/>
        </w:rPr>
        <w:t>является стержнем художественного развития обу-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чающегося,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приобщения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искусству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сфере,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концентрирующей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духовно-нрав-</w:t>
      </w:r>
    </w:p>
    <w:p w:rsidR="00BF0840" w:rsidRDefault="00BF0840">
      <w:pPr>
        <w:spacing w:line="271" w:lineRule="auto"/>
        <w:sectPr w:rsidR="00BF0840">
          <w:footerReference w:type="default" r:id="rId525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6"/>
      </w:pPr>
      <w:r>
        <w:rPr>
          <w:color w:val="221F1F"/>
        </w:rPr>
        <w:lastRenderedPageBreak/>
        <w:t>ственного поиск человечества. Учебные задания направлены на развитие внутреннего 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и воспитание его эмоционально-образной, чувственной сферы. Занятия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кусством помогают школьнику обрести социально значимые знания. Развитие 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 способствует росту самосознания, осознания себя как личности и члена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щества.</w:t>
      </w:r>
    </w:p>
    <w:p w:rsidR="00BF0840" w:rsidRDefault="00AE20C9">
      <w:pPr>
        <w:pStyle w:val="a3"/>
        <w:spacing w:before="1" w:line="271" w:lineRule="auto"/>
        <w:ind w:right="752" w:firstLine="566"/>
      </w:pPr>
      <w:r>
        <w:rPr>
          <w:i/>
          <w:color w:val="221F1F"/>
        </w:rPr>
        <w:t xml:space="preserve">Эстетическое воспитание </w:t>
      </w:r>
      <w:r>
        <w:rPr>
          <w:color w:val="221F1F"/>
        </w:rPr>
        <w:t>— важнейший компонент и условие развития 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прекрасном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образном, о высоком и низком. Эстетическое воспитание способствует формированию цен-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ностных ориентаций школьников в отношении к окружающим людям, в стремлении к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пониманию, а также в отношении к семье, природе, труду, искусству, культурному насле-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дию.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i/>
          <w:color w:val="221F1F"/>
        </w:rPr>
        <w:t xml:space="preserve">Ценности познавательной деятельности </w:t>
      </w:r>
      <w:r>
        <w:rPr>
          <w:color w:val="221F1F"/>
        </w:rPr>
        <w:t>воспитываются как эмоционально окрашен-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интерес к жизни людей и природы. Происходит это в процессе развития навыков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приятия и художественной рефлексии своих наблюдений в художественно-творческой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 Навыки исследовательской деятельности развиваются при выполнении заданий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культурно-исторической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направленности.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i/>
          <w:color w:val="221F1F"/>
        </w:rPr>
        <w:t xml:space="preserve">Экологическое воспитание </w:t>
      </w:r>
      <w:r>
        <w:rPr>
          <w:color w:val="221F1F"/>
        </w:rPr>
        <w:t>происходит в процессе художественно-эстетического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блюдения природы и её образа в произведениях искусства. Формирование 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активному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неприятию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среде.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i/>
          <w:color w:val="221F1F"/>
        </w:rPr>
        <w:t xml:space="preserve">Трудовое воспитание </w:t>
      </w:r>
      <w:r>
        <w:rPr>
          <w:color w:val="221F1F"/>
        </w:rPr>
        <w:t>осуществляется в процессе личной художественно-творческой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по освоению художественных материалов и удовлетворения от создания реального,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 продукта. Воспитываются стремление достичь результат, упорство, творче-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инициатива, понимание эстетики трудовой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 также умения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трудничать с одноклассниками, работать в команде, выполнять коллективную работу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требования к определённым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программе.</w:t>
      </w:r>
    </w:p>
    <w:p w:rsidR="00BF0840" w:rsidRDefault="00AE20C9">
      <w:pPr>
        <w:pStyle w:val="Heading1"/>
        <w:spacing w:before="2"/>
        <w:ind w:left="1363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spacing w:before="3" w:line="273" w:lineRule="auto"/>
        <w:ind w:left="1363" w:right="3050"/>
        <w:rPr>
          <w:b/>
          <w:sz w:val="24"/>
        </w:rPr>
      </w:pPr>
      <w:r>
        <w:rPr>
          <w:color w:val="221F1F"/>
          <w:spacing w:val="-1"/>
          <w:sz w:val="16"/>
        </w:rPr>
        <w:t xml:space="preserve">1. </w:t>
      </w:r>
      <w:r>
        <w:rPr>
          <w:b/>
          <w:color w:val="221F1F"/>
          <w:spacing w:val="-1"/>
          <w:sz w:val="24"/>
        </w:rPr>
        <w:t xml:space="preserve">Овладение </w:t>
      </w:r>
      <w:r>
        <w:rPr>
          <w:b/>
          <w:color w:val="221F1F"/>
          <w:sz w:val="24"/>
        </w:rPr>
        <w:t>универсальными познавательными действиями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w w:val="80"/>
          <w:sz w:val="24"/>
        </w:rPr>
        <w:t>Пространственные</w:t>
      </w:r>
      <w:r>
        <w:rPr>
          <w:b/>
          <w:color w:val="221F1F"/>
          <w:spacing w:val="-3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представления</w:t>
      </w:r>
      <w:r>
        <w:rPr>
          <w:b/>
          <w:color w:val="221F1F"/>
          <w:spacing w:val="-1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и</w:t>
      </w:r>
      <w:r>
        <w:rPr>
          <w:b/>
          <w:color w:val="221F1F"/>
          <w:spacing w:val="2"/>
          <w:w w:val="80"/>
          <w:sz w:val="24"/>
        </w:rPr>
        <w:t xml:space="preserve"> </w:t>
      </w:r>
      <w:r>
        <w:rPr>
          <w:b/>
          <w:color w:val="221F1F"/>
          <w:w w:val="80"/>
          <w:sz w:val="24"/>
        </w:rPr>
        <w:t>сенсорные способности:</w:t>
      </w:r>
    </w:p>
    <w:p w:rsidR="00BF0840" w:rsidRDefault="00AE20C9">
      <w:pPr>
        <w:pStyle w:val="a3"/>
        <w:spacing w:line="235" w:lineRule="exact"/>
        <w:ind w:left="1363"/>
        <w:jc w:val="left"/>
      </w:pPr>
      <w:r>
        <w:rPr>
          <w:color w:val="221F1F"/>
        </w:rPr>
        <w:t>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1" w:line="276" w:lineRule="auto"/>
        <w:ind w:left="1363" w:right="592"/>
        <w:jc w:val="left"/>
      </w:pPr>
      <w:r>
        <w:rPr>
          <w:color w:val="221F1F"/>
        </w:rPr>
        <w:t>выявлять доминантные черты (характерные особенности) в визуальном образе;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 плоскостные и пространственные объекты по заданным основаниям;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визуальными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образами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предме-</w:t>
      </w:r>
    </w:p>
    <w:p w:rsidR="00BF0840" w:rsidRDefault="00BF0840">
      <w:pPr>
        <w:spacing w:line="276" w:lineRule="auto"/>
        <w:sectPr w:rsidR="00BF0840">
          <w:footerReference w:type="default" r:id="rId526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jc w:val="left"/>
      </w:pPr>
      <w:r>
        <w:rPr>
          <w:color w:val="221F1F"/>
        </w:rPr>
        <w:lastRenderedPageBreak/>
        <w:t>тов;</w:t>
      </w:r>
    </w:p>
    <w:p w:rsidR="00BF0840" w:rsidRDefault="00AE20C9">
      <w:pPr>
        <w:pStyle w:val="a3"/>
        <w:spacing w:before="6"/>
        <w:ind w:left="0"/>
        <w:jc w:val="left"/>
        <w:rPr>
          <w:sz w:val="27"/>
        </w:rPr>
      </w:pPr>
      <w:r>
        <w:br w:type="column"/>
      </w:r>
    </w:p>
    <w:p w:rsidR="00BF0840" w:rsidRDefault="00AE20C9">
      <w:pPr>
        <w:pStyle w:val="a3"/>
        <w:spacing w:before="1"/>
        <w:ind w:left="121"/>
        <w:jc w:val="left"/>
      </w:pPr>
      <w:r>
        <w:rPr>
          <w:color w:val="221F1F"/>
        </w:rPr>
        <w:t>сопоставлять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видимом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образе, предмете,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3"/>
        <w:ind w:left="121"/>
        <w:jc w:val="left"/>
      </w:pPr>
      <w:r>
        <w:rPr>
          <w:color w:val="221F1F"/>
        </w:rPr>
        <w:t>анализировать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меж-</w:t>
      </w:r>
    </w:p>
    <w:p w:rsidR="00BF0840" w:rsidRDefault="00BF0840">
      <w:pPr>
        <w:sectPr w:rsidR="00BF0840">
          <w:type w:val="continuous"/>
          <w:pgSz w:w="11910" w:h="16840"/>
          <w:pgMar w:top="560" w:right="340" w:bottom="280" w:left="480" w:header="720" w:footer="720" w:gutter="0"/>
          <w:cols w:num="2" w:space="720" w:equalWidth="0">
            <w:col w:w="1203" w:space="40"/>
            <w:col w:w="9847"/>
          </w:cols>
        </w:sectPr>
      </w:pPr>
    </w:p>
    <w:p w:rsidR="00BF0840" w:rsidRDefault="00AE20C9">
      <w:pPr>
        <w:pStyle w:val="a3"/>
        <w:spacing w:before="41"/>
        <w:jc w:val="left"/>
      </w:pPr>
      <w:r>
        <w:rPr>
          <w:color w:val="221F1F"/>
        </w:rPr>
        <w:lastRenderedPageBreak/>
        <w:t>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собой;</w:t>
      </w:r>
    </w:p>
    <w:p w:rsidR="00BF0840" w:rsidRDefault="00AE20C9">
      <w:pPr>
        <w:pStyle w:val="a3"/>
        <w:spacing w:before="41"/>
        <w:ind w:left="1363"/>
        <w:jc w:val="left"/>
      </w:pPr>
      <w:r>
        <w:rPr>
          <w:color w:val="221F1F"/>
        </w:rPr>
        <w:t>обобщать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составной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1" w:line="276" w:lineRule="auto"/>
        <w:ind w:firstLine="566"/>
        <w:jc w:val="left"/>
      </w:pPr>
      <w:r>
        <w:rPr>
          <w:color w:val="221F1F"/>
        </w:rPr>
        <w:t>выявлять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(визуальном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образе)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основаниях;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абстрагировать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плоской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композиции;</w:t>
      </w:r>
    </w:p>
    <w:p w:rsidR="00BF0840" w:rsidRDefault="00AE20C9">
      <w:pPr>
        <w:pStyle w:val="a3"/>
        <w:spacing w:before="41" w:line="276" w:lineRule="auto"/>
        <w:ind w:right="592" w:firstLine="566"/>
        <w:jc w:val="left"/>
      </w:pPr>
      <w:r>
        <w:rPr>
          <w:color w:val="221F1F"/>
        </w:rPr>
        <w:t>соотносить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тональные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(тёмное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светлое)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плоско-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стных объектах;</w:t>
      </w:r>
    </w:p>
    <w:p w:rsidR="00BF0840" w:rsidRDefault="00AE20C9">
      <w:pPr>
        <w:pStyle w:val="a3"/>
        <w:spacing w:line="278" w:lineRule="auto"/>
        <w:ind w:firstLine="566"/>
        <w:jc w:val="left"/>
      </w:pPr>
      <w:r>
        <w:rPr>
          <w:color w:val="221F1F"/>
        </w:rPr>
        <w:t>выявлять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воздействие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странственной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плоскостном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Heading1"/>
        <w:spacing w:line="273" w:lineRule="exact"/>
        <w:ind w:left="1363"/>
      </w:pPr>
      <w:r>
        <w:rPr>
          <w:color w:val="221F1F"/>
          <w:w w:val="75"/>
        </w:rPr>
        <w:t>Базовые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логические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  <w:w w:val="75"/>
        </w:rPr>
        <w:t>исследовательские</w:t>
      </w:r>
      <w:r>
        <w:rPr>
          <w:color w:val="221F1F"/>
          <w:spacing w:val="44"/>
          <w:w w:val="75"/>
        </w:rPr>
        <w:t xml:space="preserve"> </w:t>
      </w:r>
      <w:r>
        <w:rPr>
          <w:color w:val="221F1F"/>
          <w:w w:val="75"/>
        </w:rPr>
        <w:t>действия:</w:t>
      </w:r>
    </w:p>
    <w:p w:rsidR="00BF0840" w:rsidRDefault="00AE20C9">
      <w:pPr>
        <w:pStyle w:val="a3"/>
        <w:spacing w:line="276" w:lineRule="auto"/>
        <w:ind w:firstLine="566"/>
        <w:jc w:val="left"/>
      </w:pPr>
      <w:r>
        <w:rPr>
          <w:color w:val="221F1F"/>
        </w:rPr>
        <w:t>проявлять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исследовательские,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материалов;</w:t>
      </w:r>
    </w:p>
    <w:p w:rsidR="00BF0840" w:rsidRDefault="00AE20C9">
      <w:pPr>
        <w:pStyle w:val="a3"/>
        <w:spacing w:line="271" w:lineRule="auto"/>
        <w:ind w:firstLine="566"/>
        <w:jc w:val="left"/>
      </w:pPr>
      <w:r>
        <w:rPr>
          <w:color w:val="221F1F"/>
        </w:rPr>
        <w:t>проявлять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заданий;</w:t>
      </w:r>
    </w:p>
    <w:p w:rsidR="00BF0840" w:rsidRDefault="00BF0840">
      <w:pPr>
        <w:spacing w:line="271" w:lineRule="auto"/>
        <w:sectPr w:rsidR="00BF0840">
          <w:type w:val="continuous"/>
          <w:pgSz w:w="11910" w:h="16840"/>
          <w:pgMar w:top="560" w:right="340" w:bottom="280" w:left="480" w:header="720" w:footer="72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5" w:firstLine="566"/>
      </w:pPr>
      <w:r>
        <w:rPr>
          <w:color w:val="221F1F"/>
        </w:rPr>
        <w:lastRenderedPageBreak/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 установок в процессе восприятия произведений изобразительного искусства, архи-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продуктов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детского художественного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творчества;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использовать наблюдения для получения информации об особенностях объектов 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стояния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природы, предметного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среды;</w:t>
      </w:r>
    </w:p>
    <w:p w:rsidR="00BF0840" w:rsidRDefault="00AE20C9">
      <w:pPr>
        <w:pStyle w:val="a3"/>
        <w:spacing w:line="268" w:lineRule="auto"/>
        <w:ind w:right="760" w:firstLine="566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предметно-пространственную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жизни человека;</w:t>
      </w:r>
    </w:p>
    <w:p w:rsidR="00BF0840" w:rsidRDefault="00AE20C9">
      <w:pPr>
        <w:pStyle w:val="a3"/>
        <w:spacing w:before="4" w:line="271" w:lineRule="auto"/>
        <w:ind w:right="760" w:firstLine="566"/>
      </w:pP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установкам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проведённого наблюдения;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использовать знаково-символические средства для составления орнаментов и декора-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композиций;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классифицировать произведения искусства по видам и, соответственно, по назначе-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людей;</w:t>
      </w:r>
    </w:p>
    <w:p w:rsidR="00BF0840" w:rsidRDefault="00AE20C9">
      <w:pPr>
        <w:pStyle w:val="a3"/>
        <w:spacing w:line="271" w:lineRule="auto"/>
        <w:ind w:right="760" w:firstLine="566"/>
      </w:pPr>
      <w:r>
        <w:rPr>
          <w:color w:val="221F1F"/>
        </w:rPr>
        <w:t>классифицировать произведения изобразительного искусства по жанрам в 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 произведений;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ставить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познания.</w:t>
      </w:r>
    </w:p>
    <w:p w:rsidR="00BF0840" w:rsidRDefault="00AE20C9">
      <w:pPr>
        <w:pStyle w:val="Heading2"/>
        <w:spacing w:before="40" w:line="240" w:lineRule="auto"/>
        <w:ind w:left="1363"/>
        <w:jc w:val="left"/>
      </w:pPr>
      <w:r>
        <w:rPr>
          <w:color w:val="221F1F"/>
        </w:rPr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before="31"/>
        <w:ind w:left="1363"/>
        <w:jc w:val="left"/>
      </w:pP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ресурсы;</w:t>
      </w:r>
    </w:p>
    <w:p w:rsidR="00BF0840" w:rsidRDefault="00AE20C9">
      <w:pPr>
        <w:pStyle w:val="a3"/>
        <w:spacing w:before="36"/>
        <w:ind w:left="1363"/>
        <w:jc w:val="left"/>
      </w:pPr>
      <w:r>
        <w:rPr>
          <w:color w:val="221F1F"/>
        </w:rPr>
        <w:t>уметь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пособиями;</w:t>
      </w:r>
    </w:p>
    <w:p w:rsidR="00BF0840" w:rsidRDefault="00AE20C9">
      <w:pPr>
        <w:pStyle w:val="a3"/>
        <w:spacing w:before="34" w:line="271" w:lineRule="auto"/>
        <w:ind w:right="753" w:firstLine="566"/>
      </w:pPr>
      <w:r>
        <w:rPr>
          <w:color w:val="221F1F"/>
        </w:rPr>
        <w:t>выбирать источник для получения информации: поисковые системы Интернета, циф-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альбомы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книги;</w:t>
      </w:r>
    </w:p>
    <w:p w:rsidR="00BF0840" w:rsidRDefault="00AE20C9">
      <w:pPr>
        <w:pStyle w:val="a3"/>
        <w:spacing w:line="271" w:lineRule="auto"/>
        <w:ind w:right="756" w:firstLine="566"/>
      </w:pPr>
      <w:r>
        <w:rPr>
          <w:color w:val="221F1F"/>
        </w:rPr>
        <w:t>анализировать, интерпретировать, обобщать и систематизировать информацию,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текстах, таблицах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схемах;</w:t>
      </w:r>
    </w:p>
    <w:p w:rsidR="00BF0840" w:rsidRDefault="00AE20C9">
      <w:pPr>
        <w:pStyle w:val="a3"/>
        <w:spacing w:line="271" w:lineRule="auto"/>
        <w:ind w:right="761" w:firstLine="566"/>
      </w:pPr>
      <w:r>
        <w:rPr>
          <w:color w:val="221F1F"/>
        </w:rPr>
        <w:t>самостоятельно готовить информацию на заданную или выбранную тему и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 видах: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эскизах,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электронных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презентациях;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осуществлять виртуальные путешествия по архитектурным памятникам, в отечествен-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художественные музеи и зарубежные художественные музеи (галереи) на основе уста-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квестов, предложенных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учителем;</w:t>
      </w:r>
    </w:p>
    <w:p w:rsidR="00BF0840" w:rsidRDefault="00AE20C9">
      <w:pPr>
        <w:pStyle w:val="a3"/>
        <w:spacing w:before="1"/>
        <w:ind w:left="1363"/>
      </w:pP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b w:val="0"/>
          <w:color w:val="221F1F"/>
          <w:spacing w:val="-1"/>
          <w:sz w:val="16"/>
        </w:rPr>
        <w:t>2.</w:t>
      </w:r>
      <w:r>
        <w:rPr>
          <w:b w:val="0"/>
          <w:color w:val="221F1F"/>
          <w:spacing w:val="-8"/>
          <w:sz w:val="16"/>
        </w:rPr>
        <w:t xml:space="preserve"> </w:t>
      </w:r>
      <w:r>
        <w:rPr>
          <w:color w:val="221F1F"/>
          <w:spacing w:val="-1"/>
        </w:rPr>
        <w:t>Овладение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универсальными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pStyle w:val="a3"/>
        <w:spacing w:before="27"/>
        <w:ind w:left="1363"/>
      </w:pPr>
      <w:r>
        <w:rPr>
          <w:color w:val="221F1F"/>
        </w:rPr>
        <w:t>Обучающиеся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BF0840" w:rsidRDefault="00AE20C9">
      <w:pPr>
        <w:pStyle w:val="a3"/>
        <w:spacing w:before="36" w:line="271" w:lineRule="auto"/>
        <w:ind w:right="759" w:firstLine="566"/>
      </w:pPr>
      <w:r>
        <w:rPr>
          <w:color w:val="221F1F"/>
        </w:rPr>
        <w:t>понимать искусство в качестве особого языка общения — межличностного (автор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поколениями, 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народами;</w:t>
      </w:r>
    </w:p>
    <w:p w:rsidR="00BF0840" w:rsidRDefault="00AE20C9">
      <w:pPr>
        <w:pStyle w:val="a3"/>
        <w:spacing w:line="271" w:lineRule="auto"/>
        <w:ind w:right="754" w:firstLine="566"/>
      </w:pPr>
      <w:r>
        <w:rPr>
          <w:color w:val="221F1F"/>
        </w:rPr>
        <w:t>вести диалог и участвовать в дискуссии, проявляя уважительное отношение к оппо-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нентам, сопоставлять свои суждения с суждениями участников общения, выявляя и кор-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отстаивая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явления;</w:t>
      </w:r>
    </w:p>
    <w:p w:rsidR="00BF0840" w:rsidRDefault="00AE20C9">
      <w:pPr>
        <w:pStyle w:val="a3"/>
        <w:spacing w:line="271" w:lineRule="auto"/>
        <w:ind w:right="771" w:firstLine="566"/>
      </w:pPr>
      <w:r>
        <w:rPr>
          <w:color w:val="221F1F"/>
        </w:rPr>
        <w:t>находить общее решение и разрешать конфликты на основе общих позиций и 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деятельности;</w:t>
      </w:r>
    </w:p>
    <w:p w:rsidR="00BF0840" w:rsidRDefault="00AE20C9">
      <w:pPr>
        <w:pStyle w:val="a3"/>
        <w:spacing w:line="271" w:lineRule="auto"/>
        <w:ind w:right="765" w:firstLine="566"/>
      </w:pPr>
      <w:r>
        <w:rPr>
          <w:color w:val="221F1F"/>
        </w:rPr>
        <w:t>демонстрировать и объяснять результаты своего творческого, художественного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опыта;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анализировать произведения детского художественного творчества с позиций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 с 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учителем;</w:t>
      </w:r>
    </w:p>
    <w:p w:rsidR="00BF0840" w:rsidRDefault="00AE20C9">
      <w:pPr>
        <w:pStyle w:val="a3"/>
        <w:spacing w:line="268" w:lineRule="auto"/>
        <w:ind w:right="770" w:firstLine="566"/>
      </w:pPr>
      <w:r>
        <w:rPr>
          <w:color w:val="221F1F"/>
        </w:rPr>
        <w:t>признавать своё и чужое право на ошибку, развивать свои способности сопереживать,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намерения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переживания 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BF0840" w:rsidRDefault="00AE20C9">
      <w:pPr>
        <w:pStyle w:val="a3"/>
        <w:spacing w:before="3" w:line="271" w:lineRule="auto"/>
        <w:ind w:right="759" w:firstLine="566"/>
      </w:pPr>
      <w:r>
        <w:rPr>
          <w:color w:val="221F1F"/>
        </w:rPr>
        <w:t>взаимодействовать, сотрудничать в процессе коллективной работы, принимать 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 деятельности и строить действия по её достижению, договариваться, выполнять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поручения, подчиняться, ответственно относиться к своей задаче по достижению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b w:val="0"/>
          <w:color w:val="221F1F"/>
          <w:sz w:val="16"/>
        </w:rPr>
        <w:t>3.</w:t>
      </w:r>
      <w:r>
        <w:rPr>
          <w:b w:val="0"/>
          <w:color w:val="221F1F"/>
          <w:spacing w:val="-10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BF0840" w:rsidRDefault="00BF0840">
      <w:pPr>
        <w:jc w:val="both"/>
        <w:sectPr w:rsidR="00BF0840">
          <w:footerReference w:type="default" r:id="rId527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ind w:left="1363"/>
        <w:jc w:val="left"/>
      </w:pPr>
      <w:r>
        <w:rPr>
          <w:color w:val="221F1F"/>
        </w:rPr>
        <w:lastRenderedPageBreak/>
        <w:t>Обучающиеся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BF0840" w:rsidRDefault="00AE20C9">
      <w:pPr>
        <w:pStyle w:val="a3"/>
        <w:spacing w:before="36" w:line="271" w:lineRule="auto"/>
        <w:ind w:left="1363" w:right="1544"/>
        <w:jc w:val="left"/>
      </w:pPr>
      <w:r>
        <w:rPr>
          <w:color w:val="221F1F"/>
        </w:rPr>
        <w:t>внимательно относиться и выполнять учебные задачи, поставленные учителем;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последовательность 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задания;</w:t>
      </w:r>
    </w:p>
    <w:p w:rsidR="00BF0840" w:rsidRDefault="00AE20C9">
      <w:pPr>
        <w:pStyle w:val="a3"/>
        <w:spacing w:before="1" w:line="271" w:lineRule="auto"/>
        <w:ind w:right="702" w:firstLine="566"/>
        <w:jc w:val="left"/>
      </w:pPr>
      <w:r>
        <w:rPr>
          <w:color w:val="221F1F"/>
        </w:rPr>
        <w:t>уметь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сохраняя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бережно относясь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используемым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материалам;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соотносить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планируемыми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 результата.</w:t>
      </w:r>
    </w:p>
    <w:p w:rsidR="00BF0840" w:rsidRDefault="00AE20C9">
      <w:pPr>
        <w:pStyle w:val="Heading1"/>
        <w:spacing w:before="8" w:line="274" w:lineRule="exact"/>
        <w:ind w:left="1363"/>
      </w:pPr>
      <w:r>
        <w:rPr>
          <w:color w:val="221F1F"/>
          <w:w w:val="75"/>
        </w:rPr>
        <w:t>ПРЕДМЕТНЫЕ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Предметные результаты сформулированы по годам обучения на основе модульного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 содержания в соответствии с Приложением № 8 к Федеральному государствен-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ному образовательному стандарту начального общего образования, утверждённому прика-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просвещения Российской Федерации.</w:t>
      </w:r>
    </w:p>
    <w:p w:rsidR="00BF0840" w:rsidRDefault="00AE20C9">
      <w:pPr>
        <w:spacing w:before="3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1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spacing w:line="274" w:lineRule="exact"/>
        <w:ind w:left="1363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самостоя-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творческой 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урока.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первичный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средствами изобразительного языка.</w:t>
      </w:r>
    </w:p>
    <w:p w:rsidR="00BF0840" w:rsidRDefault="00AE20C9">
      <w:pPr>
        <w:pStyle w:val="a3"/>
        <w:spacing w:line="271" w:lineRule="auto"/>
        <w:ind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геометризации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наблюдаемой 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 основы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 рисунку.</w:t>
      </w:r>
    </w:p>
    <w:p w:rsidR="00BF0840" w:rsidRDefault="00AE20C9">
      <w:pPr>
        <w:pStyle w:val="a3"/>
        <w:ind w:left="1363"/>
        <w:jc w:val="left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(плоского)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натуры.</w:t>
      </w:r>
    </w:p>
    <w:p w:rsidR="00BF0840" w:rsidRDefault="00AE20C9">
      <w:pPr>
        <w:pStyle w:val="a3"/>
        <w:spacing w:before="33" w:line="268" w:lineRule="auto"/>
        <w:ind w:right="755" w:firstLine="566"/>
      </w:pPr>
      <w:r>
        <w:rPr>
          <w:color w:val="221F1F"/>
        </w:rPr>
        <w:t>Учиться анализировать соотношения пропорций, визуально сравнивать пространст-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величины.</w:t>
      </w:r>
    </w:p>
    <w:p w:rsidR="00BF0840" w:rsidRDefault="00AE20C9">
      <w:pPr>
        <w:pStyle w:val="a3"/>
        <w:spacing w:before="4" w:line="271" w:lineRule="auto"/>
        <w:ind w:right="757" w:firstLine="566"/>
      </w:pPr>
      <w:r>
        <w:rPr>
          <w:color w:val="221F1F"/>
        </w:rPr>
        <w:t>Приобретать первичные знания и навыки композиционного расположения изображе-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листе.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Уметь выбирать вертикальный или горизонтальный формат листа для выполнения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рисунка.</w:t>
      </w:r>
    </w:p>
    <w:p w:rsidR="00BF0840" w:rsidRDefault="00AE20C9">
      <w:pPr>
        <w:pStyle w:val="a3"/>
        <w:spacing w:before="1" w:line="268" w:lineRule="auto"/>
        <w:ind w:right="755" w:firstLine="566"/>
      </w:pPr>
      <w:r>
        <w:rPr>
          <w:color w:val="221F1F"/>
        </w:rPr>
        <w:t>Воспринимать учебную задачу, поставленную учителем, и решать её в своей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деятельности.</w:t>
      </w:r>
    </w:p>
    <w:p w:rsidR="00BF0840" w:rsidRDefault="00AE20C9">
      <w:pPr>
        <w:pStyle w:val="a3"/>
        <w:spacing w:before="3" w:line="271" w:lineRule="auto"/>
        <w:ind w:right="752" w:firstLine="566"/>
      </w:pPr>
      <w:r>
        <w:rPr>
          <w:color w:val="221F1F"/>
        </w:rPr>
        <w:t>Уметь обсуждать результаты своей практической работы и работы товарищей с пози-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ций соответствия их поставленной учебной задаче, с позиций выраженного в рисунке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графических средств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материала).</w:t>
      </w:r>
    </w:p>
    <w:p w:rsidR="00BF0840" w:rsidRDefault="00AE20C9">
      <w:pPr>
        <w:pStyle w:val="Heading1"/>
        <w:spacing w:before="5" w:line="274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Осваивать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«гуашь»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условиях урока.</w:t>
      </w:r>
    </w:p>
    <w:p w:rsidR="00BF0840" w:rsidRDefault="00AE20C9">
      <w:pPr>
        <w:pStyle w:val="a3"/>
        <w:spacing w:before="36" w:line="271" w:lineRule="auto"/>
        <w:ind w:right="592" w:firstLine="566"/>
        <w:jc w:val="left"/>
      </w:pPr>
      <w:r>
        <w:rPr>
          <w:color w:val="221F1F"/>
        </w:rPr>
        <w:t>Знать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кото-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рождает каждый цвет.</w:t>
      </w:r>
    </w:p>
    <w:p w:rsidR="00BF0840" w:rsidRDefault="00AE20C9">
      <w:pPr>
        <w:pStyle w:val="a3"/>
        <w:spacing w:before="1" w:line="278" w:lineRule="auto"/>
        <w:ind w:right="592" w:firstLine="566"/>
        <w:jc w:val="left"/>
      </w:pPr>
      <w:r>
        <w:rPr>
          <w:color w:val="221F1F"/>
        </w:rPr>
        <w:t>Осознавать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жизненных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ассоциаций.</w:t>
      </w:r>
    </w:p>
    <w:p w:rsidR="00BF0840" w:rsidRDefault="00AE20C9">
      <w:pPr>
        <w:pStyle w:val="a3"/>
        <w:spacing w:line="276" w:lineRule="auto"/>
        <w:ind w:right="70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смешения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 нового цвета.</w:t>
      </w:r>
    </w:p>
    <w:p w:rsidR="00BF0840" w:rsidRDefault="00AE20C9">
      <w:pPr>
        <w:pStyle w:val="a3"/>
        <w:spacing w:line="278" w:lineRule="auto"/>
        <w:ind w:firstLine="566"/>
        <w:jc w:val="left"/>
      </w:pPr>
      <w:r>
        <w:rPr>
          <w:color w:val="221F1F"/>
        </w:rPr>
        <w:t>Вести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впечатления,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ганизованные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педагогом.</w:t>
      </w:r>
    </w:p>
    <w:p w:rsidR="00BF0840" w:rsidRDefault="00AE20C9">
      <w:pPr>
        <w:pStyle w:val="Heading1"/>
        <w:ind w:left="1363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1" w:line="276" w:lineRule="auto"/>
        <w:ind w:right="592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ёмных форм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(облака, камни,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коряги,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формы плодов и др.).</w:t>
      </w:r>
    </w:p>
    <w:p w:rsidR="00BF0840" w:rsidRDefault="00AE20C9">
      <w:pPr>
        <w:pStyle w:val="a3"/>
        <w:spacing w:before="2" w:line="276" w:lineRule="auto"/>
        <w:ind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пластилина,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объёмном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изображении.</w:t>
      </w:r>
    </w:p>
    <w:p w:rsidR="00BF0840" w:rsidRDefault="00AE20C9">
      <w:pPr>
        <w:pStyle w:val="a3"/>
        <w:spacing w:line="276" w:lineRule="auto"/>
        <w:ind w:right="1084" w:firstLine="566"/>
        <w:jc w:val="left"/>
      </w:pPr>
      <w:r>
        <w:rPr>
          <w:color w:val="221F1F"/>
        </w:rPr>
        <w:t>Овладевать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бумагопластики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 объёмных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из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складывания,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надрезания,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закручивания и др.</w:t>
      </w:r>
    </w:p>
    <w:p w:rsidR="00BF0840" w:rsidRDefault="00BF0840">
      <w:pPr>
        <w:spacing w:line="276" w:lineRule="auto"/>
        <w:sectPr w:rsidR="00BF0840">
          <w:footerReference w:type="default" r:id="rId528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8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9" w:line="276" w:lineRule="auto"/>
        <w:ind w:right="755" w:firstLine="566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природе (в условиях урока на основе фотографий); приводить примеры, сопоставлять и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ассоциации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 декоративно-прикладного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a3"/>
        <w:spacing w:line="278" w:lineRule="auto"/>
        <w:ind w:right="759" w:firstLine="566"/>
      </w:pPr>
      <w:r>
        <w:rPr>
          <w:color w:val="221F1F"/>
        </w:rPr>
        <w:t>Различать виды орнаментов по изобразительным мотивам: растительные, геометриче-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анималистические.</w:t>
      </w:r>
    </w:p>
    <w:p w:rsidR="00BF0840" w:rsidRDefault="00AE20C9">
      <w:pPr>
        <w:pStyle w:val="a3"/>
        <w:spacing w:line="276" w:lineRule="auto"/>
        <w:ind w:left="1363" w:right="752"/>
      </w:pPr>
      <w:r>
        <w:rPr>
          <w:color w:val="221F1F"/>
        </w:rPr>
        <w:t>Учиться использовать правила симметрии в своей художественной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орнаментальной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декоративной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(стилизован-</w:t>
      </w:r>
    </w:p>
    <w:p w:rsidR="00BF0840" w:rsidRDefault="00AE20C9">
      <w:pPr>
        <w:pStyle w:val="a3"/>
        <w:spacing w:line="275" w:lineRule="exact"/>
      </w:pPr>
      <w:r>
        <w:rPr>
          <w:color w:val="221F1F"/>
        </w:rPr>
        <w:t>ной: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декоративный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птица).</w:t>
      </w:r>
    </w:p>
    <w:p w:rsidR="00BF0840" w:rsidRDefault="00AE20C9">
      <w:pPr>
        <w:pStyle w:val="a3"/>
        <w:spacing w:before="38"/>
        <w:ind w:left="1363"/>
      </w:pP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назначении 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a3"/>
        <w:spacing w:before="40" w:line="276" w:lineRule="auto"/>
        <w:ind w:right="756" w:firstLine="566"/>
      </w:pPr>
      <w:r>
        <w:rPr>
          <w:color w:val="221F1F"/>
        </w:rPr>
        <w:t>Приобретать представления о глиняных игрушках отечественных народных художе-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ственных промыслов (дымковская, каргопольская игрушки или по выбору учителя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 промыслов) и опыт практической художественной деятельности по мотивам иг-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рушки выбранного промысла.</w:t>
      </w:r>
    </w:p>
    <w:p w:rsidR="00BF0840" w:rsidRDefault="00AE20C9">
      <w:pPr>
        <w:pStyle w:val="a3"/>
        <w:spacing w:before="1" w:line="276" w:lineRule="auto"/>
        <w:ind w:right="766" w:firstLine="566"/>
      </w:pPr>
      <w:r>
        <w:rPr>
          <w:color w:val="221F1F"/>
        </w:rPr>
        <w:t>Иметь опыт и соответствующие возрасту навыки подготовки и оформления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праздника.</w:t>
      </w:r>
    </w:p>
    <w:p w:rsidR="00BF0840" w:rsidRDefault="00AE20C9">
      <w:pPr>
        <w:pStyle w:val="Heading1"/>
        <w:spacing w:before="4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4" w:line="268" w:lineRule="auto"/>
        <w:ind w:right="757" w:firstLine="566"/>
      </w:pPr>
      <w:r>
        <w:rPr>
          <w:color w:val="221F1F"/>
        </w:rPr>
        <w:t>Рассматривать различные произведения архитектуры в окружающем мире (по фото-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графиям в условиях урока); анализировать и характеризовать особенности и составные час-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зданий.</w:t>
      </w:r>
    </w:p>
    <w:p w:rsidR="00BF0840" w:rsidRDefault="00AE20C9">
      <w:pPr>
        <w:pStyle w:val="a3"/>
        <w:spacing w:line="268" w:lineRule="auto"/>
        <w:ind w:right="758" w:firstLine="566"/>
      </w:pPr>
      <w:r>
        <w:rPr>
          <w:color w:val="221F1F"/>
        </w:rPr>
        <w:t>Осваивать приёмы конструирования из бумаги, складывания объёмных простых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тел.</w:t>
      </w:r>
    </w:p>
    <w:p w:rsidR="00BF0840" w:rsidRDefault="00AE20C9">
      <w:pPr>
        <w:pStyle w:val="a3"/>
        <w:spacing w:line="268" w:lineRule="auto"/>
        <w:ind w:right="761" w:firstLine="566"/>
      </w:pPr>
      <w:r>
        <w:rPr>
          <w:color w:val="221F1F"/>
        </w:rPr>
        <w:t>Приобретать опыт пространственного макетирования (сказочный город) в форме кол-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лективной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игровой деятельности.</w:t>
      </w:r>
    </w:p>
    <w:p w:rsidR="00BF0840" w:rsidRDefault="00AE20C9">
      <w:pPr>
        <w:pStyle w:val="a3"/>
        <w:spacing w:before="1" w:line="268" w:lineRule="auto"/>
        <w:ind w:right="765" w:firstLine="566"/>
      </w:pPr>
      <w:r>
        <w:rPr>
          <w:color w:val="221F1F"/>
        </w:rPr>
        <w:t>Приобретать представления о конструктивной основе любого предмета и первичные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строения.</w:t>
      </w:r>
    </w:p>
    <w:p w:rsidR="00BF0840" w:rsidRDefault="00AE20C9">
      <w:pPr>
        <w:pStyle w:val="Heading1"/>
        <w:spacing w:before="8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2" w:line="268" w:lineRule="auto"/>
        <w:ind w:right="756" w:firstLine="566"/>
      </w:pPr>
      <w:r>
        <w:rPr>
          <w:color w:val="221F1F"/>
        </w:rPr>
        <w:t>Приобретать умения рассматривать, анализировать детские рисунки с позиций 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держания и сюжета, настроения, композиции (расположения на листе), цвета, а также соот-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задаче,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учителем.</w:t>
      </w:r>
    </w:p>
    <w:p w:rsidR="00BF0840" w:rsidRDefault="00AE20C9">
      <w:pPr>
        <w:pStyle w:val="a3"/>
        <w:spacing w:before="2" w:line="268" w:lineRule="auto"/>
        <w:ind w:right="755" w:firstLine="566"/>
      </w:pPr>
      <w:r>
        <w:rPr>
          <w:color w:val="221F1F"/>
        </w:rPr>
        <w:t>Приобретать опыт эстетического наблюдения природы на основе эмоциональных впе-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чатлений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визуальной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учителя.</w:t>
      </w:r>
    </w:p>
    <w:p w:rsidR="00BF0840" w:rsidRDefault="00AE20C9">
      <w:pPr>
        <w:pStyle w:val="a3"/>
        <w:spacing w:before="1" w:line="266" w:lineRule="auto"/>
        <w:ind w:right="765" w:firstLine="566"/>
      </w:pPr>
      <w:r>
        <w:rPr>
          <w:color w:val="221F1F"/>
        </w:rPr>
        <w:t>Приобретать опыт художественного наблюдения предметной среды жизни человека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(установки).</w:t>
      </w:r>
    </w:p>
    <w:p w:rsidR="00BF0840" w:rsidRDefault="00AE20C9">
      <w:pPr>
        <w:pStyle w:val="a3"/>
        <w:spacing w:before="4" w:line="268" w:lineRule="auto"/>
        <w:ind w:right="756" w:firstLine="566"/>
      </w:pPr>
      <w:r>
        <w:rPr>
          <w:color w:val="221F1F"/>
        </w:rPr>
        <w:t>Осваивать опыт эстетического восприятия и аналитического наблюдения архитектур-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построек.</w:t>
      </w:r>
    </w:p>
    <w:p w:rsidR="00BF0840" w:rsidRDefault="00AE20C9">
      <w:pPr>
        <w:pStyle w:val="a3"/>
        <w:spacing w:before="1" w:line="268" w:lineRule="auto"/>
        <w:ind w:right="754" w:firstLine="566"/>
      </w:pPr>
      <w:r>
        <w:rPr>
          <w:color w:val="221F1F"/>
        </w:rPr>
        <w:t>Осваивать опыт эстетического, эмоционального общения со станковой картиной,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нимать значение зрительских умений и специальных знаний; приобретать опыт 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 со сказочным сюжетом (В. М. Васнецова, М. А. Врубеля и других художников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 учителя), а также произведений с ярко выраженным эмоциональным 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натюрморты В.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Гога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Матисса).</w:t>
      </w:r>
    </w:p>
    <w:p w:rsidR="00BF0840" w:rsidRDefault="00AE20C9">
      <w:pPr>
        <w:pStyle w:val="a3"/>
        <w:spacing w:before="3" w:line="266" w:lineRule="auto"/>
        <w:ind w:right="762" w:firstLine="566"/>
      </w:pPr>
      <w:r>
        <w:rPr>
          <w:color w:val="221F1F"/>
        </w:rPr>
        <w:t>Осваивать новый опыт восприятия художественных иллюстраций в детских книгах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 ним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установкой.</w:t>
      </w:r>
    </w:p>
    <w:p w:rsidR="00BF0840" w:rsidRDefault="00AE20C9">
      <w:pPr>
        <w:pStyle w:val="Heading1"/>
        <w:spacing w:before="1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 w:line="271" w:lineRule="auto"/>
        <w:ind w:right="759" w:firstLine="566"/>
      </w:pPr>
      <w:r>
        <w:rPr>
          <w:color w:val="221F1F"/>
        </w:rPr>
        <w:t>Приобретать опыт создания фотографий с целью эстетического и целенаправленного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природы.</w:t>
      </w:r>
    </w:p>
    <w:p w:rsidR="00BF0840" w:rsidRDefault="00AE20C9">
      <w:pPr>
        <w:pStyle w:val="a3"/>
        <w:spacing w:line="271" w:lineRule="auto"/>
        <w:ind w:right="766" w:firstLine="566"/>
      </w:pPr>
      <w:r>
        <w:rPr>
          <w:color w:val="221F1F"/>
        </w:rPr>
        <w:t>Приобретать опыт обсуждения фотографий с точки зрения того, с какой целью сделан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снимок,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насколько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значимо 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содержание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кадре.</w:t>
      </w:r>
    </w:p>
    <w:p w:rsidR="00BF0840" w:rsidRDefault="00AE20C9">
      <w:pPr>
        <w:spacing w:before="4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2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BF0840">
      <w:pPr>
        <w:rPr>
          <w:sz w:val="24"/>
        </w:rPr>
        <w:sectPr w:rsidR="00BF0840">
          <w:footerReference w:type="default" r:id="rId529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6" w:line="274" w:lineRule="exact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Осваивать особенности и приёмы работы новыми графическими художественными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материалами; осваивать выразительные свойства твёрдых, сухих, мягких и жидких графи-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Приобретать навыки изображения на основе разной по характеру и способу наложе-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линии.</w:t>
      </w:r>
    </w:p>
    <w:p w:rsidR="00BF0840" w:rsidRDefault="00AE20C9">
      <w:pPr>
        <w:pStyle w:val="a3"/>
        <w:spacing w:line="268" w:lineRule="auto"/>
        <w:ind w:right="761" w:firstLine="566"/>
      </w:pPr>
      <w:r>
        <w:rPr>
          <w:color w:val="221F1F"/>
        </w:rPr>
        <w:t>Овладевать понятием «ритм» и навыками ритмической организации изображения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композиционной основы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выражения содержания.</w:t>
      </w:r>
    </w:p>
    <w:p w:rsidR="00BF0840" w:rsidRDefault="00AE20C9">
      <w:pPr>
        <w:pStyle w:val="a3"/>
        <w:spacing w:before="2" w:line="271" w:lineRule="auto"/>
        <w:ind w:right="757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 соотносить пропорции в рисунках птиц и животных (с опорой на зрительские впе-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чатления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анализ).</w:t>
      </w:r>
    </w:p>
    <w:p w:rsidR="00BF0840" w:rsidRDefault="00AE20C9">
      <w:pPr>
        <w:pStyle w:val="a3"/>
        <w:spacing w:before="1" w:line="271" w:lineRule="auto"/>
        <w:ind w:right="755" w:firstLine="566"/>
      </w:pPr>
      <w:r>
        <w:rPr>
          <w:color w:val="221F1F"/>
        </w:rPr>
        <w:t>Приобретать умение вести рисунок с натуры, видеть пропорции объекта, расположе-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его в пространстве; располагать изображение на листе, соблюдая этапы ведения рисун-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осваивая навык штриховки.</w:t>
      </w:r>
    </w:p>
    <w:p w:rsidR="00BF0840" w:rsidRDefault="00AE20C9">
      <w:pPr>
        <w:pStyle w:val="Heading1"/>
        <w:spacing w:before="2" w:line="275" w:lineRule="exact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line="276" w:lineRule="auto"/>
        <w:ind w:right="756" w:firstLine="566"/>
      </w:pPr>
      <w:r>
        <w:rPr>
          <w:color w:val="221F1F"/>
        </w:rPr>
        <w:t>Осваивать навыки работы цветом, навыки смешения красок, пастозное плотное 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зрачное нанесение краски; осваивать разный характер мазков и движений кистью, 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выразительной фактуры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кроющие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гуаши.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Приобретать опыт работы акварельной краской и понимать особенности работы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зрачной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краской.</w:t>
      </w:r>
    </w:p>
    <w:p w:rsidR="00BF0840" w:rsidRDefault="00AE20C9">
      <w:pPr>
        <w:pStyle w:val="a3"/>
        <w:spacing w:before="2" w:line="276" w:lineRule="auto"/>
        <w:ind w:right="757" w:firstLine="566"/>
      </w:pPr>
      <w:r>
        <w:rPr>
          <w:color w:val="221F1F"/>
        </w:rPr>
        <w:t>Знать названия основных и составных цветов и способы получения разных оттенков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цвета.</w:t>
      </w:r>
    </w:p>
    <w:p w:rsidR="00BF0840" w:rsidRDefault="00AE20C9">
      <w:pPr>
        <w:pStyle w:val="a3"/>
        <w:spacing w:line="276" w:lineRule="auto"/>
        <w:ind w:right="762" w:firstLine="566"/>
      </w:pPr>
      <w:r>
        <w:rPr>
          <w:color w:val="221F1F"/>
        </w:rPr>
        <w:t>Различать и сравнивать тёмные и светлые оттенки цвета; осваивать смешение цветных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красок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чёрной (для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изменения 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тона).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Знать о делении цветов на тёплые и холодные; уметь различать и сравнивать тёплые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холодные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оттенки цвета.</w:t>
      </w:r>
    </w:p>
    <w:p w:rsidR="00BF0840" w:rsidRDefault="00AE20C9">
      <w:pPr>
        <w:pStyle w:val="a3"/>
        <w:spacing w:line="276" w:lineRule="auto"/>
        <w:ind w:right="761" w:firstLine="566"/>
      </w:pPr>
      <w:r>
        <w:rPr>
          <w:color w:val="221F1F"/>
        </w:rPr>
        <w:t>Осваивать эмоциональную выразительность цвета: цвет звонкий и яркий, радостный;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мягкий,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«глухой»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 мрачный и др.</w:t>
      </w:r>
    </w:p>
    <w:p w:rsidR="00BF0840" w:rsidRDefault="00AE20C9">
      <w:pPr>
        <w:pStyle w:val="a3"/>
        <w:spacing w:line="276" w:lineRule="auto"/>
        <w:ind w:right="758" w:firstLine="566"/>
      </w:pPr>
      <w:r>
        <w:rPr>
          <w:color w:val="221F1F"/>
        </w:rPr>
        <w:t>Приобретать опыт создания пейзажей, передающих разные состояния погоды (туман,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грозу и др.) на основе изменения тонального звучания цвета; приобретать опыт передачи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цветового состояния моря.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color w:val="221F1F"/>
        </w:rPr>
        <w:t>Уметь в изображении сказочных персонажей выразить их характер (герои сказок доб-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рые и злые, нежные и грозные); обсуждать, объяснять, какими художественными средства-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удалось показать характер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персонажей.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31" w:line="271" w:lineRule="auto"/>
        <w:ind w:right="756" w:firstLine="566"/>
      </w:pPr>
      <w:r>
        <w:rPr>
          <w:color w:val="221F1F"/>
        </w:rPr>
        <w:t>Познакомиться с традиционными игрушками одного из народных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промыслов; освоить приёмы и последовательность лепки игрушки в традициях 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промысла; выполнить в технике лепки фигурку сказочного зверя по мотивам традиций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бранного промысла (по выбору: фили- моновская, абашевская, каргопольская, дымковская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местных промыслов).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Знать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изменениях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скульптурного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осмотре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сто-</w:t>
      </w:r>
    </w:p>
    <w:p w:rsidR="00BF0840" w:rsidRDefault="00AE20C9">
      <w:pPr>
        <w:pStyle w:val="a3"/>
        <w:spacing w:before="37"/>
        <w:jc w:val="left"/>
      </w:pPr>
      <w:r>
        <w:rPr>
          <w:color w:val="221F1F"/>
        </w:rPr>
        <w:t>рон.</w:t>
      </w:r>
    </w:p>
    <w:p w:rsidR="00BF0840" w:rsidRDefault="00AE20C9">
      <w:pPr>
        <w:pStyle w:val="a3"/>
        <w:spacing w:before="33"/>
        <w:ind w:left="1363"/>
        <w:jc w:val="left"/>
      </w:pPr>
      <w:r>
        <w:rPr>
          <w:color w:val="221F1F"/>
        </w:rPr>
        <w:t>Приобретать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пластилина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цельной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леп-</w:t>
      </w:r>
    </w:p>
    <w:p w:rsidR="00BF0840" w:rsidRDefault="00AE20C9">
      <w:pPr>
        <w:pStyle w:val="a3"/>
        <w:spacing w:before="36"/>
        <w:jc w:val="left"/>
      </w:pPr>
      <w:r>
        <w:rPr>
          <w:color w:val="221F1F"/>
        </w:rPr>
        <w:t>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(изображения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зверушки).</w:t>
      </w:r>
    </w:p>
    <w:p w:rsidR="00BF0840" w:rsidRDefault="00AE20C9">
      <w:pPr>
        <w:pStyle w:val="Heading1"/>
        <w:spacing w:before="41"/>
        <w:ind w:left="1363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31" w:line="271" w:lineRule="auto"/>
        <w:ind w:firstLine="566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воспринимаемых как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узоры.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Сравнивать,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узоры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(капли,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паутинки,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листьях,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серёжки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цветения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деревьев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рукотворными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произведе-</w:t>
      </w:r>
    </w:p>
    <w:p w:rsidR="00BF0840" w:rsidRDefault="00BF0840">
      <w:pPr>
        <w:spacing w:line="271" w:lineRule="auto"/>
        <w:sectPr w:rsidR="00BF0840">
          <w:footerReference w:type="default" r:id="rId530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</w:pPr>
      <w:r>
        <w:rPr>
          <w:color w:val="221F1F"/>
        </w:rPr>
        <w:lastRenderedPageBreak/>
        <w:t>ниями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декоративного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36" w:line="271" w:lineRule="auto"/>
        <w:ind w:right="761" w:firstLine="566"/>
      </w:pPr>
      <w:r>
        <w:rPr>
          <w:color w:val="221F1F"/>
        </w:rPr>
        <w:t>Приобретать опыт выполнения эскиза геометрического орнамента кружева или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шивки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мотивов.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Осваивать приёмы орнаментального оформления сказочных глиняных зверушек, соз-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филимоновская,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абашевская,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каргопольская,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дымковская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 промыслов).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Приобретать опыт преобразования бытовых подручных нехудожественных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художественные изображения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поделки.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Рассматривать, анализировать, сравнивать украшения человека на примерах иллюст-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раций к народным сказкам лучших художников-иллюстраторов (например, И. Я. Билибина),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когда украшения не только соответствуют народным традициям, но и выражают 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персонажа; учиться понимать, что украшения человека рассказывают о нём, выявляют осо-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характера,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красоте.</w:t>
      </w:r>
    </w:p>
    <w:p w:rsidR="00BF0840" w:rsidRDefault="00AE20C9">
      <w:pPr>
        <w:pStyle w:val="a3"/>
        <w:spacing w:line="268" w:lineRule="auto"/>
        <w:ind w:right="759" w:firstLine="566"/>
      </w:pPr>
      <w:r>
        <w:rPr>
          <w:color w:val="221F1F"/>
        </w:rPr>
        <w:t>Приобретать опыт выполнения красками рисунков украшений народных былинных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персонажей.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9" w:line="271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объёмного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декорирова-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предметов из бумаги.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коллективной работе по построению из 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сказочного города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детской площадки.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Рассматривать, 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 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урока), указывая составные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соотношения.</w:t>
      </w:r>
    </w:p>
    <w:p w:rsidR="00BF0840" w:rsidRDefault="00AE20C9">
      <w:pPr>
        <w:pStyle w:val="a3"/>
        <w:spacing w:line="271" w:lineRule="auto"/>
        <w:ind w:left="1363" w:right="592"/>
        <w:jc w:val="left"/>
      </w:pPr>
      <w:r>
        <w:rPr>
          <w:color w:val="221F1F"/>
        </w:rPr>
        <w:t>Осваивать понимание образа здания, то есть его эмоционального воздействия.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жилищ,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домиков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сказоч-</w:t>
      </w:r>
    </w:p>
    <w:p w:rsidR="00BF0840" w:rsidRDefault="00AE20C9">
      <w:pPr>
        <w:pStyle w:val="a3"/>
        <w:spacing w:line="271" w:lineRule="auto"/>
        <w:jc w:val="left"/>
      </w:pPr>
      <w:r>
        <w:rPr>
          <w:color w:val="221F1F"/>
        </w:rPr>
        <w:t>ных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иллюстрациях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книги,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развивая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фантазию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архитектурным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постройкам.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Приобретать опыт сочинения и изображения жилья для разных по своему 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сказок.</w:t>
      </w:r>
    </w:p>
    <w:p w:rsidR="00BF0840" w:rsidRDefault="00AE20C9">
      <w:pPr>
        <w:pStyle w:val="Heading1"/>
        <w:spacing w:before="2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9" w:line="271" w:lineRule="auto"/>
        <w:ind w:right="764" w:firstLine="566"/>
      </w:pPr>
      <w:r>
        <w:rPr>
          <w:color w:val="221F1F"/>
        </w:rPr>
        <w:t>Обсуждать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них содержания, настроения, расположения изображения в листе, цвета и других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задачу.</w:t>
      </w:r>
    </w:p>
    <w:p w:rsidR="00BF0840" w:rsidRDefault="00AE20C9">
      <w:pPr>
        <w:pStyle w:val="a3"/>
        <w:spacing w:line="268" w:lineRule="auto"/>
        <w:ind w:right="762" w:firstLine="566"/>
      </w:pPr>
      <w:r>
        <w:rPr>
          <w:color w:val="221F1F"/>
        </w:rPr>
        <w:t>Осваивать и развивать умения вести эстетическое наблюдение явлений природы,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потребность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наблюдении.</w:t>
      </w:r>
    </w:p>
    <w:p w:rsidR="00BF0840" w:rsidRDefault="00AE20C9">
      <w:pPr>
        <w:pStyle w:val="a3"/>
        <w:spacing w:before="4" w:line="271" w:lineRule="auto"/>
        <w:ind w:right="759" w:firstLine="566"/>
      </w:pPr>
      <w:r>
        <w:rPr>
          <w:color w:val="221F1F"/>
        </w:rPr>
        <w:t>Приобретать опыт эстетического наблюдения и художественного анализа произведе-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 декоративного искусства и их орнаментальной организации (кружево, шитьё, резьба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дереву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ткани, чеканка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before="1" w:line="271" w:lineRule="auto"/>
        <w:ind w:right="761" w:firstLine="566"/>
      </w:pPr>
      <w:r>
        <w:rPr>
          <w:color w:val="221F1F"/>
        </w:rPr>
        <w:t>Приобретать опыт восприятия, эстетического анализа произведений 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художников-пейзажистов (И. И. Левитана, И. И. Шишкина, И. К. Айвазовского, А. И. Ку-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инджи, Н. П. Крымова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 учителя),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 также художников-анималистов 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Ватагина, Е. 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Чарушина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66" w:lineRule="auto"/>
        <w:ind w:right="756" w:firstLine="566"/>
      </w:pPr>
      <w:r>
        <w:rPr>
          <w:color w:val="221F1F"/>
        </w:rPr>
        <w:t>Приобретать опыт восприятия, эстетического анализа произведений живописи запад-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ноевропейских художников с активным, ярким выражением настроения (В. Ван Гога, 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Матисса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before="1" w:line="264" w:lineRule="auto"/>
        <w:ind w:right="766" w:firstLine="566"/>
      </w:pPr>
      <w:r>
        <w:rPr>
          <w:color w:val="221F1F"/>
        </w:rPr>
        <w:t>Знать имена и узнавать наиболее известные произведения художников И. И. Левитана,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И. И. Шишкина, И. К. Айвазовского, В. М. Васнецова, В. В. Ватагина, Е. И. Чарушина (и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10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4"/>
        <w:ind w:left="1363"/>
      </w:pPr>
      <w:r>
        <w:rPr>
          <w:color w:val="221F1F"/>
        </w:rPr>
        <w:t>Осваивать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линий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программе</w:t>
      </w:r>
    </w:p>
    <w:p w:rsidR="00BF0840" w:rsidRDefault="00BF0840">
      <w:pPr>
        <w:sectPr w:rsidR="00BF0840">
          <w:footerReference w:type="default" r:id="rId531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</w:pPr>
      <w:r>
        <w:rPr>
          <w:color w:val="221F1F"/>
        </w:rPr>
        <w:lastRenderedPageBreak/>
        <w:t>Paint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редакторе).</w:t>
      </w:r>
    </w:p>
    <w:p w:rsidR="00BF0840" w:rsidRDefault="00AE20C9">
      <w:pPr>
        <w:pStyle w:val="a3"/>
        <w:spacing w:before="31" w:line="264" w:lineRule="auto"/>
        <w:ind w:right="761" w:firstLine="566"/>
      </w:pPr>
      <w:r>
        <w:rPr>
          <w:color w:val="221F1F"/>
        </w:rPr>
        <w:t>Осваивать приёмы трансформации и копирования геометрических фигур в 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построения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орнаментов.</w:t>
      </w:r>
    </w:p>
    <w:p w:rsidR="00BF0840" w:rsidRDefault="00AE20C9">
      <w:pPr>
        <w:pStyle w:val="a3"/>
        <w:spacing w:before="5" w:line="266" w:lineRule="auto"/>
        <w:ind w:right="759" w:firstLine="566"/>
      </w:pPr>
      <w:r>
        <w:rPr>
          <w:color w:val="221F1F"/>
        </w:rPr>
        <w:t>Осваивать в компьютерном редакторе (например, Paint) инструменты и техники — 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рандаш, кисточка, ластик, заливка и др. — и создавать простые рисунки или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 дерева).</w:t>
      </w:r>
    </w:p>
    <w:p w:rsidR="00BF0840" w:rsidRDefault="00AE20C9">
      <w:pPr>
        <w:pStyle w:val="a3"/>
        <w:spacing w:line="266" w:lineRule="auto"/>
        <w:ind w:right="758" w:firstLine="566"/>
      </w:pPr>
      <w:r>
        <w:rPr>
          <w:color w:val="221F1F"/>
        </w:rPr>
        <w:t>Осваивать композиционное построение кадра при фотографировании: расположение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кадре, масштаб, доминанта.</w:t>
      </w:r>
    </w:p>
    <w:p w:rsidR="00BF0840" w:rsidRDefault="00AE20C9">
      <w:pPr>
        <w:pStyle w:val="a3"/>
        <w:spacing w:line="275" w:lineRule="exact"/>
        <w:ind w:left="1363"/>
      </w:pPr>
      <w:r>
        <w:rPr>
          <w:color w:val="221F1F"/>
        </w:rPr>
        <w:t>Участвовать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фотографии.</w:t>
      </w:r>
    </w:p>
    <w:p w:rsidR="00BF0840" w:rsidRDefault="00AE20C9">
      <w:pPr>
        <w:spacing w:before="29"/>
        <w:ind w:left="1363"/>
        <w:rPr>
          <w:b/>
          <w:sz w:val="24"/>
        </w:rPr>
      </w:pPr>
      <w:r>
        <w:rPr>
          <w:color w:val="221F1F"/>
          <w:w w:val="80"/>
          <w:sz w:val="16"/>
        </w:rPr>
        <w:t>3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6" w:line="264" w:lineRule="auto"/>
        <w:ind w:right="765" w:firstLine="566"/>
      </w:pPr>
      <w:r>
        <w:rPr>
          <w:color w:val="221F1F"/>
        </w:rPr>
        <w:t>Приобретать представление о художественном оформлении книги, о дизайне 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многообразии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 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 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художников-иллюстраторов.</w:t>
      </w:r>
    </w:p>
    <w:p w:rsidR="00BF0840" w:rsidRDefault="00AE20C9">
      <w:pPr>
        <w:pStyle w:val="a3"/>
        <w:spacing w:before="5" w:line="266" w:lineRule="auto"/>
        <w:ind w:right="757" w:firstLine="566"/>
      </w:pPr>
      <w:r>
        <w:rPr>
          <w:color w:val="221F1F"/>
        </w:rPr>
        <w:t>Получать опыт создания эскиза книжки-игрушки на выбранный сюжет: рисунок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ложки с соединением шрифта (текста) и изображения, рисунок заглавной буквицы, созда-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иллюстраций, размещение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развороте.</w:t>
      </w:r>
    </w:p>
    <w:p w:rsidR="00BF0840" w:rsidRDefault="00AE20C9">
      <w:pPr>
        <w:pStyle w:val="a3"/>
        <w:spacing w:line="266" w:lineRule="auto"/>
        <w:ind w:right="758" w:firstLine="566"/>
      </w:pPr>
      <w:r>
        <w:rPr>
          <w:color w:val="221F1F"/>
        </w:rPr>
        <w:t>Узнавать об искусстве шрифта и образных (изобразительных) возможностях надписи,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 шрифтовой композицией.</w:t>
      </w:r>
    </w:p>
    <w:p w:rsidR="00BF0840" w:rsidRDefault="00AE20C9">
      <w:pPr>
        <w:pStyle w:val="a3"/>
        <w:spacing w:line="264" w:lineRule="auto"/>
        <w:ind w:right="763" w:firstLine="566"/>
      </w:pPr>
      <w:r>
        <w:rPr>
          <w:color w:val="221F1F"/>
        </w:rPr>
        <w:t>Создавать практическую творческую работу — поздравительную открытку, совмещая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 шрифт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изображение.</w:t>
      </w:r>
    </w:p>
    <w:p w:rsidR="00BF0840" w:rsidRDefault="00AE20C9">
      <w:pPr>
        <w:pStyle w:val="a3"/>
        <w:spacing w:before="2"/>
        <w:ind w:left="1363"/>
      </w:pPr>
      <w:r>
        <w:rPr>
          <w:color w:val="221F1F"/>
        </w:rPr>
        <w:t>Узнавать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плакатами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афишами.</w:t>
      </w:r>
    </w:p>
    <w:p w:rsidR="00BF0840" w:rsidRDefault="00AE20C9">
      <w:pPr>
        <w:pStyle w:val="a3"/>
        <w:spacing w:before="29" w:line="266" w:lineRule="auto"/>
        <w:ind w:right="761" w:firstLine="566"/>
      </w:pPr>
      <w:r>
        <w:rPr>
          <w:color w:val="221F1F"/>
        </w:rPr>
        <w:t>Выполнять творческую композицию — эскиз афиши к выбранному спектаклю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фильму.</w:t>
      </w:r>
    </w:p>
    <w:p w:rsidR="00BF0840" w:rsidRDefault="00AE20C9">
      <w:pPr>
        <w:pStyle w:val="a3"/>
        <w:spacing w:line="268" w:lineRule="auto"/>
        <w:ind w:left="1363" w:right="1119"/>
      </w:pPr>
      <w:r>
        <w:rPr>
          <w:color w:val="221F1F"/>
        </w:rPr>
        <w:t>Узнавать основные пропорции лица человека, взаимное расположение частей лица.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рисования портрета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(лица) человека.</w:t>
      </w:r>
    </w:p>
    <w:p w:rsidR="00BF0840" w:rsidRDefault="00AE20C9">
      <w:pPr>
        <w:pStyle w:val="a3"/>
        <w:spacing w:line="268" w:lineRule="auto"/>
        <w:ind w:right="592" w:firstLine="566"/>
        <w:jc w:val="left"/>
      </w:pPr>
      <w:r>
        <w:rPr>
          <w:color w:val="221F1F"/>
        </w:rPr>
        <w:t>Создавать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маску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характером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навала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спектакля).</w:t>
      </w:r>
    </w:p>
    <w:p w:rsidR="00BF0840" w:rsidRDefault="00AE20C9">
      <w:pPr>
        <w:pStyle w:val="Heading1"/>
        <w:spacing w:before="4"/>
        <w:ind w:left="1363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9" w:line="268" w:lineRule="auto"/>
        <w:ind w:right="592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(натюрморта)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по представлению.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сюжет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композицию,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натюрмортах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художников.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натюрморта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ярко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раженным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«натюрморта-автопортрета».</w:t>
      </w:r>
    </w:p>
    <w:p w:rsidR="00BF0840" w:rsidRDefault="00AE20C9">
      <w:pPr>
        <w:pStyle w:val="a3"/>
        <w:spacing w:before="1" w:line="268" w:lineRule="auto"/>
        <w:ind w:left="1363" w:right="1084"/>
        <w:jc w:val="left"/>
      </w:pP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натуру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пейзаж, передавая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природы.</w:t>
      </w:r>
    </w:p>
    <w:p w:rsidR="00BF0840" w:rsidRDefault="00AE20C9">
      <w:pPr>
        <w:pStyle w:val="a3"/>
        <w:spacing w:before="1"/>
        <w:ind w:left="1363"/>
        <w:jc w:val="left"/>
      </w:pPr>
      <w:r>
        <w:rPr>
          <w:color w:val="221F1F"/>
        </w:rPr>
        <w:t>Приобрести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театре.</w:t>
      </w:r>
    </w:p>
    <w:p w:rsidR="00BF0840" w:rsidRDefault="00AE20C9">
      <w:pPr>
        <w:pStyle w:val="a3"/>
        <w:spacing w:before="33" w:line="268" w:lineRule="auto"/>
        <w:ind w:left="1363" w:right="1742"/>
        <w:jc w:val="left"/>
      </w:pPr>
      <w:r>
        <w:rPr>
          <w:color w:val="221F1F"/>
        </w:rPr>
        <w:t>Создать красками эскиз занавеса или эскиз декораций к выбранному сюжету.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Познакомиться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работой художников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оформлению праздников.</w:t>
      </w:r>
    </w:p>
    <w:p w:rsidR="00BF0840" w:rsidRDefault="00AE20C9">
      <w:pPr>
        <w:pStyle w:val="a3"/>
        <w:spacing w:line="268" w:lineRule="auto"/>
        <w:ind w:right="767" w:firstLine="566"/>
      </w:pPr>
      <w:r>
        <w:rPr>
          <w:color w:val="221F1F"/>
        </w:rPr>
        <w:t>Выполнить тематическую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«Праздник 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городе» на основе 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по представлению.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8" w:line="271" w:lineRule="auto"/>
        <w:ind w:right="760" w:firstLine="566"/>
      </w:pPr>
      <w:r>
        <w:rPr>
          <w:color w:val="221F1F"/>
        </w:rPr>
        <w:t>Приобрести опыт творческой работы: лепка сказочного персонажа на основе сюжета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известной сказки (или создание этого персонажа в технике бумагопластики, по выбору учи-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теля).</w:t>
      </w:r>
    </w:p>
    <w:p w:rsidR="00BF0840" w:rsidRDefault="00AE20C9">
      <w:pPr>
        <w:pStyle w:val="a3"/>
        <w:spacing w:before="1" w:line="268" w:lineRule="auto"/>
        <w:ind w:right="756" w:firstLine="566"/>
      </w:pPr>
      <w:r>
        <w:rPr>
          <w:color w:val="221F1F"/>
        </w:rPr>
        <w:t>Учиться создавать игрушку из подручного нехудожественного материала путём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необходимых деталей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«одушевления образа».</w:t>
      </w:r>
    </w:p>
    <w:p w:rsidR="00BF0840" w:rsidRDefault="00AE20C9">
      <w:pPr>
        <w:pStyle w:val="a3"/>
        <w:spacing w:before="3" w:line="271" w:lineRule="auto"/>
        <w:ind w:right="770" w:firstLine="566"/>
      </w:pPr>
      <w:r>
        <w:rPr>
          <w:color w:val="221F1F"/>
        </w:rPr>
        <w:t>Узнавать о видах скульптуры: скульптурные памятники, парковая скульптура, мелкая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рельеф (виды рельефа).</w:t>
      </w:r>
    </w:p>
    <w:p w:rsidR="00BF0840" w:rsidRDefault="00BF0840">
      <w:pPr>
        <w:spacing w:line="271" w:lineRule="auto"/>
        <w:sectPr w:rsidR="00BF0840">
          <w:footerReference w:type="default" r:id="rId532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/>
        <w:ind w:left="1363"/>
      </w:pPr>
      <w:r>
        <w:rPr>
          <w:color w:val="221F1F"/>
        </w:rPr>
        <w:lastRenderedPageBreak/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парковой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скульптуры.</w:t>
      </w:r>
    </w:p>
    <w:p w:rsidR="00BF0840" w:rsidRDefault="00AE20C9">
      <w:pPr>
        <w:pStyle w:val="Heading1"/>
        <w:spacing w:before="4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Узнавать о создании глиняной и деревянной посуды: народные художественные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Гжель и Хохлома.</w:t>
      </w:r>
    </w:p>
    <w:p w:rsidR="00BF0840" w:rsidRDefault="00AE20C9">
      <w:pPr>
        <w:pStyle w:val="a3"/>
        <w:spacing w:before="1" w:line="271" w:lineRule="auto"/>
        <w:ind w:right="755" w:firstLine="566"/>
      </w:pPr>
      <w:r>
        <w:rPr>
          <w:color w:val="221F1F"/>
        </w:rPr>
        <w:t>Знакомиться с приёмами исполнения традиционных орнаментов, украшающих посуду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Гжели и Хохломы; осваивать простые кистевые приёмы, свойственные этим промыслам;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 эскизы орнаментов, украшающих посуду (по мотивам выбранного художествен-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промысла).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Узнать о сетчатых видах орнаментов и их применении в росписи тканей, стен и др.;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рассуждать с опорой на зрительный материал о видах симметрии в сетчатом орна-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менте.</w:t>
      </w:r>
    </w:p>
    <w:p w:rsidR="00BF0840" w:rsidRDefault="00AE20C9">
      <w:pPr>
        <w:pStyle w:val="a3"/>
        <w:ind w:left="1363"/>
      </w:pPr>
      <w:r>
        <w:rPr>
          <w:color w:val="221F1F"/>
        </w:rPr>
        <w:t>Осваивать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штампов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трафаретов.</w:t>
      </w:r>
    </w:p>
    <w:p w:rsidR="00BF0840" w:rsidRDefault="00AE20C9">
      <w:pPr>
        <w:pStyle w:val="a3"/>
        <w:spacing w:before="34" w:line="268" w:lineRule="auto"/>
        <w:ind w:right="767" w:firstLine="566"/>
      </w:pPr>
      <w:r>
        <w:rPr>
          <w:color w:val="221F1F"/>
        </w:rPr>
        <w:t>Получить опыт создания композиции орнамента в квадрате (в качестве эскиза росписи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женского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платка).</w:t>
      </w:r>
    </w:p>
    <w:p w:rsidR="00BF0840" w:rsidRDefault="00AE20C9">
      <w:pPr>
        <w:pStyle w:val="Heading1"/>
        <w:spacing w:before="8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30" w:line="271" w:lineRule="auto"/>
        <w:ind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города.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Создать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паркового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пространства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созданию такого макета.</w:t>
      </w:r>
    </w:p>
    <w:p w:rsidR="00BF0840" w:rsidRDefault="00AE20C9">
      <w:pPr>
        <w:pStyle w:val="a3"/>
        <w:spacing w:line="268" w:lineRule="auto"/>
        <w:ind w:firstLine="566"/>
        <w:jc w:val="left"/>
      </w:pPr>
      <w:r>
        <w:rPr>
          <w:color w:val="221F1F"/>
        </w:rPr>
        <w:t>Создать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аппликаций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наполняющих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пространство.</w:t>
      </w:r>
    </w:p>
    <w:p w:rsidR="00BF0840" w:rsidRDefault="00AE20C9">
      <w:pPr>
        <w:pStyle w:val="a3"/>
        <w:spacing w:before="4" w:line="271" w:lineRule="auto"/>
        <w:ind w:right="592" w:firstLine="566"/>
        <w:jc w:val="left"/>
      </w:pPr>
      <w:r>
        <w:rPr>
          <w:color w:val="221F1F"/>
        </w:rPr>
        <w:t>Придумать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нарисовать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технике бумаго- пластики) транспортное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средство.</w:t>
      </w:r>
    </w:p>
    <w:p w:rsidR="00BF0840" w:rsidRDefault="00AE20C9">
      <w:pPr>
        <w:pStyle w:val="a3"/>
        <w:spacing w:line="271" w:lineRule="auto"/>
        <w:ind w:right="592"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участво-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 села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коллажа).</w:t>
      </w:r>
    </w:p>
    <w:p w:rsidR="00BF0840" w:rsidRDefault="00AE20C9">
      <w:pPr>
        <w:pStyle w:val="Heading1"/>
        <w:spacing w:before="5"/>
        <w:ind w:left="1363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7" w:line="271" w:lineRule="auto"/>
        <w:ind w:right="758" w:firstLine="566"/>
      </w:pPr>
      <w:r>
        <w:rPr>
          <w:color w:val="221F1F"/>
        </w:rPr>
        <w:t>Рассматривать и обсуждать содержание работы художника, ценностно и 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 к иллюстрациям известных отечественных художников детских книг, получая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 визуально-образную информацию; знать имена нескольких художников 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Рассматривать и анализировать архитектурные постройки своего города (села),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терные особенности улиц и площадей, выделять центральные по архитектуре здания 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суждать их архитектурные особенности; приобретать представления, аналитический и эмо-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Москвы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Санкт-Петербурга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телепередач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путешествий), уметь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увиденные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памятники.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Знать и уметь объяснять назначение основных видов пространственных искусств: изо-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бразительных видов искусства — живописи, графики, скульптуры; архитектуры, дизайна,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декоративно-прикладных видов искусства, а также деятельности художника в кино, в теат-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празднике.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Знать и уметь называть основные жанры живописи, графики и скульптуры, опреде-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изображения.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Знать имена крупнейших отечественных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художников-пейзажистов: И. И. Шишкина,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И. Левитана, А. К. Саврасова, В. Д. Поленова, А. И. Куинджи, И. К. Айвазовского и дру-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приобретать представления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 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произведениях.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 исследовательских квестах, в обсуждении впечатлений от виртуальных путе-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шествий.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Знать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крупнейших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портретистов: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Сурикова,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Репина,</w:t>
      </w:r>
    </w:p>
    <w:p w:rsidR="00BF0840" w:rsidRDefault="00BF0840">
      <w:pPr>
        <w:spacing w:line="274" w:lineRule="exact"/>
        <w:sectPr w:rsidR="00BF0840">
          <w:footerReference w:type="default" r:id="rId533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592"/>
        <w:jc w:val="left"/>
      </w:pPr>
      <w:r>
        <w:rPr>
          <w:color w:val="221F1F"/>
        </w:rPr>
        <w:lastRenderedPageBreak/>
        <w:t>В.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Серова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произведе-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ниях.</w:t>
      </w:r>
    </w:p>
    <w:p w:rsidR="00BF0840" w:rsidRDefault="00AE20C9">
      <w:pPr>
        <w:pStyle w:val="a3"/>
        <w:spacing w:before="1" w:line="271" w:lineRule="auto"/>
        <w:ind w:right="756" w:firstLine="566"/>
      </w:pPr>
      <w:r>
        <w:rPr>
          <w:color w:val="221F1F"/>
        </w:rPr>
        <w:t>Понимать значение музеев и называть, указывать, где находятся и чему посвящены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коллекции: Государственная Третьяковская галерея, Государственный Эрмитаж, Государ-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ственный Русский музей, Государственный музей изобразительных искусств имени А. 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Пушкина.</w:t>
      </w:r>
    </w:p>
    <w:p w:rsidR="00BF0840" w:rsidRDefault="00AE20C9">
      <w:pPr>
        <w:pStyle w:val="a3"/>
        <w:spacing w:line="271" w:lineRule="auto"/>
        <w:ind w:right="762" w:firstLine="566"/>
      </w:pPr>
      <w:r>
        <w:rPr>
          <w:color w:val="221F1F"/>
        </w:rPr>
        <w:t>Знать, что в России много замечательных художественных музеев, иметь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 коллекциях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своих региональных музеев.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9" w:line="271" w:lineRule="auto"/>
        <w:ind w:right="755" w:firstLine="566"/>
      </w:pPr>
      <w:r>
        <w:rPr>
          <w:color w:val="221F1F"/>
        </w:rPr>
        <w:t>Осваивать приёмы работы в графическом редакторе с линиями, геометрическими фи-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гурами,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инструментами традиционного рисования.</w:t>
      </w:r>
    </w:p>
    <w:p w:rsidR="00BF0840" w:rsidRDefault="00AE20C9">
      <w:pPr>
        <w:pStyle w:val="a3"/>
        <w:spacing w:line="271" w:lineRule="auto"/>
        <w:ind w:right="755" w:firstLine="566"/>
      </w:pPr>
      <w:r>
        <w:rPr>
          <w:color w:val="221F1F"/>
        </w:rPr>
        <w:t>Применять получаемые навыки для усвоения определённых учебных тем, 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 свойств ритма и построения ритмических композиций, составления орнамен-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 путём различных повторений рисунка узора, простого повторения (раппорт), экспери-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ментируя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симметрии; создание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паттернов.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Осваивать с помощью создания схемы лица человека его конструкцию и пропорции;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редактора схематическое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лица.</w:t>
      </w:r>
    </w:p>
    <w:p w:rsidR="00BF0840" w:rsidRDefault="00AE20C9">
      <w:pPr>
        <w:pStyle w:val="a3"/>
        <w:spacing w:before="2" w:line="264" w:lineRule="auto"/>
        <w:ind w:right="754" w:firstLine="566"/>
      </w:pPr>
      <w:r>
        <w:rPr>
          <w:color w:val="221F1F"/>
        </w:rPr>
        <w:t>Осваивать приёмы соединения шрифта и векторного изображения при создании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здравительных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открыток, афиши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</w:t>
      </w:r>
    </w:p>
    <w:p w:rsidR="00BF0840" w:rsidRDefault="00AE20C9">
      <w:pPr>
        <w:pStyle w:val="a3"/>
        <w:spacing w:before="5" w:line="266" w:lineRule="auto"/>
        <w:ind w:right="758" w:firstLine="566"/>
      </w:pPr>
      <w:r>
        <w:rPr>
          <w:color w:val="221F1F"/>
        </w:rPr>
        <w:t>Осваивать приёмы редактирования цифровых фотографий с помощью 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Picture Manager (или другой): изменение яркости, контраста и насыщенности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обрезка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изображения, поворот, отражение.</w:t>
      </w:r>
    </w:p>
    <w:p w:rsidR="00BF0840" w:rsidRDefault="00AE20C9">
      <w:pPr>
        <w:pStyle w:val="a3"/>
        <w:spacing w:line="266" w:lineRule="auto"/>
        <w:ind w:right="759" w:firstLine="566"/>
      </w:pPr>
      <w:r>
        <w:rPr>
          <w:color w:val="221F1F"/>
        </w:rPr>
        <w:t>Осуществлять виртуальные путешествия в отечественные художественные музеи 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возможно, знаменитые зарубежные художественные музеи на основе установок и квестов,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учителем.</w:t>
      </w:r>
    </w:p>
    <w:p w:rsidR="00BF0840" w:rsidRDefault="00AE20C9">
      <w:pPr>
        <w:ind w:left="1363"/>
        <w:rPr>
          <w:b/>
          <w:sz w:val="24"/>
        </w:rPr>
      </w:pPr>
      <w:r>
        <w:rPr>
          <w:color w:val="221F1F"/>
          <w:w w:val="80"/>
          <w:sz w:val="16"/>
        </w:rPr>
        <w:t>4</w:t>
      </w:r>
      <w:r>
        <w:rPr>
          <w:color w:val="221F1F"/>
          <w:spacing w:val="24"/>
          <w:w w:val="80"/>
          <w:sz w:val="16"/>
        </w:rPr>
        <w:t xml:space="preserve"> </w:t>
      </w:r>
      <w:r>
        <w:rPr>
          <w:b/>
          <w:color w:val="221F1F"/>
          <w:w w:val="80"/>
          <w:sz w:val="24"/>
        </w:rPr>
        <w:t>КЛАСС</w:t>
      </w:r>
    </w:p>
    <w:p w:rsidR="00BF0840" w:rsidRDefault="00AE20C9">
      <w:pPr>
        <w:pStyle w:val="Heading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«Графика»</w:t>
      </w:r>
    </w:p>
    <w:p w:rsidR="00BF0840" w:rsidRDefault="00AE20C9">
      <w:pPr>
        <w:pStyle w:val="a3"/>
        <w:spacing w:before="27" w:line="264" w:lineRule="auto"/>
        <w:ind w:right="755" w:firstLine="566"/>
      </w:pPr>
      <w:r>
        <w:rPr>
          <w:color w:val="221F1F"/>
        </w:rPr>
        <w:t>Осваивать правила линейной и воздушной перспективы и применять их в своей прак-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 деятельности.</w:t>
      </w:r>
    </w:p>
    <w:p w:rsidR="00BF0840" w:rsidRDefault="00AE20C9">
      <w:pPr>
        <w:pStyle w:val="a3"/>
        <w:spacing w:before="5" w:line="264" w:lineRule="auto"/>
        <w:ind w:right="753" w:firstLine="566"/>
      </w:pPr>
      <w:r>
        <w:rPr>
          <w:color w:val="221F1F"/>
        </w:rPr>
        <w:t>Изучать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дельных частей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фигуры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рисунках.</w:t>
      </w:r>
    </w:p>
    <w:p w:rsidR="00BF0840" w:rsidRDefault="00AE20C9">
      <w:pPr>
        <w:pStyle w:val="a3"/>
        <w:spacing w:before="5" w:line="266" w:lineRule="auto"/>
        <w:ind w:right="757" w:firstLine="566"/>
      </w:pPr>
      <w:r>
        <w:rPr>
          <w:color w:val="221F1F"/>
        </w:rPr>
        <w:t>Приобретать представление о традиционных одеждах разных народов и представле-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о красоте человека в разных культурах; применять эти знания в изображении персона-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сказаний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легенд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народов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культур.</w:t>
      </w:r>
    </w:p>
    <w:p w:rsidR="00BF0840" w:rsidRDefault="00AE20C9">
      <w:pPr>
        <w:pStyle w:val="a3"/>
        <w:spacing w:line="274" w:lineRule="exact"/>
        <w:ind w:left="1363"/>
      </w:pP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архитектуры.</w:t>
      </w:r>
    </w:p>
    <w:p w:rsidR="00BF0840" w:rsidRDefault="00AE20C9">
      <w:pPr>
        <w:pStyle w:val="Heading1"/>
        <w:spacing w:before="3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«Живопись»</w:t>
      </w:r>
    </w:p>
    <w:p w:rsidR="00BF0840" w:rsidRDefault="00AE20C9">
      <w:pPr>
        <w:pStyle w:val="a3"/>
        <w:spacing w:before="27" w:line="264" w:lineRule="auto"/>
        <w:ind w:right="759" w:firstLine="566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живописное изображение пейзажей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(пейзаж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пейзаж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степной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пустынной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зоны,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среднерусской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природы).</w:t>
      </w:r>
    </w:p>
    <w:p w:rsidR="00BF0840" w:rsidRDefault="00AE20C9">
      <w:pPr>
        <w:pStyle w:val="a3"/>
        <w:spacing w:before="5" w:line="264" w:lineRule="auto"/>
        <w:ind w:right="758" w:firstLine="566"/>
      </w:pPr>
      <w:r>
        <w:rPr>
          <w:color w:val="221F1F"/>
        </w:rPr>
        <w:t>Передавать в изображении народные представления о красоте человека, создавать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костюме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костюме.</w:t>
      </w:r>
    </w:p>
    <w:p w:rsidR="00BF0840" w:rsidRDefault="00AE20C9">
      <w:pPr>
        <w:pStyle w:val="a3"/>
        <w:spacing w:before="5" w:line="266" w:lineRule="auto"/>
        <w:ind w:right="756" w:firstLine="566"/>
      </w:pPr>
      <w:r>
        <w:rPr>
          <w:color w:val="221F1F"/>
        </w:rPr>
        <w:t>Приобретать опыт создания портретов женских и мужских, портрета пожилого чело-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века, детского портрета или автопортрета, портрета персонажа (по представлению из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культурной эпохи).</w:t>
      </w:r>
    </w:p>
    <w:p w:rsidR="00BF0840" w:rsidRDefault="00AE20C9">
      <w:pPr>
        <w:pStyle w:val="a3"/>
        <w:spacing w:line="264" w:lineRule="auto"/>
        <w:ind w:left="1363" w:right="2145"/>
      </w:pPr>
      <w:r>
        <w:rPr>
          <w:color w:val="221F1F"/>
        </w:rPr>
        <w:t>Создавать двойной портрет (например, портрет матери и ребёнка).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«Древнерусский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город».</w:t>
      </w:r>
    </w:p>
    <w:p w:rsidR="00BF0840" w:rsidRDefault="00AE20C9">
      <w:pPr>
        <w:pStyle w:val="a3"/>
        <w:spacing w:before="3" w:line="266" w:lineRule="auto"/>
        <w:ind w:right="756" w:firstLine="566"/>
      </w:pPr>
      <w:r>
        <w:rPr>
          <w:color w:val="221F1F"/>
        </w:rPr>
        <w:t>Участвовать в коллективной творческой работе по созданию композиционного панно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(аппликации из индивидуальных рисунков) на темы народных праздников (русского народ-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национальной культуры.</w:t>
      </w:r>
    </w:p>
    <w:p w:rsidR="00BF0840" w:rsidRDefault="00BF0840">
      <w:pPr>
        <w:spacing w:line="266" w:lineRule="auto"/>
        <w:sectPr w:rsidR="00BF0840">
          <w:footerReference w:type="default" r:id="rId534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6"/>
        <w:ind w:left="1363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«Скульптура»</w:t>
      </w:r>
    </w:p>
    <w:p w:rsidR="00BF0840" w:rsidRDefault="00AE20C9">
      <w:pPr>
        <w:pStyle w:val="a3"/>
        <w:spacing w:before="29" w:line="271" w:lineRule="auto"/>
        <w:ind w:right="758" w:firstLine="566"/>
      </w:pPr>
      <w:r>
        <w:rPr>
          <w:color w:val="221F1F"/>
        </w:rPr>
        <w:t>Лепка из пластилина эскиза памятника выбранному герою или участие в коллектив-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разработке проекта макета мемориального комплекса (работа выполняется после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собранного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комплексах,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существующих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стране).</w:t>
      </w:r>
    </w:p>
    <w:p w:rsidR="00BF0840" w:rsidRDefault="00AE20C9">
      <w:pPr>
        <w:pStyle w:val="Heading1"/>
        <w:spacing w:before="6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«Декоративно-прикладное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искусство»</w:t>
      </w:r>
    </w:p>
    <w:p w:rsidR="00BF0840" w:rsidRDefault="00AE20C9">
      <w:pPr>
        <w:pStyle w:val="a3"/>
        <w:spacing w:before="28" w:line="271" w:lineRule="auto"/>
        <w:ind w:right="755" w:firstLine="566"/>
      </w:pPr>
      <w:r>
        <w:rPr>
          <w:color w:val="221F1F"/>
        </w:rPr>
        <w:t>Исследовать и делать зарисовки особенностей, характерных для орнаментов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или исторических эпох (особенности символов и стилизованных мотивов); пока-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зать в рисунках традиции использования орнаментов в архитектуре, одежде, оформлении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эпохи.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Изучить и показать в практической творческой работе орнаменты, традиционные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тивы и символы русской народной культуры (в деревянной резьбе и росписи по дереву,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вышивке,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декоре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орнаментах,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быта).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Получить представления о красоте русского народного костюма и головных женских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 особенностях мужской одежды разных сословий, а также о связи украшения кос-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тюма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мужчины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родом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обществе.</w:t>
      </w:r>
    </w:p>
    <w:p w:rsidR="00BF0840" w:rsidRDefault="00AE20C9">
      <w:pPr>
        <w:pStyle w:val="a3"/>
        <w:spacing w:line="271" w:lineRule="auto"/>
        <w:ind w:right="762" w:firstLine="566"/>
      </w:pPr>
      <w:r>
        <w:rPr>
          <w:color w:val="221F1F"/>
        </w:rPr>
        <w:t>Познакомиться с женским и мужским костюмами в традициях разных народов,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своеобразием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эпохи.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«Архитектура»</w:t>
      </w:r>
    </w:p>
    <w:p w:rsidR="00BF0840" w:rsidRDefault="00AE20C9">
      <w:pPr>
        <w:pStyle w:val="a3"/>
        <w:spacing w:before="29" w:line="271" w:lineRule="auto"/>
        <w:ind w:right="757" w:firstLine="566"/>
      </w:pPr>
      <w:r>
        <w:rPr>
          <w:color w:val="221F1F"/>
        </w:rPr>
        <w:t>Получить представление о конструкции традиционных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жилищ у разных народов, 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 природой.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Познакомиться с конструкцией избы — традиционного деревянного жилого дома —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надворных построек; уметь строить из бумаги или изображать конструкцию избы; понимать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уметь объяснять тесную связь декора (украшений) избы с функциональным значением тех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деталей: единство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красоты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пользы.</w:t>
      </w:r>
    </w:p>
    <w:p w:rsidR="00BF0840" w:rsidRDefault="00AE20C9">
      <w:pPr>
        <w:pStyle w:val="a3"/>
        <w:spacing w:line="271" w:lineRule="auto"/>
        <w:ind w:left="1363" w:right="759"/>
      </w:pPr>
      <w:r>
        <w:rPr>
          <w:color w:val="221F1F"/>
        </w:rPr>
        <w:t>Иметь представления о конструктивных особенностях переносного жилища — юрты.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традиционную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ка-</w:t>
      </w:r>
    </w:p>
    <w:p w:rsidR="00BF0840" w:rsidRDefault="00AE20C9">
      <w:pPr>
        <w:pStyle w:val="a3"/>
        <w:spacing w:line="271" w:lineRule="auto"/>
        <w:ind w:right="758"/>
      </w:pPr>
      <w:r>
        <w:rPr>
          <w:color w:val="221F1F"/>
        </w:rPr>
        <w:t>менного древнерусского храма; знать примеры наиболее значительных древнерусских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боров и где они находятся; иметь представление о красоте и конструктивных 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деревянного зодчества.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Иметь представления об устройстве и красоте древнерусского города, его архитектур-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 устройстве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Знать основные конструктивные черты древнегреческого храма, уметь его изобразить;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целостное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древнегреческой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Иметь представление об основных характерных чертах храмовых сооружений,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терных для разных культур: готический (романский) собор в европейских городах, буддий-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пагода,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мусульманская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мечеть;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уметь изображать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Понимать и уметь объяснять, в чём заключается значимость для современных 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культуры.</w:t>
      </w:r>
    </w:p>
    <w:p w:rsidR="00BF0840" w:rsidRDefault="00AE20C9">
      <w:pPr>
        <w:pStyle w:val="Heading1"/>
        <w:spacing w:before="1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«Восприятие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искусства»</w:t>
      </w:r>
    </w:p>
    <w:p w:rsidR="00BF0840" w:rsidRDefault="00AE20C9">
      <w:pPr>
        <w:pStyle w:val="a3"/>
        <w:spacing w:before="29" w:line="271" w:lineRule="auto"/>
        <w:ind w:right="755" w:firstLine="566"/>
      </w:pPr>
      <w:r>
        <w:rPr>
          <w:color w:val="221F1F"/>
        </w:rPr>
        <w:t>Формировать восприятие произведений искусства на темы истории и традиций рус-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ской отечественной культуры (произведения В. М. Васнецова, А. М. Васнецова, Б. М. 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тодиева, В. И. Сурикова, К. А. Коровина, А. Г. Венецианова, А. П. Рябуш- кина, И. Я. Били-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 выбору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образные представления о каменном древнерусском зодчестве (Московский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Кремль, Новгородский детинец, Псковский кром, Казанский кремль и другие с учётом ме-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стных архитектурных комплексов, в том числе монастырских), о памятниках русского дере-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вянного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зодчества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(архитектурный комплекс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острове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Кижи).</w:t>
      </w:r>
    </w:p>
    <w:p w:rsidR="00BF0840" w:rsidRDefault="00AE20C9">
      <w:pPr>
        <w:pStyle w:val="a3"/>
        <w:spacing w:line="271" w:lineRule="auto"/>
        <w:ind w:right="763" w:firstLine="566"/>
      </w:pPr>
      <w:r>
        <w:rPr>
          <w:color w:val="221F1F"/>
        </w:rPr>
        <w:t>Узнавать соборы Московского Кремля, Софийский собор в Великом Новгороде, храм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Покрова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Нерли.</w:t>
      </w:r>
    </w:p>
    <w:p w:rsidR="00BF0840" w:rsidRDefault="00BF0840">
      <w:pPr>
        <w:spacing w:line="271" w:lineRule="auto"/>
        <w:sectPr w:rsidR="00BF0840">
          <w:footerReference w:type="default" r:id="rId535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1" w:line="271" w:lineRule="auto"/>
        <w:ind w:right="757" w:firstLine="566"/>
      </w:pPr>
      <w:r>
        <w:rPr>
          <w:color w:val="221F1F"/>
        </w:rPr>
        <w:lastRenderedPageBreak/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Минину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Пожарскому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 Мартоса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Москве.</w:t>
      </w:r>
    </w:p>
    <w:p w:rsidR="00BF0840" w:rsidRDefault="00AE20C9">
      <w:pPr>
        <w:pStyle w:val="a3"/>
        <w:spacing w:before="1" w:line="271" w:lineRule="auto"/>
        <w:ind w:right="757" w:firstLine="566"/>
      </w:pPr>
      <w:r>
        <w:rPr>
          <w:color w:val="221F1F"/>
        </w:rPr>
        <w:t>Знать и узнавать основные памятники наиболее значимых мемориальных ансамблей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объяснять их особое значение в жизни людей (мемориальные ансамбли: Могила 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известного Солдата в Москве; памятник-ансамбль «Героям Сталинградской битвы» на Ма-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маевом кургане; «Воин-освободитель» в берлинском Трептов-парке; Пискарёвский мемори-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ал в Санкт-Петербурге и другие по выбору учителя); знать о правилах поведения при посе-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памятников.</w:t>
      </w:r>
    </w:p>
    <w:p w:rsidR="00BF0840" w:rsidRDefault="00AE20C9">
      <w:pPr>
        <w:pStyle w:val="a3"/>
        <w:spacing w:line="271" w:lineRule="auto"/>
        <w:ind w:right="759" w:firstLine="566"/>
      </w:pPr>
      <w:r>
        <w:rPr>
          <w:color w:val="221F1F"/>
        </w:rPr>
        <w:t>Иметь представления об архитектурных, декоративных и изобразительных произведе-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ниях в культуре Древней Греции, других культурах Древнего мира, в том числе Древнего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Востока;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 обсуждать эти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произведения.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Узнавать, различать общий вид и представлять основные компоненты 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готических (романских) соборов; знать особенности архитектурного устройства мусульман-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ских мечетей; иметь представление об архитектурном своеобразии здания буддийской па-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годы.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Приводить примеры 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великих европейских художников: Леонардо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Винчи,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Рафаэля, Рембрандта,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Пикассо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учителя).</w:t>
      </w:r>
    </w:p>
    <w:p w:rsidR="00BF0840" w:rsidRDefault="00AE20C9">
      <w:pPr>
        <w:pStyle w:val="Heading1"/>
        <w:spacing w:before="3"/>
        <w:ind w:left="1363"/>
        <w:jc w:val="both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«Азбука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графики»</w:t>
      </w:r>
    </w:p>
    <w:p w:rsidR="00BF0840" w:rsidRDefault="00AE20C9">
      <w:pPr>
        <w:pStyle w:val="a3"/>
        <w:spacing w:before="29" w:line="271" w:lineRule="auto"/>
        <w:ind w:right="752" w:firstLine="566"/>
      </w:pPr>
      <w:r>
        <w:rPr>
          <w:color w:val="221F1F"/>
        </w:rPr>
        <w:t>Осваивать правила линейной и воздушной перспективы с помощью графических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бражений и их варьирования в компьютерной программе Paint: изображение линии гори-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схода,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перспективных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изменений.</w:t>
      </w:r>
    </w:p>
    <w:p w:rsidR="00BF0840" w:rsidRDefault="00AE20C9">
      <w:pPr>
        <w:pStyle w:val="a3"/>
        <w:spacing w:line="271" w:lineRule="auto"/>
        <w:ind w:right="761" w:firstLine="566"/>
      </w:pP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графическом 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 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конструкцию традиционного крестьянского деревянного дома (избы) и 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устройства.</w:t>
      </w:r>
    </w:p>
    <w:p w:rsidR="00BF0840" w:rsidRDefault="00AE20C9">
      <w:pPr>
        <w:pStyle w:val="a3"/>
        <w:spacing w:line="271" w:lineRule="auto"/>
        <w:ind w:right="768" w:firstLine="566"/>
      </w:pPr>
      <w:r>
        <w:rPr>
          <w:color w:val="221F1F"/>
        </w:rPr>
        <w:t>Использовать поисковую систему для знакомства с разными видами деревянного дома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избы и традициями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украшений.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Осваивать строение юрты, моделируя её конструкцию в графическом редакторе с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мощью инструментов геометрических фигур, находить в поисковой системе разнообразные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 юрты,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украшения, внешний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внутренний вид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юрты.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 конструкции храмовых зданий разных культур (каменный православный собор с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комарами, со сводами-нефами, главой, куполом; готический или романский собор; пагода;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мечеть).</w:t>
      </w:r>
    </w:p>
    <w:p w:rsidR="00BF0840" w:rsidRDefault="00AE20C9">
      <w:pPr>
        <w:pStyle w:val="a3"/>
        <w:spacing w:line="271" w:lineRule="auto"/>
        <w:ind w:right="757" w:firstLine="566"/>
      </w:pPr>
      <w:r>
        <w:rPr>
          <w:color w:val="221F1F"/>
        </w:rPr>
        <w:t>Построить пропорции фигуры человека в графическом редакторе с помощью геомет-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рических фигур или на линейной основе; изобразить различные фазы движения, двигая час-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ти фигуры (при соответствующих технических условиях создать анимацию схематического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человека).</w:t>
      </w:r>
    </w:p>
    <w:p w:rsidR="00BF0840" w:rsidRDefault="00AE20C9">
      <w:pPr>
        <w:pStyle w:val="a3"/>
        <w:spacing w:line="271" w:lineRule="auto"/>
        <w:ind w:right="758" w:firstLine="566"/>
      </w:pPr>
      <w:r>
        <w:rPr>
          <w:color w:val="221F1F"/>
        </w:rPr>
        <w:t>Освоить анимацию простого повторяющегося движения изображения в виртуальном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GIF-анимации.</w:t>
      </w:r>
    </w:p>
    <w:p w:rsidR="00BF0840" w:rsidRDefault="00AE20C9">
      <w:pPr>
        <w:pStyle w:val="a3"/>
        <w:spacing w:line="271" w:lineRule="auto"/>
        <w:ind w:right="753" w:firstLine="566"/>
      </w:pPr>
      <w:r>
        <w:rPr>
          <w:color w:val="221F1F"/>
        </w:rPr>
        <w:t>Освоить и проводить компьютерные презентации в программе PowerPoint по темам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 материала, собирая в поисковых системах нужный материал, или на основе соб-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ственных фотографий и фотографий своих рисунков; делать шрифтовые надписи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 определений,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названий,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помнить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знать.</w:t>
      </w:r>
    </w:p>
    <w:p w:rsidR="00BF0840" w:rsidRDefault="00AE20C9">
      <w:pPr>
        <w:pStyle w:val="a3"/>
        <w:ind w:left="1363"/>
      </w:pPr>
      <w:r>
        <w:rPr>
          <w:color w:val="221F1F"/>
        </w:rPr>
        <w:t>Совершать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мира.</w:t>
      </w:r>
    </w:p>
    <w:p w:rsidR="00BF0840" w:rsidRDefault="00AE20C9">
      <w:pPr>
        <w:pStyle w:val="Heading1"/>
        <w:spacing w:before="35"/>
        <w:ind w:left="3709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before="29" w:after="9"/>
        <w:ind w:left="4143" w:right="4105"/>
        <w:jc w:val="center"/>
      </w:pPr>
      <w:r>
        <w:t>Изобразительное искусство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3217"/>
        <w:gridCol w:w="1136"/>
        <w:gridCol w:w="4677"/>
      </w:tblGrid>
      <w:tr w:rsidR="00BF0840">
        <w:trPr>
          <w:trHeight w:val="554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before="131"/>
              <w:ind w:left="7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</w:tc>
        <w:tc>
          <w:tcPr>
            <w:tcW w:w="4677" w:type="dxa"/>
          </w:tcPr>
          <w:p w:rsidR="00BF0840" w:rsidRDefault="00AE20C9">
            <w:pPr>
              <w:pStyle w:val="TableParagraph"/>
              <w:spacing w:before="131"/>
              <w:ind w:left="35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536"/>
          <w:pgSz w:w="11910" w:h="16840"/>
          <w:pgMar w:top="50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3217"/>
        <w:gridCol w:w="1136"/>
        <w:gridCol w:w="4677"/>
      </w:tblGrid>
      <w:tr w:rsidR="00BF0840">
        <w:trPr>
          <w:trHeight w:val="277"/>
        </w:trPr>
        <w:tc>
          <w:tcPr>
            <w:tcW w:w="72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58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3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https://resh.edu.ru/subject/lesson/6263/start/1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38">
              <w:r w:rsidR="00AE20C9">
                <w:rPr>
                  <w:color w:val="0462C1"/>
                  <w:sz w:val="24"/>
                  <w:u w:val="single" w:color="0462C1"/>
                </w:rPr>
                <w:t>60876/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39">
              <w:r w:rsidR="00AE20C9">
                <w:rPr>
                  <w:color w:val="0462C1"/>
                  <w:sz w:val="24"/>
                  <w:u w:val="single" w:color="0462C1"/>
                </w:rPr>
                <w:t>https://www.uchportal.ru/loa</w:t>
              </w:r>
            </w:hyperlink>
            <w:hyperlink r:id="rId540">
              <w:r w:rsidR="00AE20C9">
                <w:rPr>
                  <w:color w:val="0462C1"/>
                  <w:sz w:val="24"/>
                  <w:u w:val="single" w:color="0462C1"/>
                </w:rPr>
                <w:t>d/150</w:t>
              </w:r>
            </w:hyperlink>
            <w:hyperlink r:id="rId541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542">
              <w:r w:rsidR="00AE20C9">
                <w:rPr>
                  <w:color w:val="0462C1"/>
                  <w:sz w:val="24"/>
                  <w:u w:val="single" w:color="0462C1"/>
                </w:rPr>
                <w:t>1</w:t>
              </w:r>
            </w:hyperlink>
            <w:hyperlink r:id="rId543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544">
              <w:r w:rsidR="00AE20C9">
                <w:rPr>
                  <w:color w:val="0462C1"/>
                  <w:sz w:val="24"/>
                  <w:u w:val="single" w:color="0462C1"/>
                </w:rPr>
                <w:t>2</w:t>
              </w:r>
            </w:hyperlink>
            <w:hyperlink r:id="rId545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546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  <w:hyperlink r:id="rId547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548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  <w:hyperlink r:id="rId549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550">
              <w:r w:rsidR="00AE20C9">
                <w:rPr>
                  <w:color w:val="0462C1"/>
                  <w:sz w:val="24"/>
                  <w:u w:val="single" w:color="0462C1"/>
                </w:rPr>
                <w:t>1</w:t>
              </w:r>
            </w:hyperlink>
            <w:hyperlink r:id="rId551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52">
              <w:r w:rsidR="00AE20C9">
                <w:rPr>
                  <w:color w:val="0462C1"/>
                  <w:sz w:val="24"/>
                  <w:u w:val="single" w:color="0462C1"/>
                </w:rPr>
                <w:t>0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53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https://resh.edu.ru/subject/lesson/4053/start/1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54">
              <w:r w:rsidR="00AE20C9">
                <w:rPr>
                  <w:color w:val="0462C1"/>
                  <w:sz w:val="24"/>
                  <w:u w:val="single" w:color="0462C1"/>
                </w:rPr>
                <w:t>69492/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5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https://resh.edu.ru/subject/lesson/4995/start/1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56">
              <w:r w:rsidR="00AE20C9">
                <w:rPr>
                  <w:color w:val="0462C1"/>
                  <w:sz w:val="24"/>
                  <w:u w:val="single" w:color="0462C1"/>
                </w:rPr>
                <w:t>61058/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5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https://resh.edu.ru/subject/lesson/3736/start/1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58">
              <w:r w:rsidR="00AE20C9">
                <w:rPr>
                  <w:color w:val="0462C1"/>
                  <w:sz w:val="24"/>
                  <w:u w:val="single" w:color="0462C1"/>
                </w:rPr>
                <w:t>89968/</w:t>
              </w:r>
            </w:hyperlink>
          </w:p>
        </w:tc>
      </w:tr>
      <w:tr w:rsidR="00BF0840">
        <w:trPr>
          <w:trHeight w:val="551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«Архитектура»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59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https://resh.edu.ru/subject/lesson/4215/start/1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60">
              <w:r w:rsidR="00AE20C9">
                <w:rPr>
                  <w:color w:val="0462C1"/>
                  <w:sz w:val="24"/>
                  <w:u w:val="single" w:color="0462C1"/>
                </w:rPr>
                <w:t>82056/</w:t>
              </w:r>
            </w:hyperlink>
          </w:p>
        </w:tc>
      </w:tr>
      <w:tr w:rsidR="00BF0840">
        <w:trPr>
          <w:trHeight w:val="553"/>
        </w:trPr>
        <w:tc>
          <w:tcPr>
            <w:tcW w:w="720" w:type="dxa"/>
          </w:tcPr>
          <w:p w:rsidR="00BF0840" w:rsidRDefault="00AE20C9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Модуль «Азбука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графики»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hyperlink r:id="rId56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https://resh.edu.ru/subject/lesson/3758/start/2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62">
              <w:r w:rsidR="00AE20C9">
                <w:rPr>
                  <w:color w:val="0462C1"/>
                  <w:sz w:val="24"/>
                  <w:u w:val="single" w:color="0462C1"/>
                </w:rPr>
                <w:t>23200/</w:t>
              </w:r>
            </w:hyperlink>
          </w:p>
        </w:tc>
      </w:tr>
      <w:tr w:rsidR="00BF0840">
        <w:trPr>
          <w:trHeight w:val="275"/>
        </w:trPr>
        <w:tc>
          <w:tcPr>
            <w:tcW w:w="3937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1637" w:right="16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813" w:type="dxa"/>
            <w:gridSpan w:val="2"/>
          </w:tcPr>
          <w:p w:rsidR="00BF0840" w:rsidRDefault="00AE20C9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6"/>
        </w:rPr>
      </w:pPr>
    </w:p>
    <w:p w:rsidR="00BF0840" w:rsidRDefault="00AE20C9">
      <w:pPr>
        <w:pStyle w:val="a5"/>
        <w:numPr>
          <w:ilvl w:val="1"/>
          <w:numId w:val="4"/>
        </w:numPr>
        <w:tabs>
          <w:tab w:val="left" w:pos="5373"/>
        </w:tabs>
        <w:spacing w:before="90" w:after="8"/>
        <w:ind w:hanging="5340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3464"/>
        <w:gridCol w:w="1136"/>
        <w:gridCol w:w="4677"/>
      </w:tblGrid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677" w:type="dxa"/>
          </w:tcPr>
          <w:p w:rsidR="00BF0840" w:rsidRDefault="00AE20C9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«Графика»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677" w:type="dxa"/>
          </w:tcPr>
          <w:p w:rsidR="00BF0840" w:rsidRPr="0020652E" w:rsidRDefault="00663DEC">
            <w:pPr>
              <w:pStyle w:val="TableParagraph"/>
              <w:ind w:left="104" w:right="143"/>
              <w:rPr>
                <w:sz w:val="24"/>
                <w:lang w:val="en-US"/>
              </w:rPr>
            </w:pPr>
            <w:hyperlink r:id="rId563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https://nsportal.ru/user/503551/page/prezentat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6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siya-grafika-kak-vid-izobrazitelnogo-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65">
              <w:r w:rsidR="00AE20C9">
                <w:rPr>
                  <w:color w:val="0462C1"/>
                  <w:sz w:val="24"/>
                  <w:u w:val="single" w:color="0462C1"/>
                </w:rPr>
                <w:t>iskusstva</w:t>
              </w:r>
            </w:hyperlink>
          </w:p>
        </w:tc>
      </w:tr>
      <w:tr w:rsidR="00BF0840">
        <w:trPr>
          <w:trHeight w:val="551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66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https://infourok.ru/prezentaciya-na-temu-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67">
              <w:r w:rsidR="00AE20C9">
                <w:rPr>
                  <w:color w:val="0462C1"/>
                  <w:sz w:val="24"/>
                  <w:u w:val="single" w:color="0462C1"/>
                </w:rPr>
                <w:t>zhivopis-vidi-zhivopisi-868611.html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«Скульптура»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68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https://infourok.ru/prezentaciya-na-temu-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/>
              <w:rPr>
                <w:sz w:val="24"/>
                <w:lang w:val="en-US"/>
              </w:rPr>
            </w:pPr>
            <w:hyperlink r:id="rId569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skulptura-ot-istokov-i-do-nashih-dnej-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7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5093492.html</w:t>
              </w:r>
            </w:hyperlink>
          </w:p>
        </w:tc>
      </w:tr>
      <w:tr w:rsidR="00BF0840" w:rsidRPr="0020652E">
        <w:trPr>
          <w:trHeight w:val="830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tabs>
                <w:tab w:val="left" w:pos="303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«Декоративно-прикладное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1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hyperlink r:id="rId57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https://infourok.ru/prezentaciya-k-uroku-po-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713"/>
              <w:rPr>
                <w:sz w:val="24"/>
                <w:lang w:val="en-US"/>
              </w:rPr>
            </w:pPr>
            <w:hyperlink r:id="rId57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izo-na-temu-dekorativnoprikladnoe-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7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iskusstvo-i-chelovek-klass-466259.html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«Архитектура»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7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1083"/>
              <w:rPr>
                <w:sz w:val="24"/>
                <w:lang w:val="en-US"/>
              </w:rPr>
            </w:pPr>
            <w:hyperlink r:id="rId575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izobrazitelnomu-iskusstvu-na-temu-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7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arhitektura-klass-3068092.html</w:t>
              </w:r>
            </w:hyperlink>
          </w:p>
        </w:tc>
      </w:tr>
      <w:tr w:rsidR="00BF0840" w:rsidRPr="0020652E">
        <w:trPr>
          <w:trHeight w:val="1103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«Восприятие произведений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кусства»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677" w:type="dxa"/>
          </w:tcPr>
          <w:p w:rsidR="00BF0840" w:rsidRPr="0020652E" w:rsidRDefault="00663DEC">
            <w:pPr>
              <w:pStyle w:val="TableParagraph"/>
              <w:ind w:left="104" w:right="188"/>
              <w:rPr>
                <w:sz w:val="24"/>
                <w:lang w:val="en-US"/>
              </w:rPr>
            </w:pPr>
            <w:hyperlink r:id="rId57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https://infourok.ru/prezentaciya-na-temu-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78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osobennosti-hudozhestvennogo-vospriyatiya-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4" w:right="1138"/>
              <w:rPr>
                <w:sz w:val="24"/>
                <w:lang w:val="en-US"/>
              </w:rPr>
            </w:pPr>
            <w:hyperlink r:id="rId57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izobrazitelnogo-iskusstva-detmi-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8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doshkolnogo-vozrasta-889159.html</w:t>
              </w:r>
            </w:hyperlink>
          </w:p>
        </w:tc>
      </w:tr>
      <w:tr w:rsidR="00BF0840">
        <w:trPr>
          <w:trHeight w:val="551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7" w:lineRule="exact"/>
              <w:ind w:left="1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графики»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7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4677" w:type="dxa"/>
          </w:tcPr>
          <w:p w:rsidR="00BF0840" w:rsidRDefault="00663DEC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hyperlink r:id="rId58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https://infourok.ru/prezentaciya-po-izo-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582">
              <w:r w:rsidR="00AE20C9">
                <w:rPr>
                  <w:color w:val="0462C1"/>
                  <w:sz w:val="24"/>
                  <w:u w:val="single" w:color="0462C1"/>
                </w:rPr>
                <w:t>grafika-klass-1616642.html</w:t>
              </w:r>
            </w:hyperlink>
          </w:p>
        </w:tc>
      </w:tr>
      <w:tr w:rsidR="00BF0840">
        <w:trPr>
          <w:trHeight w:val="276"/>
        </w:trPr>
        <w:tc>
          <w:tcPr>
            <w:tcW w:w="47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4" w:type="dxa"/>
          </w:tcPr>
          <w:p w:rsidR="00BF0840" w:rsidRDefault="00AE20C9">
            <w:pPr>
              <w:pStyle w:val="TableParagraph"/>
              <w:spacing w:line="256" w:lineRule="exact"/>
              <w:ind w:left="1377" w:right="1377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4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a5"/>
        <w:numPr>
          <w:ilvl w:val="1"/>
          <w:numId w:val="4"/>
        </w:numPr>
        <w:tabs>
          <w:tab w:val="left" w:pos="5373"/>
        </w:tabs>
        <w:ind w:hanging="5340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233"/>
        <w:gridCol w:w="1416"/>
        <w:gridCol w:w="4556"/>
      </w:tblGrid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ind w:left="65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81" w:right="7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556" w:type="dxa"/>
          </w:tcPr>
          <w:p w:rsidR="00BF0840" w:rsidRDefault="00AE20C9">
            <w:pPr>
              <w:pStyle w:val="TableParagraph"/>
              <w:spacing w:line="268" w:lineRule="exact"/>
              <w:ind w:left="1326" w:right="132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1326" w:right="1317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55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583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584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585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586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587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588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589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590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  <w:hyperlink r:id="rId591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592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593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594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27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«Архитектура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hyperlink r:id="rId595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596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597"/>
          <w:pgSz w:w="11910" w:h="16840"/>
          <w:pgMar w:top="560" w:right="3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233"/>
        <w:gridCol w:w="1416"/>
        <w:gridCol w:w="4556"/>
      </w:tblGrid>
      <w:tr w:rsidR="00BF0840">
        <w:trPr>
          <w:trHeight w:val="277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3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hyperlink r:id="rId598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599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600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601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 «Азбука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графики»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6" w:type="dxa"/>
          </w:tcPr>
          <w:p w:rsidR="00BF0840" w:rsidRDefault="00663D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602">
              <w:r w:rsidR="00AE20C9">
                <w:rPr>
                  <w:color w:val="0462C1"/>
                  <w:sz w:val="24"/>
                  <w:u w:val="single" w:color="0462C1"/>
                </w:rPr>
                <w:t>https://infourok.ru/biblio</w:t>
              </w:r>
            </w:hyperlink>
            <w:hyperlink r:id="rId603">
              <w:r w:rsidR="00AE20C9">
                <w:rPr>
                  <w:color w:val="0462C1"/>
                  <w:sz w:val="24"/>
                  <w:u w:val="single" w:color="0462C1"/>
                </w:rPr>
                <w:t>teka/izo-mhk/klass-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604">
              <w:r w:rsidR="00AE20C9">
                <w:rPr>
                  <w:color w:val="0462C1"/>
                  <w:sz w:val="24"/>
                  <w:u w:val="single" w:color="0462C1"/>
                </w:rPr>
                <w:t>3/uchebnik-12/type-56</w:t>
              </w:r>
            </w:hyperlink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33" w:type="dxa"/>
          </w:tcPr>
          <w:p w:rsidR="00BF0840" w:rsidRDefault="00AE20C9">
            <w:pPr>
              <w:pStyle w:val="TableParagraph"/>
              <w:spacing w:line="256" w:lineRule="exact"/>
              <w:ind w:left="1253" w:right="1245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6" w:type="dxa"/>
          </w:tcPr>
          <w:p w:rsidR="00BF0840" w:rsidRDefault="00AE20C9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5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16"/>
        </w:rPr>
      </w:pPr>
    </w:p>
    <w:p w:rsidR="00BF0840" w:rsidRDefault="00663DEC">
      <w:pPr>
        <w:pStyle w:val="a5"/>
        <w:numPr>
          <w:ilvl w:val="1"/>
          <w:numId w:val="4"/>
        </w:numPr>
        <w:tabs>
          <w:tab w:val="left" w:pos="5373"/>
        </w:tabs>
        <w:spacing w:before="90" w:after="9"/>
        <w:ind w:hanging="5340"/>
        <w:rPr>
          <w:sz w:val="24"/>
        </w:rPr>
      </w:pPr>
      <w:r w:rsidRPr="00663DEC">
        <w:pict>
          <v:rect id="_x0000_s2129" style="position:absolute;left:0;text-align:left;margin-left:524.65pt;margin-top:46.65pt;width:3.1pt;height:.6pt;z-index:-32077824;mso-position-horizontal-relative:page" fillcolor="black" stroked="f">
            <w10:wrap anchorx="page"/>
          </v:rect>
        </w:pict>
      </w:r>
      <w:r w:rsidR="00AE20C9">
        <w:rPr>
          <w:sz w:val="24"/>
        </w:rPr>
        <w:t>класс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260"/>
        <w:gridCol w:w="1417"/>
        <w:gridCol w:w="4679"/>
      </w:tblGrid>
      <w:tr w:rsidR="00BF0840">
        <w:trPr>
          <w:trHeight w:val="297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F0840" w:rsidRPr="0020652E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 «Графика»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https://resh.edu.ru/subject/7/4/https:/</w:t>
            </w:r>
            <w:hyperlink r:id="rId605">
              <w:r>
                <w:rPr>
                  <w:color w:val="0462C1"/>
                  <w:sz w:val="24"/>
                  <w:u w:val="single" w:color="000000"/>
                </w:rPr>
                <w:t>/www</w:t>
              </w:r>
            </w:hyperlink>
            <w:hyperlink r:id="rId606">
              <w:r>
                <w:rPr>
                  <w:sz w:val="24"/>
                </w:rPr>
                <w:t>.</w:t>
              </w:r>
              <w:r>
                <w:rPr>
                  <w:color w:val="0462C1"/>
                  <w:sz w:val="24"/>
                  <w:u w:val="single" w:color="0462C1"/>
                </w:rPr>
                <w:t>yout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3"/>
              <w:rPr>
                <w:sz w:val="24"/>
                <w:lang w:val="en-US"/>
              </w:rPr>
            </w:pPr>
            <w:hyperlink r:id="rId60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ube.com/watch?v=</w:t>
              </w:r>
            </w:hyperlink>
            <w:r w:rsidR="00AE20C9" w:rsidRPr="0020652E">
              <w:rPr>
                <w:sz w:val="24"/>
                <w:u w:val="single" w:color="0462C1"/>
                <w:lang w:val="en-US"/>
              </w:rPr>
              <w:t>_XHah3x7e4g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 «Живопись»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BF0840" w:rsidRDefault="00663DE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608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https://www.youtube.com/watch?v=L</w:t>
              </w:r>
            </w:hyperlink>
            <w:hyperlink r:id="rId609">
              <w:r w:rsidR="00AE20C9">
                <w:rPr>
                  <w:color w:val="0462C1"/>
                  <w:sz w:val="24"/>
                  <w:u w:val="single" w:color="0462C1"/>
                </w:rPr>
                <w:t>3H_DuM</w:t>
              </w:r>
            </w:hyperlink>
          </w:p>
          <w:p w:rsidR="00BF0840" w:rsidRDefault="00AE20C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Dabg</w:t>
            </w:r>
          </w:p>
        </w:tc>
      </w:tr>
      <w:tr w:rsidR="00BF0840">
        <w:trPr>
          <w:trHeight w:val="243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«Скульптура»</w:t>
            </w:r>
          </w:p>
        </w:tc>
        <w:tc>
          <w:tcPr>
            <w:tcW w:w="1417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3" w:lineRule="exact"/>
              <w:ind w:left="3"/>
              <w:rPr>
                <w:sz w:val="24"/>
              </w:rPr>
            </w:pPr>
            <w:hyperlink r:id="rId610">
              <w:r w:rsidR="00AE20C9">
                <w:rPr>
                  <w:color w:val="0462C1"/>
                  <w:sz w:val="24"/>
                </w:rPr>
                <w:t>https://www.youtube.com/watch?v=</w:t>
              </w:r>
            </w:hyperlink>
            <w:hyperlink r:id="rId611">
              <w:r w:rsidR="00AE20C9">
                <w:rPr>
                  <w:color w:val="0462C1"/>
                  <w:sz w:val="24"/>
                </w:rPr>
                <w:t>IMiHCrf3w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BF0840" w:rsidRDefault="00AE20C9">
            <w:pPr>
              <w:pStyle w:val="TableParagraph"/>
              <w:spacing w:before="12" w:line="264" w:lineRule="exact"/>
              <w:ind w:left="3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W8</w:t>
            </w:r>
          </w:p>
        </w:tc>
      </w:tr>
      <w:tr w:rsidR="00BF0840">
        <w:trPr>
          <w:trHeight w:val="552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</w:tcPr>
          <w:p w:rsidR="00BF0840" w:rsidRDefault="00663DE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612">
              <w:r w:rsidR="00AE20C9">
                <w:rPr>
                  <w:color w:val="0462C1"/>
                  <w:sz w:val="24"/>
                  <w:u w:val="single" w:color="0462C1"/>
                </w:rPr>
                <w:t>https://www.youtube.com/watch?v=</w:t>
              </w:r>
            </w:hyperlink>
            <w:hyperlink r:id="rId613">
              <w:r w:rsidR="00AE20C9">
                <w:rPr>
                  <w:color w:val="0462C1"/>
                  <w:sz w:val="24"/>
                  <w:u w:val="single" w:color="0462C1"/>
                </w:rPr>
                <w:t>kjHmBKp</w:t>
              </w:r>
            </w:hyperlink>
          </w:p>
          <w:p w:rsidR="00BF0840" w:rsidRDefault="00AE20C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HvwY</w:t>
            </w:r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«Архитектура»</w:t>
            </w:r>
          </w:p>
        </w:tc>
        <w:tc>
          <w:tcPr>
            <w:tcW w:w="141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614">
              <w:r w:rsidR="00AE20C9">
                <w:rPr>
                  <w:color w:val="0462C1"/>
                  <w:sz w:val="24"/>
                </w:rPr>
                <w:t>https://www.youtube.com/watch?v=LI57OtUou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 w:line="264" w:lineRule="exact"/>
              <w:ind w:left="3"/>
              <w:rPr>
                <w:sz w:val="24"/>
              </w:rPr>
            </w:pPr>
            <w:hyperlink r:id="rId615">
              <w:r w:rsidR="00AE20C9">
                <w:rPr>
                  <w:color w:val="0462C1"/>
                  <w:sz w:val="24"/>
                  <w:u w:val="single" w:color="0462C1"/>
                </w:rPr>
                <w:t>7o</w:t>
              </w:r>
            </w:hyperlink>
          </w:p>
        </w:tc>
      </w:tr>
      <w:tr w:rsidR="00BF0840">
        <w:trPr>
          <w:trHeight w:val="162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BF0840" w:rsidRDefault="00AE20C9">
            <w:pPr>
              <w:pStyle w:val="TableParagraph"/>
              <w:ind w:left="1" w:right="62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417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9" w:type="dxa"/>
            <w:tcBorders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ind w:left="3" w:right="98"/>
              <w:rPr>
                <w:sz w:val="24"/>
                <w:lang w:val="en-US"/>
              </w:rPr>
            </w:pPr>
            <w:hyperlink r:id="rId61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https://yandex.ru/video/preview/?filmId=16129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1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235453940584452&amp;from=tabbar&amp;parent-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1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reqid=1654536640059490-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1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9812485145199484371-sas2-0821-sas-l7-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3"/>
              <w:rPr>
                <w:sz w:val="24"/>
              </w:rPr>
            </w:pPr>
            <w:hyperlink r:id="rId620">
              <w:r w:rsidR="00AE20C9">
                <w:rPr>
                  <w:color w:val="0462C1"/>
                  <w:sz w:val="24"/>
                  <w:u w:val="single" w:color="0462C1"/>
                </w:rPr>
                <w:t>balancer-8080-BAL-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621">
              <w:r w:rsidR="00AE20C9">
                <w:rPr>
                  <w:color w:val="0462C1"/>
                  <w:spacing w:val="-1"/>
                  <w:sz w:val="24"/>
                </w:rPr>
                <w:t>9222&amp;text=Модуль+«Восприятие+произведе</w:t>
              </w:r>
            </w:hyperlink>
          </w:p>
        </w:tc>
      </w:tr>
      <w:tr w:rsidR="00BF0840">
        <w:trPr>
          <w:trHeight w:val="260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41" w:lineRule="exact"/>
              <w:ind w:left="3"/>
              <w:rPr>
                <w:sz w:val="24"/>
              </w:rPr>
            </w:pPr>
            <w:hyperlink r:id="rId622">
              <w:r w:rsidR="00AE20C9">
                <w:rPr>
                  <w:color w:val="0462C1"/>
                  <w:sz w:val="24"/>
                  <w:u w:val="single" w:color="0462C1"/>
                </w:rPr>
                <w:t>ний+искусства»+изо+4+класс</w:t>
              </w:r>
            </w:hyperlink>
          </w:p>
        </w:tc>
      </w:tr>
      <w:tr w:rsidR="00BF0840">
        <w:trPr>
          <w:trHeight w:val="2208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" w:right="436"/>
              <w:rPr>
                <w:sz w:val="24"/>
              </w:rPr>
            </w:pPr>
            <w:r>
              <w:rPr>
                <w:sz w:val="24"/>
              </w:rPr>
              <w:t>Модуль «Азбука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графики»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9" w:type="dxa"/>
          </w:tcPr>
          <w:p w:rsidR="00BF0840" w:rsidRPr="0020652E" w:rsidRDefault="00663DEC">
            <w:pPr>
              <w:pStyle w:val="TableParagraph"/>
              <w:ind w:left="3" w:right="65"/>
              <w:rPr>
                <w:sz w:val="24"/>
                <w:lang w:val="en-US"/>
              </w:rPr>
            </w:pPr>
            <w:hyperlink r:id="rId62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https://yandex.ru/video/preview/?filmId=11322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2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077424971260590&amp;from=tabbar&amp;parent-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2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reqid=1654536712121965-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2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11977796674431625941-sas3-0979-e6b-sas-l7-</w:t>
              </w:r>
            </w:hyperlink>
          </w:p>
          <w:p w:rsidR="00BF0840" w:rsidRDefault="00663DEC">
            <w:pPr>
              <w:pStyle w:val="TableParagraph"/>
              <w:ind w:left="3"/>
              <w:rPr>
                <w:sz w:val="24"/>
              </w:rPr>
            </w:pPr>
            <w:hyperlink r:id="rId627">
              <w:r w:rsidR="00AE20C9">
                <w:rPr>
                  <w:color w:val="0462C1"/>
                  <w:sz w:val="24"/>
                  <w:u w:val="single" w:color="0462C1"/>
                </w:rPr>
                <w:t>balancer-8080-BAL-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628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7194&amp;text=Модуль+«Азбука+цифровой+гра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629">
              <w:r w:rsidR="00AE20C9">
                <w:rPr>
                  <w:color w:val="0462C1"/>
                  <w:sz w:val="24"/>
                  <w:u w:val="single" w:color="0462C1"/>
                </w:rPr>
                <w:t>фики»+изо+4+класс</w:t>
              </w:r>
            </w:hyperlink>
          </w:p>
        </w:tc>
      </w:tr>
      <w:tr w:rsidR="00BF0840">
        <w:trPr>
          <w:trHeight w:val="316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263" w:right="1263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7" w:type="dxa"/>
          </w:tcPr>
          <w:p w:rsidR="00BF0840" w:rsidRDefault="00AE20C9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  <w:tc>
          <w:tcPr>
            <w:tcW w:w="4679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797"/>
      </w:pPr>
      <w:bookmarkStart w:id="13" w:name="_bookmark8"/>
      <w:bookmarkEnd w:id="13"/>
      <w:r>
        <w:rPr>
          <w:color w:val="221F1F"/>
        </w:rPr>
        <w:t>МУЗЫКА</w:t>
      </w:r>
    </w:p>
    <w:p w:rsidR="00BF0840" w:rsidRDefault="00AE20C9">
      <w:pPr>
        <w:spacing w:line="274" w:lineRule="exact"/>
        <w:ind w:left="797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ind w:right="757" w:firstLine="240"/>
      </w:pPr>
      <w:r>
        <w:rPr>
          <w:color w:val="221F1F"/>
        </w:rPr>
        <w:t>Основная цель реализации программы — воспитание музыкальной культуры как 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всей духовной культуры обучающихся. Основным содержанием музыкального обучения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является личный и коллективный опыт проживания и осознания специфическо-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 комплекса эмоций, чувств, образов, идей, порождаемых ситуациями эстетического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приятия (постижение мира через переживание, самовыражение через творчество, духовно-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нравственное становление, воспитание чуткости к внутреннему миру другого человека 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 сотворчества и сопереживания).</w:t>
      </w:r>
    </w:p>
    <w:p w:rsidR="00BF0840" w:rsidRDefault="00AE20C9">
      <w:pPr>
        <w:pStyle w:val="a3"/>
        <w:spacing w:before="1" w:line="264" w:lineRule="auto"/>
        <w:ind w:right="770" w:firstLine="240"/>
      </w:pPr>
      <w:r>
        <w:rPr>
          <w:color w:val="221F1F"/>
        </w:rPr>
        <w:t>В процессе конкретизации учебных целей их реализация осуществляется по 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направлениям: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40"/>
        </w:tabs>
        <w:spacing w:line="264" w:lineRule="auto"/>
        <w:ind w:right="759" w:firstLine="240"/>
        <w:rPr>
          <w:sz w:val="24"/>
        </w:rPr>
      </w:pPr>
      <w:r>
        <w:rPr>
          <w:color w:val="221F1F"/>
          <w:sz w:val="24"/>
        </w:rPr>
        <w:t>становление системы ценностей обучающихся в единстве эмоциональной и познава-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сферы;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35"/>
        </w:tabs>
        <w:spacing w:line="264" w:lineRule="auto"/>
        <w:ind w:right="755" w:firstLine="240"/>
        <w:rPr>
          <w:sz w:val="24"/>
        </w:rPr>
      </w:pPr>
      <w:r>
        <w:rPr>
          <w:color w:val="221F1F"/>
          <w:sz w:val="24"/>
        </w:rPr>
        <w:t>развитие потребности в общении с произведениями искусства, осознание значения му-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зыкального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универсального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художественного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многообразия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BF0840" w:rsidRDefault="00AE20C9">
      <w:pPr>
        <w:pStyle w:val="a5"/>
        <w:numPr>
          <w:ilvl w:val="0"/>
          <w:numId w:val="121"/>
        </w:numPr>
        <w:tabs>
          <w:tab w:val="left" w:pos="1335"/>
        </w:tabs>
        <w:spacing w:line="275" w:lineRule="exact"/>
        <w:ind w:left="1334" w:hanging="298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творческих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способностей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ребёнка,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внутренней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мотивации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к</w:t>
      </w:r>
    </w:p>
    <w:p w:rsidR="00BF0840" w:rsidRDefault="00BF0840">
      <w:pPr>
        <w:spacing w:line="275" w:lineRule="exact"/>
        <w:jc w:val="both"/>
        <w:rPr>
          <w:sz w:val="24"/>
        </w:rPr>
        <w:sectPr w:rsidR="00BF0840">
          <w:footerReference w:type="default" r:id="rId630"/>
          <w:pgSz w:w="11910" w:h="16840"/>
          <w:pgMar w:top="56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музицированию.</w:t>
      </w:r>
    </w:p>
    <w:p w:rsidR="00BF0840" w:rsidRDefault="00AE20C9">
      <w:pPr>
        <w:pStyle w:val="a3"/>
        <w:spacing w:before="129"/>
        <w:ind w:left="1037"/>
      </w:pPr>
      <w:r>
        <w:rPr>
          <w:color w:val="221F1F"/>
        </w:rPr>
        <w:t>Важнейшими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задачами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являются: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before="22"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Формирование эмоционально-ценностной отзывчивости на прекрасное в жизни и в ис-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кусстве.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Формирование позитивного взгляда на окружающий мир, гармонизация взаимодейст-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природой,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обществом,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самим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собой через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формы музицирования.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26"/>
        </w:tabs>
        <w:spacing w:line="259" w:lineRule="auto"/>
        <w:ind w:right="754" w:firstLine="240"/>
        <w:rPr>
          <w:sz w:val="24"/>
        </w:rPr>
      </w:pPr>
      <w:r>
        <w:rPr>
          <w:color w:val="221F1F"/>
          <w:sz w:val="24"/>
        </w:rPr>
        <w:t>Формирование культуры осознанного восприятия музыкальных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образов. Приобщение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 общечеловеческим духовным ценностям через собственный внутренний опыт эмоцио-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нального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переживания.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64" w:firstLine="240"/>
        <w:rPr>
          <w:sz w:val="24"/>
        </w:rPr>
      </w:pPr>
      <w:r>
        <w:rPr>
          <w:color w:val="221F1F"/>
          <w:sz w:val="24"/>
        </w:rPr>
        <w:t>Развитие эмоционального интеллекта в единстве с другими познавательными и регу-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лятивными универсальными учебными действиями. Развитие ассоциативного мышления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продуктивного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воображения.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58" w:firstLine="240"/>
        <w:rPr>
          <w:sz w:val="24"/>
        </w:rPr>
      </w:pPr>
      <w:r>
        <w:rPr>
          <w:color w:val="221F1F"/>
          <w:sz w:val="24"/>
        </w:rPr>
        <w:t>Овладение предметными умениями и навыками в различных видах практического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зицирования. Введение ребёнка в искусство через разнообразие видов музыкальной дея-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тельности,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том числе:</w:t>
      </w:r>
    </w:p>
    <w:p w:rsidR="00BF0840" w:rsidRDefault="00AE20C9">
      <w:pPr>
        <w:pStyle w:val="a3"/>
        <w:spacing w:line="275" w:lineRule="exact"/>
        <w:ind w:left="1037"/>
      </w:pPr>
      <w:r>
        <w:rPr>
          <w:color w:val="221F1F"/>
        </w:rPr>
        <w:t>а)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Слушание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(воспитание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грамотного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слушателя);</w:t>
      </w:r>
    </w:p>
    <w:p w:rsidR="00BF0840" w:rsidRDefault="00AE20C9">
      <w:pPr>
        <w:pStyle w:val="a3"/>
        <w:spacing w:before="20" w:line="259" w:lineRule="auto"/>
        <w:ind w:left="1037" w:right="2650"/>
      </w:pPr>
      <w:r>
        <w:rPr>
          <w:color w:val="221F1F"/>
        </w:rPr>
        <w:t>б) Исполнение (пение, игра на доступных музыкальных инструментах);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Сочинение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(элементы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импровизации,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композиции,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аранжировки);</w:t>
      </w:r>
    </w:p>
    <w:p w:rsidR="00BF0840" w:rsidRDefault="00AE20C9">
      <w:pPr>
        <w:pStyle w:val="a3"/>
        <w:spacing w:line="259" w:lineRule="auto"/>
        <w:ind w:right="592" w:firstLine="240"/>
        <w:jc w:val="left"/>
      </w:pPr>
      <w:r>
        <w:rPr>
          <w:color w:val="221F1F"/>
        </w:rPr>
        <w:t>г)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Музыкальное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движение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(пластическое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интонирование,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танец,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двигательное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моделиро-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spacing w:line="275" w:lineRule="exact"/>
        <w:ind w:left="1037"/>
        <w:jc w:val="left"/>
      </w:pPr>
      <w:r>
        <w:rPr>
          <w:color w:val="221F1F"/>
        </w:rPr>
        <w:t>д)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проекты.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before="20" w:line="261" w:lineRule="auto"/>
        <w:ind w:right="757" w:firstLine="240"/>
        <w:rPr>
          <w:sz w:val="24"/>
        </w:rPr>
      </w:pPr>
      <w:r>
        <w:rPr>
          <w:color w:val="221F1F"/>
          <w:sz w:val="24"/>
        </w:rPr>
        <w:t>Изучение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закономерностей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искусства: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интонационная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жанровая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музыки,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выразительные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элементы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 языка.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5"/>
        </w:tabs>
        <w:spacing w:line="259" w:lineRule="auto"/>
        <w:ind w:right="752" w:firstLine="240"/>
        <w:rPr>
          <w:sz w:val="24"/>
        </w:rPr>
      </w:pPr>
      <w:r>
        <w:rPr>
          <w:color w:val="221F1F"/>
          <w:sz w:val="24"/>
        </w:rPr>
        <w:t>Воспитание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уважения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цивилизационному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наследию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России;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присвоение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интонаци-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онно-образного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строя отечественной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музыкальной культуры.</w:t>
      </w:r>
    </w:p>
    <w:p w:rsidR="00BF0840" w:rsidRDefault="00AE20C9">
      <w:pPr>
        <w:pStyle w:val="a5"/>
        <w:numPr>
          <w:ilvl w:val="0"/>
          <w:numId w:val="120"/>
        </w:numPr>
        <w:tabs>
          <w:tab w:val="left" w:pos="1331"/>
        </w:tabs>
        <w:spacing w:line="259" w:lineRule="auto"/>
        <w:ind w:right="755" w:firstLine="240"/>
        <w:rPr>
          <w:sz w:val="24"/>
        </w:rPr>
      </w:pPr>
      <w:r>
        <w:rPr>
          <w:color w:val="221F1F"/>
          <w:sz w:val="24"/>
        </w:rPr>
        <w:t>Расширение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кругозора,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воспитание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любознательности,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интереса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музыкальной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куль-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туре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стран, культур, времён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народов.</w:t>
      </w:r>
    </w:p>
    <w:p w:rsidR="00BF0840" w:rsidRDefault="00AE20C9">
      <w:pPr>
        <w:pStyle w:val="Heading1"/>
        <w:spacing w:before="110"/>
        <w:ind w:left="797"/>
      </w:pPr>
      <w:r>
        <w:rPr>
          <w:color w:val="221F1F"/>
          <w:w w:val="75"/>
        </w:rPr>
        <w:t>МЕСТО</w:t>
      </w:r>
      <w:r>
        <w:rPr>
          <w:color w:val="221F1F"/>
          <w:spacing w:val="35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31"/>
        </w:rPr>
        <w:t xml:space="preserve"> </w:t>
      </w:r>
      <w:r>
        <w:rPr>
          <w:color w:val="221F1F"/>
          <w:w w:val="75"/>
        </w:rPr>
        <w:t>ПРЕДМЕТА</w:t>
      </w:r>
      <w:r>
        <w:rPr>
          <w:color w:val="221F1F"/>
          <w:spacing w:val="32"/>
        </w:rPr>
        <w:t xml:space="preserve"> </w:t>
      </w:r>
      <w:r>
        <w:rPr>
          <w:color w:val="221F1F"/>
          <w:w w:val="75"/>
        </w:rPr>
        <w:t>«МУЗЫКА»</w:t>
      </w:r>
      <w:r>
        <w:rPr>
          <w:color w:val="221F1F"/>
          <w:spacing w:val="30"/>
        </w:rPr>
        <w:t xml:space="preserve"> </w:t>
      </w:r>
      <w:r>
        <w:rPr>
          <w:color w:val="221F1F"/>
          <w:w w:val="75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  <w:w w:val="75"/>
        </w:rPr>
        <w:t>УЧЕБНОМ</w:t>
      </w:r>
      <w:r>
        <w:rPr>
          <w:color w:val="221F1F"/>
          <w:spacing w:val="31"/>
        </w:rPr>
        <w:t xml:space="preserve"> </w:t>
      </w:r>
      <w:r>
        <w:rPr>
          <w:color w:val="221F1F"/>
          <w:w w:val="75"/>
        </w:rPr>
        <w:t>ПЛАНЕ</w:t>
      </w:r>
    </w:p>
    <w:p w:rsidR="00BF0840" w:rsidRDefault="00AE20C9">
      <w:pPr>
        <w:pStyle w:val="a3"/>
        <w:spacing w:before="53" w:line="259" w:lineRule="auto"/>
        <w:ind w:right="757" w:firstLine="240"/>
      </w:pPr>
      <w:r>
        <w:rPr>
          <w:color w:val="221F1F"/>
        </w:rPr>
        <w:t>В соответствии с Федеральным государственным образовательным стандартом начально-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 общего образования учебный предмет «Музыка» входит в предметную область «Искус-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ство», является обязательным для изучения и преподаётся в начальной школе с 1 по 4 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включительно.</w:t>
      </w:r>
    </w:p>
    <w:p w:rsidR="00BF0840" w:rsidRDefault="00AE20C9">
      <w:pPr>
        <w:pStyle w:val="a3"/>
        <w:spacing w:before="1" w:line="259" w:lineRule="auto"/>
        <w:ind w:right="764" w:firstLine="240"/>
      </w:pPr>
      <w:r>
        <w:rPr>
          <w:color w:val="221F1F"/>
        </w:rPr>
        <w:t>Программа составлена на основе модульного принципа построения учебного материала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допускает вариативный подход к очерёдности изучения модулей, принципам компоновки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 форм и методов 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содержания.</w:t>
      </w:r>
    </w:p>
    <w:p w:rsidR="00BF0840" w:rsidRDefault="00AE20C9">
      <w:pPr>
        <w:pStyle w:val="a3"/>
        <w:ind w:right="756" w:firstLine="240"/>
      </w:pPr>
      <w:r>
        <w:rPr>
          <w:color w:val="221F1F"/>
        </w:rPr>
        <w:t>Содержание предмета «Музыка» структурно представлено восемью модулями (тематиче-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скими линиями), обеспечивающими преемственность с образовательной программой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 и основного общего образования, непрерывность изучения предмета и образова-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«Искусство»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школьного обучения:</w:t>
      </w:r>
    </w:p>
    <w:p w:rsidR="00BF0840" w:rsidRDefault="00AE20C9">
      <w:pPr>
        <w:pStyle w:val="a3"/>
        <w:ind w:left="1037" w:right="5891"/>
        <w:jc w:val="left"/>
      </w:pPr>
      <w:r>
        <w:rPr>
          <w:color w:val="221F1F"/>
        </w:rPr>
        <w:t>модуль № 1 «Музыкальная грамота»;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2 «Народная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России»;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модуль № 3 «Музыка народов мира»;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«Духовная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музыка»;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музыка»;</w:t>
      </w:r>
    </w:p>
    <w:p w:rsidR="00BF0840" w:rsidRDefault="00AE20C9">
      <w:pPr>
        <w:pStyle w:val="a3"/>
        <w:ind w:left="1037" w:right="4760"/>
        <w:jc w:val="left"/>
      </w:pPr>
      <w:r>
        <w:rPr>
          <w:color w:val="221F1F"/>
        </w:rPr>
        <w:t>модуль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культура»;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кино»;</w:t>
      </w:r>
    </w:p>
    <w:p w:rsidR="00BF0840" w:rsidRDefault="00AE20C9">
      <w:pPr>
        <w:pStyle w:val="a3"/>
        <w:ind w:left="1037"/>
        <w:jc w:val="left"/>
      </w:pPr>
      <w:r>
        <w:rPr>
          <w:color w:val="221F1F"/>
        </w:rPr>
        <w:t>модуль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человека».</w:t>
      </w:r>
    </w:p>
    <w:p w:rsidR="00BF0840" w:rsidRDefault="00BF0840">
      <w:pPr>
        <w:pStyle w:val="a3"/>
        <w:spacing w:before="9"/>
        <w:ind w:left="0"/>
        <w:jc w:val="left"/>
        <w:rPr>
          <w:sz w:val="20"/>
        </w:rPr>
      </w:pPr>
    </w:p>
    <w:p w:rsidR="00BF0840" w:rsidRDefault="00AE20C9">
      <w:pPr>
        <w:pStyle w:val="a3"/>
        <w:spacing w:line="264" w:lineRule="auto"/>
        <w:ind w:right="756" w:firstLine="240"/>
      </w:pPr>
      <w:r>
        <w:rPr>
          <w:color w:val="221F1F"/>
        </w:rPr>
        <w:t>При этом необходимо руководствоваться принципом регулярности занятий и равномер-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 учебной нагрузки, которая должна составлять не менее 1 академического часа в неде-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135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(33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34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2—4</w:t>
      </w:r>
    </w:p>
    <w:p w:rsidR="00BF0840" w:rsidRDefault="00BF0840">
      <w:pPr>
        <w:spacing w:line="264" w:lineRule="auto"/>
        <w:sectPr w:rsidR="00BF0840">
          <w:footerReference w:type="default" r:id="rId631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a3"/>
        <w:spacing w:before="64"/>
        <w:jc w:val="left"/>
      </w:pPr>
      <w:r>
        <w:rPr>
          <w:color w:val="221F1F"/>
        </w:rPr>
        <w:lastRenderedPageBreak/>
        <w:t>классах).</w:t>
      </w:r>
    </w:p>
    <w:p w:rsidR="00BF0840" w:rsidRDefault="00AE20C9">
      <w:pPr>
        <w:pStyle w:val="a3"/>
        <w:spacing w:before="28" w:line="264" w:lineRule="auto"/>
        <w:ind w:right="753" w:firstLine="240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«Музыка» 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участие в музыкальных праздниках, конкурсах, концертах, театрализованных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действиях, в том числе основанных на межпредметных связях с такими дисциплинами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разовательной программы, как «Изобразительное искусство», «Литературное чтение», «Ок-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ружающий мир»,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«Основы религиозной культуры и светской этики»,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«Иностранный язык»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др.</w:t>
      </w:r>
    </w:p>
    <w:p w:rsidR="00BF0840" w:rsidRDefault="00BF0840">
      <w:pPr>
        <w:spacing w:line="264" w:lineRule="auto"/>
        <w:sectPr w:rsidR="00BF0840">
          <w:footerReference w:type="default" r:id="rId632"/>
          <w:pgSz w:w="11910" w:h="16840"/>
          <w:pgMar w:top="500" w:right="340" w:bottom="280" w:left="480" w:header="0" w:footer="0" w:gutter="0"/>
          <w:cols w:space="720"/>
        </w:sectPr>
      </w:pPr>
    </w:p>
    <w:p w:rsidR="00BF0840" w:rsidRDefault="00AE20C9">
      <w:pPr>
        <w:pStyle w:val="Heading1"/>
        <w:spacing w:before="62"/>
        <w:ind w:left="816"/>
        <w:jc w:val="both"/>
      </w:pPr>
      <w:r>
        <w:rPr>
          <w:color w:val="221F1F"/>
        </w:rPr>
        <w:lastRenderedPageBreak/>
        <w:t>СОДЕРЖАНИЕ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«МУЗЫКА»</w:t>
      </w:r>
    </w:p>
    <w:p w:rsidR="00BF0840" w:rsidRDefault="00BF0840">
      <w:pPr>
        <w:pStyle w:val="a3"/>
        <w:spacing w:before="7"/>
        <w:ind w:left="0"/>
        <w:jc w:val="left"/>
        <w:rPr>
          <w:b/>
          <w:sz w:val="27"/>
        </w:rPr>
      </w:pPr>
    </w:p>
    <w:p w:rsidR="00BF0840" w:rsidRDefault="00AE20C9">
      <w:pPr>
        <w:ind w:left="816"/>
        <w:jc w:val="both"/>
        <w:rPr>
          <w:b/>
          <w:sz w:val="24"/>
        </w:rPr>
      </w:pPr>
      <w:r>
        <w:rPr>
          <w:b/>
          <w:color w:val="221F1F"/>
          <w:sz w:val="24"/>
        </w:rPr>
        <w:t>Модуль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№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1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«Музыкальная грамота»</w:t>
      </w:r>
    </w:p>
    <w:p w:rsidR="00BF0840" w:rsidRDefault="00AE20C9">
      <w:pPr>
        <w:pStyle w:val="a3"/>
        <w:spacing w:before="93" w:line="276" w:lineRule="auto"/>
        <w:ind w:left="816" w:right="636" w:firstLine="240"/>
      </w:pPr>
      <w:r>
        <w:rPr>
          <w:color w:val="221F1F"/>
        </w:rPr>
        <w:t>Данный модуль является вспомогательным и не может изучаться в отрыве от других 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дулей. Освоение музыкальной грамоты не является самоцелью и всегда подчиняется задачам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исполнительского, в первую очередь певческого репертуара, а также задачам вос-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питания грамотного слушателя. Распределение ключевых тем модуля в рамках календарно-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тематического планирования возможно по арочному принципу либо на регулярной основе 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5—10 минут на каждом уроке. Новые понятия и навыки после их освоения не исключаются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учебной деятельности, а используются в качестве актуального знания, практического ба-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 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 следующим музыкальным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материалом.</w:t>
      </w:r>
    </w:p>
    <w:p w:rsidR="00BF0840" w:rsidRDefault="00BF0840">
      <w:pPr>
        <w:pStyle w:val="a3"/>
        <w:spacing w:before="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130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2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1768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5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before="40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tabs>
                <w:tab w:val="left" w:pos="969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color w:val="221F1F"/>
                <w:sz w:val="24"/>
              </w:rPr>
              <w:t>Весь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мир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Звуки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звука: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высота,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громкость,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со звуками музыкальными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шумовыми.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различного качества.</w:t>
            </w:r>
          </w:p>
          <w:p w:rsidR="00BF0840" w:rsidRDefault="00AE20C9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color w:val="221F1F"/>
                <w:sz w:val="24"/>
              </w:rPr>
              <w:t>Игра — подражание звукам и голосам при-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роды с использованием шумовых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33"/>
          <w:pgSz w:w="12020" w:h="7830" w:orient="landscape"/>
          <w:pgMar w:top="6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72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ции.</w:t>
            </w:r>
          </w:p>
          <w:p w:rsidR="00BF0840" w:rsidRDefault="00AE20C9">
            <w:pPr>
              <w:pStyle w:val="TableParagraph"/>
              <w:spacing w:before="2" w:line="276" w:lineRule="auto"/>
              <w:ind w:left="109" w:right="9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Артикуляционные упражнения, разучивание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исполнение попевок и песен с использова-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звукоподражательных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</w:p>
        </w:tc>
      </w:tr>
      <w:tr w:rsidR="00BF0840">
        <w:trPr>
          <w:trHeight w:val="2361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1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Звукоряд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03"/>
              <w:rPr>
                <w:sz w:val="24"/>
              </w:rPr>
            </w:pPr>
            <w:r>
              <w:rPr>
                <w:color w:val="221F1F"/>
                <w:sz w:val="24"/>
              </w:rPr>
              <w:t>Нотный стан, скри-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пичный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ключ.</w:t>
            </w:r>
          </w:p>
          <w:p w:rsidR="00BF0840" w:rsidRDefault="00AE20C9">
            <w:pPr>
              <w:pStyle w:val="TableParagraph"/>
              <w:spacing w:line="230" w:lineRule="auto"/>
              <w:ind w:left="109" w:right="173"/>
              <w:rPr>
                <w:sz w:val="24"/>
              </w:rPr>
            </w:pPr>
            <w:r>
              <w:rPr>
                <w:color w:val="221F1F"/>
                <w:sz w:val="24"/>
              </w:rPr>
              <w:t>Ноты первой окта-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32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элементами нотной записи.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слух звукоряда в отличие от других 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следовательностей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звуков.</w:t>
            </w:r>
          </w:p>
          <w:p w:rsidR="00BF0840" w:rsidRDefault="00AE20C9">
            <w:pPr>
              <w:pStyle w:val="TableParagraph"/>
              <w:spacing w:line="230" w:lineRule="auto"/>
              <w:ind w:left="109" w:right="153"/>
              <w:rPr>
                <w:sz w:val="24"/>
              </w:rPr>
            </w:pPr>
            <w:r>
              <w:rPr>
                <w:color w:val="221F1F"/>
                <w:sz w:val="24"/>
              </w:rPr>
              <w:t>Пение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названием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металлофоне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звукоряда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 ноты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«до».</w:t>
            </w:r>
          </w:p>
          <w:p w:rsidR="00BF0840" w:rsidRDefault="00AE20C9">
            <w:pPr>
              <w:pStyle w:val="TableParagraph"/>
              <w:spacing w:line="262" w:lineRule="exact"/>
              <w:ind w:left="109" w:right="191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вокальных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построенных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звукоряда</w:t>
            </w:r>
          </w:p>
        </w:tc>
      </w:tr>
      <w:tr w:rsidR="00BF0840">
        <w:trPr>
          <w:trHeight w:val="2356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8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Интонация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28" w:lineRule="auto"/>
              <w:ind w:left="109" w:right="32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Выразительные 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изобразительные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интонации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102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кратких интонаций изобрази-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тельного (ку-ку, тик-так и др.) и выразитель-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(просьба, призыв и др.) характера.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попевок, вокальных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упражнений, песен, вокальные и инструмен-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тальные импровизации на основе данных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тонаций.</w:t>
            </w:r>
          </w:p>
          <w:p w:rsidR="00BF0840" w:rsidRDefault="00AE20C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произ-</w:t>
            </w:r>
          </w:p>
        </w:tc>
      </w:tr>
    </w:tbl>
    <w:p w:rsidR="00BF0840" w:rsidRDefault="00BF0840">
      <w:pPr>
        <w:spacing w:line="249" w:lineRule="exact"/>
        <w:rPr>
          <w:sz w:val="24"/>
        </w:rPr>
        <w:sectPr w:rsidR="00BF0840">
          <w:footerReference w:type="default" r:id="rId63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05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28" w:lineRule="auto"/>
              <w:ind w:left="109" w:right="395"/>
              <w:rPr>
                <w:sz w:val="24"/>
              </w:rPr>
            </w:pPr>
            <w:r>
              <w:rPr>
                <w:color w:val="221F1F"/>
                <w:sz w:val="24"/>
              </w:rPr>
              <w:t>ведений, включающих примеры изобрази-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интонаций</w:t>
            </w:r>
          </w:p>
        </w:tc>
      </w:tr>
      <w:tr w:rsidR="00BF0840">
        <w:trPr>
          <w:trHeight w:val="2097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1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Ритм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28" w:lineRule="auto"/>
              <w:ind w:left="109" w:right="164"/>
              <w:rPr>
                <w:sz w:val="24"/>
              </w:rPr>
            </w:pPr>
            <w:r>
              <w:rPr>
                <w:color w:val="221F1F"/>
                <w:sz w:val="24"/>
              </w:rPr>
              <w:t>Звуки длинные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короткие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(восьмые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четвертные дли-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тельности), такт,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тактовая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черта</w:t>
            </w:r>
          </w:p>
        </w:tc>
        <w:tc>
          <w:tcPr>
            <w:tcW w:w="4889" w:type="dxa"/>
            <w:vMerge w:val="restart"/>
          </w:tcPr>
          <w:p w:rsidR="00BF0840" w:rsidRDefault="00AE20C9">
            <w:pPr>
              <w:pStyle w:val="TableParagraph"/>
              <w:spacing w:line="228" w:lineRule="auto"/>
              <w:ind w:left="109" w:right="124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ритмических рисунков,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стоящих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длительностей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пауз.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Исполнение, импровизация с помощью зву-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чащих жестов (хлопки, шлепки, притопы)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 ударных инструментов простых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мов.</w:t>
            </w:r>
          </w:p>
          <w:p w:rsidR="00BF0840" w:rsidRDefault="00AE20C9">
            <w:pPr>
              <w:pStyle w:val="TableParagraph"/>
              <w:spacing w:line="228" w:lineRule="auto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Игра «Ритмическое эхо», прохлопывание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ритма по ритмическим карточкам, прогова-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ривание с использованием ритмослогов. 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ментах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партитуры.</w:t>
            </w:r>
          </w:p>
        </w:tc>
      </w:tr>
      <w:tr w:rsidR="00BF0840">
        <w:trPr>
          <w:trHeight w:val="1039"/>
        </w:trPr>
        <w:tc>
          <w:tcPr>
            <w:tcW w:w="1248" w:type="dxa"/>
            <w:vMerge w:val="restart"/>
          </w:tcPr>
          <w:p w:rsidR="00BF0840" w:rsidRDefault="00AE20C9">
            <w:pPr>
              <w:pStyle w:val="TableParagraph"/>
              <w:spacing w:before="61"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0,5—4</w:t>
            </w:r>
          </w:p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 часа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1480" w:type="dxa"/>
            <w:vMerge w:val="restart"/>
          </w:tcPr>
          <w:p w:rsidR="00BF0840" w:rsidRDefault="00AE20C9">
            <w:pPr>
              <w:pStyle w:val="TableParagraph"/>
              <w:tabs>
                <w:tab w:val="left" w:pos="817"/>
              </w:tabs>
              <w:spacing w:before="72" w:line="225" w:lineRule="auto"/>
              <w:ind w:left="108" w:right="101"/>
              <w:rPr>
                <w:sz w:val="24"/>
              </w:rPr>
            </w:pPr>
            <w:r>
              <w:rPr>
                <w:color w:val="221F1F"/>
                <w:sz w:val="24"/>
              </w:rPr>
              <w:t>Ритмиче-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рису-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нок</w:t>
            </w:r>
          </w:p>
        </w:tc>
        <w:tc>
          <w:tcPr>
            <w:tcW w:w="2237" w:type="dxa"/>
            <w:vMerge w:val="restart"/>
          </w:tcPr>
          <w:p w:rsidR="00BF0840" w:rsidRDefault="00AE20C9">
            <w:pPr>
              <w:pStyle w:val="TableParagraph"/>
              <w:spacing w:before="72" w:line="225" w:lineRule="auto"/>
              <w:ind w:left="109" w:right="9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Длительности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ловинная,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целая,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шестнадцатые.</w:t>
            </w:r>
          </w:p>
          <w:p w:rsidR="00BF0840" w:rsidRDefault="00AE20C9">
            <w:pPr>
              <w:pStyle w:val="TableParagraph"/>
              <w:spacing w:before="82" w:line="268" w:lineRule="auto"/>
              <w:ind w:left="109" w:right="142" w:firstLine="240"/>
              <w:rPr>
                <w:sz w:val="24"/>
              </w:rPr>
            </w:pPr>
            <w:r>
              <w:rPr>
                <w:color w:val="221F1F"/>
                <w:sz w:val="24"/>
              </w:rPr>
              <w:t>Паузы.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 рисунки. Рит-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мическая партиту-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</w:t>
            </w:r>
          </w:p>
        </w:tc>
        <w:tc>
          <w:tcPr>
            <w:tcW w:w="488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196"/>
        </w:trPr>
        <w:tc>
          <w:tcPr>
            <w:tcW w:w="124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ритмическим рисунком,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(хлопками).</w:t>
            </w:r>
          </w:p>
          <w:p w:rsidR="00BF0840" w:rsidRDefault="00AE20C9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(фортепиано, синтезатор, сви-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рель,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блокфлейта,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попевок,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63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552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остинатных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формул,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состоящих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длительностей</w:t>
            </w:r>
          </w:p>
        </w:tc>
      </w:tr>
      <w:tr w:rsidR="00BF0840">
        <w:trPr>
          <w:trHeight w:val="5506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0,5—2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Размер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color w:val="221F1F"/>
                <w:sz w:val="24"/>
              </w:rPr>
              <w:t>Равномерная пуль-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сация. Сильные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слабые доли.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меры 2/4, 3/4, 4/4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color w:val="221F1F"/>
                <w:sz w:val="24"/>
              </w:rPr>
              <w:t>Ритмические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ровную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пульса-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цию, выделение сильных долей в размерах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 3/4, 4/4 (звучащими жестами или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инструментах).</w:t>
            </w:r>
          </w:p>
          <w:p w:rsidR="00BF0840" w:rsidRDefault="00AE20C9">
            <w:pPr>
              <w:pStyle w:val="TableParagraph"/>
              <w:ind w:left="109" w:right="22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по нотной записи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 3/4, 4/4.</w:t>
            </w:r>
          </w:p>
          <w:p w:rsidR="00BF0840" w:rsidRDefault="00AE20C9">
            <w:pPr>
              <w:pStyle w:val="TableParagraph"/>
              <w:ind w:left="109" w:right="1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вокальных упражнений, песен 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размерах 2/4, 3/4, 4/4 с хлопками-акцентами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сильную долю, элементарными дирижёр-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жестами.</w:t>
            </w:r>
          </w:p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музыкальным размером,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танцевальные, двигательные импровизации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музыку.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размерах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2/4,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3/4, 4/4.</w:t>
            </w:r>
          </w:p>
          <w:p w:rsidR="00BF0840" w:rsidRDefault="00AE20C9">
            <w:pPr>
              <w:pStyle w:val="TableParagraph"/>
              <w:spacing w:line="276" w:lineRule="exact"/>
              <w:ind w:left="109" w:right="310"/>
              <w:rPr>
                <w:sz w:val="24"/>
              </w:rPr>
            </w:pPr>
            <w:r>
              <w:rPr>
                <w:color w:val="221F1F"/>
                <w:sz w:val="24"/>
              </w:rPr>
              <w:t>Вокальная и инструментальная импровиза-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размере</w:t>
            </w:r>
          </w:p>
        </w:tc>
      </w:tr>
      <w:tr w:rsidR="00BF0840">
        <w:trPr>
          <w:trHeight w:val="418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 1—4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Темп,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тембр.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язы-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63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6604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color w:val="221F1F"/>
                <w:sz w:val="24"/>
              </w:rPr>
              <w:t>кальный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54"/>
              <w:rPr>
                <w:sz w:val="24"/>
              </w:rPr>
            </w:pPr>
            <w:r>
              <w:rPr>
                <w:color w:val="221F1F"/>
                <w:sz w:val="24"/>
              </w:rPr>
              <w:t>Динамика (форте,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пиано, крещендо,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диминуэндо и др.).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Штрихи (стаккато,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легато, акцент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color w:val="221F1F"/>
                <w:sz w:val="24"/>
              </w:rPr>
              <w:t>ка, специальными терминами, их обозначе-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нием в нотной записи. Определение изучен-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элементов на слух при восприятии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 за изменением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 при изменении элементов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языка (как меняется характер музыки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темпа,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динамики,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штрихов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д.).</w:t>
            </w:r>
          </w:p>
          <w:p w:rsidR="00BF0840" w:rsidRDefault="00AE20C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вокальных и ритмических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ражнений, песен с ярко выраженными дина-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мическими, темповыми, штриховыми крас-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ками.</w:t>
            </w:r>
          </w:p>
          <w:p w:rsidR="00BF0840" w:rsidRDefault="00AE20C9">
            <w:pPr>
              <w:pStyle w:val="TableParagraph"/>
              <w:ind w:left="109" w:right="395"/>
              <w:rPr>
                <w:sz w:val="24"/>
              </w:rPr>
            </w:pPr>
            <w:r>
              <w:rPr>
                <w:color w:val="221F1F"/>
                <w:sz w:val="24"/>
              </w:rPr>
              <w:t>Использование элементов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 для создания определённого образа,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настроения в вокальных и инструменталь-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импровизациях.</w:t>
            </w:r>
          </w:p>
          <w:p w:rsidR="00BF0840" w:rsidRDefault="00AE20C9"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мелодий с ярко выра-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женными динамическими, темповыми,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штриховыми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красками.</w:t>
            </w:r>
          </w:p>
          <w:p w:rsidR="00BF0840" w:rsidRDefault="00AE20C9">
            <w:pPr>
              <w:pStyle w:val="TableParagraph"/>
              <w:spacing w:line="276" w:lineRule="exact"/>
              <w:ind w:left="109" w:right="346"/>
              <w:rPr>
                <w:sz w:val="24"/>
              </w:rPr>
            </w:pPr>
            <w:r>
              <w:rPr>
                <w:color w:val="221F1F"/>
                <w:sz w:val="24"/>
              </w:rPr>
              <w:t>Исполнительская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интерпретация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изменения.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63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417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словаря</w:t>
            </w:r>
          </w:p>
        </w:tc>
      </w:tr>
      <w:tr w:rsidR="00BF0840">
        <w:trPr>
          <w:trHeight w:val="386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Высота </w:t>
            </w:r>
            <w:r>
              <w:rPr>
                <w:color w:val="221F1F"/>
                <w:sz w:val="24"/>
              </w:rPr>
              <w:t>зву-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32" w:lineRule="auto"/>
              <w:ind w:left="109" w:right="195"/>
              <w:rPr>
                <w:sz w:val="24"/>
              </w:rPr>
            </w:pPr>
            <w:r>
              <w:rPr>
                <w:color w:val="221F1F"/>
                <w:sz w:val="24"/>
              </w:rPr>
              <w:t>Регистры. Ноты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певческого диапа-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зона. Расположе-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нот на клавиа-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туре. Знаки альте-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</w:t>
            </w:r>
          </w:p>
          <w:p w:rsidR="00BF0840" w:rsidRDefault="00AE20C9">
            <w:pPr>
              <w:pStyle w:val="TableParagraph"/>
              <w:spacing w:before="75" w:line="268" w:lineRule="auto"/>
              <w:ind w:left="109" w:right="236" w:firstLine="240"/>
              <w:rPr>
                <w:sz w:val="24"/>
              </w:rPr>
            </w:pPr>
            <w:r>
              <w:rPr>
                <w:color w:val="221F1F"/>
                <w:sz w:val="24"/>
              </w:rPr>
              <w:t>(диезы, бемоли,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бекары)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32" w:lineRule="auto"/>
              <w:ind w:left="109" w:right="197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понятий «выше-ниже». Определе-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на слух принадлежности звуков к одно-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 из регистров. Прослеживание по нотной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 отдельных мотивов, фрагментов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комых песен, вычленение знакомых нот,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альтерации.</w:t>
            </w:r>
          </w:p>
          <w:p w:rsidR="00BF0840" w:rsidRDefault="00AE20C9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изменением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регистра.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кратких мелодий по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там.</w:t>
            </w:r>
          </w:p>
          <w:p w:rsidR="00BF0840" w:rsidRDefault="00AE20C9">
            <w:pPr>
              <w:pStyle w:val="TableParagraph"/>
              <w:ind w:left="349"/>
              <w:rPr>
                <w:sz w:val="24"/>
              </w:rPr>
            </w:pPr>
            <w:r>
              <w:rPr>
                <w:color w:val="221F1F"/>
                <w:sz w:val="24"/>
              </w:rPr>
              <w:t>Выполнение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виртуальной</w:t>
            </w:r>
          </w:p>
          <w:p w:rsidR="00BF0840" w:rsidRDefault="00AE20C9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клавиатуре</w:t>
            </w:r>
          </w:p>
        </w:tc>
      </w:tr>
      <w:tr w:rsidR="00BF0840">
        <w:trPr>
          <w:trHeight w:val="2189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Мелодия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color w:val="221F1F"/>
                <w:sz w:val="24"/>
              </w:rPr>
              <w:t>Мотив,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 фраза. Посту-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пенное, плавное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движение мелодии,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скачки. Мелодиче-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рисунок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мелодических рисунков с по-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ступенным, плавным движением, скачками,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остановками.</w:t>
            </w:r>
          </w:p>
          <w:p w:rsidR="00BF0840" w:rsidRDefault="00AE20C9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Исполнение, импровизация (вокальная 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звуковысотных музыкальных инструмен-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 мелодических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рисунков.</w:t>
            </w:r>
          </w:p>
          <w:p w:rsidR="00BF0840" w:rsidRDefault="00AE20C9">
            <w:pPr>
              <w:pStyle w:val="TableParagraph"/>
              <w:spacing w:line="245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</w:tc>
      </w:tr>
    </w:tbl>
    <w:p w:rsidR="00BF0840" w:rsidRDefault="00BF0840">
      <w:pPr>
        <w:spacing w:line="245" w:lineRule="exact"/>
        <w:rPr>
          <w:sz w:val="24"/>
        </w:rPr>
        <w:sectPr w:rsidR="00BF0840">
          <w:footerReference w:type="default" r:id="rId63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32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color w:val="221F1F"/>
                <w:sz w:val="24"/>
              </w:rPr>
              <w:t>Нахождение по нотам границ музыкальной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фразы, мотива. Обнаружение повторяющих-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ся и неповторяющихся мотивов,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фраз,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похожих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друга.</w:t>
            </w:r>
          </w:p>
          <w:p w:rsidR="00BF0840" w:rsidRDefault="00AE20C9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духовых, клавишных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виртуальной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клавиатуре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вок,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кратких мелодий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нотам</w:t>
            </w:r>
          </w:p>
        </w:tc>
      </w:tr>
      <w:tr w:rsidR="00BF0840">
        <w:trPr>
          <w:trHeight w:val="386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К) 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color w:val="221F1F"/>
                <w:sz w:val="24"/>
              </w:rPr>
              <w:t>Сопрово-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ждение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Аккомпанемент.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Остинато.</w:t>
            </w:r>
          </w:p>
          <w:p w:rsidR="00BF0840" w:rsidRDefault="00AE20C9"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color w:val="221F1F"/>
                <w:sz w:val="24"/>
              </w:rPr>
              <w:t>Вступление,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ключение, проиг-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рыш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главного голоса и сопровож-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дения. Различение, характеристика мелоди-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ческих и ритмических особенностей главно-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голоса и сопровождения. Показ рукой ли-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 движения главного голоса и аккомпане-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мента.</w:t>
            </w:r>
          </w:p>
          <w:p w:rsidR="00BF0840" w:rsidRDefault="00AE20C9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простейших элементов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кальной формы: вступление, заключение,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проигрыш. Составление наглядной графиче-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схемы.</w:t>
            </w:r>
          </w:p>
          <w:p w:rsidR="00BF0840" w:rsidRDefault="00AE20C9">
            <w:pPr>
              <w:pStyle w:val="TableParagraph"/>
              <w:spacing w:line="270" w:lineRule="atLeast"/>
              <w:ind w:left="109" w:right="155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 ритмического аккомпанемен-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 к знакомой песне (звучащими жестами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инструментах).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63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2465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51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 сочинение вступления,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ключения, проигрыша к знакомой мелодии,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попевке, песне (вокально или на звуковы-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сотных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инструментах).</w:t>
            </w:r>
          </w:p>
          <w:p w:rsidR="00BF0840" w:rsidRDefault="00AE20C9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простейшего сопровождения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(бурдонный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бас,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остинато)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мело-</w:t>
            </w:r>
          </w:p>
          <w:p w:rsidR="00BF0840" w:rsidRDefault="00AE20C9">
            <w:pPr>
              <w:pStyle w:val="TableParagraph"/>
              <w:spacing w:line="270" w:lineRule="atLeast"/>
              <w:ind w:left="109" w:right="228"/>
              <w:rPr>
                <w:sz w:val="24"/>
              </w:rPr>
            </w:pPr>
            <w:r>
              <w:rPr>
                <w:color w:val="221F1F"/>
                <w:sz w:val="24"/>
              </w:rPr>
              <w:t>дии на клавишных или духовых инструмен-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</w:tr>
      <w:tr w:rsidR="00BF0840">
        <w:trPr>
          <w:trHeight w:val="2741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Л)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Песня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254"/>
              <w:rPr>
                <w:sz w:val="24"/>
              </w:rPr>
            </w:pPr>
            <w:r>
              <w:rPr>
                <w:color w:val="221F1F"/>
                <w:sz w:val="24"/>
              </w:rPr>
              <w:t>Куплетная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Запев,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припев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 наглядной буквенной или гра-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 куплетной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</w:p>
          <w:p w:rsidR="00BF0840" w:rsidRDefault="00AE20C9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написанных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форме.</w:t>
            </w:r>
          </w:p>
          <w:p w:rsidR="00BF0840" w:rsidRDefault="00AE20C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незнакомых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куплетов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песне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64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017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М)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Лад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color w:val="221F1F"/>
                <w:sz w:val="24"/>
              </w:rPr>
              <w:t>Понятие лада.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Семиступенные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лады мажор и 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нор. Краска звуча-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 Ступеневый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ладового наклонения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Игра «Солнышко — туча». Наблю-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дение за изменением музыкального образа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 изменении лада. Распевания, вокальные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упражнения, построенные на чередовании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мажора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минора.</w:t>
            </w:r>
          </w:p>
          <w:p w:rsidR="00BF0840" w:rsidRDefault="00AE20C9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песен с ярко выраженной ладо-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окраской.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222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Импровизация, сочинение в заданном ладу.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сказок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ладах</w:t>
            </w:r>
          </w:p>
        </w:tc>
      </w:tr>
      <w:tr w:rsidR="00BF0840">
        <w:trPr>
          <w:trHeight w:val="274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7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color w:val="221F1F"/>
                <w:sz w:val="24"/>
              </w:rPr>
              <w:t>Пента-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тоника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346"/>
              <w:rPr>
                <w:sz w:val="24"/>
              </w:rPr>
            </w:pPr>
            <w:r>
              <w:rPr>
                <w:color w:val="221F1F"/>
                <w:sz w:val="24"/>
              </w:rPr>
              <w:t>Пентатоника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пятиступенный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лад, распростра-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нённый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многих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6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инструментальных произведений,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песен, написанных в пентатони-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ке.</w:t>
            </w:r>
          </w:p>
          <w:p w:rsidR="00BF0840" w:rsidRDefault="00AE20C9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 на чёрных клавишах форте-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пиано.</w:t>
            </w:r>
          </w:p>
          <w:p w:rsidR="00BF0840" w:rsidRDefault="00AE20C9">
            <w:pPr>
              <w:pStyle w:val="TableParagraph"/>
              <w:spacing w:line="237" w:lineRule="auto"/>
              <w:ind w:left="109" w:right="112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пентатонном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инструментах (свирель, блок-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флейта,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штабшпили со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съёмными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пластина-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ми)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64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293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3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0)</w:t>
            </w:r>
          </w:p>
          <w:p w:rsidR="00BF0840" w:rsidRDefault="00AE20C9">
            <w:pPr>
              <w:pStyle w:val="TableParagraph"/>
              <w:spacing w:before="2" w:line="228" w:lineRule="auto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1—2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color w:val="221F1F"/>
                <w:sz w:val="24"/>
              </w:rPr>
              <w:t>Ноты в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октавах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color w:val="221F1F"/>
                <w:sz w:val="24"/>
              </w:rPr>
              <w:t>Ноты второй и ма-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лой октавы. Басо-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нотной записью во второй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 октаве. Прослеживание по нотам не-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больших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диапа-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зоне.</w:t>
            </w:r>
          </w:p>
          <w:p w:rsidR="00BF0840" w:rsidRDefault="00AE20C9">
            <w:pPr>
              <w:pStyle w:val="TableParagraph"/>
              <w:ind w:left="109" w:right="443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 одной и той же мелодии, запи-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октавах.</w:t>
            </w:r>
          </w:p>
          <w:p w:rsidR="00BF0840" w:rsidRDefault="00AE20C9"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6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духовых, клавишных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рументах или виртуальной клавиатуре попе-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кратких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нотам</w:t>
            </w:r>
          </w:p>
        </w:tc>
      </w:tr>
      <w:tr w:rsidR="00BF0840">
        <w:trPr>
          <w:trHeight w:val="1378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0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0,5—1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color w:val="221F1F"/>
                <w:sz w:val="24"/>
              </w:rPr>
              <w:t>Дополни-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обозна-</w:t>
            </w:r>
          </w:p>
          <w:p w:rsidR="00BF0840" w:rsidRDefault="00AE20C9">
            <w:pPr>
              <w:pStyle w:val="TableParagraph"/>
              <w:spacing w:line="270" w:lineRule="atLeast"/>
              <w:ind w:left="108" w:right="185"/>
              <w:rPr>
                <w:sz w:val="24"/>
              </w:rPr>
            </w:pPr>
            <w:r>
              <w:rPr>
                <w:color w:val="221F1F"/>
                <w:sz w:val="24"/>
              </w:rPr>
              <w:t>чения в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20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Реприза, фермата,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вольта, украшения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(трели,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форшлаги)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дополнительными элементами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записи. Исполнение песен, попевок, 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которых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присутствуют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элементы</w:t>
            </w:r>
          </w:p>
        </w:tc>
      </w:tr>
      <w:tr w:rsidR="00BF0840">
        <w:trPr>
          <w:trHeight w:val="1654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0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Р) 1—3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color w:val="221F1F"/>
                <w:sz w:val="24"/>
              </w:rPr>
              <w:t>Ритми-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ческие 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сунки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размере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526"/>
              <w:rPr>
                <w:sz w:val="24"/>
              </w:rPr>
            </w:pPr>
            <w:r>
              <w:rPr>
                <w:color w:val="221F1F"/>
                <w:sz w:val="24"/>
              </w:rPr>
              <w:t>Размер 6/8.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 с точкой.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Шестнадцатые.</w:t>
            </w:r>
          </w:p>
          <w:p w:rsidR="00BF0840" w:rsidRDefault="00AE20C9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Пунктирный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слух, прослеживание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 ритмических рисунков в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6/8.</w:t>
            </w:r>
          </w:p>
          <w:p w:rsidR="00BF0840" w:rsidRDefault="00AE20C9">
            <w:pPr>
              <w:pStyle w:val="TableParagraph"/>
              <w:spacing w:line="270" w:lineRule="atLeast"/>
              <w:ind w:left="109" w:right="233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Исполнение, импровизация с помощью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чащих жестов (хлопки, шлепки, притопы)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«Ритми-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64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3576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color w:val="221F1F"/>
                <w:sz w:val="24"/>
              </w:rPr>
              <w:t>ческое эхо», прохлопывание ритма по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мическим карточкам, проговаривание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мослогами. Разучивание, исполнение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 инструментах ритмической парти-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туры.</w:t>
            </w:r>
          </w:p>
          <w:p w:rsidR="00BF0840" w:rsidRDefault="00AE20C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произведений с яр-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 выраженным ритмическим рисунком,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воспроизведение данного ритма по памяти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(хлопками).</w:t>
            </w:r>
          </w:p>
          <w:p w:rsidR="00BF0840" w:rsidRDefault="00AE20C9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попевок, мелодий и аккомпане-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6/8</w:t>
            </w:r>
          </w:p>
        </w:tc>
      </w:tr>
      <w:tr w:rsidR="00BF0840">
        <w:trPr>
          <w:trHeight w:val="2472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8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С) 2—6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color w:val="221F1F"/>
                <w:sz w:val="24"/>
              </w:rPr>
              <w:t>Тональ-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ность. Гам-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color w:val="221F1F"/>
                <w:sz w:val="24"/>
              </w:rPr>
              <w:t>Тоника, тональ-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ность. Знаки при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ключе. Мажорные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минорные 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нальности (до 2—3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ключе)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устойчивых звуков.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«устой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неустой».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</w:p>
          <w:p w:rsidR="00BF0840" w:rsidRDefault="00AE20C9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color w:val="221F1F"/>
                <w:sz w:val="24"/>
              </w:rPr>
              <w:t>— гамм с названием нот, прослеживание 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нотам. Освоение понятия «тоника». Упраж-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нение на допевание неполной музыкальной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фразы до тоники «Закончи музыкальную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фразу».</w:t>
            </w:r>
          </w:p>
          <w:p w:rsidR="00BF0840" w:rsidRDefault="00AE20C9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тональности</w:t>
            </w:r>
          </w:p>
        </w:tc>
      </w:tr>
    </w:tbl>
    <w:p w:rsidR="00BF0840" w:rsidRDefault="00BF0840">
      <w:pPr>
        <w:spacing w:line="263" w:lineRule="exact"/>
        <w:rPr>
          <w:sz w:val="24"/>
        </w:rPr>
        <w:sectPr w:rsidR="00BF0840">
          <w:footerReference w:type="default" r:id="rId64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4680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Т)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Интервалы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color w:val="221F1F"/>
                <w:sz w:val="24"/>
              </w:rPr>
              <w:t>Понятие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интервала.</w:t>
            </w:r>
          </w:p>
          <w:p w:rsidR="00BF0840" w:rsidRDefault="00AE20C9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color w:val="221F1F"/>
                <w:sz w:val="24"/>
              </w:rPr>
              <w:t>Тон, полутон.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сонансы: терция,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кварта, квинта,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секста,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октава.</w:t>
            </w:r>
          </w:p>
          <w:p w:rsidR="00BF0840" w:rsidRDefault="00AE20C9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Диссонансы: </w:t>
            </w:r>
            <w:r>
              <w:rPr>
                <w:color w:val="221F1F"/>
                <w:sz w:val="24"/>
              </w:rPr>
              <w:t>се-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кунда,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септима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понятия «интервал». Анализ сту-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пеневого состава мажорной и минорной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гаммы (тон-полутон). Различение на слух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диссонансов и консонансов, параллельного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 двух голосов в октаву, терцию,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сексту. Подбор эпитетов для определения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краски звучания различных интервалов.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попевок и песен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ярко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интерваликой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мелодическом движении. Элементы двух-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голосия.</w:t>
            </w:r>
          </w:p>
          <w:p w:rsidR="00BF0840" w:rsidRDefault="00AE20C9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9" w:right="12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Досочинение к простой мелодии подголоска,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повторяющего основной голос в терцию, ок-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таву.</w:t>
            </w:r>
          </w:p>
          <w:p w:rsidR="00BF0840" w:rsidRDefault="00AE20C9">
            <w:pPr>
              <w:pStyle w:val="TableParagraph"/>
              <w:spacing w:line="270" w:lineRule="atLeast"/>
              <w:ind w:left="109" w:right="34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 аккомпанемента на основе дви-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квинтами, октавами</w:t>
            </w:r>
          </w:p>
        </w:tc>
      </w:tr>
      <w:tr w:rsidR="00BF0840">
        <w:trPr>
          <w:trHeight w:val="1656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69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У) 1—3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Гармония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color w:val="221F1F"/>
                <w:sz w:val="24"/>
              </w:rPr>
              <w:t>Аккорд. Трезвучие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мажорное и минор-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ное. Понятие фак-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туры. Фактуры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бас-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аккорд,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аккордо-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30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на слух интервалов и аккордов.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Различение на слух мажорных и минорных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аккордов.</w:t>
            </w:r>
          </w:p>
          <w:p w:rsidR="00BF0840" w:rsidRDefault="00AE20C9">
            <w:pPr>
              <w:pStyle w:val="TableParagraph"/>
              <w:spacing w:line="270" w:lineRule="atLeast"/>
              <w:ind w:left="109" w:right="2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попевок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мелодическим движением по звукам аккор-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элементами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64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20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вая,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арпеджио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трёхголосия.</w:t>
            </w:r>
          </w:p>
          <w:p w:rsidR="00BF0840" w:rsidRDefault="00AE20C9"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типа фактуры акком-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панемента исполняемых песен, прослушан-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</w:p>
          <w:p w:rsidR="00BF0840" w:rsidRDefault="00AE20C9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386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аккордового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аккомпанемента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</w:p>
        </w:tc>
      </w:tr>
      <w:tr w:rsidR="00BF0840">
        <w:trPr>
          <w:trHeight w:val="3576"/>
        </w:trPr>
        <w:tc>
          <w:tcPr>
            <w:tcW w:w="124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ф)</w:t>
            </w:r>
          </w:p>
          <w:p w:rsidR="00BF0840" w:rsidRDefault="00AE20C9">
            <w:pPr>
              <w:pStyle w:val="TableParagraph"/>
              <w:spacing w:before="6" w:line="232" w:lineRule="auto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color w:val="221F1F"/>
                <w:sz w:val="24"/>
              </w:rPr>
              <w:t>Контраст и повтор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 принципы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строения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произве-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дения. Двухчаст-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ная, трёхчастная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трёхчастная 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призная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форма.</w:t>
            </w:r>
          </w:p>
          <w:p w:rsidR="00BF0840" w:rsidRDefault="00AE20C9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color w:val="221F1F"/>
                <w:sz w:val="24"/>
              </w:rPr>
              <w:t>Рондо: рефрен 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эпизоды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со строением музыкального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изведения, понятиями двухчастной и трёхча-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стной формы, рондо. Слушание произведе-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ний: определение формы их строения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слух. Составление наглядной буквенной или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схемы.</w:t>
            </w:r>
          </w:p>
          <w:p w:rsidR="00BF0840" w:rsidRDefault="00AE20C9">
            <w:pPr>
              <w:pStyle w:val="TableParagraph"/>
              <w:ind w:left="109" w:right="276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песен, написанных в двухчаст-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форме.</w:t>
            </w:r>
          </w:p>
          <w:p w:rsidR="00BF0840" w:rsidRDefault="00AE20C9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Коллективная импровизация в форме рондо,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трёхчастной репризной форме. Создание ху-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дожественных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(рисунок,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аппли-</w:t>
            </w:r>
          </w:p>
          <w:p w:rsidR="00BF0840" w:rsidRDefault="00AE20C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кация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законам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</w:t>
            </w:r>
          </w:p>
        </w:tc>
      </w:tr>
      <w:tr w:rsidR="00BF0840">
        <w:trPr>
          <w:trHeight w:val="883"/>
        </w:trPr>
        <w:tc>
          <w:tcPr>
            <w:tcW w:w="1248" w:type="dxa"/>
          </w:tcPr>
          <w:p w:rsidR="00BF0840" w:rsidRDefault="00AE20C9">
            <w:pPr>
              <w:pStyle w:val="TableParagraph"/>
              <w:spacing w:before="75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X)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Вариации</w:t>
            </w:r>
          </w:p>
        </w:tc>
        <w:tc>
          <w:tcPr>
            <w:tcW w:w="2237" w:type="dxa"/>
          </w:tcPr>
          <w:p w:rsidR="00BF0840" w:rsidRDefault="00AE20C9">
            <w:pPr>
              <w:pStyle w:val="TableParagraph"/>
              <w:spacing w:before="66" w:line="272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Варьирование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</w:p>
          <w:p w:rsidR="00BF0840" w:rsidRDefault="00AE20C9">
            <w:pPr>
              <w:pStyle w:val="TableParagraph"/>
              <w:spacing w:line="266" w:lineRule="exact"/>
              <w:ind w:left="109" w:right="180"/>
              <w:rPr>
                <w:sz w:val="24"/>
              </w:rPr>
            </w:pPr>
            <w:r>
              <w:rPr>
                <w:color w:val="221F1F"/>
                <w:sz w:val="24"/>
              </w:rPr>
              <w:t>принцип развития.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Тема. Вариации</w:t>
            </w: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произведений, сочинённых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вариаций.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развитием,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изменением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темы.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4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1480"/>
        <w:gridCol w:w="2237"/>
        <w:gridCol w:w="4889"/>
      </w:tblGrid>
      <w:tr w:rsidR="00BF0840">
        <w:trPr>
          <w:trHeight w:val="1913"/>
        </w:trPr>
        <w:tc>
          <w:tcPr>
            <w:tcW w:w="12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9" w:type="dxa"/>
          </w:tcPr>
          <w:p w:rsidR="00BF0840" w:rsidRDefault="00AE20C9">
            <w:pPr>
              <w:pStyle w:val="TableParagraph"/>
              <w:ind w:left="109" w:right="266"/>
              <w:rPr>
                <w:sz w:val="24"/>
              </w:rPr>
            </w:pPr>
            <w:r>
              <w:rPr>
                <w:color w:val="221F1F"/>
                <w:sz w:val="24"/>
              </w:rPr>
              <w:t>наглядной буквенной или графической схе-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мы.</w:t>
            </w:r>
          </w:p>
          <w:p w:rsidR="00BF0840" w:rsidRDefault="00AE20C9">
            <w:pPr>
              <w:pStyle w:val="TableParagraph"/>
              <w:ind w:left="109" w:right="50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ритмической партитуры,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принципу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вариаций.</w:t>
            </w:r>
          </w:p>
          <w:p w:rsidR="00BF0840" w:rsidRDefault="00AE20C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9" w:right="194"/>
              <w:rPr>
                <w:sz w:val="24"/>
              </w:rPr>
            </w:pPr>
            <w:r>
              <w:rPr>
                <w:color w:val="221F1F"/>
                <w:sz w:val="24"/>
              </w:rPr>
              <w:t>Коллективная импровизация в форме вариа-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</w:t>
            </w:r>
          </w:p>
        </w:tc>
      </w:tr>
    </w:tbl>
    <w:p w:rsidR="00BF0840" w:rsidRDefault="00AE20C9">
      <w:pPr>
        <w:pStyle w:val="Heading1"/>
        <w:spacing w:before="17" w:line="274" w:lineRule="exact"/>
        <w:ind w:left="816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</w:t>
      </w:r>
    </w:p>
    <w:p w:rsidR="00BF0840" w:rsidRDefault="00AE20C9">
      <w:pPr>
        <w:pStyle w:val="a3"/>
        <w:spacing w:after="7"/>
        <w:ind w:left="816" w:right="635"/>
      </w:pPr>
      <w:r>
        <w:rPr>
          <w:color w:val="221F1F"/>
        </w:rPr>
        <w:t>Данный модуль является одним из наиболее значимых. Цели воспитания национальной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«вхождения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порога»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предполагают, что отправной точкой для освоения всего богатства и разнообразия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 быть музыкальная культура родного края, своего 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 Необходимо обеспечить глубокое и содержательное освоение основ 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 отталкиваясь в первую очередь от материнского и детского фольклора, кален-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дарных обрядов и праздников. Особое внимание необходимо уделить подлинному, аутен-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тичному звучанию народной музыки, научить детей отличать настоящую народную музыку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эстрадных шоу-программ, эксплуатирующих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фольклорный колорит.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804"/>
        </w:trPr>
        <w:tc>
          <w:tcPr>
            <w:tcW w:w="1244" w:type="dxa"/>
          </w:tcPr>
          <w:p w:rsidR="00BF0840" w:rsidRDefault="00AE20C9">
            <w:pPr>
              <w:pStyle w:val="TableParagraph"/>
              <w:spacing w:line="268" w:lineRule="exact"/>
              <w:ind w:right="13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1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827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226"/>
              <w:rPr>
                <w:sz w:val="24"/>
              </w:rPr>
            </w:pPr>
            <w:r>
              <w:rPr>
                <w:color w:val="221F1F"/>
                <w:sz w:val="24"/>
              </w:rPr>
              <w:t>Край, в 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живёшь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диции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ны.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обряды,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образцов традици-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местности,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родине,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64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247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инст-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рументы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композиторов-земляков.</w:t>
            </w:r>
          </w:p>
          <w:p w:rsidR="00BF0840" w:rsidRDefault="00AE20C9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о музыкальных традици-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родного края.</w:t>
            </w:r>
          </w:p>
          <w:p w:rsidR="00BF0840" w:rsidRDefault="00AE20C9"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видеофильма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края.</w:t>
            </w:r>
          </w:p>
          <w:p w:rsidR="00BF0840" w:rsidRDefault="00AE20C9">
            <w:pPr>
              <w:pStyle w:val="TableParagraph"/>
              <w:spacing w:line="270" w:lineRule="atLeast"/>
              <w:ind w:left="105" w:right="54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краеведческого музея.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этнографического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</w:p>
        </w:tc>
      </w:tr>
      <w:tr w:rsidR="00BF0840">
        <w:trPr>
          <w:trHeight w:val="3866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369"/>
              <w:rPr>
                <w:sz w:val="24"/>
              </w:rPr>
            </w:pPr>
            <w:r>
              <w:rPr>
                <w:color w:val="221F1F"/>
                <w:sz w:val="24"/>
              </w:rPr>
              <w:t>Русский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color w:val="221F1F"/>
                <w:sz w:val="24"/>
              </w:rPr>
              <w:t>Русские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 (трудовые,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солдатские, хоро-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водные и др.). Дет-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 фольклор (иг-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ровые, заклички,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потешки, считалки,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прибаутки)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жанров.</w:t>
            </w:r>
          </w:p>
          <w:p w:rsidR="00BF0840" w:rsidRDefault="00AE20C9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коллективной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традиционной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 мелодий, вокальная импровиза-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 на основе текстов игрового детского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фольклора.</w:t>
            </w:r>
          </w:p>
          <w:p w:rsidR="00BF0840" w:rsidRDefault="00AE20C9">
            <w:pPr>
              <w:pStyle w:val="TableParagraph"/>
              <w:ind w:left="105" w:right="203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Ритмическая импровизация, сочинение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 на ударных инструментах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изученным народным песням. </w:t>
            </w:r>
            <w:r>
              <w:rPr>
                <w:i/>
                <w:color w:val="221F1F"/>
                <w:sz w:val="24"/>
              </w:rPr>
              <w:t>На выбор или</w:t>
            </w:r>
            <w:r>
              <w:rPr>
                <w:i/>
                <w:color w:val="221F1F"/>
                <w:spacing w:val="-58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0" w:lineRule="atLeast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(фортепиано, синтезатор, сви-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рель,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блокфлейта,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64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5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прослеживание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</w:t>
            </w:r>
          </w:p>
        </w:tc>
      </w:tr>
      <w:tr w:rsidR="00BF0840">
        <w:trPr>
          <w:trHeight w:val="5701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1"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78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Русские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(балалайка,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рожок, свирель,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гусли, гармонь,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ложки).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ментальные наи-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грыши. Плясовые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внешним видом, особенностя-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 исполнения и звучания русских народ-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Классификация на группы духовых, удар-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ных, струнных. Музыкальная викторина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ind w:left="105" w:right="424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 игра — импровизация-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подражание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ментах.</w:t>
            </w:r>
          </w:p>
          <w:p w:rsidR="00BF0840" w:rsidRDefault="00AE20C9">
            <w:pPr>
              <w:pStyle w:val="TableParagraph"/>
              <w:spacing w:line="223" w:lineRule="auto"/>
              <w:ind w:left="105" w:right="213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Слушание фортепианных пьес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ров, исполнение песен, в которых присутст-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вуют звукоизобразительные элементы, под-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ражание голосам народных инструментов.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5" w:right="58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видеофильма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музыкального или краеведческо-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музея.</w:t>
            </w:r>
          </w:p>
          <w:p w:rsidR="00BF0840" w:rsidRDefault="00AE20C9">
            <w:pPr>
              <w:pStyle w:val="TableParagraph"/>
              <w:spacing w:line="276" w:lineRule="exact"/>
              <w:ind w:left="105" w:right="17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 простейших навыков игры на сви-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ложках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64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3569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3" w:line="232" w:lineRule="auto"/>
              <w:ind w:right="199"/>
              <w:rPr>
                <w:sz w:val="24"/>
              </w:rPr>
            </w:pPr>
            <w:r>
              <w:rPr>
                <w:color w:val="221F1F"/>
                <w:sz w:val="24"/>
              </w:rPr>
              <w:t>Сказки,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мифы и 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генды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сказите-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ли. Русские народ-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сказания, бы-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лины. Эпос наро-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left="105" w:right="13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Сказки и легенды 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 и музыкан-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тах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манерой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сказывания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нараспев.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сказок, былин, эпических сказа-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рассказываемых нараспев.</w:t>
            </w:r>
          </w:p>
          <w:p w:rsidR="00BF0840" w:rsidRDefault="00AE20C9">
            <w:pPr>
              <w:pStyle w:val="TableParagraph"/>
              <w:ind w:left="105" w:right="11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 инструментальной музыке определение 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 музыкальных интонаций речитативного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</w:p>
          <w:p w:rsidR="00BF0840" w:rsidRDefault="00AE20C9">
            <w:pPr>
              <w:pStyle w:val="TableParagraph"/>
              <w:spacing w:line="232" w:lineRule="auto"/>
              <w:ind w:left="105" w:right="138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иллюстраций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прослушанным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зыкальным и литературным произведениям.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5" w:right="262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фильмов, мультфильмов, создан-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былин, сказаний.</w:t>
            </w:r>
          </w:p>
          <w:p w:rsidR="00BF0840" w:rsidRDefault="00AE20C9">
            <w:pPr>
              <w:pStyle w:val="TableParagraph"/>
              <w:spacing w:line="270" w:lineRule="atLeast"/>
              <w:ind w:left="105" w:right="397"/>
              <w:rPr>
                <w:sz w:val="24"/>
              </w:rPr>
            </w:pPr>
            <w:r>
              <w:rPr>
                <w:color w:val="221F1F"/>
                <w:sz w:val="24"/>
              </w:rPr>
              <w:t>Речитативная импровизация — чтение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распев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сказки, былины</w:t>
            </w:r>
          </w:p>
        </w:tc>
      </w:tr>
      <w:tr w:rsidR="00BF0840">
        <w:trPr>
          <w:trHeight w:val="2760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66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9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Жанры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зыкального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Фольклорные жан-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ры, общие для всех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народов: лириче-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трудовые,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лыбельные песни,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пляски.</w:t>
            </w:r>
          </w:p>
          <w:p w:rsidR="00BF0840" w:rsidRDefault="00AE20C9">
            <w:pPr>
              <w:pStyle w:val="TableParagraph"/>
              <w:ind w:left="105" w:right="18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Традиционные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 xml:space="preserve">зыкальные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 на слух контрастных по характе-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 фольклорных жанров: колыбельная, 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довая, лирическая, плясовая. Определение,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характеристика типичных элементов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языка (темп, ритм, мелодия, дина-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мика и др.), состава исполнителей. Опреде-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ление тембра музыкальных инструментов,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отнесение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(духовые,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удар-</w:t>
            </w:r>
          </w:p>
          <w:p w:rsidR="00BF0840" w:rsidRDefault="00AE20C9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ные, струнные). Разучивание, 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относящихся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фольк-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64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2746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659"/>
              <w:rPr>
                <w:sz w:val="24"/>
              </w:rPr>
            </w:pPr>
            <w:r>
              <w:rPr>
                <w:color w:val="221F1F"/>
                <w:sz w:val="24"/>
              </w:rPr>
              <w:t>лору разных народов Российской Феде-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рации.</w:t>
            </w:r>
          </w:p>
          <w:p w:rsidR="00BF0840" w:rsidRDefault="00AE20C9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color w:val="221F1F"/>
                <w:sz w:val="24"/>
              </w:rPr>
              <w:t>Импровизации, сочинение к ним ритмиче-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аккомпанементов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(звучащими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жестами,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ударных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инструментах).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(см. выше) мелодий народных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песен, прослеживание мелодии по нотной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</w:t>
            </w:r>
          </w:p>
        </w:tc>
      </w:tr>
      <w:tr w:rsidR="00BF0840">
        <w:trPr>
          <w:trHeight w:val="3574"/>
        </w:trPr>
        <w:tc>
          <w:tcPr>
            <w:tcW w:w="124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277"/>
              <w:rPr>
                <w:sz w:val="24"/>
              </w:rPr>
            </w:pPr>
            <w:r>
              <w:rPr>
                <w:color w:val="221F1F"/>
                <w:sz w:val="24"/>
              </w:rPr>
              <w:t>Народные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color w:val="221F1F"/>
                <w:sz w:val="24"/>
              </w:rPr>
              <w:t>Обряды, игры, хо-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роводы, празднич-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 символика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 примере 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 нескольких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родных праздни-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21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праздничными обычаями, об-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рядами, бытовавшими ранее и сохранивши-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мися сегодня у различных народностей Рос-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сийской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Федерации.</w:t>
            </w:r>
          </w:p>
          <w:p w:rsidR="00BF0840" w:rsidRDefault="00AE20C9">
            <w:pPr>
              <w:pStyle w:val="TableParagraph"/>
              <w:ind w:left="105" w:right="1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песен, реконструкция фрагмен-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 обряда, участие в коллективной традици-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игре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spacing w:line="26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28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фильма/ мультфильма, рассказы-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вающего о символике фольклорного празд-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ника.</w:t>
            </w:r>
          </w:p>
          <w:p w:rsidR="00BF0840" w:rsidRDefault="00AE20C9">
            <w:pPr>
              <w:pStyle w:val="TableParagraph"/>
              <w:spacing w:line="270" w:lineRule="atLeast"/>
              <w:ind w:left="105" w:right="21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театра, театрализованного пред-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ставления.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65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52"/>
        </w:trPr>
        <w:tc>
          <w:tcPr>
            <w:tcW w:w="12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гуляньях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улицах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родного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города,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посёлка</w:t>
            </w:r>
          </w:p>
        </w:tc>
      </w:tr>
      <w:tr w:rsidR="00BF0840">
        <w:trPr>
          <w:trHeight w:val="1821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59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 1—3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2" w:line="228" w:lineRule="auto"/>
              <w:ind w:right="218"/>
              <w:rPr>
                <w:sz w:val="24"/>
              </w:rPr>
            </w:pPr>
            <w:r>
              <w:rPr>
                <w:color w:val="221F1F"/>
                <w:sz w:val="24"/>
              </w:rPr>
              <w:t>Первые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тисты, 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родный 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атр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before="86" w:line="225" w:lineRule="auto"/>
              <w:ind w:left="105" w:right="216"/>
              <w:rPr>
                <w:sz w:val="24"/>
              </w:rPr>
            </w:pPr>
            <w:r>
              <w:rPr>
                <w:color w:val="221F1F"/>
                <w:sz w:val="24"/>
              </w:rPr>
              <w:t>Скоморохи.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Ярмарочный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ган.</w:t>
            </w:r>
          </w:p>
          <w:p w:rsidR="00BF0840" w:rsidRDefault="00AE20C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Вертеп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30" w:lineRule="auto"/>
              <w:ind w:left="105" w:right="232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учебных, справочных текстов по 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учителем.</w:t>
            </w:r>
          </w:p>
          <w:p w:rsidR="00BF0840" w:rsidRDefault="00AE20C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скоморошин.</w:t>
            </w:r>
          </w:p>
          <w:p w:rsidR="00BF0840" w:rsidRDefault="00AE20C9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28" w:lineRule="auto"/>
              <w:ind w:left="105" w:right="14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фильма/ мультфильма, фрагмента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проект</w:t>
            </w:r>
          </w:p>
          <w:p w:rsidR="00BF0840" w:rsidRDefault="00AE20C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театрализованная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постановка</w:t>
            </w:r>
          </w:p>
        </w:tc>
      </w:tr>
      <w:tr w:rsidR="00BF0840">
        <w:trPr>
          <w:trHeight w:val="3922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2—8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spacing w:before="72" w:line="228" w:lineRule="auto"/>
              <w:ind w:right="335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spacing w:line="228" w:lineRule="auto"/>
              <w:ind w:left="105" w:right="11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диции, особенно-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 народной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 республик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 Феде-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рации</w:t>
            </w:r>
            <w:r>
              <w:rPr>
                <w:color w:val="221F1F"/>
                <w:sz w:val="24"/>
                <w:vertAlign w:val="superscript"/>
              </w:rPr>
              <w:t>3</w:t>
            </w:r>
            <w:r>
              <w:rPr>
                <w:color w:val="221F1F"/>
                <w:sz w:val="24"/>
              </w:rPr>
              <w:t>. Жанры,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тонации,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менты, музыканты-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spacing w:line="228" w:lineRule="auto"/>
              <w:ind w:left="105" w:right="17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особенностями музыкального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 различных народностей Россий-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 Федерации. Определение характерных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черт, характеристика типичных элементов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(ритм,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интонации).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 песен, танцев, 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ритмических аккомпанементов на ударных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28" w:lineRule="auto"/>
              <w:ind w:left="105" w:right="189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 на клавишных или духовых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 мелодий народных песен, 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слеживание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записи.</w:t>
            </w:r>
          </w:p>
          <w:p w:rsidR="00BF0840" w:rsidRDefault="00AE20C9">
            <w:pPr>
              <w:pStyle w:val="TableParagraph"/>
              <w:spacing w:line="262" w:lineRule="exact"/>
              <w:ind w:left="105" w:right="380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проекты,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школьные фестивали, посвящённые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кальному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 России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65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488"/>
        <w:gridCol w:w="2249"/>
        <w:gridCol w:w="4875"/>
      </w:tblGrid>
      <w:tr w:rsidR="00BF0840">
        <w:trPr>
          <w:trHeight w:val="5775"/>
        </w:trPr>
        <w:tc>
          <w:tcPr>
            <w:tcW w:w="1244" w:type="dxa"/>
          </w:tcPr>
          <w:p w:rsidR="00BF0840" w:rsidRDefault="00AE20C9">
            <w:pPr>
              <w:pStyle w:val="TableParagraph"/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2—8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488" w:type="dxa"/>
          </w:tcPr>
          <w:p w:rsidR="00BF0840" w:rsidRDefault="00AE20C9">
            <w:pPr>
              <w:pStyle w:val="TableParagraph"/>
              <w:ind w:right="149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</w:p>
        </w:tc>
        <w:tc>
          <w:tcPr>
            <w:tcW w:w="2249" w:type="dxa"/>
          </w:tcPr>
          <w:p w:rsidR="00BF0840" w:rsidRDefault="00AE20C9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color w:val="221F1F"/>
                <w:sz w:val="24"/>
              </w:rPr>
              <w:t>Собиратели фольк-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лора.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мелодии в обра-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ботке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ров. Народные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жанры, интонации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основа</w:t>
            </w:r>
          </w:p>
          <w:p w:rsidR="00BF0840" w:rsidRDefault="00AE20C9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color w:val="221F1F"/>
                <w:sz w:val="24"/>
              </w:rPr>
              <w:t>для композитор-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ского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творчества</w:t>
            </w:r>
          </w:p>
        </w:tc>
        <w:tc>
          <w:tcPr>
            <w:tcW w:w="4875" w:type="dxa"/>
          </w:tcPr>
          <w:p w:rsidR="00BF0840" w:rsidRDefault="00AE20C9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о значении фольклори-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стики.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 собирателях фольклора. Слушание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ки, созданной композиторами на основе 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родных жанров и интонаций. Определение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приёмов обработки, развития народных ме-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лодий.</w:t>
            </w:r>
          </w:p>
          <w:p w:rsidR="00BF0840" w:rsidRDefault="00AE20C9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народных песен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композиторской обработке. Сравнение зву-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чания одних и тех же мелодий в народном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композиторском варианте. Обсуждение 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гументированных оценочных суждений 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сравнения.</w:t>
            </w:r>
          </w:p>
          <w:p w:rsidR="00BF0840" w:rsidRDefault="00AE20C9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color w:val="221F1F"/>
                <w:sz w:val="24"/>
              </w:rPr>
              <w:t>Аналогии с изобразительным искусством —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 фотографий подлинных образцов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 промыслов (гжель, хохлома, 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родецкая роспись и т. д.) с творчеством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художников,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модельеров,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дизай-</w:t>
            </w:r>
          </w:p>
          <w:p w:rsidR="00BF0840" w:rsidRDefault="00AE20C9">
            <w:pPr>
              <w:pStyle w:val="TableParagraph"/>
              <w:spacing w:line="270" w:lineRule="atLeast"/>
              <w:ind w:left="105" w:right="201"/>
              <w:rPr>
                <w:sz w:val="24"/>
              </w:rPr>
            </w:pPr>
            <w:r>
              <w:rPr>
                <w:color w:val="221F1F"/>
                <w:sz w:val="24"/>
              </w:rPr>
              <w:t>неров, работающих в соответствующих тех-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росписи</w:t>
            </w:r>
          </w:p>
        </w:tc>
      </w:tr>
    </w:tbl>
    <w:p w:rsidR="00BF0840" w:rsidRDefault="00AE20C9">
      <w:pPr>
        <w:pStyle w:val="a3"/>
        <w:tabs>
          <w:tab w:val="left" w:pos="1042"/>
        </w:tabs>
        <w:spacing w:before="12"/>
        <w:ind w:left="816" w:right="635" w:hanging="260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color w:val="221F1F"/>
        </w:rPr>
        <w:t>По выбору учителя внимание обучающихся может быть сосредоточено на русских тради-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(Рождество,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Осенины,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Масленица,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Троица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 России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(Сабантуй,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Байрам,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Навруз,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Ысыах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д.).</w:t>
      </w:r>
    </w:p>
    <w:p w:rsidR="00BF0840" w:rsidRDefault="00BF0840">
      <w:pPr>
        <w:sectPr w:rsidR="00BF0840">
          <w:footerReference w:type="default" r:id="rId652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tabs>
          <w:tab w:val="left" w:pos="1042"/>
        </w:tabs>
        <w:spacing w:before="73"/>
        <w:ind w:left="816" w:right="637" w:hanging="260"/>
      </w:pPr>
      <w:r>
        <w:rPr>
          <w:rFonts w:ascii="Georgia" w:hAnsi="Georgia"/>
          <w:color w:val="221F1F"/>
          <w:position w:val="5"/>
          <w:sz w:val="12"/>
        </w:rPr>
        <w:lastRenderedPageBreak/>
        <w:t>2</w:t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rFonts w:ascii="Georgia" w:hAnsi="Georgia"/>
          <w:color w:val="221F1F"/>
          <w:position w:val="5"/>
          <w:sz w:val="12"/>
        </w:rPr>
        <w:tab/>
      </w:r>
      <w:r>
        <w:rPr>
          <w:color w:val="221F1F"/>
        </w:rPr>
        <w:t>По выбору учителя могут быть освоены традиционные игры территориально близких или,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наоборот, далёких регионов. Важным результатом освоения данного блока является готов-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играть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перемен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 уроков.</w:t>
      </w:r>
    </w:p>
    <w:p w:rsidR="00BF0840" w:rsidRDefault="00AE20C9">
      <w:pPr>
        <w:pStyle w:val="a3"/>
        <w:ind w:left="816" w:right="637"/>
      </w:pPr>
      <w:r>
        <w:rPr>
          <w:color w:val="221F1F"/>
          <w:vertAlign w:val="superscript"/>
        </w:rPr>
        <w:t>8</w:t>
      </w:r>
      <w:r>
        <w:rPr>
          <w:color w:val="221F1F"/>
        </w:rPr>
        <w:t xml:space="preserve"> В зависимости от выбранного варианта календарно-тематического планирования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 представлена культура 2—3 регионов России на выбор учителя. Особое внимание сле-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дует уделить как наиболее распространённым чертам, так и уникальным самобытным явле-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ниям, например: тувинское горловое пение, кавказская лезгинка, якутский варган, пентатон-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лады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музыке республик Поволжья, Сибири.</w:t>
      </w:r>
    </w:p>
    <w:p w:rsidR="00BF0840" w:rsidRDefault="00BF0840">
      <w:pPr>
        <w:sectPr w:rsidR="00BF0840">
          <w:footerReference w:type="default" r:id="rId653"/>
          <w:pgSz w:w="12020" w:h="7830" w:orient="landscape"/>
          <w:pgMar w:top="640" w:right="460" w:bottom="280" w:left="460" w:header="0" w:footer="0" w:gutter="0"/>
          <w:cols w:space="720"/>
        </w:sectPr>
      </w:pPr>
    </w:p>
    <w:p w:rsidR="00BF0840" w:rsidRDefault="00BF0840">
      <w:pPr>
        <w:pStyle w:val="a3"/>
        <w:spacing w:before="11"/>
        <w:ind w:left="0"/>
        <w:jc w:val="left"/>
        <w:rPr>
          <w:sz w:val="17"/>
        </w:rPr>
      </w:pPr>
    </w:p>
    <w:p w:rsidR="00BF0840" w:rsidRDefault="00AE20C9">
      <w:pPr>
        <w:pStyle w:val="Heading1"/>
        <w:spacing w:before="90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мира»</w:t>
      </w:r>
    </w:p>
    <w:p w:rsidR="00BF0840" w:rsidRDefault="00AE20C9">
      <w:pPr>
        <w:pStyle w:val="a3"/>
        <w:spacing w:before="93"/>
        <w:ind w:left="490"/>
      </w:pPr>
      <w:r>
        <w:rPr>
          <w:color w:val="221F1F"/>
        </w:rPr>
        <w:t>Данный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является  продолжением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дополнением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«Народная  музыка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России».</w:t>
      </w:r>
    </w:p>
    <w:p w:rsidR="00BF0840" w:rsidRDefault="00AE20C9">
      <w:pPr>
        <w:pStyle w:val="a3"/>
        <w:spacing w:before="41" w:line="276" w:lineRule="auto"/>
        <w:ind w:left="250" w:right="540"/>
      </w:pPr>
      <w:r>
        <w:rPr>
          <w:color w:val="221F1F"/>
        </w:rPr>
        <w:t>«Между музыкой моего народа и музыкой других народов нет непереходимых границ» — тезис,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выдвинутый Д. Б. Кабалевским во второй половине XX века, остаётся по-прежнему актуальным.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Интонационная и жанровая близость русского, украинского и белорусского фольклора, межнацио-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нальные семьи с кавказскими, среднеазиатскими корнями — это реальная картина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сохраняющегося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современной России.</w:t>
      </w:r>
    </w:p>
    <w:p w:rsidR="00BF0840" w:rsidRDefault="00AE20C9">
      <w:pPr>
        <w:pStyle w:val="a3"/>
        <w:spacing w:after="8" w:line="276" w:lineRule="auto"/>
        <w:ind w:left="250" w:right="541" w:firstLine="240"/>
      </w:pPr>
      <w:r>
        <w:rPr>
          <w:color w:val="221F1F"/>
        </w:rPr>
        <w:t>Не менее важным фактором является принципиальная многомерность современной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вбирающей в себя национальные традиции и стили народов всего мира. Изучение данного модуля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начальной школе соответствует не только современному облику музыкального искусства, 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принципиальным установкам концепции базовых национальных ценностей. Понимание и принятие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через освоение произведений искусства — наиболее эффективный способ предупреждения этниче-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предрассудков,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представителям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других народов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религий.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828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</w:p>
          <w:p w:rsidR="00BF0840" w:rsidRDefault="00AE20C9">
            <w:pPr>
              <w:pStyle w:val="TableParagraph"/>
              <w:spacing w:line="270" w:lineRule="atLeast"/>
              <w:ind w:right="48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1104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color w:val="221F1F"/>
                <w:sz w:val="24"/>
              </w:rPr>
              <w:t>Музыка наших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соседей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color w:val="221F1F"/>
                <w:sz w:val="24"/>
              </w:rPr>
              <w:t>Фольклор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Белоруссии,</w:t>
            </w:r>
          </w:p>
          <w:p w:rsidR="00BF0840" w:rsidRDefault="00AE20C9"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color w:val="221F1F"/>
                <w:sz w:val="24"/>
              </w:rPr>
              <w:t>Украины, Прибалтики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(песни,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обычаи,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30" w:lineRule="auto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особенностями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фольклора народов других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стран. Определение характерных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черт,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типичных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</w:p>
        </w:tc>
      </w:tr>
    </w:tbl>
    <w:p w:rsidR="00BF0840" w:rsidRDefault="00BF0840">
      <w:pPr>
        <w:spacing w:line="230" w:lineRule="auto"/>
        <w:rPr>
          <w:sz w:val="24"/>
        </w:rPr>
        <w:sectPr w:rsidR="00BF0840">
          <w:footerReference w:type="default" r:id="rId65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552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ты)</w:t>
            </w:r>
          </w:p>
        </w:tc>
        <w:tc>
          <w:tcPr>
            <w:tcW w:w="4191" w:type="dxa"/>
            <w:vMerge w:val="restart"/>
          </w:tcPr>
          <w:p w:rsidR="00BF0840" w:rsidRDefault="00AE20C9">
            <w:pPr>
              <w:pStyle w:val="TableParagraph"/>
              <w:spacing w:line="230" w:lineRule="auto"/>
              <w:ind w:left="108" w:right="99"/>
              <w:rPr>
                <w:sz w:val="24"/>
              </w:rPr>
            </w:pPr>
            <w:r>
              <w:rPr>
                <w:color w:val="221F1F"/>
                <w:sz w:val="24"/>
              </w:rPr>
              <w:t>ного языка (ритм, лад, интонации).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 с внешним видом, осо-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бенностями исполнения и звучания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инструментов.</w:t>
            </w:r>
          </w:p>
          <w:p w:rsidR="00BF0840" w:rsidRDefault="00AE20C9">
            <w:pPr>
              <w:pStyle w:val="TableParagraph"/>
              <w:spacing w:line="230" w:lineRule="auto"/>
              <w:ind w:left="108" w:right="357"/>
              <w:rPr>
                <w:sz w:val="24"/>
              </w:rPr>
            </w:pPr>
            <w:r>
              <w:rPr>
                <w:color w:val="221F1F"/>
                <w:sz w:val="24"/>
              </w:rPr>
              <w:t>Классификация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духовых,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струнных.</w:t>
            </w:r>
          </w:p>
          <w:p w:rsidR="00BF0840" w:rsidRDefault="00AE20C9">
            <w:pPr>
              <w:pStyle w:val="TableParagraph"/>
              <w:spacing w:line="230" w:lineRule="auto"/>
              <w:ind w:left="108" w:right="16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народных инструментов.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 игра — импровизация-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подражание игре на музыкальных 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струментах.</w:t>
            </w:r>
          </w:p>
          <w:p w:rsidR="00BF0840" w:rsidRDefault="00AE20C9">
            <w:pPr>
              <w:pStyle w:val="TableParagraph"/>
              <w:spacing w:line="230" w:lineRule="auto"/>
              <w:ind w:left="108" w:right="171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интонаций,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жанров,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ладов,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 других народов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фольклорными элементами наро- дов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России.</w:t>
            </w:r>
          </w:p>
          <w:p w:rsidR="00BF0840" w:rsidRDefault="00AE20C9">
            <w:pPr>
              <w:pStyle w:val="TableParagraph"/>
              <w:spacing w:line="228" w:lineRule="auto"/>
              <w:ind w:left="108" w:right="112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песен, тан-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цев, сочинение, импровизация ритми-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ческих аккомпанементов к ним (с 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мощью звучащих жестов или на удар-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ных инструментах). </w:t>
            </w:r>
            <w:r>
              <w:rPr>
                <w:i/>
                <w:color w:val="221F1F"/>
                <w:sz w:val="24"/>
              </w:rPr>
              <w:t>На выбор или фа-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 xml:space="preserve">культативно: </w:t>
            </w:r>
            <w:r>
              <w:rPr>
                <w:color w:val="221F1F"/>
                <w:sz w:val="24"/>
              </w:rPr>
              <w:t>Исполнение на кла-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вишных или духовых инструментах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прослеживание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</w:p>
        </w:tc>
      </w:tr>
      <w:tr w:rsidR="00BF0840">
        <w:trPr>
          <w:trHeight w:val="2760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3"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color w:val="221F1F"/>
                <w:sz w:val="24"/>
              </w:rPr>
              <w:t>Кавказские ме-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лодии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ритмы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традиции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праздники, народные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жанры.</w:t>
            </w:r>
          </w:p>
          <w:p w:rsidR="00BF0840" w:rsidRDefault="00AE20C9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Композиторы и музыкан-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ты-исполнители Грузии,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Армении,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Азербайджана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Близость музыкальной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line="270" w:lineRule="atLeast"/>
              <w:ind w:left="108" w:right="298"/>
              <w:rPr>
                <w:sz w:val="24"/>
              </w:rPr>
            </w:pPr>
            <w:r>
              <w:rPr>
                <w:color w:val="221F1F"/>
                <w:sz w:val="24"/>
              </w:rPr>
              <w:t>российскими республи-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Северного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Кавказа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379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Европы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color w:val="221F1F"/>
                <w:sz w:val="24"/>
              </w:rPr>
              <w:t>Танцевальный и песен-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 фольклор европей-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</w:t>
            </w:r>
            <w:r>
              <w:rPr>
                <w:color w:val="221F1F"/>
                <w:sz w:val="24"/>
                <w:vertAlign w:val="superscript"/>
              </w:rPr>
              <w:t>8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Канон.</w:t>
            </w:r>
          </w:p>
          <w:p w:rsidR="00BF0840" w:rsidRDefault="00AE20C9">
            <w:pPr>
              <w:pStyle w:val="TableParagraph"/>
              <w:spacing w:line="270" w:lineRule="atLeast"/>
              <w:ind w:left="108" w:right="106"/>
              <w:rPr>
                <w:sz w:val="24"/>
              </w:rPr>
            </w:pPr>
            <w:r>
              <w:rPr>
                <w:color w:val="221F1F"/>
                <w:sz w:val="24"/>
              </w:rPr>
              <w:t>Странствующие музыкан-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Карнавал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9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8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 уч.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Испании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Латинской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Америки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color w:val="221F1F"/>
                <w:sz w:val="24"/>
              </w:rPr>
              <w:t>Фламенко. Искусство иг-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гитаре,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кастаньеты,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латиноамериканские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</w:p>
          <w:p w:rsidR="00BF0840" w:rsidRDefault="00AE20C9">
            <w:pPr>
              <w:pStyle w:val="TableParagraph"/>
              <w:spacing w:line="270" w:lineRule="atLeast"/>
              <w:ind w:left="108" w:right="274"/>
              <w:rPr>
                <w:sz w:val="24"/>
              </w:rPr>
            </w:pPr>
            <w:r>
              <w:rPr>
                <w:color w:val="221F1F"/>
                <w:sz w:val="24"/>
              </w:rPr>
              <w:t>Танцевальные жанры</w:t>
            </w:r>
            <w:r>
              <w:rPr>
                <w:color w:val="221F1F"/>
                <w:sz w:val="24"/>
                <w:vertAlign w:val="superscript"/>
              </w:rPr>
              <w:t>4</w:t>
            </w:r>
            <w:r>
              <w:rPr>
                <w:color w:val="221F1F"/>
                <w:sz w:val="24"/>
              </w:rPr>
              <w:t>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Профессиональные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65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276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позиторы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</w:t>
            </w:r>
            <w:r>
              <w:rPr>
                <w:color w:val="221F1F"/>
                <w:sz w:val="24"/>
                <w:vertAlign w:val="superscript"/>
              </w:rPr>
              <w:t>5</w:t>
            </w:r>
          </w:p>
        </w:tc>
        <w:tc>
          <w:tcPr>
            <w:tcW w:w="4191" w:type="dxa"/>
            <w:vMerge w:val="restart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записи.</w:t>
            </w:r>
          </w:p>
          <w:p w:rsidR="00BF0840" w:rsidRDefault="00AE20C9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екты, школьные фестивали,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щённые музыкальной культуре наро-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мира</w:t>
            </w:r>
          </w:p>
        </w:tc>
      </w:tr>
      <w:tr w:rsidR="00BF0840">
        <w:trPr>
          <w:trHeight w:val="1932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75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ind w:left="105" w:right="1108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Музыка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США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color w:val="221F1F"/>
                <w:sz w:val="24"/>
              </w:rPr>
              <w:t>Смешение традиций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 в музыке Север-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Америки. Африкан-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ские ритмы, трудовые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негров.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Спиричу-</w:t>
            </w:r>
          </w:p>
          <w:p w:rsidR="00BF0840" w:rsidRDefault="00AE20C9">
            <w:pPr>
              <w:pStyle w:val="TableParagraph"/>
              <w:spacing w:line="270" w:lineRule="atLeast"/>
              <w:ind w:left="108" w:right="528"/>
              <w:rPr>
                <w:sz w:val="24"/>
              </w:rPr>
            </w:pPr>
            <w:r>
              <w:rPr>
                <w:color w:val="221F1F"/>
                <w:sz w:val="24"/>
              </w:rPr>
              <w:t>эле.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Гершвина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5"/>
        </w:trPr>
        <w:tc>
          <w:tcPr>
            <w:tcW w:w="1349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37" w:lineRule="auto"/>
              <w:ind w:left="105" w:right="248"/>
              <w:rPr>
                <w:sz w:val="24"/>
              </w:rPr>
            </w:pPr>
            <w:r>
              <w:rPr>
                <w:color w:val="221F1F"/>
                <w:sz w:val="24"/>
              </w:rPr>
              <w:t>Музыка Японии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Китая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color w:val="221F1F"/>
                <w:sz w:val="24"/>
              </w:rPr>
              <w:t>Древние истоки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кальной культуры стран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Юго-Восточной Азии.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Императорские церемо-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инст-</w:t>
            </w:r>
          </w:p>
          <w:p w:rsidR="00BF0840" w:rsidRDefault="00AE20C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рументы.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Пентатоника</w:t>
            </w:r>
          </w:p>
        </w:tc>
        <w:tc>
          <w:tcPr>
            <w:tcW w:w="419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653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before="75" w:line="228" w:lineRule="auto"/>
              <w:ind w:left="105" w:right="185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Средней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Азии</w:t>
            </w:r>
            <w:r>
              <w:rPr>
                <w:color w:val="221F1F"/>
                <w:sz w:val="24"/>
                <w:vertAlign w:val="superscript"/>
              </w:rPr>
              <w:t>6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before="75" w:line="228" w:lineRule="auto"/>
              <w:ind w:left="108" w:right="105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 традиции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праздники, народные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струменты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исполнители Казахстана,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Киргизии,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</w:t>
            </w:r>
          </w:p>
          <w:p w:rsidR="00BF0840" w:rsidRDefault="00AE20C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региона</w:t>
            </w:r>
          </w:p>
        </w:tc>
        <w:tc>
          <w:tcPr>
            <w:tcW w:w="4191" w:type="dxa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786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68"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before="74" w:line="225" w:lineRule="auto"/>
              <w:ind w:left="105" w:right="198"/>
              <w:rPr>
                <w:sz w:val="24"/>
              </w:rPr>
            </w:pPr>
            <w:r>
              <w:rPr>
                <w:color w:val="221F1F"/>
                <w:sz w:val="24"/>
              </w:rPr>
              <w:t>Певец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своего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рода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28" w:lineRule="auto"/>
              <w:ind w:left="108" w:right="214"/>
              <w:rPr>
                <w:sz w:val="24"/>
              </w:rPr>
            </w:pPr>
            <w:r>
              <w:rPr>
                <w:color w:val="221F1F"/>
                <w:sz w:val="24"/>
              </w:rPr>
              <w:t>Интонации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народной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бежных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28" w:lineRule="auto"/>
              <w:ind w:left="108" w:right="25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компози-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торов.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 сочинений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родной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музыкой.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фор-</w:t>
            </w:r>
          </w:p>
        </w:tc>
      </w:tr>
    </w:tbl>
    <w:p w:rsidR="00BF0840" w:rsidRDefault="00BF0840">
      <w:pPr>
        <w:spacing w:line="247" w:lineRule="exact"/>
        <w:rPr>
          <w:sz w:val="24"/>
        </w:rPr>
        <w:sectPr w:rsidR="00BF0840">
          <w:footerReference w:type="default" r:id="rId65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2050"/>
        <w:gridCol w:w="2928"/>
        <w:gridCol w:w="4191"/>
      </w:tblGrid>
      <w:tr w:rsidR="00BF0840">
        <w:trPr>
          <w:trHeight w:val="787"/>
        </w:trPr>
        <w:tc>
          <w:tcPr>
            <w:tcW w:w="134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0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spacing w:line="228" w:lineRule="auto"/>
              <w:ind w:left="108" w:right="172"/>
              <w:rPr>
                <w:sz w:val="24"/>
              </w:rPr>
            </w:pPr>
            <w:r>
              <w:rPr>
                <w:color w:val="221F1F"/>
                <w:sz w:val="24"/>
              </w:rPr>
              <w:t>ярких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представителей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ционального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музыкаль-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стиля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страны</w:t>
            </w:r>
            <w:r>
              <w:rPr>
                <w:color w:val="221F1F"/>
                <w:sz w:val="24"/>
                <w:vertAlign w:val="superscript"/>
              </w:rPr>
              <w:t>7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принципа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фольк-</w:t>
            </w:r>
          </w:p>
        </w:tc>
      </w:tr>
      <w:tr w:rsidR="00BF0840">
        <w:trPr>
          <w:trHeight w:val="3864"/>
        </w:trPr>
        <w:tc>
          <w:tcPr>
            <w:tcW w:w="1349" w:type="dxa"/>
          </w:tcPr>
          <w:p w:rsidR="00BF0840" w:rsidRDefault="00AE20C9">
            <w:pPr>
              <w:pStyle w:val="TableParagraph"/>
              <w:spacing w:before="80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205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</w:t>
            </w:r>
          </w:p>
        </w:tc>
        <w:tc>
          <w:tcPr>
            <w:tcW w:w="2928" w:type="dxa"/>
          </w:tcPr>
          <w:p w:rsidR="00BF0840" w:rsidRDefault="00AE20C9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color w:val="221F1F"/>
                <w:sz w:val="24"/>
              </w:rPr>
              <w:t>Культурные связи между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музыкантами 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стран.</w:t>
            </w:r>
          </w:p>
          <w:p w:rsidR="00BF0840" w:rsidRDefault="00AE20C9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color w:val="221F1F"/>
                <w:sz w:val="24"/>
              </w:rPr>
              <w:t>Образы, интонации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фольклора других наро-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дов и стран в музыке оте-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чественных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 (в том чис-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 образы других культур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музыке русских компо-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 и русские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цитаты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творче-</w:t>
            </w:r>
          </w:p>
          <w:p w:rsidR="00BF0840" w:rsidRDefault="00AE20C9">
            <w:pPr>
              <w:pStyle w:val="TableParagraph"/>
              <w:spacing w:line="270" w:lineRule="atLeast"/>
              <w:ind w:left="108" w:right="287"/>
              <w:rPr>
                <w:sz w:val="24"/>
              </w:rPr>
            </w:pPr>
            <w:r>
              <w:rPr>
                <w:color w:val="221F1F"/>
                <w:sz w:val="24"/>
              </w:rPr>
              <w:t>стве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зиторов)</w:t>
            </w:r>
          </w:p>
        </w:tc>
        <w:tc>
          <w:tcPr>
            <w:tcW w:w="4191" w:type="dxa"/>
          </w:tcPr>
          <w:p w:rsidR="00BF0840" w:rsidRDefault="00AE20C9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color w:val="221F1F"/>
                <w:sz w:val="24"/>
              </w:rPr>
              <w:t>лорного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материала.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кализация наиболее ярких тем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рументальных сочинений.</w:t>
            </w:r>
          </w:p>
          <w:p w:rsidR="00BF0840" w:rsidRDefault="00AE20C9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доступных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сочинений.</w:t>
            </w:r>
          </w:p>
          <w:p w:rsidR="00BF0840" w:rsidRDefault="00AE20C9">
            <w:pPr>
              <w:pStyle w:val="TableParagraph"/>
              <w:spacing w:line="232" w:lineRule="auto"/>
              <w:ind w:left="108" w:right="192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 xml:space="preserve">На выбор или факультативно: </w:t>
            </w:r>
            <w:r>
              <w:rPr>
                <w:color w:val="221F1F"/>
                <w:sz w:val="24"/>
              </w:rPr>
              <w:t>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клавишных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 композиторских мело-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дий, прослеживание их по нотной за-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писи.</w:t>
            </w:r>
          </w:p>
          <w:p w:rsidR="00BF0840" w:rsidRDefault="00AE20C9">
            <w:pPr>
              <w:pStyle w:val="TableParagraph"/>
              <w:ind w:left="108" w:right="310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Творческие, исследовательские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екты, посвящённые выдающимся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композиторам</w:t>
            </w:r>
          </w:p>
        </w:tc>
      </w:tr>
    </w:tbl>
    <w:p w:rsidR="00BF0840" w:rsidRDefault="00AE20C9">
      <w:pPr>
        <w:pStyle w:val="a3"/>
        <w:spacing w:before="15" w:line="232" w:lineRule="auto"/>
        <w:ind w:left="490" w:right="546" w:hanging="240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spacing w:val="29"/>
          <w:position w:val="5"/>
          <w:sz w:val="12"/>
        </w:rPr>
        <w:t xml:space="preserve"> </w:t>
      </w:r>
      <w:r>
        <w:rPr>
          <w:color w:val="221F1F"/>
        </w:rPr>
        <w:t>Изучение данного блока рекомендуется в первую очередь в классах с межнациональным соста-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BF0840" w:rsidRDefault="00AE20C9">
      <w:pPr>
        <w:pStyle w:val="a3"/>
        <w:spacing w:line="232" w:lineRule="auto"/>
        <w:ind w:left="490" w:right="549" w:hanging="240"/>
      </w:pPr>
      <w:r>
        <w:rPr>
          <w:rFonts w:ascii="Georgia" w:hAnsi="Georgia"/>
          <w:color w:val="221F1F"/>
          <w:position w:val="5"/>
          <w:sz w:val="12"/>
        </w:rPr>
        <w:t>2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здесь могут быть представлены творческие портреты А. Хачатуряна, А. Ба-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баджаняна,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Тактакишвили, К.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Караева, Дж.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Гаспаряна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before="2" w:line="232" w:lineRule="auto"/>
        <w:ind w:left="490" w:right="544" w:hanging="240"/>
      </w:pPr>
      <w:r>
        <w:rPr>
          <w:color w:val="221F1F"/>
          <w:vertAlign w:val="superscript"/>
        </w:rPr>
        <w:t>8</w:t>
      </w:r>
      <w:r>
        <w:rPr>
          <w:color w:val="221F1F"/>
        </w:rPr>
        <w:t xml:space="preserve"> По выбору учителя в данном блоке могут быть представлены итальянские, французские, немец-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кие, польские, норвежские народные песни и танцы. В календарно-тематическом планировании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блок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рекомендуется давать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сопоставлении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блоком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модуля.</w:t>
      </w:r>
    </w:p>
    <w:p w:rsidR="00BF0840" w:rsidRDefault="00BF0840">
      <w:pPr>
        <w:spacing w:line="232" w:lineRule="auto"/>
        <w:sectPr w:rsidR="00BF0840">
          <w:footerReference w:type="default" r:id="rId657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5" w:line="232" w:lineRule="auto"/>
        <w:ind w:left="490" w:right="543" w:hanging="240"/>
      </w:pPr>
      <w:r>
        <w:rPr>
          <w:rFonts w:ascii="Georgia" w:hAnsi="Georgia"/>
          <w:color w:val="221F1F"/>
          <w:position w:val="5"/>
          <w:sz w:val="12"/>
        </w:rPr>
        <w:lastRenderedPageBreak/>
        <w:t xml:space="preserve">4   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могут быть представлены болеро, фанданго, хота, танго, самба, румба, ча-ча-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сальса, босса-нова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</w:t>
      </w:r>
    </w:p>
    <w:p w:rsidR="00BF0840" w:rsidRDefault="00AE20C9">
      <w:pPr>
        <w:pStyle w:val="a3"/>
        <w:spacing w:line="232" w:lineRule="auto"/>
        <w:ind w:left="490" w:right="539" w:hanging="240"/>
      </w:pPr>
      <w:r>
        <w:rPr>
          <w:rFonts w:ascii="Georgia" w:hAnsi="Georgia"/>
          <w:color w:val="221F1F"/>
          <w:position w:val="5"/>
          <w:sz w:val="12"/>
        </w:rPr>
        <w:t>5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На выбор учителя могут быть представлены несколько творческих портретов. Среди них, напри-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мер: Э. Гранадос, М. де Фалья, И. Альбенис. П. де Сарасате, X. Каррерас, М. Кабалье, Э. Вила-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Лобос,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Пьяццолла.</w:t>
      </w:r>
    </w:p>
    <w:p w:rsidR="00BF0840" w:rsidRDefault="00AE20C9">
      <w:pPr>
        <w:pStyle w:val="a3"/>
        <w:spacing w:line="235" w:lineRule="auto"/>
        <w:ind w:left="490" w:right="546" w:hanging="240"/>
      </w:pPr>
      <w:r>
        <w:rPr>
          <w:rFonts w:ascii="Georgia" w:hAnsi="Georgia"/>
          <w:color w:val="221F1F"/>
          <w:position w:val="5"/>
          <w:sz w:val="12"/>
        </w:rPr>
        <w:t>6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Изучение данного блока рекомендуется в первую очередь в классах с межнациональным соста-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BF0840" w:rsidRDefault="00AE20C9">
      <w:pPr>
        <w:pStyle w:val="a3"/>
        <w:spacing w:line="232" w:lineRule="auto"/>
        <w:ind w:left="490" w:right="544" w:hanging="240"/>
      </w:pPr>
      <w:r>
        <w:rPr>
          <w:rFonts w:ascii="Georgia" w:hAnsi="Georgia"/>
          <w:color w:val="221F1F"/>
          <w:position w:val="5"/>
          <w:sz w:val="12"/>
        </w:rPr>
        <w:t>7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Данный блок рекомендуется давать в сопоставлении с блоком И) модуля «Народная музыка Рос-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сии». По аналогии с музыкой русских композиторов, которые развивали русскую песенную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дицию, могут быть рассмотрены творческие портреты зарубежных композиторов: Э. Грига, Ф.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Шопена, Ф. Листа и др., опиравшихся на фольклорные интонации и жанры музыкального твор-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народа.</w:t>
      </w:r>
    </w:p>
    <w:p w:rsidR="00BF0840" w:rsidRDefault="00BF0840">
      <w:pPr>
        <w:pStyle w:val="a3"/>
        <w:spacing w:before="8"/>
        <w:ind w:left="0"/>
        <w:jc w:val="left"/>
        <w:rPr>
          <w:sz w:val="23"/>
        </w:rPr>
      </w:pPr>
    </w:p>
    <w:p w:rsidR="00BF0840" w:rsidRDefault="00AE20C9">
      <w:pPr>
        <w:pStyle w:val="Heading1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 «Духовная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BF0840" w:rsidRDefault="00AE20C9">
      <w:pPr>
        <w:pStyle w:val="a3"/>
        <w:spacing w:before="84" w:after="3" w:line="266" w:lineRule="auto"/>
        <w:ind w:left="250" w:right="545" w:firstLine="240"/>
      </w:pPr>
      <w:r>
        <w:rPr>
          <w:color w:val="221F1F"/>
        </w:rPr>
        <w:t>Музыкальная культура Европы и России на протяжении нескольких столетий была представлена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тремя главными направлениями — музыкой народной, духовной и светской. В рамках религиозной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были созданы подлинные шедевры музыкального искусства. Изучение данного 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поддерживает баланс, позволяет в рамках календарно-тематического планирования представить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максимально широкую сферу бытования музыкального искусства (варианты № 1, 3).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Однако знакомство с отдельными произведениями, шедеврами духовной музыки возможно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модулей (вариант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2).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537"/>
        </w:trPr>
        <w:tc>
          <w:tcPr>
            <w:tcW w:w="1748" w:type="dxa"/>
          </w:tcPr>
          <w:p w:rsidR="00BF0840" w:rsidRDefault="00AE20C9">
            <w:pPr>
              <w:pStyle w:val="TableParagraph"/>
              <w:spacing w:line="266" w:lineRule="exact"/>
              <w:ind w:left="412" w:right="82" w:hanging="303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 кол-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во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before="128"/>
              <w:ind w:left="35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before="128"/>
              <w:ind w:left="64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128"/>
              <w:ind w:left="45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58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5785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А)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line="230" w:lineRule="auto"/>
              <w:ind w:right="19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Звучание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храма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Колокола.</w:t>
            </w:r>
          </w:p>
          <w:p w:rsidR="00BF0840" w:rsidRDefault="00AE20C9">
            <w:pPr>
              <w:pStyle w:val="TableParagraph"/>
              <w:ind w:left="104" w:right="15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Колокольные звоны (бла-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говест,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трезвон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др.).</w:t>
            </w:r>
          </w:p>
          <w:p w:rsidR="00BF0840" w:rsidRDefault="00AE20C9">
            <w:pPr>
              <w:pStyle w:val="TableParagraph"/>
              <w:ind w:left="104" w:right="24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Звонарские приговорки.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Колокольность в музыке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175"/>
              <w:rPr>
                <w:sz w:val="24"/>
              </w:rPr>
            </w:pPr>
            <w:r>
              <w:rPr>
                <w:color w:val="221F1F"/>
                <w:sz w:val="24"/>
              </w:rPr>
              <w:t>Обобщение жизненного опыта, связанно-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со звучанием колоколов. Диалог с учи-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телем о традициях изготовления колоко-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лов, значении колокольного звона. Зна-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звонов.</w:t>
            </w:r>
          </w:p>
          <w:p w:rsidR="00BF0840" w:rsidRDefault="00AE20C9">
            <w:pPr>
              <w:pStyle w:val="TableParagraph"/>
              <w:ind w:right="125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 русских композиторов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 ярко выраженным изобразительным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элементом колокольности. Выявление,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обсуждение характера, выразительных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средств, использованных композитором.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 импровизация — имитация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 звонаря на колокольне. Ритми-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артикуляционные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звонарских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приговорок.</w:t>
            </w:r>
          </w:p>
          <w:p w:rsidR="00BF0840" w:rsidRDefault="00AE20C9">
            <w:pPr>
              <w:pStyle w:val="TableParagraph"/>
              <w:spacing w:line="237" w:lineRule="auto"/>
              <w:ind w:right="24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16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1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документального фильма о 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локолах.</w:t>
            </w:r>
          </w:p>
          <w:p w:rsidR="00BF0840" w:rsidRDefault="00AE20C9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Сочинение, исполнение на фортепиано,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синтезаторе или металлофонах компози-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ции (импровизации), имитирующей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колоколов</w:t>
            </w:r>
          </w:p>
        </w:tc>
      </w:tr>
      <w:tr w:rsidR="00BF0840">
        <w:trPr>
          <w:trHeight w:val="619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6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ind w:right="432"/>
              <w:rPr>
                <w:sz w:val="24"/>
              </w:rPr>
            </w:pP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верую-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color w:val="221F1F"/>
                <w:sz w:val="24"/>
              </w:rPr>
              <w:t>Молитва, хорал, песно-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духовный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стих.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324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 разучивание, исполнение 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65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3298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щих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136"/>
              <w:rPr>
                <w:sz w:val="24"/>
              </w:rPr>
            </w:pPr>
            <w:r>
              <w:rPr>
                <w:color w:val="221F1F"/>
                <w:sz w:val="24"/>
              </w:rPr>
              <w:t>Образы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творчестве композито-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ров-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классиков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держания. Диалог с учителем о характере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 манере исполнения, выразитель-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средствах.</w:t>
            </w:r>
          </w:p>
          <w:p w:rsidR="00BF0840" w:rsidRDefault="00AE20C9">
            <w:pPr>
              <w:pStyle w:val="TableParagraph"/>
              <w:ind w:right="185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произведениями светской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 в которых воплощены молитвен-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интонации, используется хоральный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склад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звучания.</w:t>
            </w:r>
          </w:p>
          <w:p w:rsidR="00BF0840" w:rsidRDefault="00AE20C9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right="139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документального фильма о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чении молитвы. Рисование по мотивам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прослушанных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ний</w:t>
            </w:r>
          </w:p>
        </w:tc>
      </w:tr>
      <w:tr w:rsidR="00BF0840">
        <w:trPr>
          <w:trHeight w:val="3216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ind w:right="139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ная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 в церк-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color w:val="221F1F"/>
                <w:sz w:val="24"/>
              </w:rPr>
              <w:t>Орган и его роль в бого-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служении.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Баха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line="232" w:lineRule="auto"/>
              <w:ind w:right="288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художественных тек-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стов, посвящённых истории создания,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устройству органа, его роли в католи-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ческом и протестантском богослужении.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Ответы на вопросы учителя. 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органной музыки И. С. Баха. Описание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впечатления от восприятия, характери-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стика музыкально-выразительных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средств.</w:t>
            </w:r>
          </w:p>
          <w:p w:rsidR="00BF0840" w:rsidRDefault="00AE20C9">
            <w:pPr>
              <w:pStyle w:val="TableParagraph"/>
              <w:spacing w:line="232" w:lineRule="auto"/>
              <w:ind w:right="259"/>
              <w:rPr>
                <w:sz w:val="24"/>
              </w:rPr>
            </w:pPr>
            <w:r>
              <w:rPr>
                <w:color w:val="221F1F"/>
                <w:sz w:val="24"/>
              </w:rPr>
              <w:t>Игровая имитация особенностей игры 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 слушания).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Звуковое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исследование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66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4299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line="232" w:lineRule="auto"/>
              <w:ind w:right="142"/>
              <w:rPr>
                <w:sz w:val="24"/>
              </w:rPr>
            </w:pPr>
            <w:r>
              <w:rPr>
                <w:color w:val="221F1F"/>
                <w:sz w:val="24"/>
              </w:rPr>
              <w:t>(учителем) на синтезаторе знакомых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 за трансформацией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образа.</w:t>
            </w:r>
          </w:p>
          <w:p w:rsidR="00BF0840" w:rsidRDefault="00AE20C9">
            <w:pPr>
              <w:pStyle w:val="TableParagraph"/>
              <w:spacing w:line="232" w:lineRule="auto"/>
              <w:ind w:right="227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 концерта органной музыки.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Рассматривание иллюстраций, изображе-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органа.</w:t>
            </w:r>
          </w:p>
          <w:p w:rsidR="00BF0840" w:rsidRDefault="00AE20C9">
            <w:pPr>
              <w:pStyle w:val="TableParagraph"/>
              <w:spacing w:line="232" w:lineRule="auto"/>
              <w:ind w:right="216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 — выдвижение ги-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потез о принципах работы этого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инструмента.</w:t>
            </w:r>
          </w:p>
          <w:p w:rsidR="00BF0840" w:rsidRDefault="00AE20C9">
            <w:pPr>
              <w:pStyle w:val="TableParagraph"/>
              <w:spacing w:line="232" w:lineRule="auto"/>
              <w:ind w:right="17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познавательного фильма об 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гане.</w:t>
            </w:r>
          </w:p>
          <w:p w:rsidR="00BF0840" w:rsidRDefault="00AE20C9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color w:val="221F1F"/>
                <w:sz w:val="24"/>
              </w:rPr>
              <w:t>Литературное, художественное творчест-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 на основе музыкальных впечатлений от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</w:p>
        </w:tc>
      </w:tr>
      <w:tr w:rsidR="00BF0840">
        <w:trPr>
          <w:trHeight w:val="811"/>
        </w:trPr>
        <w:tc>
          <w:tcPr>
            <w:tcW w:w="174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62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 уч.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Искус-</w:t>
            </w:r>
          </w:p>
          <w:p w:rsidR="00BF0840" w:rsidRDefault="00AE20C9">
            <w:pPr>
              <w:pStyle w:val="TableParagraph"/>
              <w:spacing w:line="270" w:lineRule="atLeast"/>
              <w:ind w:right="179"/>
              <w:rPr>
                <w:sz w:val="24"/>
              </w:rPr>
            </w:pPr>
            <w:r>
              <w:rPr>
                <w:color w:val="221F1F"/>
                <w:sz w:val="24"/>
              </w:rPr>
              <w:t>ство Рус-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пра-</w:t>
            </w:r>
          </w:p>
        </w:tc>
        <w:tc>
          <w:tcPr>
            <w:tcW w:w="2895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православном</w:t>
            </w:r>
          </w:p>
          <w:p w:rsidR="00BF0840" w:rsidRDefault="00AE20C9">
            <w:pPr>
              <w:pStyle w:val="TableParagraph"/>
              <w:spacing w:line="270" w:lineRule="atLeast"/>
              <w:ind w:left="104" w:right="284"/>
              <w:rPr>
                <w:sz w:val="24"/>
              </w:rPr>
            </w:pPr>
            <w:r>
              <w:rPr>
                <w:color w:val="221F1F"/>
                <w:sz w:val="24"/>
              </w:rPr>
              <w:t>храме. Традиции испол-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(тропарь,</w:t>
            </w:r>
          </w:p>
        </w:tc>
        <w:tc>
          <w:tcPr>
            <w:tcW w:w="4607" w:type="dxa"/>
            <w:vMerge w:val="restart"/>
          </w:tcPr>
          <w:p w:rsidR="00BF0840" w:rsidRDefault="00AE20C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before="3" w:line="232" w:lineRule="auto"/>
              <w:ind w:right="170"/>
              <w:rPr>
                <w:sz w:val="24"/>
              </w:rPr>
            </w:pPr>
            <w:r>
              <w:rPr>
                <w:color w:val="221F1F"/>
                <w:sz w:val="24"/>
              </w:rPr>
              <w:t>изведений религиозной тематики, сравне-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церковных мелодий и народных пе-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светской музыки.</w:t>
            </w:r>
          </w:p>
          <w:p w:rsidR="00BF0840" w:rsidRDefault="00AE20C9">
            <w:pPr>
              <w:pStyle w:val="TableParagraph"/>
              <w:spacing w:line="232" w:lineRule="auto"/>
              <w:ind w:right="128"/>
              <w:rPr>
                <w:sz w:val="24"/>
              </w:rPr>
            </w:pPr>
            <w:r>
              <w:rPr>
                <w:color w:val="221F1F"/>
                <w:sz w:val="24"/>
              </w:rPr>
              <w:t>Прослеживание исполняемых мелодий 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нотной записи. Анализ типа мелодическо-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движения, особенностей ритма, темпа,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динамики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</w:t>
            </w:r>
          </w:p>
        </w:tc>
      </w:tr>
      <w:tr w:rsidR="00BF0840">
        <w:trPr>
          <w:trHeight w:val="265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во-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стихира,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величание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5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славной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др.).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живопись,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церкви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посвящённые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святым.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74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Образы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Богоро-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4"/>
        </w:trPr>
        <w:tc>
          <w:tcPr>
            <w:tcW w:w="174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color w:val="221F1F"/>
                <w:sz w:val="24"/>
              </w:rPr>
              <w:t>дицы</w:t>
            </w:r>
          </w:p>
        </w:tc>
        <w:tc>
          <w:tcPr>
            <w:tcW w:w="460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661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1270"/>
        <w:gridCol w:w="2895"/>
        <w:gridCol w:w="4607"/>
      </w:tblGrid>
      <w:tr w:rsidR="00BF0840">
        <w:trPr>
          <w:trHeight w:val="1863"/>
        </w:trPr>
        <w:tc>
          <w:tcPr>
            <w:tcW w:w="174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31" w:line="232" w:lineRule="auto"/>
              <w:ind w:right="199"/>
              <w:rPr>
                <w:sz w:val="24"/>
              </w:rPr>
            </w:pPr>
            <w:r>
              <w:rPr>
                <w:color w:val="221F1F"/>
                <w:sz w:val="24"/>
              </w:rPr>
              <w:t>Сопоставление произведений музыки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живописи,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святым,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Христу,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Богородице.</w:t>
            </w:r>
          </w:p>
          <w:p w:rsidR="00BF0840" w:rsidRDefault="00AE20C9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храма.</w:t>
            </w:r>
          </w:p>
          <w:p w:rsidR="00BF0840" w:rsidRDefault="00AE20C9">
            <w:pPr>
              <w:pStyle w:val="TableParagraph"/>
              <w:spacing w:line="268" w:lineRule="exact"/>
              <w:ind w:right="158"/>
              <w:rPr>
                <w:sz w:val="24"/>
              </w:rPr>
            </w:pPr>
            <w:r>
              <w:rPr>
                <w:color w:val="221F1F"/>
                <w:sz w:val="24"/>
              </w:rPr>
              <w:t>Поиск в Интернете информации о Креще-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Руси, святых, об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иконах</w:t>
            </w:r>
          </w:p>
        </w:tc>
      </w:tr>
      <w:tr w:rsidR="00BF0840">
        <w:trPr>
          <w:trHeight w:val="3541"/>
        </w:trPr>
        <w:tc>
          <w:tcPr>
            <w:tcW w:w="1748" w:type="dxa"/>
          </w:tcPr>
          <w:p w:rsidR="00BF0840" w:rsidRDefault="00AE20C9">
            <w:pPr>
              <w:pStyle w:val="TableParagraph"/>
              <w:spacing w:before="75"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уч.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0" w:type="dxa"/>
          </w:tcPr>
          <w:p w:rsidR="00BF0840" w:rsidRDefault="00AE20C9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color w:val="221F1F"/>
                <w:sz w:val="24"/>
              </w:rPr>
              <w:t>Религи-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озные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</w:p>
        </w:tc>
        <w:tc>
          <w:tcPr>
            <w:tcW w:w="2895" w:type="dxa"/>
          </w:tcPr>
          <w:p w:rsidR="00BF0840" w:rsidRDefault="00AE20C9">
            <w:pPr>
              <w:pStyle w:val="TableParagraph"/>
              <w:spacing w:before="1"/>
              <w:ind w:left="104" w:right="20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Праздничная служба, 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кальная (в том числе хо-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ровая) музыка религиоз-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содержания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607" w:type="dxa"/>
          </w:tcPr>
          <w:p w:rsidR="00BF0840" w:rsidRDefault="00AE20C9"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фрагментов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праздничных богослужений, 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 музыки, её религиозного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держания.</w:t>
            </w:r>
          </w:p>
          <w:p w:rsidR="00BF0840" w:rsidRDefault="00AE20C9">
            <w:pPr>
              <w:pStyle w:val="TableParagraph"/>
              <w:ind w:right="20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(с опорой на нотный текст),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доступных вокальных произ-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духовной музыки.</w:t>
            </w:r>
          </w:p>
          <w:p w:rsidR="00BF0840" w:rsidRDefault="00AE20C9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 факультативно:</w:t>
            </w:r>
          </w:p>
          <w:p w:rsidR="00BF0840" w:rsidRDefault="00AE20C9">
            <w:pPr>
              <w:pStyle w:val="TableParagraph"/>
              <w:ind w:right="195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фильма, посвящённого религи-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озным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праздникам.</w:t>
            </w:r>
          </w:p>
          <w:p w:rsidR="00BF0840" w:rsidRDefault="00AE20C9">
            <w:pPr>
              <w:pStyle w:val="TableParagraph"/>
              <w:spacing w:line="270" w:lineRule="atLeast"/>
              <w:ind w:right="3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концерта духовной 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Исследовательские проекты, посвящён-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праздников</w:t>
            </w:r>
          </w:p>
        </w:tc>
      </w:tr>
    </w:tbl>
    <w:p w:rsidR="00BF0840" w:rsidRDefault="00AE20C9">
      <w:pPr>
        <w:pStyle w:val="a3"/>
        <w:spacing w:before="12"/>
        <w:ind w:left="471" w:right="539" w:hanging="221"/>
      </w:pPr>
      <w:r>
        <w:rPr>
          <w:color w:val="221F1F"/>
          <w:vertAlign w:val="superscript"/>
        </w:rPr>
        <w:t>1</w:t>
      </w:r>
      <w:r>
        <w:rPr>
          <w:color w:val="221F1F"/>
        </w:rPr>
        <w:t xml:space="preserve"> Данный блок позволяет сосредоточиться на религиозных праздниках той конфессии, которая наи-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почитаема в данном регионе. В рамках православной традиции возможно рассмотрение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праздников с точки зрения как религиозной символики, так и фольклорных тра-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диций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(например: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Рождество,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Троица,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Пасха).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Рекомендуется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фрагментами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литур-</w:t>
      </w:r>
    </w:p>
    <w:p w:rsidR="00BF0840" w:rsidRDefault="00BF0840">
      <w:pPr>
        <w:sectPr w:rsidR="00BF0840">
          <w:footerReference w:type="default" r:id="rId662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471"/>
        <w:jc w:val="left"/>
      </w:pPr>
      <w:r>
        <w:rPr>
          <w:color w:val="221F1F"/>
        </w:rPr>
        <w:lastRenderedPageBreak/>
        <w:t>гической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композиторов-классиков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Рахманинов,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Чайковский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BF0840">
      <w:pPr>
        <w:pStyle w:val="a3"/>
        <w:spacing w:before="10"/>
        <w:ind w:left="0"/>
        <w:jc w:val="left"/>
        <w:rPr>
          <w:sz w:val="31"/>
        </w:rPr>
      </w:pPr>
    </w:p>
    <w:p w:rsidR="00BF0840" w:rsidRDefault="00AE20C9">
      <w:pPr>
        <w:pStyle w:val="Heading1"/>
        <w:spacing w:before="1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</w:t>
      </w:r>
    </w:p>
    <w:p w:rsidR="00BF0840" w:rsidRDefault="00AE20C9">
      <w:pPr>
        <w:pStyle w:val="a3"/>
        <w:spacing w:before="74" w:after="10" w:line="261" w:lineRule="auto"/>
        <w:ind w:left="250" w:right="543" w:firstLine="240"/>
      </w:pPr>
      <w:r>
        <w:rPr>
          <w:color w:val="221F1F"/>
        </w:rPr>
        <w:t>Данный модуль является одним из важнейших. Шедевры мировой музыкальной классики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ставляют золотой фонд музыкальной культуры. Проверенные временем образцы камерных и сим-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палитру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чувств, воплощённую в звуках музыкальным гением великих композиторов, воспитывать их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вкус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подлинно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художественных произведениях.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827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1" w:line="237" w:lineRule="auto"/>
              <w:ind w:right="104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1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019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3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0,5—1</w:t>
            </w:r>
          </w:p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</w:t>
            </w:r>
          </w:p>
          <w:p w:rsidR="00BF0840" w:rsidRDefault="00AE20C9">
            <w:pPr>
              <w:pStyle w:val="TableParagraph"/>
              <w:ind w:left="105" w:right="3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— исполни-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 — слу-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шатель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color w:val="221F1F"/>
                <w:sz w:val="24"/>
              </w:rPr>
              <w:t>Кого называют композито-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ром, исполнителем? Нуж-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 ли учиться слушать 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зыку? Что значит «уметь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музыку»?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церт,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зал.</w:t>
            </w:r>
          </w:p>
          <w:p w:rsidR="00BF0840" w:rsidRDefault="00AE20C9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color w:val="221F1F"/>
                <w:sz w:val="24"/>
              </w:rPr>
              <w:t>Правила поведения в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цертном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зале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видеозаписи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музыки, рассматривание иллюстра-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занятия.</w:t>
            </w:r>
          </w:p>
          <w:p w:rsidR="00BF0840" w:rsidRDefault="00AE20C9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color w:val="221F1F"/>
                <w:sz w:val="24"/>
              </w:rPr>
              <w:t>«Я — исполнитель». Игра — имитация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исполнительских движений. Игра «Я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композитор» (сочинение небольших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певок,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мелодических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фраз).</w:t>
            </w:r>
          </w:p>
          <w:p w:rsidR="00BF0840" w:rsidRDefault="00AE20C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поведения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концерте.</w:t>
            </w:r>
          </w:p>
          <w:p w:rsidR="00BF0840" w:rsidRDefault="00AE20C9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«Как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выступление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учите-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одноклассника,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обучающегося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663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1104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музыкальной школе, с исполнением крат-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произведения.</w:t>
            </w:r>
          </w:p>
          <w:p w:rsidR="00BF0840" w:rsidRDefault="00AE20C9"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</w:p>
        </w:tc>
      </w:tr>
      <w:tr w:rsidR="00BF0840">
        <w:trPr>
          <w:trHeight w:val="3410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1"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Композиторы</w:t>
            </w:r>
          </w:p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детям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0" w:lineRule="auto"/>
              <w:ind w:left="108" w:right="84"/>
              <w:rPr>
                <w:sz w:val="24"/>
              </w:rPr>
            </w:pPr>
            <w:r>
              <w:rPr>
                <w:color w:val="221F1F"/>
                <w:sz w:val="24"/>
              </w:rPr>
              <w:t>Детская музыка П. И. Чай-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ковского, С. С. Прокофье-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ва, Д. Б. Кабалевского и др.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Песня,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танец,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марш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163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музыки, определение основно-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музыкально-выразительных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средств, использованных композитором.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Подбор эпитетов, иллюстраций к музыке.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</w:t>
            </w:r>
          </w:p>
          <w:p w:rsidR="00BF0840" w:rsidRDefault="00AE20C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викторина.</w:t>
            </w:r>
          </w:p>
          <w:p w:rsidR="00BF0840" w:rsidRDefault="00AE20C9">
            <w:pPr>
              <w:pStyle w:val="TableParagraph"/>
              <w:spacing w:line="228" w:lineRule="auto"/>
              <w:ind w:left="108" w:right="103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исполнение мелодий инст-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рументальных пьес со словами. Разучива-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ние, исполнение песен. Сочинение рит-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мических аккомпанементов (с помощью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жестов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ударных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шумовых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инструментов)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пьесам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маршевого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тан-</w:t>
            </w:r>
          </w:p>
          <w:p w:rsidR="00BF0840" w:rsidRDefault="00AE20C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цевального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</w:t>
            </w:r>
          </w:p>
        </w:tc>
      </w:tr>
      <w:tr w:rsidR="00BF0840">
        <w:trPr>
          <w:trHeight w:val="1833"/>
        </w:trPr>
        <w:tc>
          <w:tcPr>
            <w:tcW w:w="121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71"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Оркестр</w:t>
            </w:r>
          </w:p>
        </w:tc>
        <w:tc>
          <w:tcPr>
            <w:tcW w:w="30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28" w:lineRule="auto"/>
              <w:ind w:left="108" w:right="118"/>
              <w:rPr>
                <w:sz w:val="24"/>
              </w:rPr>
            </w:pPr>
            <w:r>
              <w:rPr>
                <w:color w:val="221F1F"/>
                <w:sz w:val="24"/>
              </w:rPr>
              <w:t>Оркестр — большой кол-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лектив музыкантов. Дири-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жёр, партитура, репетиция.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 концерта —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кальное соревнование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листа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оркестром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458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28" w:lineRule="auto"/>
              <w:ind w:left="108" w:right="9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видеозаписи. Диалог с учите-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лем о роли дирижёра. «Я — дирижёр»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 — имитация дирижёрских жестов 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 музыки.</w:t>
            </w:r>
          </w:p>
          <w:p w:rsidR="00BF0840" w:rsidRDefault="00AE20C9">
            <w:pPr>
              <w:pStyle w:val="TableParagraph"/>
              <w:spacing w:line="262" w:lineRule="exact"/>
              <w:ind w:left="108" w:right="15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песен соответ-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ствующей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66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083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5" w:lineRule="auto"/>
              <w:ind w:left="108" w:right="177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Знакомство с принципом расположения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партий в партитуре. Разучивание, испол-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нение (с ориентацией на нотную запись)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 партитуры для 2—3 удар-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ных инструментов. </w:t>
            </w:r>
            <w:r>
              <w:rPr>
                <w:i/>
                <w:color w:val="221F1F"/>
                <w:sz w:val="24"/>
              </w:rPr>
              <w:t>На выбор или факуль-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тативно:</w:t>
            </w:r>
          </w:p>
          <w:p w:rsidR="00BF0840" w:rsidRDefault="00AE20C9">
            <w:pPr>
              <w:pStyle w:val="TableParagraph"/>
              <w:spacing w:line="262" w:lineRule="exact"/>
              <w:ind w:left="108" w:right="374"/>
              <w:rPr>
                <w:sz w:val="24"/>
              </w:rPr>
            </w:pPr>
            <w:r>
              <w:rPr>
                <w:color w:val="221F1F"/>
                <w:sz w:val="24"/>
              </w:rPr>
              <w:t>Работа по группам — сочинение своего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партитуры</w:t>
            </w:r>
          </w:p>
        </w:tc>
      </w:tr>
      <w:tr w:rsidR="00BF0840">
        <w:trPr>
          <w:trHeight w:val="4445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0" w:lineRule="auto"/>
              <w:ind w:left="105" w:right="10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менты.</w:t>
            </w:r>
          </w:p>
          <w:p w:rsidR="00BF0840" w:rsidRDefault="00AE20C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Фортепиано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Рояль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пианино.</w:t>
            </w:r>
          </w:p>
          <w:p w:rsidR="00BF0840" w:rsidRDefault="00AE20C9">
            <w:pPr>
              <w:pStyle w:val="TableParagraph"/>
              <w:spacing w:before="3" w:line="230" w:lineRule="auto"/>
              <w:ind w:left="108" w:right="91"/>
              <w:rPr>
                <w:sz w:val="24"/>
              </w:rPr>
            </w:pPr>
            <w:r>
              <w:rPr>
                <w:color w:val="221F1F"/>
                <w:sz w:val="24"/>
              </w:rPr>
              <w:t>История изобретения фор-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тепиано, «секрет» названия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 (форте + пиа-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но). «Предки» и «наслед-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ники» фортепиано (клаве-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синтезатор)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125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многообразием красок фор-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тепиано. Слушание фортепианных пьес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 известных пианистов. «Я 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пианист» — игра — имитация исполни-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28" w:lineRule="auto"/>
              <w:ind w:left="108" w:right="17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детских пьес на фортепиано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 учителя. Демонстрация воз-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можностей инструмента (исполнение од-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и той же пьесы тихо и громко, в раз-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регистрах, разными штрихами). Игра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фортепиано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ансамбле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spacing w:line="228" w:lineRule="auto"/>
              <w:ind w:left="108" w:right="366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фортепианной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Разбираем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наглядная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де-</w:t>
            </w:r>
          </w:p>
          <w:p w:rsidR="00BF0840" w:rsidRDefault="00AE20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монстрация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внутреннего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устройства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аку-</w:t>
            </w:r>
          </w:p>
        </w:tc>
      </w:tr>
    </w:tbl>
    <w:p w:rsidR="00BF0840" w:rsidRDefault="00BF0840">
      <w:pPr>
        <w:spacing w:line="253" w:lineRule="exact"/>
        <w:rPr>
          <w:sz w:val="24"/>
        </w:rPr>
        <w:sectPr w:rsidR="00BF0840">
          <w:footerReference w:type="default" r:id="rId665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1310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стического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пианино.</w:t>
            </w:r>
          </w:p>
          <w:p w:rsidR="00BF0840" w:rsidRDefault="00AE20C9">
            <w:pPr>
              <w:pStyle w:val="TableParagraph"/>
              <w:spacing w:before="1" w:line="230" w:lineRule="auto"/>
              <w:ind w:left="108" w:right="113"/>
              <w:rPr>
                <w:sz w:val="24"/>
              </w:rPr>
            </w:pPr>
            <w:r>
              <w:rPr>
                <w:color w:val="221F1F"/>
                <w:sz w:val="24"/>
              </w:rPr>
              <w:t>«Паспорт инструмента» — исследова-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предполагающая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подсчёт</w:t>
            </w:r>
          </w:p>
          <w:p w:rsidR="00BF0840" w:rsidRDefault="00AE20C9">
            <w:pPr>
              <w:pStyle w:val="TableParagraph"/>
              <w:spacing w:line="262" w:lineRule="exact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параметров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(высота,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ширина,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количество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клавиш,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педалей и т. д.)</w:t>
            </w:r>
          </w:p>
        </w:tc>
      </w:tr>
      <w:tr w:rsidR="00BF0840">
        <w:trPr>
          <w:trHeight w:val="2362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44"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1—2</w:t>
            </w:r>
          </w:p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28" w:lineRule="auto"/>
              <w:ind w:left="105" w:right="10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Флейта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28" w:lineRule="auto"/>
              <w:ind w:left="108" w:right="105"/>
              <w:rPr>
                <w:sz w:val="24"/>
              </w:rPr>
            </w:pPr>
            <w:r>
              <w:rPr>
                <w:color w:val="221F1F"/>
                <w:sz w:val="24"/>
              </w:rPr>
              <w:t>Предки современной флей-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ты. Легенда о нимфе 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ринкс. Музыка для флейты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соло, флейты в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провождении фортепиано,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</w:t>
            </w:r>
            <w:r>
              <w:rPr>
                <w:color w:val="221F1F"/>
                <w:sz w:val="24"/>
                <w:vertAlign w:val="superscript"/>
              </w:rPr>
              <w:t>8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28" w:lineRule="auto"/>
              <w:ind w:left="108" w:right="27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внешним видом, устройст-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вом и тембрами классических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</w:p>
          <w:p w:rsidR="00BF0840" w:rsidRDefault="00AE20C9">
            <w:pPr>
              <w:pStyle w:val="TableParagraph"/>
              <w:spacing w:line="228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музыкальных фрагментов в ис-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полнении известных музыкантов-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инструменталистов.</w:t>
            </w:r>
          </w:p>
          <w:p w:rsidR="00BF0840" w:rsidRDefault="00AE20C9">
            <w:pPr>
              <w:pStyle w:val="TableParagraph"/>
              <w:spacing w:line="228" w:lineRule="auto"/>
              <w:ind w:left="108" w:right="175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текстов, сказок и легенд,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рассказывающих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ментах,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появления</w:t>
            </w:r>
          </w:p>
        </w:tc>
      </w:tr>
      <w:tr w:rsidR="00BF0840">
        <w:trPr>
          <w:trHeight w:val="2635"/>
        </w:trPr>
        <w:tc>
          <w:tcPr>
            <w:tcW w:w="10518" w:type="dxa"/>
            <w:gridSpan w:val="4"/>
          </w:tcPr>
          <w:p w:rsidR="00BF0840" w:rsidRDefault="00AE20C9">
            <w:pPr>
              <w:pStyle w:val="TableParagraph"/>
              <w:spacing w:line="228" w:lineRule="auto"/>
              <w:ind w:left="347" w:right="95" w:hanging="240"/>
              <w:jc w:val="both"/>
              <w:rPr>
                <w:sz w:val="24"/>
              </w:rPr>
            </w:pPr>
            <w:r>
              <w:rPr>
                <w:rFonts w:ascii="Georgia" w:hAnsi="Georgia"/>
                <w:color w:val="221F1F"/>
                <w:position w:val="5"/>
                <w:sz w:val="12"/>
              </w:rPr>
              <w:t xml:space="preserve">1  </w:t>
            </w:r>
            <w:r>
              <w:rPr>
                <w:rFonts w:ascii="Georgia" w:hAnsi="Georgia"/>
                <w:color w:val="221F1F"/>
                <w:spacing w:val="1"/>
                <w:position w:val="5"/>
                <w:sz w:val="12"/>
              </w:rPr>
              <w:t xml:space="preserve"> </w:t>
            </w:r>
            <w:r>
              <w:rPr>
                <w:color w:val="221F1F"/>
                <w:sz w:val="24"/>
              </w:rPr>
              <w:t>В данном блоке внимание учащихся по традиции может быть сосредоточено на звучании Перво-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 концерта для фортепиано с оркестром П. И. Чайковского. Однако возможна и равноценная за-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 другого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солирующим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инструментом.</w:t>
            </w:r>
          </w:p>
          <w:p w:rsidR="00BF0840" w:rsidRDefault="00AE20C9">
            <w:pPr>
              <w:pStyle w:val="TableParagraph"/>
              <w:spacing w:line="228" w:lineRule="auto"/>
              <w:ind w:left="347" w:right="93" w:hanging="240"/>
              <w:jc w:val="both"/>
              <w:rPr>
                <w:sz w:val="24"/>
              </w:rPr>
            </w:pPr>
            <w:r>
              <w:rPr>
                <w:rFonts w:ascii="Georgia" w:hAnsi="Georgia"/>
                <w:color w:val="221F1F"/>
                <w:position w:val="5"/>
                <w:sz w:val="12"/>
              </w:rPr>
              <w:t xml:space="preserve">2  </w:t>
            </w:r>
            <w:r>
              <w:rPr>
                <w:rFonts w:ascii="Georgia" w:hAnsi="Georgia"/>
                <w:color w:val="221F1F"/>
                <w:spacing w:val="1"/>
                <w:position w:val="5"/>
                <w:sz w:val="12"/>
              </w:rPr>
              <w:t xml:space="preserve"> </w:t>
            </w:r>
            <w:r>
              <w:rPr>
                <w:color w:val="221F1F"/>
                <w:sz w:val="24"/>
              </w:rPr>
              <w:t>Игровое четырёхручие (школьники играют 1—2 звука в ансамбле с развёрнутой партией учите-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ля) ввёл в своей программе ещё Д. Б. Кабалевский. Аналогичные ансамбли есть и у классиков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(парафразы на тему «та-ти-та-ти» у композиторов — членов «Могучей кучки»), и у современных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Красильников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др.).</w:t>
            </w:r>
          </w:p>
          <w:p w:rsidR="00BF0840" w:rsidRDefault="00AE20C9">
            <w:pPr>
              <w:pStyle w:val="TableParagraph"/>
              <w:spacing w:line="228" w:lineRule="auto"/>
              <w:ind w:left="347" w:right="97" w:hanging="240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8</w:t>
            </w:r>
            <w:r>
              <w:rPr>
                <w:color w:val="221F1F"/>
                <w:sz w:val="24"/>
              </w:rPr>
              <w:t xml:space="preserve"> В данном блоке могут быть представлены такие произведения, как «Шутка» И. С. Баха, «Мело-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дия»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 оперы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«Орфей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Эвридика»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 Глюка,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«Сиринкс»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 Дебюсси.</w:t>
            </w:r>
          </w:p>
        </w:tc>
      </w:tr>
    </w:tbl>
    <w:p w:rsidR="00BF0840" w:rsidRDefault="00BF0840">
      <w:pPr>
        <w:spacing w:line="228" w:lineRule="auto"/>
        <w:jc w:val="both"/>
        <w:rPr>
          <w:sz w:val="24"/>
        </w:rPr>
        <w:sectPr w:rsidR="00BF0840">
          <w:footerReference w:type="default" r:id="rId66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4006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90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Скрипка,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виолончель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57"/>
              <w:rPr>
                <w:sz w:val="24"/>
              </w:rPr>
            </w:pPr>
            <w:r>
              <w:rPr>
                <w:color w:val="221F1F"/>
                <w:sz w:val="24"/>
              </w:rPr>
              <w:t>Певучесть тембров струн-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смычковых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ментов. Композиторы,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чинявшие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скрипичную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зыку. Знаменитые испол-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нители, мастера, изготав-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ливавшие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инструменты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275"/>
              <w:rPr>
                <w:sz w:val="24"/>
              </w:rPr>
            </w:pPr>
            <w:r>
              <w:rPr>
                <w:color w:val="221F1F"/>
                <w:sz w:val="24"/>
              </w:rPr>
              <w:t>Игра-имитация исполнительских движе-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время звучания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32" w:lineRule="auto"/>
              <w:ind w:left="108" w:right="217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 кон-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кретных произведений и их авторов, оп-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ределения тембров звучащих инструмен-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тов.</w:t>
            </w:r>
          </w:p>
          <w:p w:rsidR="00BF0840" w:rsidRDefault="00AE20C9">
            <w:pPr>
              <w:pStyle w:val="TableParagraph"/>
              <w:spacing w:line="230" w:lineRule="auto"/>
              <w:ind w:left="108" w:right="339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песен,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щённых музыкальным инструментам.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«Паспорт инструмента» — исследова-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тельская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предполагающая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описа-</w:t>
            </w:r>
          </w:p>
          <w:p w:rsidR="00BF0840" w:rsidRDefault="00AE20C9">
            <w:pPr>
              <w:pStyle w:val="TableParagraph"/>
              <w:spacing w:line="266" w:lineRule="exact"/>
              <w:ind w:left="108" w:right="184"/>
              <w:rPr>
                <w:sz w:val="24"/>
              </w:rPr>
            </w:pPr>
            <w:r>
              <w:rPr>
                <w:color w:val="221F1F"/>
                <w:sz w:val="24"/>
              </w:rPr>
              <w:t>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внешнего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нём</w:t>
            </w:r>
          </w:p>
        </w:tc>
      </w:tr>
      <w:tr w:rsidR="00BF0840">
        <w:trPr>
          <w:trHeight w:val="2412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3"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450"/>
              <w:rPr>
                <w:sz w:val="24"/>
              </w:rPr>
            </w:pPr>
            <w:r>
              <w:rPr>
                <w:color w:val="221F1F"/>
                <w:sz w:val="24"/>
              </w:rPr>
              <w:t>Вокальная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21"/>
              <w:rPr>
                <w:sz w:val="24"/>
              </w:rPr>
            </w:pPr>
            <w:r>
              <w:rPr>
                <w:color w:val="221F1F"/>
                <w:sz w:val="24"/>
              </w:rPr>
              <w:t>Человеческий голос — са-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мый совершенный 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мент. Бережное отношение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 своему голосу. Извест-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певцы. Жанры вокаль-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музыки: песни, вока-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лизы,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романсы,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</w:p>
          <w:p w:rsidR="00BF0840" w:rsidRDefault="00AE20C9">
            <w:pPr>
              <w:pStyle w:val="TableParagraph"/>
              <w:spacing w:line="266" w:lineRule="exact"/>
              <w:ind w:left="108" w:right="315"/>
              <w:rPr>
                <w:sz w:val="24"/>
              </w:rPr>
            </w:pPr>
            <w:r>
              <w:rPr>
                <w:color w:val="221F1F"/>
                <w:sz w:val="24"/>
              </w:rPr>
              <w:t>опер. Кантата. Песня, 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манс,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вокализ,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кант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типов человеческих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голосов (детские, мужские, женские),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 голосов профессиональных вока-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листов.</w:t>
            </w:r>
          </w:p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жанрами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вокальных произведений 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позиторов-классиков.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комплек-</w:t>
            </w:r>
          </w:p>
          <w:p w:rsidR="00BF0840" w:rsidRDefault="00AE20C9">
            <w:pPr>
              <w:pStyle w:val="TableParagraph"/>
              <w:spacing w:line="266" w:lineRule="exact"/>
              <w:ind w:left="108" w:right="139"/>
              <w:rPr>
                <w:sz w:val="24"/>
              </w:rPr>
            </w:pPr>
            <w:r>
              <w:rPr>
                <w:color w:val="221F1F"/>
                <w:sz w:val="24"/>
              </w:rPr>
              <w:t>са дыхательных, артикуляционных уп-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ражнений.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раз-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66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3216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423"/>
              <w:rPr>
                <w:sz w:val="24"/>
              </w:rPr>
            </w:pPr>
            <w:r>
              <w:rPr>
                <w:color w:val="221F1F"/>
                <w:sz w:val="24"/>
              </w:rPr>
              <w:t>витие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гибкости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расширения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диапазона.</w:t>
            </w:r>
          </w:p>
          <w:p w:rsidR="00BF0840" w:rsidRDefault="00AE20C9">
            <w:pPr>
              <w:pStyle w:val="TableParagraph"/>
              <w:spacing w:line="232" w:lineRule="auto"/>
              <w:ind w:left="108" w:right="262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что значит краси-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пение?</w:t>
            </w:r>
          </w:p>
          <w:p w:rsidR="00BF0840" w:rsidRDefault="00AE20C9">
            <w:pPr>
              <w:pStyle w:val="TableParagraph"/>
              <w:spacing w:line="232" w:lineRule="auto"/>
              <w:ind w:left="108" w:right="172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 викторина на знание 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авторов.</w:t>
            </w:r>
          </w:p>
          <w:p w:rsidR="00BF0840" w:rsidRDefault="00AE20C9">
            <w:pPr>
              <w:pStyle w:val="TableParagraph"/>
              <w:spacing w:line="232" w:lineRule="auto"/>
              <w:ind w:left="108" w:right="17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вокальных про-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изведений композиторов-классиков.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 xml:space="preserve">выбор или факультативно: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Школьный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конкурс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юных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вокалистов</w:t>
            </w:r>
          </w:p>
        </w:tc>
      </w:tr>
      <w:tr w:rsidR="00BF0840">
        <w:trPr>
          <w:trHeight w:val="3293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1" w:line="25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355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before="73" w:line="232" w:lineRule="auto"/>
              <w:ind w:left="108" w:right="113"/>
              <w:rPr>
                <w:sz w:val="24"/>
              </w:rPr>
            </w:pPr>
            <w:r>
              <w:rPr>
                <w:color w:val="221F1F"/>
                <w:sz w:val="24"/>
              </w:rPr>
              <w:t>Жанры камерной инстру-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ментальной музыки: этюд,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пьеса. Альбом. Цикл. Сюи-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Соната.</w:t>
            </w:r>
          </w:p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Квартет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21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жанрами камерной инстру-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ментальной музыки. Слушание произве-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дений композиторов-классиков. Опреде-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ление комплекса выразительных средств.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Описание своего впечатления от воспри-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ятия.</w:t>
            </w:r>
          </w:p>
          <w:p w:rsidR="00BF0840" w:rsidRDefault="00AE20C9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викторина.</w:t>
            </w:r>
          </w:p>
          <w:p w:rsidR="00BF0840" w:rsidRDefault="00AE20C9">
            <w:pPr>
              <w:pStyle w:val="TableParagraph"/>
              <w:spacing w:line="237" w:lineRule="auto"/>
              <w:ind w:left="108" w:right="339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70" w:lineRule="atLeast"/>
              <w:ind w:left="108" w:right="300"/>
              <w:rPr>
                <w:sz w:val="24"/>
              </w:rPr>
            </w:pPr>
            <w:r>
              <w:rPr>
                <w:color w:val="221F1F"/>
                <w:sz w:val="24"/>
              </w:rPr>
              <w:t>Составление словаря музыкальных жан-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66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465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И)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0" w:lineRule="auto"/>
              <w:ind w:left="105" w:right="15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Программная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color w:val="221F1F"/>
                <w:sz w:val="24"/>
              </w:rPr>
              <w:t>Программная музыка. Про-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граммное название, из-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вестный сюжет, литератур-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эпиграф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ind w:left="108" w:right="387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 программной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Обсуждение музыкального об-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раза, музыкальных средств, исполь-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зованных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композитором.</w:t>
            </w:r>
          </w:p>
          <w:p w:rsidR="00BF0840" w:rsidRDefault="00AE20C9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Рисование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небольших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миниатюр (во-</w:t>
            </w:r>
          </w:p>
          <w:p w:rsidR="00BF0840" w:rsidRDefault="00AE20C9">
            <w:pPr>
              <w:pStyle w:val="TableParagraph"/>
              <w:spacing w:line="270" w:lineRule="atLeast"/>
              <w:ind w:left="108" w:right="141"/>
              <w:rPr>
                <w:sz w:val="24"/>
              </w:rPr>
            </w:pPr>
            <w:r>
              <w:rPr>
                <w:color w:val="221F1F"/>
                <w:sz w:val="24"/>
              </w:rPr>
              <w:t>кальные или инструментальные импрови-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зации)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заданной программе</w:t>
            </w:r>
          </w:p>
        </w:tc>
      </w:tr>
      <w:tr w:rsidR="00BF0840">
        <w:trPr>
          <w:trHeight w:val="2923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Симфони-</w:t>
            </w:r>
          </w:p>
          <w:p w:rsidR="00BF0840" w:rsidRDefault="00AE20C9">
            <w:pPr>
              <w:pStyle w:val="TableParagraph"/>
              <w:spacing w:before="3" w:line="232" w:lineRule="auto"/>
              <w:ind w:left="105" w:right="199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ческая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58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Симфонический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оркестр.</w:t>
            </w:r>
          </w:p>
          <w:p w:rsidR="00BF0840" w:rsidRDefault="00AE20C9">
            <w:pPr>
              <w:pStyle w:val="TableParagraph"/>
              <w:ind w:left="108" w:right="3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Тембры, группы инстру-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ментов. Симфония, сим-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фоническая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картина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симфонического</w:t>
            </w:r>
          </w:p>
          <w:p w:rsidR="00BF0840" w:rsidRDefault="00AE20C9">
            <w:pPr>
              <w:pStyle w:val="TableParagraph"/>
              <w:spacing w:before="3" w:line="232" w:lineRule="auto"/>
              <w:ind w:left="108" w:right="238"/>
              <w:rPr>
                <w:sz w:val="24"/>
              </w:rPr>
            </w:pPr>
            <w:r>
              <w:rPr>
                <w:color w:val="221F1F"/>
                <w:sz w:val="24"/>
              </w:rPr>
              <w:t>оркестра,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деление на слух тембров инструментов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симфонического оркестра.</w:t>
            </w:r>
          </w:p>
          <w:p w:rsidR="00BF0840" w:rsidRDefault="00AE20C9">
            <w:pPr>
              <w:pStyle w:val="TableParagraph"/>
              <w:spacing w:before="1" w:line="232" w:lineRule="auto"/>
              <w:ind w:left="108" w:right="46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фрагментов симфонической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 «Дирижирование» оркестром.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</w:t>
            </w:r>
          </w:p>
          <w:p w:rsidR="00BF0840" w:rsidRDefault="00AE20C9">
            <w:pPr>
              <w:pStyle w:val="TableParagraph"/>
              <w:spacing w:line="232" w:lineRule="auto"/>
              <w:ind w:left="108" w:right="223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симфонической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зыки.</w:t>
            </w:r>
          </w:p>
          <w:p w:rsidR="00BF0840" w:rsidRDefault="00AE20C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 устройстве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оркестра</w:t>
            </w:r>
          </w:p>
        </w:tc>
      </w:tr>
      <w:tr w:rsidR="00BF0840">
        <w:trPr>
          <w:trHeight w:val="830"/>
        </w:trPr>
        <w:tc>
          <w:tcPr>
            <w:tcW w:w="1217" w:type="dxa"/>
          </w:tcPr>
          <w:p w:rsidR="00BF0840" w:rsidRDefault="00AE20C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Л)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color w:val="221F1F"/>
                <w:sz w:val="24"/>
              </w:rPr>
              <w:t>Русские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позиторы-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классики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line="232" w:lineRule="auto"/>
              <w:ind w:left="108" w:right="160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отечественных композито-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ров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30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отдельными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фактами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биографии.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Фрагмен-</w:t>
            </w:r>
          </w:p>
        </w:tc>
      </w:tr>
    </w:tbl>
    <w:p w:rsidR="00BF0840" w:rsidRDefault="00BF0840">
      <w:pPr>
        <w:spacing w:line="232" w:lineRule="auto"/>
        <w:rPr>
          <w:sz w:val="24"/>
        </w:rPr>
        <w:sectPr w:rsidR="00BF0840">
          <w:footerReference w:type="default" r:id="rId66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4541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66"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М)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spacing w:line="232" w:lineRule="auto"/>
              <w:ind w:left="105" w:right="97"/>
              <w:rPr>
                <w:sz w:val="24"/>
              </w:rPr>
            </w:pPr>
            <w:r>
              <w:rPr>
                <w:color w:val="221F1F"/>
                <w:sz w:val="24"/>
              </w:rPr>
              <w:t>Европейские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классики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spacing w:before="73" w:line="232" w:lineRule="auto"/>
              <w:ind w:left="108" w:right="178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22"/>
              <w:rPr>
                <w:sz w:val="24"/>
              </w:rPr>
            </w:pPr>
            <w:r>
              <w:rPr>
                <w:color w:val="221F1F"/>
                <w:sz w:val="24"/>
              </w:rPr>
              <w:t>ты вокальных, инструментальных, сим-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фонических сочинений. Круг характер-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образов (картины природы, народной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жизни, истории и т. д.). Характеристика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 образов, музыкально-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выразительных средств. Наблюдение за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развитием музыки. Определение жанра,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формы.</w:t>
            </w:r>
          </w:p>
          <w:p w:rsidR="00BF0840" w:rsidRDefault="00AE20C9">
            <w:pPr>
              <w:pStyle w:val="TableParagraph"/>
              <w:spacing w:line="232" w:lineRule="auto"/>
              <w:ind w:left="108" w:right="2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текстов и художествен-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литературы биографического харак-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тера.</w:t>
            </w:r>
          </w:p>
          <w:p w:rsidR="00BF0840" w:rsidRDefault="00AE20C9">
            <w:pPr>
              <w:pStyle w:val="TableParagraph"/>
              <w:spacing w:line="230" w:lineRule="auto"/>
              <w:ind w:left="108" w:right="290"/>
              <w:jc w:val="both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Вокализация тем инструментальных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чинений. Разучивание, исполнение дос-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тупных вокальных сочинений. </w:t>
            </w:r>
            <w:r>
              <w:rPr>
                <w:i/>
                <w:color w:val="221F1F"/>
                <w:sz w:val="24"/>
              </w:rPr>
              <w:t>На выбор</w:t>
            </w:r>
            <w:r>
              <w:rPr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8" w:lineRule="exact"/>
              <w:ind w:left="108" w:right="34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концерта. Просмотр биогра-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фического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</w:p>
        </w:tc>
      </w:tr>
      <w:tr w:rsidR="00BF0840">
        <w:trPr>
          <w:trHeight w:val="1877"/>
        </w:trPr>
        <w:tc>
          <w:tcPr>
            <w:tcW w:w="1217" w:type="dxa"/>
          </w:tcPr>
          <w:p w:rsidR="00BF0840" w:rsidRDefault="00AE20C9">
            <w:pPr>
              <w:pStyle w:val="TableParagraph"/>
              <w:spacing w:before="78"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</w:p>
          <w:p w:rsidR="00BF0840" w:rsidRDefault="00AE20C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часов</w:t>
            </w:r>
          </w:p>
        </w:tc>
        <w:tc>
          <w:tcPr>
            <w:tcW w:w="1663" w:type="dxa"/>
          </w:tcPr>
          <w:p w:rsidR="00BF0840" w:rsidRDefault="00AE20C9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color w:val="221F1F"/>
                <w:sz w:val="24"/>
              </w:rPr>
              <w:t>Мастерство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исполнителя</w:t>
            </w:r>
          </w:p>
        </w:tc>
        <w:tc>
          <w:tcPr>
            <w:tcW w:w="3051" w:type="dxa"/>
          </w:tcPr>
          <w:p w:rsidR="00BF0840" w:rsidRDefault="00AE20C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 — певцов,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инструменталистов, дири-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жёров. Консерватория, фи-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лармония, Конкурс имени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 Чайковского</w:t>
            </w: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1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выдающихся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чение программ, афиш консерватории,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филармонии.</w:t>
            </w:r>
          </w:p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нескольких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интерпретаций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од-</w:t>
            </w:r>
          </w:p>
          <w:p w:rsidR="00BF0840" w:rsidRDefault="00AE20C9">
            <w:pPr>
              <w:pStyle w:val="TableParagraph"/>
              <w:spacing w:line="266" w:lineRule="exact"/>
              <w:ind w:left="108" w:right="339"/>
              <w:rPr>
                <w:sz w:val="24"/>
              </w:rPr>
            </w:pPr>
            <w:r>
              <w:rPr>
                <w:color w:val="221F1F"/>
                <w:sz w:val="24"/>
              </w:rPr>
              <w:t>ного и того же произведения в исполне-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музыкантов.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670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1663"/>
        <w:gridCol w:w="3051"/>
        <w:gridCol w:w="4587"/>
      </w:tblGrid>
      <w:tr w:rsidR="00BF0840">
        <w:trPr>
          <w:trHeight w:val="2398"/>
        </w:trPr>
        <w:tc>
          <w:tcPr>
            <w:tcW w:w="121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BF0840" w:rsidRDefault="00AE20C9">
            <w:pPr>
              <w:pStyle w:val="TableParagraph"/>
              <w:spacing w:line="232" w:lineRule="auto"/>
              <w:ind w:left="108" w:right="420"/>
              <w:rPr>
                <w:sz w:val="24"/>
              </w:rPr>
            </w:pPr>
            <w:r>
              <w:rPr>
                <w:color w:val="221F1F"/>
                <w:sz w:val="24"/>
              </w:rPr>
              <w:t>Дискуссия на тему «Композитор — ис-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полнитель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 слушатель».</w:t>
            </w:r>
          </w:p>
          <w:p w:rsidR="00BF0840" w:rsidRDefault="00AE20C9">
            <w:pPr>
              <w:pStyle w:val="TableParagraph"/>
              <w:spacing w:line="232" w:lineRule="auto"/>
              <w:ind w:left="108" w:right="200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ки.</w:t>
            </w:r>
          </w:p>
          <w:p w:rsidR="00BF0840" w:rsidRDefault="00AE20C9">
            <w:pPr>
              <w:pStyle w:val="TableParagraph"/>
              <w:spacing w:line="232" w:lineRule="auto"/>
              <w:ind w:left="108" w:right="392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коллекции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записей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любимого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исполнителя.</w:t>
            </w:r>
          </w:p>
          <w:p w:rsidR="00BF0840" w:rsidRDefault="00AE20C9">
            <w:pPr>
              <w:pStyle w:val="TableParagraph"/>
              <w:spacing w:line="268" w:lineRule="exact"/>
              <w:ind w:left="108" w:right="225"/>
              <w:rPr>
                <w:sz w:val="24"/>
              </w:rPr>
            </w:pPr>
            <w:r>
              <w:rPr>
                <w:color w:val="221F1F"/>
                <w:sz w:val="24"/>
              </w:rPr>
              <w:t>Деловая игра «Концертный отдел филар-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монии»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sz w:val="20"/>
        </w:rPr>
      </w:pPr>
    </w:p>
    <w:p w:rsidR="00BF0840" w:rsidRDefault="00AE20C9">
      <w:pPr>
        <w:pStyle w:val="Heading1"/>
        <w:spacing w:before="90"/>
        <w:ind w:left="25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</w:t>
      </w:r>
    </w:p>
    <w:p w:rsidR="00BF0840" w:rsidRDefault="00AE20C9">
      <w:pPr>
        <w:pStyle w:val="a3"/>
        <w:spacing w:before="87" w:line="266" w:lineRule="auto"/>
        <w:ind w:left="250" w:right="540" w:firstLine="240"/>
      </w:pPr>
      <w:r>
        <w:rPr>
          <w:color w:val="221F1F"/>
        </w:rPr>
        <w:t>Наряду с важнейшими сферами музыкальной культуры (музыка народная, духовная и светская),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сформировавшимися в прошлые столетия, правомерно выделить в отдельный пласт современную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музыку. Объективной сложностью в данном случае является вычленение явлений, персоналий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произведений, действительно достойных внимания, тех, которые не забудутся через несколько 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случайное веяние моды. В понятие «современная музыка» входит широкий круг явлений (от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академического авангарда до фри-джаза, от эмбиента до рэпа и т. д.), для восприятия которых тре-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буется специфический и разнообразный музыкальный опыт. Поэтому в начальной школе необхо-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димо заложить основы для последующего развития в данном направлении. Помимо указанных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 тематических блоков, существенным вкладом в такую подготовку является разучивание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исполнение песен современных композиторов, написанных современным музыкальным языком.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баланс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современностью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доступностью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детско-</w:t>
      </w:r>
    </w:p>
    <w:p w:rsidR="00BF0840" w:rsidRDefault="00BF0840">
      <w:pPr>
        <w:spacing w:line="266" w:lineRule="auto"/>
        <w:sectPr w:rsidR="00BF0840">
          <w:footerReference w:type="default" r:id="rId671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5" w:after="6" w:line="266" w:lineRule="auto"/>
        <w:ind w:left="250" w:right="329"/>
        <w:jc w:val="left"/>
      </w:pPr>
      <w:r>
        <w:rPr>
          <w:color w:val="221F1F"/>
        </w:rPr>
        <w:lastRenderedPageBreak/>
        <w:t>му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восприятию,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вку-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эстетичного вокально-хорового звучания.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5615"/>
      </w:tblGrid>
      <w:tr w:rsidR="00BF0840">
        <w:trPr>
          <w:trHeight w:val="803"/>
        </w:trPr>
        <w:tc>
          <w:tcPr>
            <w:tcW w:w="1508" w:type="dxa"/>
          </w:tcPr>
          <w:p w:rsidR="00BF0840" w:rsidRDefault="00AE20C9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блока,</w:t>
            </w:r>
          </w:p>
          <w:p w:rsidR="00BF0840" w:rsidRDefault="00AE20C9">
            <w:pPr>
              <w:pStyle w:val="TableParagraph"/>
              <w:spacing w:line="266" w:lineRule="exact"/>
              <w:ind w:right="26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ча-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сов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425"/>
        </w:trPr>
        <w:tc>
          <w:tcPr>
            <w:tcW w:w="1508" w:type="dxa"/>
          </w:tcPr>
          <w:p w:rsidR="00BF0840" w:rsidRDefault="00AE20C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  <w:p w:rsidR="00BF0840" w:rsidRDefault="00AE20C9">
            <w:pPr>
              <w:pStyle w:val="TableParagraph"/>
              <w:spacing w:before="2" w:line="23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right="79"/>
              <w:rPr>
                <w:sz w:val="24"/>
              </w:rPr>
            </w:pPr>
            <w:r>
              <w:rPr>
                <w:color w:val="221F1F"/>
                <w:sz w:val="24"/>
              </w:rPr>
              <w:t>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83"/>
              <w:rPr>
                <w:sz w:val="24"/>
              </w:rPr>
            </w:pPr>
            <w:r>
              <w:rPr>
                <w:color w:val="221F1F"/>
                <w:sz w:val="24"/>
              </w:rPr>
              <w:t>Понятие обработки,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 современ-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композиторов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исполнителей, обра-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батывающих класси-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ческую музыку.</w:t>
            </w:r>
          </w:p>
          <w:p w:rsidR="00BF0840" w:rsidRDefault="00AE20C9">
            <w:pPr>
              <w:pStyle w:val="TableParagraph"/>
              <w:ind w:right="121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ция: зачем музыкан-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ты делают обработки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классики?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32" w:lineRule="auto"/>
              <w:ind w:right="194"/>
              <w:rPr>
                <w:sz w:val="24"/>
              </w:rPr>
            </w:pPr>
            <w:r>
              <w:rPr>
                <w:color w:val="221F1F"/>
                <w:sz w:val="24"/>
              </w:rPr>
              <w:t>Различение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обработки.</w:t>
            </w:r>
          </w:p>
          <w:p w:rsidR="00BF0840" w:rsidRDefault="00AE20C9">
            <w:pPr>
              <w:pStyle w:val="TableParagraph"/>
              <w:spacing w:line="228" w:lineRule="auto"/>
              <w:ind w:right="169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обработок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ние их с оригиналом. Обсуждение комплекса выра-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зительныхсредств, наблюдение за изменением ха-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28" w:lineRule="auto"/>
              <w:ind w:right="274"/>
              <w:rPr>
                <w:sz w:val="24"/>
              </w:rPr>
            </w:pPr>
            <w:r>
              <w:rPr>
                <w:color w:val="221F1F"/>
                <w:sz w:val="24"/>
              </w:rPr>
              <w:t>Вокальное исполнение классических тем в сопро-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вождении современного ритмизованного аккомпа-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немента.</w:t>
            </w:r>
          </w:p>
          <w:p w:rsidR="00BF0840" w:rsidRDefault="00AE20C9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2" w:lineRule="auto"/>
              <w:ind w:right="160"/>
              <w:rPr>
                <w:sz w:val="24"/>
              </w:rPr>
            </w:pPr>
            <w:r>
              <w:rPr>
                <w:color w:val="221F1F"/>
                <w:sz w:val="24"/>
              </w:rPr>
              <w:t>Подбор стиля автоаккомпанемента (на клавишном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синтезаторе)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известным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</w:p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позиторов-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классиков</w:t>
            </w:r>
          </w:p>
        </w:tc>
      </w:tr>
      <w:tr w:rsidR="00BF0840">
        <w:trPr>
          <w:trHeight w:val="1572"/>
        </w:trPr>
        <w:tc>
          <w:tcPr>
            <w:tcW w:w="1508" w:type="dxa"/>
          </w:tcPr>
          <w:p w:rsidR="00BF0840" w:rsidRDefault="00AE20C9">
            <w:pPr>
              <w:pStyle w:val="TableParagraph"/>
              <w:spacing w:before="75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2—4</w:t>
            </w:r>
          </w:p>
          <w:p w:rsidR="00BF0840" w:rsidRDefault="00AE20C9">
            <w:pPr>
              <w:pStyle w:val="TableParagraph"/>
              <w:spacing w:before="6" w:line="22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Джаз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color w:val="221F1F"/>
                <w:sz w:val="24"/>
              </w:rPr>
              <w:t>Особенности джаза: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импровизационность,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 (синкопы,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триоли, свинг).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инстру-</w:t>
            </w:r>
          </w:p>
          <w:p w:rsidR="00BF0840" w:rsidRDefault="00AE20C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менты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особые</w:t>
            </w:r>
          </w:p>
        </w:tc>
        <w:tc>
          <w:tcPr>
            <w:tcW w:w="5615" w:type="dxa"/>
          </w:tcPr>
          <w:p w:rsidR="00BF0840" w:rsidRDefault="00AE20C9">
            <w:pPr>
              <w:pStyle w:val="TableParagraph"/>
              <w:spacing w:line="228" w:lineRule="auto"/>
              <w:ind w:right="208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творчеством джазовых музыкантов.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Узнавание, различение на слух джазовых компози-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ций в отличие от других музыкальных стилей и 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правлений.</w:t>
            </w:r>
          </w:p>
          <w:p w:rsidR="00BF0840" w:rsidRDefault="00AE20C9">
            <w:pPr>
              <w:pStyle w:val="TableParagraph"/>
              <w:spacing w:line="262" w:lineRule="exact"/>
              <w:ind w:right="353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на слух тембров музыкальных инст-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рументов,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исполняющих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джазовую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композицию.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672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75"/>
        <w:gridCol w:w="5466"/>
        <w:gridCol w:w="75"/>
      </w:tblGrid>
      <w:tr w:rsidR="00BF0840">
        <w:trPr>
          <w:trHeight w:val="1560"/>
        </w:trPr>
        <w:tc>
          <w:tcPr>
            <w:tcW w:w="150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150"/>
              <w:rPr>
                <w:sz w:val="24"/>
              </w:rPr>
            </w:pPr>
            <w:r>
              <w:rPr>
                <w:color w:val="221F1F"/>
                <w:sz w:val="24"/>
              </w:rPr>
              <w:t>приёмы игры на них.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Творчество джазо-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616" w:type="dxa"/>
            <w:gridSpan w:val="3"/>
          </w:tcPr>
          <w:p w:rsidR="00BF0840" w:rsidRDefault="00AE20C9">
            <w:pPr>
              <w:pStyle w:val="TableParagraph"/>
              <w:spacing w:line="228" w:lineRule="auto"/>
              <w:ind w:right="144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песен в джазовых ритмах.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Сочинение, импровизация ритмического аккомпа-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немента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джазовым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ритмом,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синкопами.</w:t>
            </w:r>
          </w:p>
          <w:p w:rsidR="00BF0840" w:rsidRDefault="00AE20C9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4" w:lineRule="exact"/>
              <w:ind w:right="255"/>
              <w:rPr>
                <w:sz w:val="24"/>
              </w:rPr>
            </w:pPr>
            <w:r>
              <w:rPr>
                <w:color w:val="221F1F"/>
                <w:sz w:val="24"/>
              </w:rPr>
              <w:t>Составление плейлиста, коллекции записей джазо-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музыкантов</w:t>
            </w:r>
          </w:p>
        </w:tc>
      </w:tr>
      <w:tr w:rsidR="00BF0840">
        <w:trPr>
          <w:trHeight w:val="1814"/>
        </w:trPr>
        <w:tc>
          <w:tcPr>
            <w:tcW w:w="1508" w:type="dxa"/>
          </w:tcPr>
          <w:p w:rsidR="00BF0840" w:rsidRDefault="00AE20C9">
            <w:pPr>
              <w:pStyle w:val="TableParagraph"/>
              <w:spacing w:before="76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  <w:p w:rsidR="00BF0840" w:rsidRDefault="00AE20C9">
            <w:pPr>
              <w:pStyle w:val="TableParagraph"/>
              <w:spacing w:before="7" w:line="220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line="228" w:lineRule="auto"/>
              <w:ind w:right="170"/>
              <w:rPr>
                <w:sz w:val="24"/>
              </w:rPr>
            </w:pPr>
            <w:r>
              <w:rPr>
                <w:color w:val="221F1F"/>
                <w:sz w:val="24"/>
              </w:rPr>
              <w:t>Исполни-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тели со-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зыки</w:t>
            </w:r>
          </w:p>
        </w:tc>
        <w:tc>
          <w:tcPr>
            <w:tcW w:w="2444" w:type="dxa"/>
          </w:tcPr>
          <w:p w:rsidR="00BF0840" w:rsidRDefault="00AE20C9">
            <w:pPr>
              <w:pStyle w:val="TableParagraph"/>
              <w:spacing w:line="228" w:lineRule="auto"/>
              <w:ind w:right="261"/>
              <w:rPr>
                <w:sz w:val="24"/>
              </w:rPr>
            </w:pPr>
            <w:r>
              <w:rPr>
                <w:color w:val="221F1F"/>
                <w:sz w:val="24"/>
              </w:rPr>
              <w:t>Творчество 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 нескольких 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полнителей 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менной музыки, 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пулярных у моло-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дёжи</w:t>
            </w:r>
            <w:r>
              <w:rPr>
                <w:color w:val="221F1F"/>
                <w:sz w:val="24"/>
                <w:vertAlign w:val="superscript"/>
              </w:rPr>
              <w:t>2</w:t>
            </w:r>
          </w:p>
        </w:tc>
        <w:tc>
          <w:tcPr>
            <w:tcW w:w="5616" w:type="dxa"/>
            <w:gridSpan w:val="3"/>
            <w:tcBorders>
              <w:bottom w:val="single" w:sz="8" w:space="0" w:color="000000"/>
            </w:tcBorders>
          </w:tcPr>
          <w:p w:rsidR="00BF0840" w:rsidRDefault="00AE20C9">
            <w:pPr>
              <w:pStyle w:val="TableParagraph"/>
              <w:spacing w:line="225" w:lineRule="auto"/>
              <w:ind w:right="138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видеоклипов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исполнителей.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Сравнение их композиций с другими направления-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 и стилями (классикой, духовной, народной му-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зыкой).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14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16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15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 плейлиста, коллекции записей совре-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 для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друзей-одноклассников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(для</w:t>
            </w:r>
          </w:p>
          <w:p w:rsidR="00BF0840" w:rsidRDefault="00AE20C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проведения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совместного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досуга).</w:t>
            </w:r>
          </w:p>
        </w:tc>
      </w:tr>
      <w:tr w:rsidR="00BF0840">
        <w:trPr>
          <w:trHeight w:val="249"/>
        </w:trPr>
        <w:tc>
          <w:tcPr>
            <w:tcW w:w="150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1—4</w:t>
            </w:r>
          </w:p>
        </w:tc>
        <w:tc>
          <w:tcPr>
            <w:tcW w:w="1277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Электрон-</w:t>
            </w:r>
          </w:p>
        </w:tc>
        <w:tc>
          <w:tcPr>
            <w:tcW w:w="244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Современные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«двой-</w:t>
            </w: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466" w:type="dxa"/>
            <w:tcBorders>
              <w:top w:val="single" w:sz="8" w:space="0" w:color="000000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Съёмка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собственного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видеоклипа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одной</w:t>
            </w: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548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28" w:lineRule="auto"/>
              <w:ind w:right="49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81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зы-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46"/>
                <w:tab w:val="left" w:pos="199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color w:val="221F1F"/>
                <w:sz w:val="24"/>
              </w:rPr>
              <w:t>ники»</w:t>
            </w:r>
            <w:r>
              <w:rPr>
                <w:color w:val="221F1F"/>
                <w:sz w:val="24"/>
              </w:rPr>
              <w:tab/>
              <w:t>классических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z w:val="24"/>
              </w:rPr>
              <w:tab/>
              <w:t>ин-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современных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</w:p>
          <w:p w:rsidR="00BF0840" w:rsidRDefault="00AE20C9">
            <w:pPr>
              <w:pStyle w:val="TableParagraph"/>
              <w:spacing w:line="261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композиций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исполнении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2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кальные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струментов: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синтеза-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2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инстру-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72"/>
              </w:tabs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тор,</w:t>
            </w:r>
            <w:r>
              <w:rPr>
                <w:color w:val="221F1F"/>
                <w:sz w:val="24"/>
              </w:rPr>
              <w:tab/>
              <w:t>электронная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звучания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акустическими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инструментами,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6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менты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скрипка,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гитара,</w:t>
            </w:r>
            <w:r>
              <w:rPr>
                <w:color w:val="221F1F"/>
                <w:spacing w:val="9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обсуждение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сравнения.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65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0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рабаны</w:t>
            </w:r>
            <w:r>
              <w:rPr>
                <w:color w:val="221F1F"/>
                <w:spacing w:val="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</w:t>
            </w:r>
            <w:r>
              <w:rPr>
                <w:color w:val="221F1F"/>
                <w:spacing w:val="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д.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Вирту-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6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Подбор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создания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50"/>
        </w:trPr>
        <w:tc>
          <w:tcPr>
            <w:tcW w:w="150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альные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музыкальные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30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фантастическому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фильму.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49"/>
        </w:trPr>
        <w:tc>
          <w:tcPr>
            <w:tcW w:w="150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12"/>
              <w:rPr>
                <w:sz w:val="24"/>
              </w:rPr>
            </w:pPr>
            <w:r>
              <w:rPr>
                <w:color w:val="221F1F"/>
                <w:sz w:val="24"/>
              </w:rPr>
              <w:t>инструменты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пьютерных</w:t>
            </w:r>
            <w:r>
              <w:rPr>
                <w:color w:val="221F1F"/>
                <w:spacing w:val="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програм-</w:t>
            </w:r>
          </w:p>
          <w:p w:rsidR="00BF0840" w:rsidRDefault="00AE20C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мах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32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магазина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(отдел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тронных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инструментов).</w:t>
            </w: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rPr>
          <w:sz w:val="2"/>
          <w:szCs w:val="2"/>
        </w:rPr>
        <w:sectPr w:rsidR="00BF0840">
          <w:footerReference w:type="default" r:id="rId67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277"/>
        <w:gridCol w:w="2444"/>
        <w:gridCol w:w="75"/>
        <w:gridCol w:w="5466"/>
        <w:gridCol w:w="75"/>
      </w:tblGrid>
      <w:tr w:rsidR="00BF0840">
        <w:trPr>
          <w:trHeight w:val="1382"/>
        </w:trPr>
        <w:tc>
          <w:tcPr>
            <w:tcW w:w="1508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277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44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75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466" w:type="dxa"/>
          </w:tcPr>
          <w:p w:rsidR="00BF0840" w:rsidRDefault="00AE20C9">
            <w:pPr>
              <w:pStyle w:val="TableParagraph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электронных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инструментах.</w:t>
            </w:r>
          </w:p>
          <w:p w:rsidR="00BF0840" w:rsidRDefault="00AE20C9">
            <w:pPr>
              <w:pStyle w:val="TableParagraph"/>
              <w:ind w:left="32" w:right="19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электронной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композиции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компьютер-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программах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готовыми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семплами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(Garage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Band</w:t>
            </w:r>
          </w:p>
          <w:p w:rsidR="00BF0840" w:rsidRDefault="00AE20C9">
            <w:pPr>
              <w:pStyle w:val="TableParagraph"/>
              <w:spacing w:line="264" w:lineRule="exact"/>
              <w:ind w:left="32"/>
              <w:rPr>
                <w:sz w:val="24"/>
              </w:rPr>
            </w:pPr>
            <w:r>
              <w:rPr>
                <w:color w:val="221F1F"/>
                <w:sz w:val="24"/>
              </w:rPr>
              <w:t>и др.)</w:t>
            </w:r>
          </w:p>
        </w:tc>
        <w:tc>
          <w:tcPr>
            <w:tcW w:w="75" w:type="dxa"/>
            <w:tcBorders>
              <w:bottom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78"/>
        </w:trPr>
        <w:tc>
          <w:tcPr>
            <w:tcW w:w="150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466" w:type="dxa"/>
            <w:tcBorders>
              <w:left w:val="nil"/>
              <w:right w:val="nil"/>
            </w:tcBorders>
          </w:tcPr>
          <w:p w:rsidR="00BF0840" w:rsidRDefault="00BF0840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75" w:type="dxa"/>
            <w:tcBorders>
              <w:top w:val="nil"/>
              <w:left w:val="nil"/>
            </w:tcBorders>
          </w:tcPr>
          <w:p w:rsidR="00BF0840" w:rsidRDefault="00BF0840">
            <w:pPr>
              <w:pStyle w:val="TableParagraph"/>
              <w:ind w:left="0"/>
              <w:rPr>
                <w:sz w:val="2"/>
              </w:rPr>
            </w:pPr>
          </w:p>
        </w:tc>
      </w:tr>
    </w:tbl>
    <w:p w:rsidR="00BF0840" w:rsidRDefault="00AE20C9">
      <w:pPr>
        <w:pStyle w:val="a3"/>
        <w:spacing w:before="13"/>
        <w:ind w:left="471" w:right="544" w:hanging="221"/>
      </w:pPr>
      <w:r>
        <w:rPr>
          <w:rFonts w:ascii="Georgia" w:hAnsi="Georgia"/>
          <w:color w:val="221F1F"/>
          <w:position w:val="5"/>
          <w:sz w:val="12"/>
        </w:rPr>
        <w:t xml:space="preserve">1   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данном блоке по выбору учителя может быть представлено как творчество всемирно извест-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джазовых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Э. Фитцджеральд, Л. Армстронга, Д. Брубека, так и молодых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джазменов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города, региона.</w:t>
      </w:r>
    </w:p>
    <w:p w:rsidR="00BF0840" w:rsidRDefault="00AE20C9">
      <w:pPr>
        <w:pStyle w:val="a3"/>
        <w:ind w:left="471" w:right="541" w:hanging="221"/>
      </w:pPr>
      <w:r>
        <w:rPr>
          <w:rFonts w:ascii="Georgia" w:hAnsi="Georgia"/>
          <w:color w:val="221F1F"/>
          <w:position w:val="5"/>
          <w:sz w:val="12"/>
        </w:rPr>
        <w:t>2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данном блоке рекомендуется уделить внимание творчеству исполнителей, чьи 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входят в топы текущих чартов популярных стриминговых сервисов. Таких, например, как Billie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Eilish, Zivert, Miyagi &amp; AndyPanda. При выборе конкретных персоналий учителю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найти компромиссное решение, которое учитывало бы не только музыкальные вкусы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щихся, но и морально-этические и художественно-эстетические стороны рассматриваемых музы-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композиций.</w:t>
      </w:r>
    </w:p>
    <w:p w:rsidR="00BF0840" w:rsidRDefault="00BF0840">
      <w:pPr>
        <w:sectPr w:rsidR="00BF0840">
          <w:footerReference w:type="default" r:id="rId674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Heading1"/>
        <w:spacing w:before="63"/>
        <w:ind w:left="648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</w:t>
      </w:r>
    </w:p>
    <w:p w:rsidR="00BF0840" w:rsidRDefault="00AE20C9">
      <w:pPr>
        <w:pStyle w:val="a3"/>
        <w:spacing w:before="75" w:line="261" w:lineRule="auto"/>
        <w:ind w:left="648" w:right="280" w:firstLine="240"/>
      </w:pPr>
      <w:r>
        <w:rPr>
          <w:color w:val="221F1F"/>
        </w:rPr>
        <w:t>Модуль «Музыка театра и кино» тесно переплетается с модулем «Классическая музыка», может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стыковаться по ряду произведений с модулями «Современная музыка» (мюзикл), «Музыка в жиз-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(музыкальные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портреты, 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войне).</w:t>
      </w:r>
    </w:p>
    <w:p w:rsidR="00BF0840" w:rsidRDefault="00AE20C9">
      <w:pPr>
        <w:pStyle w:val="a3"/>
        <w:spacing w:after="4" w:line="261" w:lineRule="auto"/>
        <w:ind w:left="648" w:right="285" w:firstLine="240"/>
      </w:pPr>
      <w:r>
        <w:rPr>
          <w:color w:val="221F1F"/>
        </w:rPr>
        <w:t>Для данного модуля особенно актуально сочетание различных видов урочной и 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 таких как театрализованные постановки силами обучающихся, посещение музы-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театров, коллективный просмотр фильмов.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537"/>
        </w:trPr>
        <w:tc>
          <w:tcPr>
            <w:tcW w:w="1668" w:type="dxa"/>
          </w:tcPr>
          <w:p w:rsidR="00BF0840" w:rsidRDefault="00AE20C9">
            <w:pPr>
              <w:pStyle w:val="TableParagraph"/>
              <w:spacing w:line="268" w:lineRule="exact"/>
              <w:ind w:right="15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2606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6" w:line="218" w:lineRule="auto"/>
              <w:ind w:right="144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28" w:lineRule="auto"/>
              <w:ind w:left="108" w:right="15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сказка на сце-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экране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before="72" w:line="228" w:lineRule="auto"/>
              <w:ind w:left="109" w:right="170"/>
              <w:rPr>
                <w:sz w:val="24"/>
              </w:rPr>
            </w:pPr>
            <w:r>
              <w:rPr>
                <w:color w:val="221F1F"/>
                <w:sz w:val="24"/>
              </w:rPr>
              <w:t>Характеры персона-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жей, отражённые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са. Соло. Хор, ан-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самбль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28" w:lineRule="auto"/>
              <w:ind w:left="108" w:right="171"/>
              <w:rPr>
                <w:sz w:val="24"/>
              </w:rPr>
            </w:pPr>
            <w:r>
              <w:rPr>
                <w:color w:val="221F1F"/>
                <w:sz w:val="24"/>
              </w:rPr>
              <w:t>Видеопросмотр музыкальной сказки. Обсуж-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дение музыкально-выразительных средств,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передающих повороты сюжета, характеры ге-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роев.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Игра-викторина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голосу».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зучивание, исполнение отдельных номеров из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музыкальной сказки.</w:t>
            </w:r>
          </w:p>
          <w:p w:rsidR="00BF0840" w:rsidRDefault="00AE20C9">
            <w:pPr>
              <w:pStyle w:val="TableParagraph"/>
              <w:spacing w:line="228" w:lineRule="auto"/>
              <w:ind w:left="108" w:right="635"/>
              <w:rPr>
                <w:sz w:val="24"/>
              </w:rPr>
            </w:pP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Постановка детской музыкальной сказки,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родителей.</w:t>
            </w:r>
          </w:p>
          <w:p w:rsidR="00BF0840" w:rsidRDefault="00AE20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Творческий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проект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«Озвучиваем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мультфильм»</w:t>
            </w:r>
          </w:p>
        </w:tc>
      </w:tr>
      <w:tr w:rsidR="00BF0840">
        <w:trPr>
          <w:trHeight w:val="1050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8" w:line="218" w:lineRule="auto"/>
              <w:ind w:right="164"/>
              <w:rPr>
                <w:sz w:val="24"/>
              </w:rPr>
            </w:pPr>
            <w:r>
              <w:rPr>
                <w:color w:val="221F1F"/>
                <w:sz w:val="24"/>
              </w:rPr>
              <w:t>Б) 2—6 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before="75" w:line="228" w:lineRule="auto"/>
              <w:ind w:left="108" w:right="110"/>
              <w:rPr>
                <w:sz w:val="24"/>
              </w:rPr>
            </w:pPr>
            <w:r>
              <w:rPr>
                <w:color w:val="221F1F"/>
                <w:sz w:val="24"/>
              </w:rPr>
              <w:t>Театр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28" w:lineRule="auto"/>
              <w:ind w:left="109" w:right="153"/>
              <w:rPr>
                <w:sz w:val="24"/>
              </w:rPr>
            </w:pPr>
            <w:r>
              <w:rPr>
                <w:color w:val="221F1F"/>
                <w:sz w:val="24"/>
              </w:rPr>
              <w:t>Особенности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спектаклей.</w:t>
            </w:r>
          </w:p>
          <w:p w:rsidR="00BF0840" w:rsidRDefault="00AE20C9">
            <w:pPr>
              <w:pStyle w:val="TableParagraph"/>
              <w:spacing w:line="262" w:lineRule="exact"/>
              <w:ind w:left="109" w:right="228"/>
              <w:rPr>
                <w:sz w:val="24"/>
              </w:rPr>
            </w:pPr>
            <w:r>
              <w:rPr>
                <w:color w:val="221F1F"/>
                <w:sz w:val="24"/>
              </w:rPr>
              <w:t>Балет.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Опера.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Соли-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сты,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хор, оркестр,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28" w:lineRule="auto"/>
              <w:ind w:left="108" w:right="383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знаменитыми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театрами.</w:t>
            </w:r>
          </w:p>
          <w:p w:rsidR="00BF0840" w:rsidRDefault="00AE20C9">
            <w:pPr>
              <w:pStyle w:val="TableParagraph"/>
              <w:spacing w:line="262" w:lineRule="exact"/>
              <w:ind w:left="108" w:right="244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фрагментов музыкальных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комментариями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учителя.</w:t>
            </w:r>
          </w:p>
        </w:tc>
      </w:tr>
    </w:tbl>
    <w:p w:rsidR="00BF0840" w:rsidRDefault="00BF0840">
      <w:pPr>
        <w:spacing w:line="262" w:lineRule="exact"/>
        <w:rPr>
          <w:sz w:val="24"/>
        </w:rPr>
        <w:sectPr w:rsidR="00BF0840">
          <w:footerReference w:type="default" r:id="rId675"/>
          <w:pgSz w:w="12020" w:h="7830" w:orient="landscape"/>
          <w:pgMar w:top="64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4095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0" w:lineRule="auto"/>
              <w:ind w:left="109" w:right="86"/>
              <w:rPr>
                <w:sz w:val="24"/>
              </w:rPr>
            </w:pPr>
            <w:r>
              <w:rPr>
                <w:color w:val="221F1F"/>
                <w:sz w:val="24"/>
              </w:rPr>
              <w:t>дирижёр в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особенностей балетного и опер-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спектакля. Тесты или кроссворды на ос-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воение специальных терминов. Танцевальная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 под музыку фрагмента балета.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 и исполнение доступного фраг-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обработки песни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/ хора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оперы.</w:t>
            </w:r>
          </w:p>
          <w:p w:rsidR="00BF0840" w:rsidRDefault="00AE20C9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color w:val="221F1F"/>
                <w:sz w:val="24"/>
              </w:rPr>
              <w:t>«Игра в дирижёра» — двигательная импрови-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зация во время слушания оркестрового фраг-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 спектакля.</w:t>
            </w:r>
          </w:p>
          <w:p w:rsidR="00BF0840" w:rsidRDefault="00AE20C9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спектакля или экскурсия в мест-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 театр.</w:t>
            </w:r>
          </w:p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Виртуальная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экскурсия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Большому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театру.</w:t>
            </w:r>
          </w:p>
          <w:p w:rsidR="00BF0840" w:rsidRDefault="00AE20C9">
            <w:pPr>
              <w:pStyle w:val="TableParagraph"/>
              <w:spacing w:line="262" w:lineRule="exact"/>
              <w:ind w:left="108" w:right="152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 по мотивам музыкального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афиши</w:t>
            </w:r>
          </w:p>
        </w:tc>
      </w:tr>
      <w:tr w:rsidR="00BF0840">
        <w:trPr>
          <w:trHeight w:val="2463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72" w:line="228" w:lineRule="auto"/>
              <w:ind w:right="141"/>
              <w:rPr>
                <w:sz w:val="24"/>
              </w:rPr>
            </w:pPr>
            <w:r>
              <w:rPr>
                <w:color w:val="221F1F"/>
                <w:sz w:val="24"/>
              </w:rPr>
              <w:t>В) 2—6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color w:val="221F1F"/>
                <w:sz w:val="24"/>
              </w:rPr>
              <w:t>Балет.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Хореография</w:t>
            </w:r>
          </w:p>
          <w:p w:rsidR="00BF0840" w:rsidRDefault="00AE20C9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— искусство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color w:val="221F1F"/>
                <w:sz w:val="24"/>
              </w:rPr>
              <w:t>Сольные номера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массовые сцены ба-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летного спектакля.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Фрагменты, отдель-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тов отечественных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и обсуждение видеозаписей — зна-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комство с несколькими яркими сольными 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мерами и сценами из балетов русских 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зиторов. Музыкальная викторина на знание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пропевание музыкальных тем;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ритмической партитуры — ак-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компанемента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фрагменту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</w:tc>
      </w:tr>
    </w:tbl>
    <w:p w:rsidR="00BF0840" w:rsidRDefault="00BF0840">
      <w:pPr>
        <w:spacing w:line="243" w:lineRule="exact"/>
        <w:rPr>
          <w:sz w:val="24"/>
        </w:rPr>
        <w:sectPr w:rsidR="00BF0840">
          <w:footerReference w:type="default" r:id="rId676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110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балетного спектакля или просмотр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балета.</w:t>
            </w:r>
          </w:p>
          <w:p w:rsidR="00BF0840" w:rsidRDefault="00AE20C9">
            <w:pPr>
              <w:pStyle w:val="TableParagraph"/>
              <w:spacing w:line="270" w:lineRule="atLeast"/>
              <w:ind w:left="108" w:right="444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мелодий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</w:t>
            </w:r>
          </w:p>
        </w:tc>
      </w:tr>
      <w:tr w:rsidR="00BF0840">
        <w:trPr>
          <w:trHeight w:val="787"/>
        </w:trPr>
        <w:tc>
          <w:tcPr>
            <w:tcW w:w="10820" w:type="dxa"/>
            <w:gridSpan w:val="4"/>
          </w:tcPr>
          <w:p w:rsidR="00BF0840" w:rsidRDefault="00AE20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данном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могут быть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Чайковского,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Прокофьева,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Хачату-</w:t>
            </w:r>
          </w:p>
          <w:p w:rsidR="00BF0840" w:rsidRDefault="00AE20C9">
            <w:pPr>
              <w:pStyle w:val="TableParagraph"/>
              <w:spacing w:line="262" w:lineRule="exact"/>
              <w:ind w:right="223"/>
              <w:rPr>
                <w:sz w:val="24"/>
              </w:rPr>
            </w:pPr>
            <w:r>
              <w:rPr>
                <w:color w:val="221F1F"/>
                <w:sz w:val="24"/>
              </w:rPr>
              <w:t>ряна, В. А. Гаврилина, Р. К. Щедрина. Конкретные музыкальные спектакли и их фрагменты — на вы-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бор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УМК.</w:t>
            </w:r>
          </w:p>
        </w:tc>
      </w:tr>
      <w:tr w:rsidR="00BF0840">
        <w:trPr>
          <w:trHeight w:val="3576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4" w:line="232" w:lineRule="auto"/>
              <w:ind w:right="163"/>
              <w:rPr>
                <w:sz w:val="24"/>
              </w:rPr>
            </w:pPr>
            <w:r>
              <w:rPr>
                <w:color w:val="221F1F"/>
                <w:sz w:val="24"/>
              </w:rPr>
              <w:t>Г) 2—6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color w:val="221F1F"/>
                <w:sz w:val="24"/>
              </w:rPr>
              <w:t>Опера. Глав-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 герои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 опер-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спектак-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color w:val="221F1F"/>
                <w:sz w:val="24"/>
              </w:rPr>
              <w:t>Ария, хор, сцена,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увертюра — орке-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стровое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вступление.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Отдельные номера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 опер русских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зарубежных компо-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зиторов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фрагментов опер. Определение ха-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рактера музыки сольной партии, роли и выра-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зительных средств оркестрового сопровожде-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</w:t>
            </w:r>
          </w:p>
          <w:p w:rsidR="00BF0840" w:rsidRDefault="00AE20C9">
            <w:pPr>
              <w:pStyle w:val="TableParagraph"/>
              <w:ind w:left="108" w:right="17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тембрами голосов оперных пев-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цов.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терминологии.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тесты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кроссворды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проверку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знаний.</w:t>
            </w:r>
          </w:p>
          <w:p w:rsidR="00BF0840" w:rsidRDefault="00AE20C9">
            <w:pPr>
              <w:pStyle w:val="TableParagraph"/>
              <w:ind w:left="108" w:right="28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песни, хора из опе-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ры.</w:t>
            </w:r>
          </w:p>
          <w:p w:rsidR="00BF0840" w:rsidRDefault="00AE20C9">
            <w:pPr>
              <w:pStyle w:val="TableParagraph"/>
              <w:spacing w:line="235" w:lineRule="auto"/>
              <w:ind w:left="108" w:right="1638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 героев, сцен из опер.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 выбор или факультативно: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фильма-оперы.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Постановка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оперы</w:t>
            </w:r>
          </w:p>
        </w:tc>
      </w:tr>
      <w:tr w:rsidR="00BF0840">
        <w:trPr>
          <w:trHeight w:val="830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92" w:line="230" w:lineRule="auto"/>
              <w:ind w:right="154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2—3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color w:val="221F1F"/>
                <w:sz w:val="24"/>
              </w:rPr>
              <w:t>Сюжет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спектакля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color w:val="221F1F"/>
                <w:sz w:val="24"/>
              </w:rPr>
              <w:t>Либретто. Развитие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соответ-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ствии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сюжетом.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либретто, структурой музыкаль-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Пересказ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либретто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изученных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опер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балетов.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677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4095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color w:val="221F1F"/>
                <w:sz w:val="24"/>
              </w:rPr>
              <w:t>Действия и сцены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опере и балете. Кон-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трастные образы,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лейтмотивы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color w:val="221F1F"/>
                <w:sz w:val="24"/>
              </w:rPr>
              <w:t>Анализ выразительных средств, создающих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образы главных героев, противоборствующих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сторон. Наблюдение за музыкальным развити-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ем, характеристика приёмов, использованных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композитором.</w:t>
            </w:r>
          </w:p>
          <w:p w:rsidR="00BF0840" w:rsidRDefault="00AE20C9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color w:val="221F1F"/>
                <w:sz w:val="24"/>
              </w:rPr>
              <w:t>Вокализация, пропевание музыкальных тем;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пластическое интонирование оркестровых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фрагментов.</w:t>
            </w:r>
          </w:p>
          <w:p w:rsidR="00BF0840" w:rsidRDefault="00AE20C9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викторина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Звучащие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терминологические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тесты.</w:t>
            </w:r>
          </w:p>
          <w:p w:rsidR="00BF0840" w:rsidRDefault="00AE20C9"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0" w:lineRule="auto"/>
              <w:ind w:left="108" w:right="9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Коллективное чтение либретто в жанре стори-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теллинг. Создание любительского видеофиль-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выбранного либретто.</w:t>
            </w:r>
          </w:p>
          <w:p w:rsidR="00BF0840" w:rsidRDefault="00AE20C9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фильма-оперы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фильма-балета</w:t>
            </w:r>
          </w:p>
        </w:tc>
      </w:tr>
      <w:tr w:rsidR="00BF0840">
        <w:trPr>
          <w:trHeight w:val="2398"/>
        </w:trPr>
        <w:tc>
          <w:tcPr>
            <w:tcW w:w="1668" w:type="dxa"/>
          </w:tcPr>
          <w:p w:rsidR="00BF0840" w:rsidRDefault="00AE20C9">
            <w:pPr>
              <w:pStyle w:val="TableParagraph"/>
              <w:ind w:right="155"/>
              <w:rPr>
                <w:sz w:val="24"/>
              </w:rPr>
            </w:pPr>
            <w:r>
              <w:rPr>
                <w:color w:val="221F1F"/>
                <w:sz w:val="24"/>
              </w:rPr>
              <w:t>Е) 2—3 учеб-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spacing w:line="230" w:lineRule="auto"/>
              <w:ind w:left="108" w:right="56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Оперетта,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color w:val="221F1F"/>
                <w:sz w:val="24"/>
              </w:rPr>
              <w:t>История возникнове-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 и особенности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жанра. Отдельные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номера из оперетт 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Штрауса, И. 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мюзиклов</w:t>
            </w:r>
          </w:p>
          <w:p w:rsidR="00BF0840" w:rsidRDefault="00AE20C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color w:val="221F1F"/>
                <w:sz w:val="24"/>
              </w:rPr>
              <w:t>Р. Роджерса, Ф. Лоу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32" w:lineRule="auto"/>
              <w:ind w:left="108" w:right="277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жанрами оперетты, мюзикла.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 фрагментов из оперетт, анализ ха-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рактерных особенностей жанра.</w:t>
            </w:r>
          </w:p>
          <w:p w:rsidR="00BF0840" w:rsidRDefault="00AE20C9">
            <w:pPr>
              <w:pStyle w:val="TableParagraph"/>
              <w:spacing w:line="232" w:lineRule="auto"/>
              <w:ind w:left="108" w:right="221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 исполнение отдельных номеров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спектаклей.</w:t>
            </w:r>
          </w:p>
          <w:p w:rsidR="00BF0840" w:rsidRDefault="00AE20C9">
            <w:pPr>
              <w:pStyle w:val="TableParagraph"/>
              <w:spacing w:line="232" w:lineRule="auto"/>
              <w:ind w:left="108" w:right="32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 разных постановок одного и того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мюзикла.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театра: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</w:tc>
      </w:tr>
    </w:tbl>
    <w:p w:rsidR="00BF0840" w:rsidRDefault="00BF0840">
      <w:pPr>
        <w:spacing w:line="255" w:lineRule="exact"/>
        <w:rPr>
          <w:sz w:val="24"/>
        </w:rPr>
        <w:sectPr w:rsidR="00BF0840">
          <w:footerReference w:type="default" r:id="rId678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80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жанре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оперетты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мюзикла.</w:t>
            </w:r>
          </w:p>
          <w:p w:rsidR="00BF0840" w:rsidRDefault="00AE20C9">
            <w:pPr>
              <w:pStyle w:val="TableParagraph"/>
              <w:spacing w:line="268" w:lineRule="exact"/>
              <w:ind w:left="108" w:right="310"/>
              <w:rPr>
                <w:sz w:val="24"/>
              </w:rPr>
            </w:pPr>
            <w:r>
              <w:rPr>
                <w:color w:val="221F1F"/>
                <w:sz w:val="24"/>
              </w:rPr>
              <w:t>Постановка фрагментов, сцен из мюзикла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родителей</w:t>
            </w:r>
          </w:p>
        </w:tc>
      </w:tr>
      <w:tr w:rsidR="00BF0840">
        <w:trPr>
          <w:trHeight w:val="3240"/>
        </w:trPr>
        <w:tc>
          <w:tcPr>
            <w:tcW w:w="166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2—3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color w:val="221F1F"/>
                <w:sz w:val="24"/>
              </w:rPr>
              <w:t>Кто создаёт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спектакль?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color w:val="221F1F"/>
                <w:sz w:val="24"/>
              </w:rPr>
              <w:t>Профессии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кального театра: ди-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рижёр, режиссёр,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оперные певцы, ба-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лерины и танцов-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щики, художники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32" w:lineRule="auto"/>
              <w:ind w:left="108" w:right="157"/>
              <w:rPr>
                <w:sz w:val="24"/>
              </w:rPr>
            </w:pPr>
            <w:r>
              <w:rPr>
                <w:color w:val="221F1F"/>
                <w:sz w:val="24"/>
              </w:rPr>
              <w:t>Диалог с учителем по поводу синкретичного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 музыкального спектакля. Знакомст-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 с миром театральных профессий, творчест-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вом театральных режиссёров, художников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  <w:p w:rsidR="00BF0840" w:rsidRDefault="00AE20C9">
            <w:pPr>
              <w:pStyle w:val="TableParagraph"/>
              <w:spacing w:line="232" w:lineRule="auto"/>
              <w:ind w:left="108" w:right="2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 фрагментов одного и того же спек-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такля в разных постановках. Обсуждение раз-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личий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оформлении,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режиссуре.</w:t>
            </w:r>
          </w:p>
          <w:p w:rsidR="00BF0840" w:rsidRDefault="00AE20C9">
            <w:pPr>
              <w:pStyle w:val="TableParagraph"/>
              <w:ind w:left="108" w:right="136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Создание эскизов костюмов и декораций к од-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ному из изученных музыкальных спектаклей.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Виртуальный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квест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музыкальному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театру</w:t>
            </w:r>
          </w:p>
        </w:tc>
      </w:tr>
      <w:tr w:rsidR="00BF0840">
        <w:trPr>
          <w:trHeight w:val="2484"/>
        </w:trPr>
        <w:tc>
          <w:tcPr>
            <w:tcW w:w="1668" w:type="dxa"/>
          </w:tcPr>
          <w:p w:rsidR="00BF0840" w:rsidRDefault="00AE20C9">
            <w:pPr>
              <w:pStyle w:val="TableParagraph"/>
              <w:spacing w:before="89" w:line="228" w:lineRule="auto"/>
              <w:ind w:right="197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2—6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ных часов</w:t>
            </w:r>
          </w:p>
        </w:tc>
        <w:tc>
          <w:tcPr>
            <w:tcW w:w="1701" w:type="dxa"/>
          </w:tcPr>
          <w:p w:rsidR="00BF0840" w:rsidRDefault="00AE20C9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color w:val="221F1F"/>
                <w:sz w:val="24"/>
              </w:rPr>
              <w:t>Патрио-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тическая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народная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театре и ки-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color w:val="221F1F"/>
                <w:sz w:val="24"/>
              </w:rPr>
              <w:t>История создания,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значение музыкаль-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но-сценических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экранных произведе-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ний, посвящённых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нашему народу, 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истории, теме слу-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Отечеству.</w:t>
            </w:r>
          </w:p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21F1F"/>
                <w:sz w:val="24"/>
              </w:rPr>
              <w:t>Фрагменты,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отдель-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популярных текстов об 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тории создания патриотических опер, филь-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мов, о творческих поисках композиторов, соз-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дававших к ним музыку. Диалог с учителем.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Просмотр фрагментов крупных сценических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произведений, фильмов. Обсуждение характе-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 героев и событий. Проблемная ситуация: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зачем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нужна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серьёзная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музыка?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Разучивание,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песен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Родине,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стране,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ис-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679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2410"/>
        <w:gridCol w:w="5041"/>
      </w:tblGrid>
      <w:tr w:rsidR="00BF0840">
        <w:trPr>
          <w:trHeight w:val="1913"/>
        </w:trPr>
        <w:tc>
          <w:tcPr>
            <w:tcW w:w="166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color w:val="221F1F"/>
                <w:sz w:val="24"/>
              </w:rPr>
              <w:t>ные номера из опер,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балетов, музыки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фильмам</w:t>
            </w:r>
            <w:r>
              <w:rPr>
                <w:color w:val="221F1F"/>
                <w:sz w:val="24"/>
                <w:vertAlign w:val="superscript"/>
              </w:rPr>
              <w:t>1</w:t>
            </w:r>
          </w:p>
        </w:tc>
        <w:tc>
          <w:tcPr>
            <w:tcW w:w="5041" w:type="dxa"/>
          </w:tcPr>
          <w:p w:rsidR="00BF0840" w:rsidRDefault="00AE20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торических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событиях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подвигах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героев.</w:t>
            </w:r>
          </w:p>
          <w:p w:rsidR="00BF0840" w:rsidRDefault="00AE20C9">
            <w:pPr>
              <w:pStyle w:val="TableParagraph"/>
              <w:spacing w:line="266" w:lineRule="exact"/>
              <w:ind w:left="108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color w:val="221F1F"/>
                <w:sz w:val="24"/>
              </w:rPr>
              <w:t>Посещение театра/кинотеатра — просмотр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спектакля/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фильма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патриотического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ния.</w:t>
            </w:r>
          </w:p>
          <w:p w:rsidR="00BF0840" w:rsidRDefault="00AE20C9">
            <w:pPr>
              <w:pStyle w:val="TableParagraph"/>
              <w:spacing w:line="276" w:lineRule="exact"/>
              <w:ind w:left="108" w:right="254"/>
              <w:rPr>
                <w:sz w:val="24"/>
              </w:rPr>
            </w:pPr>
            <w:r>
              <w:rPr>
                <w:color w:val="221F1F"/>
                <w:sz w:val="24"/>
              </w:rPr>
              <w:t>Участие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концерте,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фестивале,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конференции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патриотической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</w:t>
            </w:r>
          </w:p>
        </w:tc>
      </w:tr>
      <w:tr w:rsidR="00BF0840">
        <w:trPr>
          <w:trHeight w:val="2536"/>
        </w:trPr>
        <w:tc>
          <w:tcPr>
            <w:tcW w:w="10820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BF0840" w:rsidRDefault="00AE20C9">
            <w:pPr>
              <w:pStyle w:val="TableParagraph"/>
              <w:spacing w:line="232" w:lineRule="auto"/>
              <w:ind w:left="328" w:right="93" w:hanging="221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тематическом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блоке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могут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Римского-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Корсакова («Садко», «Сказка о царе Салтане», «Снегурочка»), М. И. Глинки («Руслан и Людмила»),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К. В. Глюка («Орфей и Эвридика»), Дж. Верди и др. Конкретизация — на выбор учителя и в соот-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ветствии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соответствующего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УМК.</w:t>
            </w:r>
          </w:p>
          <w:p w:rsidR="00BF0840" w:rsidRDefault="00AE20C9">
            <w:pPr>
              <w:pStyle w:val="TableParagraph"/>
              <w:spacing w:before="1"/>
              <w:ind w:left="328" w:right="96" w:hanging="221"/>
              <w:jc w:val="both"/>
              <w:rPr>
                <w:sz w:val="24"/>
              </w:rPr>
            </w:pPr>
            <w:r>
              <w:rPr>
                <w:color w:val="221F1F"/>
                <w:sz w:val="24"/>
                <w:vertAlign w:val="superscript"/>
              </w:rPr>
              <w:t>2</w:t>
            </w:r>
            <w:r>
              <w:rPr>
                <w:color w:val="221F1F"/>
                <w:sz w:val="24"/>
              </w:rPr>
              <w:t xml:space="preserve"> В данном блоке могут быть освещены такие произведения, как опера «Иван Сусанин» М. И. Глинки;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опера «Война и мир», музыка к кинофильму «Александр Невский» С. С. Прокофьева, оперы «Борис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Годунов»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«Хованщина»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Мусоргского и др.</w:t>
            </w:r>
          </w:p>
        </w:tc>
      </w:tr>
    </w:tbl>
    <w:p w:rsidR="00BF0840" w:rsidRDefault="00AE20C9">
      <w:pPr>
        <w:pStyle w:val="Heading1"/>
        <w:spacing w:line="273" w:lineRule="exact"/>
        <w:ind w:left="221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</w:t>
      </w:r>
    </w:p>
    <w:p w:rsidR="00BF0840" w:rsidRDefault="00AE20C9">
      <w:pPr>
        <w:pStyle w:val="a3"/>
        <w:spacing w:before="56" w:line="261" w:lineRule="auto"/>
        <w:ind w:left="221" w:right="245" w:firstLine="240"/>
      </w:pPr>
      <w:r>
        <w:rPr>
          <w:color w:val="221F1F"/>
        </w:rPr>
        <w:t>Главное содержание данного модуля сосредоточено вокруг рефлексивного исследования обучаю-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щимися психологической связи музыкального искусства и внутреннего мира человека. Основным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зультатом его освоения является развитие эмоционального интеллекта школьников, расширение спек-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 переживаемых чувств и их оттенков, осознание собственных душевных движений, способность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сопереживанию как при восприятии произведений искусства, так и в непосредственном общении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людьми.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бытования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музыки,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музыкаль-</w:t>
      </w:r>
    </w:p>
    <w:p w:rsidR="00BF0840" w:rsidRDefault="00BF0840">
      <w:pPr>
        <w:spacing w:line="261" w:lineRule="auto"/>
        <w:sectPr w:rsidR="00BF0840">
          <w:footerReference w:type="default" r:id="rId680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4" w:after="10" w:line="261" w:lineRule="auto"/>
        <w:ind w:left="221" w:right="249"/>
      </w:pPr>
      <w:r>
        <w:rPr>
          <w:color w:val="221F1F"/>
        </w:rPr>
        <w:lastRenderedPageBreak/>
        <w:t>ных жанров выступают как обобщённые жизненные ситуации, порождающие различные чувства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строения. Сверхзадача модуля — воспитание чувства прекрасного, пробуждение и развитие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828"/>
        </w:trPr>
        <w:tc>
          <w:tcPr>
            <w:tcW w:w="1498" w:type="dxa"/>
          </w:tcPr>
          <w:p w:rsidR="00BF0840" w:rsidRDefault="00AE20C9">
            <w:pPr>
              <w:pStyle w:val="TableParagraph"/>
              <w:ind w:right="26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№ блока,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кол-во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сов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Тема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Содержание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Виды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обучающихся</w:t>
            </w:r>
          </w:p>
        </w:tc>
      </w:tr>
      <w:tr w:rsidR="00BF0840">
        <w:trPr>
          <w:trHeight w:val="3658"/>
        </w:trPr>
        <w:tc>
          <w:tcPr>
            <w:tcW w:w="1498" w:type="dxa"/>
          </w:tcPr>
          <w:p w:rsidR="00BF0840" w:rsidRDefault="00AE20C9">
            <w:pPr>
              <w:pStyle w:val="TableParagraph"/>
              <w:spacing w:before="59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А)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1—3</w:t>
            </w:r>
          </w:p>
          <w:p w:rsidR="00BF0840" w:rsidRDefault="00AE20C9">
            <w:pPr>
              <w:pStyle w:val="TableParagraph"/>
              <w:spacing w:before="5" w:line="223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28" w:lineRule="auto"/>
              <w:ind w:right="113"/>
              <w:rPr>
                <w:sz w:val="24"/>
              </w:rPr>
            </w:pPr>
            <w:r>
              <w:rPr>
                <w:color w:val="221F1F"/>
                <w:sz w:val="24"/>
              </w:rPr>
              <w:t>Красота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28" w:lineRule="auto"/>
              <w:ind w:right="339"/>
              <w:rPr>
                <w:sz w:val="24"/>
              </w:rPr>
            </w:pPr>
            <w:r>
              <w:rPr>
                <w:color w:val="221F1F"/>
                <w:sz w:val="24"/>
              </w:rPr>
              <w:t>Стремление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красоте</w:t>
            </w:r>
          </w:p>
          <w:p w:rsidR="00BF0840" w:rsidRDefault="00AE20C9">
            <w:pPr>
              <w:pStyle w:val="TableParagraph"/>
              <w:spacing w:line="228" w:lineRule="auto"/>
              <w:ind w:right="560"/>
              <w:rPr>
                <w:sz w:val="24"/>
              </w:rPr>
            </w:pPr>
            <w:r>
              <w:rPr>
                <w:color w:val="221F1F"/>
                <w:sz w:val="24"/>
              </w:rPr>
              <w:t>Особое состояние —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вдохновение.</w:t>
            </w:r>
          </w:p>
          <w:p w:rsidR="00BF0840" w:rsidRDefault="00AE20C9">
            <w:pPr>
              <w:pStyle w:val="TableParagraph"/>
              <w:spacing w:line="228" w:lineRule="auto"/>
              <w:ind w:right="146"/>
              <w:rPr>
                <w:sz w:val="24"/>
              </w:rPr>
            </w:pPr>
            <w:r>
              <w:rPr>
                <w:color w:val="221F1F"/>
                <w:sz w:val="24"/>
              </w:rPr>
              <w:t>Музыка — возможность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вместе переживать вдох-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новение, наслаждаться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красотой.</w:t>
            </w:r>
          </w:p>
          <w:p w:rsidR="00BF0840" w:rsidRDefault="00AE20C9">
            <w:pPr>
              <w:pStyle w:val="TableParagraph"/>
              <w:spacing w:line="228" w:lineRule="auto"/>
              <w:ind w:right="314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Музыкальное единство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людей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хоровод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28" w:lineRule="auto"/>
              <w:ind w:left="106" w:right="644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красоты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вдохновения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жизни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человека.</w:t>
            </w:r>
          </w:p>
          <w:p w:rsidR="00BF0840" w:rsidRDefault="00AE20C9">
            <w:pPr>
              <w:pStyle w:val="TableParagraph"/>
              <w:spacing w:line="228" w:lineRule="auto"/>
              <w:ind w:left="106" w:right="334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музыки, концентрация на её вос-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приятии,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своём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внутреннем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состоянии.</w:t>
            </w:r>
          </w:p>
          <w:p w:rsidR="00BF0840" w:rsidRDefault="00AE20C9">
            <w:pPr>
              <w:pStyle w:val="TableParagraph"/>
              <w:spacing w:line="228" w:lineRule="auto"/>
              <w:ind w:left="106" w:right="258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 импровизация под музыку ли-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рического характера «Цветы распускаются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музыку».</w:t>
            </w:r>
          </w:p>
          <w:p w:rsidR="00BF0840" w:rsidRDefault="00AE20C9">
            <w:pPr>
              <w:pStyle w:val="TableParagraph"/>
              <w:spacing w:line="228" w:lineRule="auto"/>
              <w:ind w:left="106" w:right="330"/>
              <w:rPr>
                <w:sz w:val="24"/>
              </w:rPr>
            </w:pPr>
            <w:r>
              <w:rPr>
                <w:color w:val="221F1F"/>
                <w:sz w:val="24"/>
              </w:rPr>
              <w:t>Выстраивание хорового унисона — вокаль-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ного и психологического. Одновременное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взятие и снятие звука, навыки певческого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дыхания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руке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дирижёра.</w:t>
            </w:r>
          </w:p>
          <w:p w:rsidR="00BF0840" w:rsidRDefault="00AE20C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красивой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песни.</w:t>
            </w:r>
          </w:p>
          <w:p w:rsidR="00BF0840" w:rsidRDefault="00AE20C9">
            <w:pPr>
              <w:pStyle w:val="TableParagraph"/>
              <w:spacing w:line="254" w:lineRule="exact"/>
              <w:ind w:left="106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хоровода,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социальные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танцы</w:t>
            </w:r>
          </w:p>
        </w:tc>
      </w:tr>
      <w:tr w:rsidR="00BF0840">
        <w:trPr>
          <w:trHeight w:val="1104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3"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Б)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562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пейзажи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Образы природы в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кальных</w:t>
            </w:r>
            <w:r>
              <w:rPr>
                <w:color w:val="221F1F"/>
                <w:spacing w:val="6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пейзажей.</w:t>
            </w:r>
            <w:r>
              <w:rPr>
                <w:color w:val="221F1F"/>
                <w:spacing w:val="6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ства  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человека,  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любую-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 произведений программной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образам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природы.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Подбор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эпитетов</w:t>
            </w:r>
            <w:r>
              <w:rPr>
                <w:color w:val="221F1F"/>
                <w:spacing w:val="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описания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настроения,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музыки.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Сопоставление</w:t>
            </w:r>
            <w:r>
              <w:rPr>
                <w:color w:val="221F1F"/>
                <w:spacing w:val="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произведе-</w:t>
            </w:r>
          </w:p>
        </w:tc>
      </w:tr>
    </w:tbl>
    <w:p w:rsidR="00BF0840" w:rsidRDefault="00BF0840">
      <w:pPr>
        <w:spacing w:line="264" w:lineRule="exact"/>
        <w:jc w:val="both"/>
        <w:rPr>
          <w:sz w:val="24"/>
        </w:rPr>
        <w:sectPr w:rsidR="00BF0840">
          <w:footerReference w:type="default" r:id="rId681"/>
          <w:pgSz w:w="12020" w:h="7830" w:orient="landscape"/>
          <w:pgMar w:top="62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470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щегося природой. 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глубо-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тенков настроения, кото-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трудно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передать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словами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tabs>
                <w:tab w:val="left" w:pos="1725"/>
                <w:tab w:val="left" w:pos="3468"/>
              </w:tabs>
              <w:spacing w:line="237" w:lineRule="auto"/>
              <w:ind w:left="106" w:right="98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ниями изобразительного искусства.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Двигательная</w:t>
            </w:r>
            <w:r>
              <w:rPr>
                <w:color w:val="221F1F"/>
                <w:sz w:val="24"/>
              </w:rPr>
              <w:tab/>
              <w:t>импровизация,</w:t>
            </w:r>
            <w:r>
              <w:rPr>
                <w:color w:val="221F1F"/>
                <w:sz w:val="24"/>
              </w:rPr>
              <w:tab/>
              <w:t>пластическое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интонирование.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одухотворен-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ное исполнение песен о природе, её красоте.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 или факультативно:</w:t>
            </w:r>
          </w:p>
          <w:p w:rsidR="00BF0840" w:rsidRDefault="00AE20C9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«услышанных»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пейзажей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и/или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абстрактная живопись — передача настрое-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цветом, точками,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линиями.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Игра-импровизация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моё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настроение»</w:t>
            </w:r>
          </w:p>
        </w:tc>
      </w:tr>
      <w:tr w:rsidR="00BF0840">
        <w:trPr>
          <w:trHeight w:val="3852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5"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В)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455"/>
              <w:rPr>
                <w:sz w:val="24"/>
              </w:rPr>
            </w:pP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портреты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ходку,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тер,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манеру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</w:p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« Портреты », выражен-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тонациях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вокальной,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граммной инструментальной музыки, посвя-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щённой образам людей, сказочных персона-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жей. Подбор эпитетов для описания настрое-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ния, характера музыки. Сопоставление музы-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кусства.</w:t>
            </w:r>
          </w:p>
          <w:p w:rsidR="00BF0840" w:rsidRDefault="00AE20C9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Двигательная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произведения.</w:t>
            </w:r>
          </w:p>
          <w:p w:rsidR="00BF0840" w:rsidRDefault="00AE20C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характерное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</w:p>
          <w:p w:rsidR="00BF0840" w:rsidRDefault="00AE20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портретной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зарисовки.</w:t>
            </w:r>
          </w:p>
          <w:p w:rsidR="00BF0840" w:rsidRDefault="00AE20C9">
            <w:pPr>
              <w:pStyle w:val="TableParagraph"/>
              <w:spacing w:line="269" w:lineRule="exact"/>
              <w:ind w:left="106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1"/>
              <w:rPr>
                <w:sz w:val="24"/>
              </w:rPr>
            </w:pPr>
            <w:r>
              <w:rPr>
                <w:color w:val="221F1F"/>
                <w:sz w:val="24"/>
              </w:rPr>
              <w:t>Рисование,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лепка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музыкального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ведения.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Игра-импровизация</w:t>
            </w:r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«Угадай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мой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682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827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color w:val="221F1F"/>
                <w:sz w:val="24"/>
              </w:rPr>
              <w:t>характер».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Инсценировка</w:t>
            </w:r>
            <w:r>
              <w:rPr>
                <w:color w:val="221F1F"/>
                <w:spacing w:val="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жанре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кукольного/тене-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вого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театра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помо-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щью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кукол,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силуэтов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др.</w:t>
            </w:r>
          </w:p>
        </w:tc>
      </w:tr>
      <w:tr w:rsidR="00BF0840">
        <w:trPr>
          <w:trHeight w:val="4006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9"/>
              </w:tabs>
              <w:spacing w:before="78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4" w:line="228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Какой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 без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музыки?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создающая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праздника</w:t>
            </w:r>
            <w:r>
              <w:rPr>
                <w:color w:val="221F1F"/>
                <w:sz w:val="24"/>
                <w:vertAlign w:val="superscript"/>
              </w:rPr>
              <w:t>1</w:t>
            </w:r>
            <w:r>
              <w:rPr>
                <w:color w:val="221F1F"/>
                <w:sz w:val="24"/>
              </w:rPr>
              <w:t>.</w:t>
            </w:r>
          </w:p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цирке,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уличном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шествии,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спор-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тивном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празднике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32" w:lineRule="auto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Диалог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празднике.</w:t>
            </w:r>
          </w:p>
          <w:p w:rsidR="00BF0840" w:rsidRDefault="00AE20C9">
            <w:pPr>
              <w:pStyle w:val="TableParagraph"/>
              <w:spacing w:line="232" w:lineRule="auto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торжественного,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праздничного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«Дирижирование»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фрагментами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Конкурс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лучшего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«дирижёра».</w:t>
            </w:r>
          </w:p>
          <w:p w:rsidR="00BF0840" w:rsidRDefault="00AE20C9">
            <w:pPr>
              <w:pStyle w:val="TableParagraph"/>
              <w:spacing w:line="232" w:lineRule="auto"/>
              <w:ind w:left="106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 и исполнение тематических пе-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 ближайшему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празднику.</w:t>
            </w:r>
          </w:p>
          <w:p w:rsidR="00BF0840" w:rsidRDefault="00AE20C9">
            <w:pPr>
              <w:pStyle w:val="TableParagraph"/>
              <w:spacing w:line="232" w:lineRule="auto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почему на праздниках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обязательно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звучит музыка?</w:t>
            </w:r>
          </w:p>
          <w:p w:rsidR="00BF0840" w:rsidRDefault="00AE20C9">
            <w:pPr>
              <w:pStyle w:val="TableParagraph"/>
              <w:spacing w:line="253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32" w:lineRule="auto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Запись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видеооткрытки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здравлением.</w:t>
            </w:r>
          </w:p>
          <w:p w:rsidR="00BF0840" w:rsidRDefault="00AE20C9">
            <w:pPr>
              <w:pStyle w:val="TableParagraph"/>
              <w:spacing w:line="268" w:lineRule="exact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Групповые творческие шутливые двигатель-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«Цирковая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труппа»</w:t>
            </w:r>
          </w:p>
        </w:tc>
      </w:tr>
      <w:tr w:rsidR="00BF0840">
        <w:trPr>
          <w:trHeight w:val="1658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before="75"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Д)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7" w:line="220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32" w:lineRule="auto"/>
              <w:ind w:right="84"/>
              <w:rPr>
                <w:sz w:val="24"/>
              </w:rPr>
            </w:pPr>
            <w:r>
              <w:rPr>
                <w:color w:val="221F1F"/>
                <w:sz w:val="24"/>
              </w:rPr>
              <w:t>Танцы,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веселье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 — игра звуками.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Танец — искусство и ра-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движения.</w:t>
            </w:r>
          </w:p>
          <w:p w:rsidR="00BF0840" w:rsidRDefault="00AE20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Примеры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популярных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</w:t>
            </w:r>
            <w:r>
              <w:rPr>
                <w:color w:val="221F1F"/>
                <w:sz w:val="24"/>
                <w:vertAlign w:val="superscript"/>
              </w:rPr>
              <w:t>2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скерцозного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характера.</w:t>
            </w:r>
          </w:p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танцевальных</w:t>
            </w:r>
            <w:r>
              <w:rPr>
                <w:color w:val="221F1F"/>
                <w:spacing w:val="4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жений.</w:t>
            </w:r>
          </w:p>
          <w:p w:rsidR="00BF0840" w:rsidRDefault="00AE20C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Танец-игра.</w:t>
            </w:r>
          </w:p>
          <w:p w:rsidR="00BF0840" w:rsidRDefault="00AE20C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Рефлексия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собственного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эмоционального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со-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683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715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стояния после участия в танцевальных ком-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позициях и импровизациях. Проблемная си-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туация: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зачем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люди танцуют?</w:t>
            </w:r>
          </w:p>
          <w:p w:rsidR="00BF0840" w:rsidRDefault="00AE20C9">
            <w:pPr>
              <w:pStyle w:val="TableParagraph"/>
              <w:spacing w:line="230" w:lineRule="auto"/>
              <w:ind w:left="106" w:right="98"/>
              <w:jc w:val="both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Вокальная,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инструментальная,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 в стиле определённого танце-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вального жанра. </w:t>
            </w:r>
            <w:r>
              <w:rPr>
                <w:i/>
                <w:color w:val="221F1F"/>
                <w:sz w:val="24"/>
              </w:rPr>
              <w:t>На выбор или факультатив-</w:t>
            </w:r>
            <w:r>
              <w:rPr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Звуковая комбинаторика — эксперименты со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случайным сочетанием музыкальных звуков,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тембров,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ритмов</w:t>
            </w:r>
          </w:p>
        </w:tc>
      </w:tr>
      <w:tr w:rsidR="00BF0840">
        <w:trPr>
          <w:trHeight w:val="302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7"/>
              </w:tabs>
              <w:spacing w:line="26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Е)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tabs>
                <w:tab w:val="left" w:pos="1213"/>
              </w:tabs>
              <w:spacing w:line="267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z w:val="24"/>
              </w:rPr>
              <w:tab/>
              <w:t>на</w:t>
            </w:r>
          </w:p>
          <w:p w:rsidR="00BF0840" w:rsidRDefault="00AE20C9">
            <w:pPr>
              <w:pStyle w:val="TableParagraph"/>
              <w:tabs>
                <w:tab w:val="left" w:pos="1098"/>
              </w:tabs>
              <w:ind w:right="103"/>
              <w:rPr>
                <w:sz w:val="24"/>
              </w:rPr>
            </w:pPr>
            <w:r>
              <w:rPr>
                <w:color w:val="221F1F"/>
                <w:sz w:val="24"/>
              </w:rPr>
              <w:t>войне,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4"/>
                <w:sz w:val="24"/>
              </w:rPr>
              <w:t>му-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зыка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 войне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Военная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кальном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енные песни, марши, ин-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тонации, ритмы, тембры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(призывная кварта, пунк-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тирный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тембры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малого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барабана,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трубы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 д.)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Чтение учебных и художественных текстов,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посвящённых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военной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тематики.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сочинения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исполнения.</w:t>
            </w:r>
          </w:p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Дискуссия в классе. Ответы на вопросы: ка-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вызывает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почему?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Как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влияет на наше восприятие информация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том, как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зачем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создавалась?</w:t>
            </w:r>
          </w:p>
          <w:p w:rsidR="00BF0840" w:rsidRDefault="00AE20C9">
            <w:pPr>
              <w:pStyle w:val="TableParagraph"/>
              <w:spacing w:line="267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Сочинение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песни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войне</w:t>
            </w:r>
          </w:p>
        </w:tc>
      </w:tr>
      <w:tr w:rsidR="00BF0840">
        <w:trPr>
          <w:trHeight w:val="55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right" w:pos="1389"/>
              </w:tabs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Главный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му-</w:t>
            </w:r>
          </w:p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зыкальный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Гимн</w:t>
            </w:r>
            <w:r>
              <w:rPr>
                <w:color w:val="221F1F"/>
                <w:spacing w:val="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России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главный</w:t>
            </w:r>
          </w:p>
          <w:p w:rsidR="00BF0840" w:rsidRDefault="00AE20C9">
            <w:pPr>
              <w:pStyle w:val="TableParagraph"/>
              <w:tabs>
                <w:tab w:val="left" w:pos="1985"/>
              </w:tabs>
              <w:spacing w:line="26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музыкальный</w:t>
            </w:r>
            <w:r>
              <w:rPr>
                <w:color w:val="221F1F"/>
                <w:sz w:val="24"/>
              </w:rPr>
              <w:tab/>
              <w:t>символ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</w:t>
            </w:r>
          </w:p>
          <w:p w:rsidR="00BF0840" w:rsidRDefault="00AE20C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Федерации.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Знакомство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историей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создания,</w:t>
            </w:r>
          </w:p>
        </w:tc>
      </w:tr>
    </w:tbl>
    <w:p w:rsidR="00BF0840" w:rsidRDefault="00BF0840">
      <w:pPr>
        <w:spacing w:line="265" w:lineRule="exact"/>
        <w:rPr>
          <w:sz w:val="24"/>
        </w:rPr>
        <w:sectPr w:rsidR="00BF0840">
          <w:footerReference w:type="default" r:id="rId684"/>
          <w:pgSz w:w="12020" w:h="7830" w:orient="landscape"/>
          <w:pgMar w:top="70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558"/>
        <w:gridCol w:w="2838"/>
        <w:gridCol w:w="4953"/>
      </w:tblGrid>
      <w:tr w:rsidR="00BF0840">
        <w:trPr>
          <w:trHeight w:val="220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lastRenderedPageBreak/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символ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нашей страны. Традиции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гимны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правилами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исполнения.</w:t>
            </w:r>
          </w:p>
          <w:p w:rsidR="00BF0840" w:rsidRDefault="00AE20C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Просмотр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видеозаписей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парада,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церемонии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награждения спортсменов. Чувство гордости,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достоинства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чести.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Обсуждение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этических вопросов, связанных с государст-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венными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символами страны.</w:t>
            </w:r>
          </w:p>
          <w:p w:rsidR="00BF0840" w:rsidRDefault="00AE20C9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Разучивание,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публики,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города,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школы</w:t>
            </w:r>
          </w:p>
        </w:tc>
      </w:tr>
      <w:tr w:rsidR="00BF0840">
        <w:trPr>
          <w:trHeight w:val="3293"/>
        </w:trPr>
        <w:tc>
          <w:tcPr>
            <w:tcW w:w="1498" w:type="dxa"/>
          </w:tcPr>
          <w:p w:rsidR="00BF0840" w:rsidRDefault="00AE20C9">
            <w:pPr>
              <w:pStyle w:val="TableParagraph"/>
              <w:tabs>
                <w:tab w:val="left" w:pos="906"/>
              </w:tabs>
              <w:spacing w:before="81"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3)</w:t>
            </w:r>
            <w:r>
              <w:rPr>
                <w:color w:val="221F1F"/>
                <w:sz w:val="24"/>
              </w:rPr>
              <w:tab/>
              <w:t>2—4</w:t>
            </w:r>
          </w:p>
          <w:p w:rsidR="00BF0840" w:rsidRDefault="00AE20C9">
            <w:pPr>
              <w:pStyle w:val="TableParagraph"/>
              <w:spacing w:before="4" w:line="228" w:lineRule="auto"/>
              <w:ind w:right="481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before="75" w:line="232" w:lineRule="auto"/>
              <w:ind w:right="353"/>
              <w:rPr>
                <w:sz w:val="24"/>
              </w:rPr>
            </w:pPr>
            <w:r>
              <w:rPr>
                <w:color w:val="221F1F"/>
                <w:sz w:val="24"/>
              </w:rPr>
              <w:t>Искусство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времени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временное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искусство. Погружение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поток музыкального зву-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чания. Музыкальные об-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измене-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развития</w:t>
            </w:r>
          </w:p>
        </w:tc>
        <w:tc>
          <w:tcPr>
            <w:tcW w:w="4953" w:type="dxa"/>
          </w:tcPr>
          <w:p w:rsidR="00BF0840" w:rsidRDefault="00AE20C9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Слушание,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исполнение музыкальных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ведений,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передающих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непрерывного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движения.</w:t>
            </w:r>
          </w:p>
          <w:p w:rsidR="00BF0840" w:rsidRDefault="00AE20C9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Наблюдение за своими телесными реакциями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(дыхание, пульс, мышечный тонус) при вос-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приятии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музыки.</w:t>
            </w:r>
          </w:p>
          <w:p w:rsidR="00BF0840" w:rsidRDefault="00AE20C9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Проблемная ситуация: как музыка воздейст-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вует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человека?</w:t>
            </w:r>
          </w:p>
          <w:p w:rsidR="00BF0840" w:rsidRDefault="00AE20C9">
            <w:pPr>
              <w:pStyle w:val="TableParagraph"/>
              <w:spacing w:line="26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На</w:t>
            </w:r>
            <w:r>
              <w:rPr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выбор</w:t>
            </w:r>
            <w:r>
              <w:rPr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или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факультативно:</w:t>
            </w:r>
          </w:p>
          <w:p w:rsidR="00BF0840" w:rsidRDefault="00AE20C9">
            <w:pPr>
              <w:pStyle w:val="TableParagraph"/>
              <w:spacing w:line="276" w:lineRule="exact"/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Программная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ритмическая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инструмен-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тальная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импровизация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«Поезд»,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«Космиче-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корабль»</w:t>
            </w:r>
          </w:p>
        </w:tc>
      </w:tr>
    </w:tbl>
    <w:p w:rsidR="00BF0840" w:rsidRDefault="00AE20C9">
      <w:pPr>
        <w:pStyle w:val="a3"/>
        <w:spacing w:line="232" w:lineRule="auto"/>
        <w:ind w:left="442" w:right="249" w:hanging="221"/>
      </w:pPr>
      <w:r>
        <w:rPr>
          <w:rFonts w:ascii="Georgia" w:hAnsi="Georgia"/>
          <w:color w:val="221F1F"/>
          <w:position w:val="5"/>
          <w:sz w:val="12"/>
        </w:rPr>
        <w:t>1</w:t>
      </w:r>
      <w:r>
        <w:rPr>
          <w:rFonts w:ascii="Georgia" w:hAnsi="Georgia"/>
          <w:color w:val="221F1F"/>
          <w:spacing w:val="1"/>
          <w:position w:val="5"/>
          <w:sz w:val="12"/>
        </w:rPr>
        <w:t xml:space="preserve"> </w:t>
      </w:r>
      <w:r>
        <w:rPr>
          <w:color w:val="221F1F"/>
        </w:rPr>
        <w:t>В зависимости от времени изучения данного блока в рамках календарно-тематического планирова-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ния здесь могут быть использованы тематические песни к Новому году, 23 февраля, 8 марта, 9 мая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 д.</w:t>
      </w:r>
    </w:p>
    <w:p w:rsidR="00BF0840" w:rsidRDefault="00BF0840">
      <w:pPr>
        <w:spacing w:line="232" w:lineRule="auto"/>
        <w:sectPr w:rsidR="00BF0840">
          <w:footerReference w:type="default" r:id="rId685"/>
          <w:pgSz w:w="12020" w:h="7830" w:orient="landscape"/>
          <w:pgMar w:top="700" w:right="460" w:bottom="280" w:left="460" w:header="0" w:footer="0" w:gutter="0"/>
          <w:cols w:space="720"/>
        </w:sectPr>
      </w:pPr>
    </w:p>
    <w:p w:rsidR="00BF0840" w:rsidRDefault="00AE20C9">
      <w:pPr>
        <w:pStyle w:val="a3"/>
        <w:spacing w:before="76" w:line="232" w:lineRule="auto"/>
        <w:ind w:left="442" w:hanging="221"/>
        <w:jc w:val="left"/>
      </w:pPr>
      <w:r>
        <w:rPr>
          <w:rFonts w:ascii="Georgia" w:hAnsi="Georgia"/>
          <w:color w:val="221F1F"/>
          <w:position w:val="5"/>
          <w:sz w:val="12"/>
        </w:rPr>
        <w:lastRenderedPageBreak/>
        <w:t xml:space="preserve">2    </w:t>
      </w:r>
      <w:r>
        <w:rPr>
          <w:rFonts w:ascii="Georgia" w:hAnsi="Georgia"/>
          <w:color w:val="221F1F"/>
          <w:spacing w:val="17"/>
          <w:position w:val="5"/>
          <w:sz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блоке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сосредоточиться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танцевальных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жанрах (вальс,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полька,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мазурка,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тарантелла),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танцев.</w:t>
      </w:r>
    </w:p>
    <w:p w:rsidR="00BF0840" w:rsidRDefault="00BF0840">
      <w:pPr>
        <w:spacing w:line="232" w:lineRule="auto"/>
        <w:sectPr w:rsidR="00BF0840">
          <w:footerReference w:type="default" r:id="rId686"/>
          <w:pgSz w:w="12020" w:h="7830" w:orient="landscape"/>
          <w:pgMar w:top="620" w:right="460" w:bottom="280" w:left="460" w:header="0" w:footer="0" w:gutter="0"/>
          <w:cols w:space="720"/>
        </w:sectPr>
      </w:pPr>
    </w:p>
    <w:p w:rsidR="00BF0840" w:rsidRDefault="00AE20C9">
      <w:pPr>
        <w:pStyle w:val="Heading1"/>
        <w:spacing w:before="72" w:line="268" w:lineRule="auto"/>
        <w:ind w:left="540" w:right="4263"/>
      </w:pPr>
      <w:r>
        <w:rPr>
          <w:color w:val="221F1F"/>
        </w:rPr>
        <w:lastRenderedPageBreak/>
        <w:t>ПЛАНИРУЕМЫЕ РЕЗУЛЬТАТЫ ОСВОЕНИЯ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«МУЗЫКА»</w:t>
      </w:r>
    </w:p>
    <w:p w:rsidR="00BF0840" w:rsidRDefault="00663DEC">
      <w:pPr>
        <w:spacing w:before="6"/>
        <w:ind w:left="540"/>
        <w:rPr>
          <w:b/>
          <w:sz w:val="24"/>
        </w:rPr>
      </w:pPr>
      <w:r w:rsidRPr="00663DEC">
        <w:pict>
          <v:rect id="_x0000_s2128" style="position:absolute;left:0;text-align:left;margin-left:62.4pt;margin-top:15.2pt;width:484.9pt;height:.5pt;z-index:-15719936;mso-wrap-distance-left:0;mso-wrap-distance-right:0;mso-position-horizontal-relative:page" fillcolor="black" stroked="f">
            <w10:wrap type="topAndBottom" anchorx="page"/>
          </v:rect>
        </w:pict>
      </w:r>
      <w:bookmarkStart w:id="14" w:name="_bookmark9"/>
      <w:bookmarkEnd w:id="14"/>
      <w:r w:rsidR="00AE20C9">
        <w:rPr>
          <w:b/>
          <w:color w:val="221F1F"/>
          <w:sz w:val="24"/>
        </w:rPr>
        <w:t>НА</w:t>
      </w:r>
      <w:r w:rsidR="00AE20C9">
        <w:rPr>
          <w:b/>
          <w:color w:val="221F1F"/>
          <w:spacing w:val="-6"/>
          <w:sz w:val="24"/>
        </w:rPr>
        <w:t xml:space="preserve"> </w:t>
      </w:r>
      <w:r w:rsidR="00AE20C9">
        <w:rPr>
          <w:b/>
          <w:color w:val="221F1F"/>
          <w:sz w:val="24"/>
        </w:rPr>
        <w:t>УРОВНЕ</w:t>
      </w:r>
      <w:r w:rsidR="00AE20C9">
        <w:rPr>
          <w:b/>
          <w:color w:val="221F1F"/>
          <w:spacing w:val="-4"/>
          <w:sz w:val="24"/>
        </w:rPr>
        <w:t xml:space="preserve"> </w:t>
      </w:r>
      <w:r w:rsidR="00AE20C9">
        <w:rPr>
          <w:b/>
          <w:color w:val="221F1F"/>
          <w:sz w:val="24"/>
        </w:rPr>
        <w:t>НАЧАЛЬНОГО</w:t>
      </w:r>
      <w:r w:rsidR="00AE20C9">
        <w:rPr>
          <w:b/>
          <w:color w:val="221F1F"/>
          <w:spacing w:val="-5"/>
          <w:sz w:val="24"/>
        </w:rPr>
        <w:t xml:space="preserve"> </w:t>
      </w:r>
      <w:r w:rsidR="00AE20C9">
        <w:rPr>
          <w:b/>
          <w:color w:val="221F1F"/>
          <w:sz w:val="24"/>
        </w:rPr>
        <w:t>ОБЩЕГО</w:t>
      </w:r>
      <w:r w:rsidR="00AE20C9">
        <w:rPr>
          <w:b/>
          <w:color w:val="221F1F"/>
          <w:spacing w:val="-5"/>
          <w:sz w:val="24"/>
        </w:rPr>
        <w:t xml:space="preserve"> </w:t>
      </w:r>
      <w:r w:rsidR="00AE20C9">
        <w:rPr>
          <w:b/>
          <w:color w:val="221F1F"/>
          <w:sz w:val="24"/>
        </w:rPr>
        <w:t>ОБРАЗОВАНИЯ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Специфика эстетического содержания предмета «Музыка» обусловливает тесное взаимо-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предметных.</w:t>
      </w:r>
    </w:p>
    <w:p w:rsidR="00BF0840" w:rsidRDefault="00AE20C9">
      <w:pPr>
        <w:pStyle w:val="Heading1"/>
        <w:spacing w:line="275" w:lineRule="exact"/>
        <w:ind w:left="540"/>
      </w:pPr>
      <w:r>
        <w:rPr>
          <w:color w:val="221F1F"/>
          <w:w w:val="75"/>
        </w:rPr>
        <w:t>ЛИЧНОСТНЫЕ</w:t>
      </w:r>
      <w:r>
        <w:rPr>
          <w:color w:val="221F1F"/>
          <w:spacing w:val="66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left="257" w:right="140" w:firstLine="283"/>
      </w:pPr>
      <w:r>
        <w:rPr>
          <w:color w:val="221F1F"/>
        </w:rPr>
        <w:t>Личностные результаты освоения рабочей программы по музыке для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достигаются во взаимодействии учебной и воспитательной работы, урочной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 деятельности. Они должны отражать готовность обучающихся руководствовать-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ценностных ориентаций,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части:</w:t>
      </w:r>
    </w:p>
    <w:p w:rsidR="00BF0840" w:rsidRDefault="00AE20C9">
      <w:pPr>
        <w:pStyle w:val="Heading2"/>
        <w:spacing w:line="240" w:lineRule="auto"/>
        <w:ind w:left="540"/>
      </w:pPr>
      <w:r>
        <w:rPr>
          <w:color w:val="221F1F"/>
        </w:rPr>
        <w:t>Гражданско-патриотического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23" w:line="276" w:lineRule="auto"/>
        <w:ind w:left="257" w:right="143" w:firstLine="283"/>
      </w:pPr>
      <w:r>
        <w:rPr>
          <w:color w:val="221F1F"/>
        </w:rPr>
        <w:t>осознание российской гражданской идентичности; знание Гимна России и традиций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 уважение музыкальных символов и традиций республик Российской Федера-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 интереса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 края, музыкальной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 участвовать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 школы,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республики.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Духовно-нравственного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 w:line="276" w:lineRule="auto"/>
        <w:ind w:left="257" w:right="150" w:firstLine="283"/>
      </w:pPr>
      <w:r>
        <w:rPr>
          <w:color w:val="221F1F"/>
        </w:rPr>
        <w:t>признание индивидуальности каждого человека; проявление сопереживания, уважения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доброжелательности; готовность придерживаться принципов взаимопомощи и творческого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непосредственной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Эстетического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 w:line="276" w:lineRule="auto"/>
        <w:ind w:left="257" w:right="144" w:firstLine="283"/>
      </w:pPr>
      <w:r>
        <w:rPr>
          <w:color w:val="221F1F"/>
        </w:rPr>
        <w:t>восприимчивость к различным видам искусства, музыкальным традициям и творчеству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 и других народов; умение видеть прекрасное в жизни, наслаждаться красотой; стрем-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самовыражению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искусства.</w:t>
      </w:r>
    </w:p>
    <w:p w:rsidR="00BF0840" w:rsidRDefault="00AE20C9">
      <w:pPr>
        <w:pStyle w:val="Heading2"/>
        <w:spacing w:before="6" w:line="240" w:lineRule="auto"/>
        <w:ind w:left="540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познания:</w:t>
      </w:r>
    </w:p>
    <w:p w:rsidR="00BF0840" w:rsidRDefault="00AE20C9">
      <w:pPr>
        <w:pStyle w:val="a3"/>
        <w:spacing w:before="36" w:line="276" w:lineRule="auto"/>
        <w:ind w:left="257" w:right="151" w:firstLine="283"/>
      </w:pPr>
      <w:r>
        <w:rPr>
          <w:color w:val="221F1F"/>
        </w:rPr>
        <w:t>первоначальные представления о единстве и особенностях художественной и научной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картины мира; познавательные интересы, активность, инициативность, любознательность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познании.</w:t>
      </w:r>
    </w:p>
    <w:p w:rsidR="00BF0840" w:rsidRDefault="00AE20C9">
      <w:pPr>
        <w:pStyle w:val="Heading2"/>
        <w:spacing w:before="6" w:line="276" w:lineRule="auto"/>
        <w:ind w:left="257" w:right="146" w:firstLine="283"/>
      </w:pPr>
      <w:r>
        <w:rPr>
          <w:color w:val="221F1F"/>
        </w:rPr>
        <w:t>Физического воспитания, формирования культуры здоровья и эмоционального благо-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получия: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соблюдение правил здорового и безопасного (для себя и других людей) образа жизни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 среде; бережное отношение к физиологическим системам организма, задейст-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вованным в музыкально-исполнительской деятельности (дыхание, артикуляция, музыкаль-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ный слух, голос); профилактика умственного и физического утомления с 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музыкотерапии.</w:t>
      </w:r>
    </w:p>
    <w:p w:rsidR="00BF0840" w:rsidRDefault="00AE20C9">
      <w:pPr>
        <w:pStyle w:val="Heading2"/>
        <w:spacing w:line="240" w:lineRule="auto"/>
        <w:ind w:left="540"/>
      </w:pPr>
      <w:r>
        <w:rPr>
          <w:color w:val="221F1F"/>
        </w:rPr>
        <w:t>Трудового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7" w:line="276" w:lineRule="auto"/>
        <w:ind w:left="257" w:right="142" w:firstLine="283"/>
      </w:pPr>
      <w:r>
        <w:rPr>
          <w:color w:val="221F1F"/>
        </w:rPr>
        <w:t>установка на посильное активное участие в практической деятельности; трудолюбие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учёбе, настойчивость в достижении поставленных целей; интерес к практическому изучению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профессий в сфере культуры и искусства; уважение к труду и результатам трудовой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ности.</w:t>
      </w:r>
    </w:p>
    <w:p w:rsidR="00BF0840" w:rsidRDefault="00AE20C9">
      <w:pPr>
        <w:pStyle w:val="Heading2"/>
        <w:spacing w:before="5" w:line="240" w:lineRule="auto"/>
        <w:ind w:left="540"/>
      </w:pPr>
      <w:r>
        <w:rPr>
          <w:color w:val="221F1F"/>
        </w:rPr>
        <w:t>Экологического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воспитания:</w:t>
      </w:r>
    </w:p>
    <w:p w:rsidR="00BF0840" w:rsidRDefault="00AE20C9">
      <w:pPr>
        <w:pStyle w:val="a3"/>
        <w:spacing w:before="36"/>
        <w:ind w:left="540"/>
      </w:pPr>
      <w:r>
        <w:rPr>
          <w:color w:val="221F1F"/>
        </w:rPr>
        <w:t>бережное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приносящих 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вред.</w:t>
      </w:r>
    </w:p>
    <w:p w:rsidR="00BF0840" w:rsidRDefault="00AE20C9">
      <w:pPr>
        <w:pStyle w:val="Heading1"/>
        <w:spacing w:before="43" w:line="275" w:lineRule="exact"/>
        <w:ind w:left="540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7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Метапредметные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формируе-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 изучении предмета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«Музыка»:</w:t>
      </w:r>
    </w:p>
    <w:p w:rsidR="00BF0840" w:rsidRDefault="00AE20C9">
      <w:pPr>
        <w:pStyle w:val="Heading1"/>
        <w:tabs>
          <w:tab w:val="left" w:pos="977"/>
        </w:tabs>
        <w:spacing w:before="2"/>
        <w:ind w:left="540"/>
      </w:pPr>
      <w:r>
        <w:rPr>
          <w:b w:val="0"/>
          <w:color w:val="221F1F"/>
          <w:sz w:val="16"/>
        </w:rPr>
        <w:t>1.</w:t>
      </w:r>
      <w:r>
        <w:rPr>
          <w:b w:val="0"/>
          <w:color w:val="221F1F"/>
          <w:sz w:val="16"/>
        </w:rPr>
        <w:tab/>
      </w:r>
      <w:r>
        <w:rPr>
          <w:color w:val="221F1F"/>
        </w:rPr>
        <w:t>Овладение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spacing w:before="39"/>
        <w:ind w:left="540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логические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BF0840">
      <w:pPr>
        <w:rPr>
          <w:sz w:val="24"/>
        </w:rPr>
        <w:sectPr w:rsidR="00BF0840">
          <w:footerReference w:type="default" r:id="rId687"/>
          <w:pgSz w:w="11910" w:h="16840"/>
          <w:pgMar w:top="58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 w:line="276" w:lineRule="auto"/>
        <w:ind w:left="257" w:right="144" w:firstLine="283"/>
      </w:pPr>
      <w:r>
        <w:rPr>
          <w:color w:val="221F1F"/>
        </w:rPr>
        <w:lastRenderedPageBreak/>
        <w:t>— сравнивать музыкальные звуки, звуковые сочетания, произведения, жанры; устанавли-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 основания для сравнения, объединять элементы музыкального звучания по определён-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признаку;</w:t>
      </w:r>
    </w:p>
    <w:p w:rsidR="00BF0840" w:rsidRDefault="00AE20C9">
      <w:pPr>
        <w:pStyle w:val="a3"/>
        <w:spacing w:line="276" w:lineRule="auto"/>
        <w:ind w:left="257" w:right="142" w:firstLine="283"/>
      </w:pPr>
      <w:r>
        <w:rPr>
          <w:color w:val="221F1F"/>
        </w:rPr>
        <w:t>—определять существенный признак для классификации, классифицировать предложен-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ные объекты (музыкальные инструменты, элементы музыкального языка, произведения,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полнительские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—находить закономерности и противоречия в рассматриваемых явлениях музыкального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 сведениях и наблюдениях за звучащим музыкальным материалом на основе пред-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алгоритма;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—выявлять недостаток информации, в том числе слуховой, акустической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(практической) задачи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предложенного алгоритма;</w:t>
      </w:r>
    </w:p>
    <w:p w:rsidR="00BF0840" w:rsidRDefault="00AE20C9">
      <w:pPr>
        <w:pStyle w:val="a3"/>
        <w:spacing w:line="278" w:lineRule="auto"/>
        <w:ind w:left="257" w:right="153" w:firstLine="283"/>
      </w:pPr>
      <w:r>
        <w:rPr>
          <w:color w:val="221F1F"/>
        </w:rPr>
        <w:t>—устанавливать причинно-следственные связи в ситуациях музыкального восприятия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 выводы.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Базовые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исследовательские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before="41" w:line="276" w:lineRule="auto"/>
        <w:ind w:right="148" w:firstLine="283"/>
        <w:rPr>
          <w:sz w:val="24"/>
        </w:rPr>
      </w:pPr>
      <w:r>
        <w:rPr>
          <w:color w:val="221F1F"/>
          <w:sz w:val="24"/>
        </w:rPr>
        <w:t>на основе предложенных учителем вопросов определять разрыв между реальным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желательным состоянием музыкальных явлений, в том числе в отношении собственных му-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зыкально-исполнительских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с помощью учителя формулировать цель выполнения вокальных и слуховых упраж-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нений, планировать изменения результатов своей музыкальной деятельности, ситуации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вместного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музицирования;</w:t>
      </w:r>
    </w:p>
    <w:p w:rsidR="00BF0840" w:rsidRDefault="00AE20C9">
      <w:pPr>
        <w:pStyle w:val="a3"/>
        <w:spacing w:line="278" w:lineRule="auto"/>
        <w:ind w:left="257" w:right="142" w:firstLine="283"/>
      </w:pPr>
      <w:r>
        <w:rPr>
          <w:color w:val="221F1F"/>
        </w:rPr>
        <w:t>—сравнивать несколько вариантов решения творческой, исполнительской задачи, выби-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подходящий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критериев);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—проводить по предложенному плану опыт, несложное исследование по 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 предмета изучения и связей между музыкальными объектами и явлениями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(часть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целое, причина — следствие);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—формулировать выводы и подкреплять их доказательствами на основе результатов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ведённого наблюдения (в том числе в форме двигательного моделирования, звукового экспе-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римента,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классификации, сравнения, исследования);</w:t>
      </w:r>
    </w:p>
    <w:p w:rsidR="00BF0840" w:rsidRDefault="00AE20C9">
      <w:pPr>
        <w:pStyle w:val="a3"/>
        <w:spacing w:line="278" w:lineRule="auto"/>
        <w:ind w:left="257" w:right="146" w:firstLine="283"/>
      </w:pPr>
      <w:r>
        <w:rPr>
          <w:color w:val="221F1F"/>
        </w:rPr>
        <w:t>—прогнозировать возможное развитие музыкального процесса, эволюции культурных яв-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условиях.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Работа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35"/>
        <w:ind w:left="540"/>
      </w:pPr>
      <w:r>
        <w:rPr>
          <w:color w:val="221F1F"/>
        </w:rPr>
        <w:t>—выбирать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spacing w:before="40" w:line="278" w:lineRule="auto"/>
        <w:ind w:left="257" w:right="153" w:firstLine="283"/>
      </w:pPr>
      <w:r>
        <w:rPr>
          <w:color w:val="221F1F"/>
        </w:rPr>
        <w:t>—согласно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виде;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—распознавать достоверную и недостоверную информацию самостоятельно или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проверки;</w:t>
      </w:r>
    </w:p>
    <w:p w:rsidR="00BF0840" w:rsidRDefault="00AE20C9">
      <w:pPr>
        <w:pStyle w:val="a3"/>
        <w:spacing w:line="276" w:lineRule="auto"/>
        <w:ind w:left="257" w:right="143" w:firstLine="283"/>
      </w:pPr>
      <w:r>
        <w:rPr>
          <w:color w:val="221F1F"/>
        </w:rPr>
        <w:t>—соблюдать с помощью взрослых (учителей, родителей (законных представителей) обу-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чающихся)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тернет;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6" w:lineRule="auto"/>
        <w:ind w:right="142" w:firstLine="283"/>
        <w:rPr>
          <w:sz w:val="24"/>
        </w:rPr>
      </w:pPr>
      <w:r>
        <w:rPr>
          <w:color w:val="221F1F"/>
          <w:sz w:val="24"/>
        </w:rPr>
        <w:t>анализировать текстовую, видео-, графическую, звуковую, информацию в соответст-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 задачей;</w:t>
      </w:r>
    </w:p>
    <w:p w:rsidR="00BF0840" w:rsidRDefault="00AE20C9">
      <w:pPr>
        <w:pStyle w:val="a3"/>
        <w:spacing w:line="278" w:lineRule="auto"/>
        <w:ind w:left="257" w:right="151" w:firstLine="283"/>
      </w:pPr>
      <w:r>
        <w:rPr>
          <w:color w:val="221F1F"/>
        </w:rPr>
        <w:t>—анализировать музыкальные тексты (акустические и нотные) по предложенному учите-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алгоритму;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line="272" w:lineRule="exact"/>
        <w:ind w:left="977" w:hanging="438"/>
        <w:rPr>
          <w:sz w:val="24"/>
        </w:rPr>
      </w:pPr>
      <w:r>
        <w:rPr>
          <w:color w:val="221F1F"/>
          <w:sz w:val="24"/>
        </w:rPr>
        <w:t>самостоятельно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создавать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таблицы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представления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информации.</w:t>
      </w:r>
    </w:p>
    <w:p w:rsidR="00BF0840" w:rsidRDefault="00AE20C9">
      <w:pPr>
        <w:pStyle w:val="Heading1"/>
        <w:spacing w:before="41"/>
        <w:ind w:left="540"/>
        <w:jc w:val="both"/>
      </w:pPr>
      <w:r>
        <w:rPr>
          <w:b w:val="0"/>
          <w:color w:val="221F1F"/>
          <w:sz w:val="16"/>
        </w:rPr>
        <w:t xml:space="preserve">2.     </w:t>
      </w:r>
      <w:r>
        <w:rPr>
          <w:b w:val="0"/>
          <w:color w:val="221F1F"/>
          <w:spacing w:val="32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spacing w:before="36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Невербальная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коммуникация: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8"/>
        </w:tabs>
        <w:spacing w:before="43" w:line="276" w:lineRule="auto"/>
        <w:ind w:right="156" w:firstLine="283"/>
        <w:rPr>
          <w:sz w:val="24"/>
        </w:rPr>
      </w:pPr>
      <w:r>
        <w:rPr>
          <w:color w:val="221F1F"/>
          <w:sz w:val="24"/>
        </w:rPr>
        <w:t>воспринимать музыку как специфическую форму общения людей, стремиться понять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эмоционально-образное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высказывания;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688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540"/>
        <w:jc w:val="left"/>
      </w:pPr>
      <w:r>
        <w:rPr>
          <w:color w:val="221F1F"/>
        </w:rPr>
        <w:lastRenderedPageBreak/>
        <w:t>—выступать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публикой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исполнителя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(соло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коллективе);</w:t>
      </w:r>
    </w:p>
    <w:p w:rsidR="00BF0840" w:rsidRDefault="00AE20C9">
      <w:pPr>
        <w:pStyle w:val="a3"/>
        <w:spacing w:before="41" w:line="276" w:lineRule="auto"/>
        <w:ind w:left="257" w:firstLine="283"/>
        <w:jc w:val="left"/>
      </w:pPr>
      <w:r>
        <w:rPr>
          <w:color w:val="221F1F"/>
        </w:rPr>
        <w:t>—передавать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собственном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художественное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настроение,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чувства, личное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исполняемому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произведению;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—осознанно пользоваться интонационной выразительностью в обыденной речи, понимать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нормы и 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интонации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повседневном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общении.</w:t>
      </w:r>
    </w:p>
    <w:p w:rsidR="00BF0840" w:rsidRDefault="00AE20C9">
      <w:pPr>
        <w:spacing w:line="272" w:lineRule="exact"/>
        <w:ind w:left="540"/>
        <w:rPr>
          <w:i/>
          <w:sz w:val="24"/>
        </w:rPr>
      </w:pPr>
      <w:r>
        <w:rPr>
          <w:i/>
          <w:color w:val="221F1F"/>
          <w:sz w:val="24"/>
        </w:rPr>
        <w:t>Вербальная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коммуникация:</w:t>
      </w:r>
    </w:p>
    <w:p w:rsidR="00BF0840" w:rsidRDefault="00AE20C9">
      <w:pPr>
        <w:pStyle w:val="a3"/>
        <w:spacing w:before="40" w:line="276" w:lineRule="auto"/>
        <w:ind w:left="257" w:firstLine="283"/>
        <w:jc w:val="left"/>
      </w:pPr>
      <w:r>
        <w:rPr>
          <w:color w:val="221F1F"/>
        </w:rPr>
        <w:t>—воспринимать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суждения,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выражать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эмоции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знакомой среде;</w:t>
      </w:r>
    </w:p>
    <w:p w:rsidR="00BF0840" w:rsidRDefault="00AE20C9">
      <w:pPr>
        <w:pStyle w:val="a3"/>
        <w:spacing w:before="2" w:line="276" w:lineRule="auto"/>
        <w:ind w:left="257" w:right="136" w:firstLine="283"/>
        <w:jc w:val="left"/>
      </w:pPr>
      <w:r>
        <w:rPr>
          <w:color w:val="221F1F"/>
        </w:rPr>
        <w:t>—проявлять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собеседнику,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ведения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дискуссии;</w:t>
      </w:r>
    </w:p>
    <w:p w:rsidR="00BF0840" w:rsidRDefault="00AE20C9">
      <w:pPr>
        <w:pStyle w:val="a3"/>
        <w:spacing w:line="275" w:lineRule="exact"/>
        <w:ind w:left="540"/>
        <w:jc w:val="left"/>
      </w:pPr>
      <w:r>
        <w:rPr>
          <w:color w:val="221F1F"/>
        </w:rPr>
        <w:t>—признавать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существования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зрения;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7"/>
          <w:tab w:val="left" w:pos="978"/>
        </w:tabs>
        <w:spacing w:before="40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корректно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аргументированно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мнение;</w:t>
      </w:r>
    </w:p>
    <w:p w:rsidR="00BF0840" w:rsidRDefault="00AE20C9">
      <w:pPr>
        <w:pStyle w:val="a3"/>
        <w:spacing w:before="44"/>
        <w:ind w:left="54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высказывание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3"/>
        <w:spacing w:before="40"/>
        <w:ind w:left="540"/>
        <w:jc w:val="left"/>
      </w:pPr>
      <w:r>
        <w:rPr>
          <w:color w:val="221F1F"/>
        </w:rPr>
        <w:t>—создавать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(описание, рассуждение,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повествование);</w:t>
      </w:r>
    </w:p>
    <w:p w:rsidR="00BF0840" w:rsidRDefault="00AE20C9">
      <w:pPr>
        <w:pStyle w:val="a3"/>
        <w:spacing w:before="42"/>
        <w:ind w:left="540"/>
        <w:jc w:val="left"/>
      </w:pPr>
      <w:r>
        <w:rPr>
          <w:color w:val="221F1F"/>
        </w:rPr>
        <w:t>—готовить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публичные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выступления;</w:t>
      </w:r>
    </w:p>
    <w:p w:rsidR="00BF0840" w:rsidRDefault="00AE20C9">
      <w:pPr>
        <w:pStyle w:val="a3"/>
        <w:spacing w:before="41"/>
        <w:ind w:left="540"/>
        <w:jc w:val="left"/>
      </w:pPr>
      <w:r>
        <w:rPr>
          <w:color w:val="221F1F"/>
        </w:rPr>
        <w:t>—подбирать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иллюстративный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выступления.</w:t>
      </w:r>
    </w:p>
    <w:p w:rsidR="00BF0840" w:rsidRDefault="00AE20C9">
      <w:pPr>
        <w:spacing w:before="41"/>
        <w:ind w:left="540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деятельность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(сотрудничество):</w:t>
      </w:r>
    </w:p>
    <w:p w:rsidR="00BF0840" w:rsidRDefault="00AE20C9">
      <w:pPr>
        <w:pStyle w:val="a5"/>
        <w:numPr>
          <w:ilvl w:val="0"/>
          <w:numId w:val="119"/>
        </w:numPr>
        <w:tabs>
          <w:tab w:val="left" w:pos="977"/>
          <w:tab w:val="left" w:pos="978"/>
        </w:tabs>
        <w:spacing w:before="43" w:line="27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стремиться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объединению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усилий,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эмоциональной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эмпатии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ситуациях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совместного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восприятия,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исполнения музыки;</w:t>
      </w:r>
    </w:p>
    <w:p w:rsidR="00BF0840" w:rsidRDefault="00AE20C9">
      <w:pPr>
        <w:pStyle w:val="a3"/>
        <w:spacing w:line="276" w:lineRule="auto"/>
        <w:ind w:left="257" w:right="145" w:firstLine="283"/>
      </w:pPr>
      <w:r>
        <w:rPr>
          <w:color w:val="221F1F"/>
        </w:rPr>
        <w:t>—переключаться между различными формами коллективной, групповой и индивидуаль-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ной работы при решении конкретной проблемы, выбирать наиболее эффективные 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 решении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поставленной задачи;</w:t>
      </w:r>
    </w:p>
    <w:p w:rsidR="00BF0840" w:rsidRDefault="00AE20C9">
      <w:pPr>
        <w:pStyle w:val="a3"/>
        <w:spacing w:line="268" w:lineRule="auto"/>
        <w:ind w:left="257" w:right="149" w:firstLine="283"/>
      </w:pPr>
      <w:r>
        <w:rPr>
          <w:color w:val="221F1F"/>
        </w:rPr>
        <w:t>— формулировать краткосрочные и долгосрочные цели (индивидуальные с учётом уча-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стия в коллективных задачах) в стандартной (типовой) ситуации на основе 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распределения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сроков;</w:t>
      </w:r>
    </w:p>
    <w:p w:rsidR="00BF0840" w:rsidRDefault="00AE20C9">
      <w:pPr>
        <w:pStyle w:val="a3"/>
        <w:spacing w:line="268" w:lineRule="auto"/>
        <w:ind w:left="257" w:right="142" w:firstLine="283"/>
      </w:pPr>
      <w:r>
        <w:rPr>
          <w:color w:val="221F1F"/>
        </w:rPr>
        <w:t>—принимать цель совместной деятельности, коллективно строить действия по её дости-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жению: распределять роли, договариваться, обсуждать процесс и результат совместной рабо-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ты;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проявлять готовность руководить,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 поручения,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подчиняться;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—ответственно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результат;</w:t>
      </w:r>
    </w:p>
    <w:p w:rsidR="00BF0840" w:rsidRDefault="00AE20C9">
      <w:pPr>
        <w:pStyle w:val="a3"/>
        <w:spacing w:before="32" w:line="268" w:lineRule="auto"/>
        <w:ind w:left="257" w:right="148" w:firstLine="283"/>
      </w:pPr>
      <w:r>
        <w:rPr>
          <w:color w:val="221F1F"/>
        </w:rPr>
        <w:t>—выполнять совместные проектные, творческие задания с опорой на предложенные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разцы.</w:t>
      </w:r>
    </w:p>
    <w:p w:rsidR="00BF0840" w:rsidRDefault="00AE20C9">
      <w:pPr>
        <w:pStyle w:val="Heading1"/>
        <w:spacing w:before="8"/>
        <w:ind w:left="540"/>
        <w:jc w:val="both"/>
      </w:pPr>
      <w:r>
        <w:rPr>
          <w:b w:val="0"/>
          <w:color w:val="221F1F"/>
          <w:sz w:val="16"/>
        </w:rPr>
        <w:t xml:space="preserve">3.     </w:t>
      </w:r>
      <w:r>
        <w:rPr>
          <w:b w:val="0"/>
          <w:color w:val="221F1F"/>
          <w:spacing w:val="31"/>
          <w:sz w:val="16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</w:t>
      </w:r>
    </w:p>
    <w:p w:rsidR="00BF0840" w:rsidRDefault="00AE20C9">
      <w:pPr>
        <w:pStyle w:val="a3"/>
        <w:spacing w:before="22"/>
        <w:ind w:left="540"/>
        <w:jc w:val="left"/>
      </w:pPr>
      <w:r>
        <w:rPr>
          <w:color w:val="221F1F"/>
        </w:rPr>
        <w:t>Самоорганизация:</w:t>
      </w:r>
    </w:p>
    <w:p w:rsidR="00BF0840" w:rsidRDefault="00AE20C9">
      <w:pPr>
        <w:pStyle w:val="a3"/>
        <w:spacing w:before="33"/>
        <w:ind w:left="540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результата;</w:t>
      </w:r>
    </w:p>
    <w:p w:rsidR="00BF0840" w:rsidRDefault="00AE20C9">
      <w:pPr>
        <w:pStyle w:val="a3"/>
        <w:spacing w:before="34" w:line="268" w:lineRule="auto"/>
        <w:ind w:left="540" w:right="3581"/>
        <w:jc w:val="left"/>
      </w:pPr>
      <w:r>
        <w:rPr>
          <w:color w:val="221F1F"/>
        </w:rPr>
        <w:t>—выстраивать последовательность выбранных действий.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Самоконтроль:</w:t>
      </w:r>
    </w:p>
    <w:p w:rsidR="00BF0840" w:rsidRDefault="00AE20C9">
      <w:pPr>
        <w:pStyle w:val="a3"/>
        <w:spacing w:before="1"/>
        <w:ind w:left="540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успеха/неудач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before="34"/>
        <w:ind w:left="540"/>
        <w:jc w:val="left"/>
      </w:pPr>
      <w:r>
        <w:rPr>
          <w:color w:val="221F1F"/>
        </w:rPr>
        <w:t>—корректировать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ошибок.</w:t>
      </w:r>
    </w:p>
    <w:p w:rsidR="00BF0840" w:rsidRDefault="00AE20C9">
      <w:pPr>
        <w:pStyle w:val="a3"/>
        <w:spacing w:before="34" w:line="271" w:lineRule="auto"/>
        <w:ind w:left="257" w:right="146" w:firstLine="283"/>
      </w:pPr>
      <w:r>
        <w:rPr>
          <w:color w:val="221F1F"/>
        </w:rPr>
        <w:t>Овладение системой универсальных учебных регулятивных действий обеспечивает фор-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мирование смысловых установок личности (внутренняя позиция личности) и жизненных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выков личности (управления собой, самодисциплины, устой чивого поведения, эмоциональ-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душевного равновесия и т. д.).</w:t>
      </w:r>
    </w:p>
    <w:p w:rsidR="00BF0840" w:rsidRDefault="00AE20C9">
      <w:pPr>
        <w:pStyle w:val="Heading1"/>
        <w:spacing w:before="3" w:line="274" w:lineRule="exact"/>
        <w:ind w:left="540"/>
        <w:jc w:val="both"/>
      </w:pPr>
      <w:r>
        <w:rPr>
          <w:color w:val="221F1F"/>
          <w:w w:val="75"/>
        </w:rPr>
        <w:t>ПРЕДМЕТНЫЕ</w:t>
      </w:r>
      <w:r>
        <w:rPr>
          <w:color w:val="221F1F"/>
          <w:spacing w:val="69"/>
        </w:rPr>
        <w:t xml:space="preserve"> </w:t>
      </w:r>
      <w:r>
        <w:rPr>
          <w:color w:val="221F1F"/>
          <w:w w:val="75"/>
        </w:rPr>
        <w:t>РЕЗУЛЬТАТЫ</w:t>
      </w:r>
    </w:p>
    <w:p w:rsidR="00BF0840" w:rsidRDefault="00AE20C9">
      <w:pPr>
        <w:pStyle w:val="a3"/>
        <w:spacing w:line="268" w:lineRule="auto"/>
        <w:ind w:left="257" w:right="142" w:firstLine="283"/>
      </w:pPr>
      <w:r>
        <w:rPr>
          <w:color w:val="221F1F"/>
        </w:rPr>
        <w:t>Предметные результаты характеризуют начальный этап формирования у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 музыкальной культуры и проявляются в способности к музыкальной деятельности, по-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требности в регулярном общении с музыкальным искусством, позитивном ценностном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музыке как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важному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элементу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своей жизни.</w:t>
      </w:r>
    </w:p>
    <w:p w:rsidR="00BF0840" w:rsidRDefault="00AE20C9">
      <w:pPr>
        <w:pStyle w:val="a3"/>
        <w:ind w:left="540"/>
      </w:pPr>
      <w:r>
        <w:rPr>
          <w:color w:val="221F1F"/>
        </w:rPr>
        <w:t>Обучающиеся,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освоившие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«Музыка»: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34"/>
        <w:ind w:left="977" w:hanging="438"/>
        <w:rPr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интересом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занимаются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музыкой,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любят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петь,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играть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доступных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ин-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689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 w:line="271" w:lineRule="auto"/>
        <w:ind w:left="257" w:right="142"/>
      </w:pPr>
      <w:r>
        <w:rPr>
          <w:color w:val="221F1F"/>
        </w:rPr>
        <w:lastRenderedPageBreak/>
        <w:t>струментах, умеют слушать серьёзную музыку, знают правила поведения в театре, концерт-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зале;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line="274" w:lineRule="exact"/>
        <w:ind w:left="977" w:hanging="438"/>
        <w:rPr>
          <w:sz w:val="24"/>
        </w:rPr>
      </w:pPr>
      <w:r>
        <w:rPr>
          <w:color w:val="221F1F"/>
          <w:sz w:val="24"/>
        </w:rPr>
        <w:t>сознательно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стремятся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развитию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способностей;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36" w:line="271" w:lineRule="auto"/>
        <w:ind w:right="146" w:firstLine="283"/>
        <w:rPr>
          <w:sz w:val="24"/>
        </w:rPr>
      </w:pPr>
      <w:r>
        <w:rPr>
          <w:color w:val="221F1F"/>
          <w:sz w:val="24"/>
        </w:rPr>
        <w:t>осознают разнообразие форм и направлений музыкального искусства, могут назвать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музыкальные произведения, композиторов, исполнителей, которые им нравятся, аргументи-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свой выбор;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8"/>
        </w:tabs>
        <w:spacing w:before="1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имеют опыт восприятия, исполнения музыки разных жанров, творческой деятельно-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смежных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искусства;</w:t>
      </w:r>
    </w:p>
    <w:p w:rsidR="00BF0840" w:rsidRDefault="00AE20C9">
      <w:pPr>
        <w:pStyle w:val="a3"/>
        <w:spacing w:line="274" w:lineRule="exact"/>
        <w:ind w:left="540"/>
      </w:pPr>
      <w:r>
        <w:rPr>
          <w:color w:val="221F1F"/>
        </w:rPr>
        <w:t>—с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уважением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относятся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музыкальной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культуры;</w:t>
      </w:r>
    </w:p>
    <w:p w:rsidR="00BF0840" w:rsidRDefault="00AE20C9">
      <w:pPr>
        <w:pStyle w:val="a3"/>
        <w:spacing w:before="36"/>
        <w:ind w:left="540"/>
      </w:pPr>
      <w:r>
        <w:rPr>
          <w:color w:val="221F1F"/>
        </w:rPr>
        <w:t>—стремятся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кругозора.</w:t>
      </w:r>
    </w:p>
    <w:p w:rsidR="00BF0840" w:rsidRDefault="00AE20C9">
      <w:pPr>
        <w:pStyle w:val="a3"/>
        <w:spacing w:before="36" w:line="268" w:lineRule="auto"/>
        <w:ind w:left="257" w:firstLine="283"/>
        <w:jc w:val="left"/>
      </w:pPr>
      <w:r>
        <w:rPr>
          <w:color w:val="221F1F"/>
        </w:rPr>
        <w:t>Предметные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результаты,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формируемые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«Музыка»,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сгруппиро-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модулям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должны отражать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умений:</w:t>
      </w:r>
    </w:p>
    <w:p w:rsidR="00BF0840" w:rsidRDefault="00AE20C9">
      <w:pPr>
        <w:pStyle w:val="Heading1"/>
        <w:spacing w:before="6"/>
        <w:ind w:left="540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«Музыкальная грамота»:</w:t>
      </w:r>
    </w:p>
    <w:p w:rsidR="00BF0840" w:rsidRDefault="00AE20C9">
      <w:pPr>
        <w:pStyle w:val="a3"/>
        <w:spacing w:before="29" w:line="271" w:lineRule="auto"/>
        <w:ind w:left="257" w:firstLine="283"/>
        <w:jc w:val="left"/>
      </w:pPr>
      <w:r>
        <w:rPr>
          <w:color w:val="221F1F"/>
        </w:rPr>
        <w:t>—классифицировать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звуки: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шумовые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музыкальные,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длинные,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короткие,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тихие,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громкие,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низкие,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высокие;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7"/>
          <w:tab w:val="left" w:pos="978"/>
        </w:tabs>
        <w:spacing w:line="271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элементы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языка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(темп,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тембр,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регистр,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динамика,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ритм,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ме-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лодия,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аккомпанемент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др.), уметь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объяснить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значение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соответствующих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терминов;</w:t>
      </w:r>
    </w:p>
    <w:p w:rsidR="00BF0840" w:rsidRDefault="00AE20C9">
      <w:pPr>
        <w:pStyle w:val="a3"/>
        <w:spacing w:line="271" w:lineRule="auto"/>
        <w:ind w:left="257" w:firstLine="283"/>
        <w:jc w:val="left"/>
      </w:pPr>
      <w:r>
        <w:rPr>
          <w:color w:val="221F1F"/>
        </w:rPr>
        <w:t>—различать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изобразительные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интонации,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речевых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интонаций;</w:t>
      </w:r>
    </w:p>
    <w:p w:rsidR="00BF0840" w:rsidRDefault="00AE20C9">
      <w:pPr>
        <w:pStyle w:val="a3"/>
        <w:ind w:left="540"/>
        <w:jc w:val="left"/>
      </w:pPr>
      <w:r>
        <w:rPr>
          <w:color w:val="221F1F"/>
        </w:rPr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слух принципы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повтор,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контраст,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варьирование;</w:t>
      </w:r>
    </w:p>
    <w:p w:rsidR="00BF0840" w:rsidRDefault="00AE20C9">
      <w:pPr>
        <w:pStyle w:val="a3"/>
        <w:spacing w:before="35" w:line="271" w:lineRule="auto"/>
        <w:ind w:left="257" w:firstLine="283"/>
        <w:jc w:val="left"/>
      </w:pPr>
      <w:r>
        <w:rPr>
          <w:color w:val="221F1F"/>
        </w:rPr>
        <w:t>—понимать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«музыкальная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форма»,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музы-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двухчастную,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трёхчастную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трёхчастную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репризную,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рондо,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вариации;</w:t>
      </w:r>
    </w:p>
    <w:p w:rsidR="00BF0840" w:rsidRDefault="00AE20C9">
      <w:pPr>
        <w:pStyle w:val="a3"/>
        <w:spacing w:line="274" w:lineRule="exact"/>
        <w:ind w:left="540"/>
        <w:jc w:val="left"/>
      </w:pPr>
      <w:r>
        <w:rPr>
          <w:color w:val="221F1F"/>
        </w:rPr>
        <w:t>—ориентироваться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нотной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певческого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диапазона;</w:t>
      </w:r>
    </w:p>
    <w:p w:rsidR="00BF0840" w:rsidRDefault="00AE20C9">
      <w:pPr>
        <w:pStyle w:val="a3"/>
        <w:spacing w:before="36"/>
        <w:ind w:left="540"/>
        <w:jc w:val="left"/>
      </w:pPr>
      <w:r>
        <w:rPr>
          <w:color w:val="221F1F"/>
        </w:rPr>
        <w:t>—исполнять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рисунки;</w:t>
      </w:r>
    </w:p>
    <w:p w:rsidR="00BF0840" w:rsidRDefault="00AE20C9">
      <w:pPr>
        <w:pStyle w:val="a3"/>
        <w:spacing w:before="36"/>
        <w:ind w:left="540"/>
        <w:jc w:val="left"/>
      </w:pPr>
      <w:r>
        <w:rPr>
          <w:color w:val="221F1F"/>
        </w:rPr>
        <w:t>—исполнять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песни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мелодическим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рисунком.</w:t>
      </w:r>
    </w:p>
    <w:p w:rsidR="00BF0840" w:rsidRDefault="00AE20C9">
      <w:pPr>
        <w:pStyle w:val="Heading1"/>
        <w:spacing w:before="43"/>
        <w:ind w:left="540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«Народная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России»:</w:t>
      </w:r>
    </w:p>
    <w:p w:rsidR="00BF0840" w:rsidRDefault="00AE20C9">
      <w:pPr>
        <w:pStyle w:val="a5"/>
        <w:numPr>
          <w:ilvl w:val="0"/>
          <w:numId w:val="118"/>
        </w:numPr>
        <w:tabs>
          <w:tab w:val="left" w:pos="977"/>
          <w:tab w:val="left" w:pos="978"/>
        </w:tabs>
        <w:spacing w:before="36" w:line="276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принадлежность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интонаций,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изученных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произведений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родному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фольклору,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русской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народной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различных регионов России;</w:t>
      </w:r>
    </w:p>
    <w:p w:rsidR="00BF0840" w:rsidRDefault="00AE20C9">
      <w:pPr>
        <w:pStyle w:val="a3"/>
        <w:spacing w:before="2"/>
        <w:ind w:left="540"/>
        <w:jc w:val="left"/>
      </w:pPr>
      <w:r>
        <w:rPr>
          <w:color w:val="221F1F"/>
        </w:rPr>
        <w:t>—определять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знакомые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инструменты;</w:t>
      </w:r>
    </w:p>
    <w:p w:rsidR="00BF0840" w:rsidRDefault="00AE20C9">
      <w:pPr>
        <w:pStyle w:val="a3"/>
        <w:spacing w:before="40" w:line="276" w:lineRule="auto"/>
        <w:ind w:left="257" w:firstLine="283"/>
        <w:jc w:val="left"/>
      </w:pPr>
      <w:r>
        <w:rPr>
          <w:color w:val="221F1F"/>
        </w:rPr>
        <w:t>—группировать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принципу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звукоизвлечения: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ховые,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ударные,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струнные;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фрагментов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компози-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торскому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творчеству;</w:t>
      </w:r>
    </w:p>
    <w:p w:rsidR="00BF0840" w:rsidRDefault="00AE20C9">
      <w:pPr>
        <w:pStyle w:val="a3"/>
        <w:spacing w:line="272" w:lineRule="exact"/>
        <w:ind w:left="540"/>
        <w:jc w:val="left"/>
      </w:pPr>
      <w:r>
        <w:rPr>
          <w:color w:val="221F1F"/>
        </w:rPr>
        <w:t>—различать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манеру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инструментального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исполнения,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солистов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коллективов</w:t>
      </w:r>
    </w:p>
    <w:p w:rsidR="00BF0840" w:rsidRDefault="00AE20C9">
      <w:pPr>
        <w:pStyle w:val="a5"/>
        <w:numPr>
          <w:ilvl w:val="0"/>
          <w:numId w:val="117"/>
        </w:numPr>
        <w:tabs>
          <w:tab w:val="left" w:pos="558"/>
        </w:tabs>
        <w:spacing w:before="40"/>
        <w:ind w:hanging="301"/>
        <w:jc w:val="left"/>
        <w:rPr>
          <w:sz w:val="24"/>
        </w:rPr>
      </w:pPr>
      <w:r>
        <w:rPr>
          <w:color w:val="221F1F"/>
          <w:sz w:val="24"/>
        </w:rPr>
        <w:t>народных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академических;</w:t>
      </w:r>
    </w:p>
    <w:p w:rsidR="00BF0840" w:rsidRDefault="00AE20C9">
      <w:pPr>
        <w:pStyle w:val="a3"/>
        <w:spacing w:before="41" w:line="278" w:lineRule="auto"/>
        <w:ind w:left="257" w:firstLine="283"/>
        <w:jc w:val="left"/>
      </w:pPr>
      <w:r>
        <w:rPr>
          <w:color w:val="221F1F"/>
        </w:rPr>
        <w:t>—создавать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ритмический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аккомпанемент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ударных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инструментах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исполнении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песни;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—исполнять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сопровождением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сопро-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вождения;</w:t>
      </w:r>
    </w:p>
    <w:p w:rsidR="00BF0840" w:rsidRDefault="00AE20C9">
      <w:pPr>
        <w:pStyle w:val="a3"/>
        <w:spacing w:line="276" w:lineRule="auto"/>
        <w:ind w:left="257" w:firstLine="283"/>
        <w:jc w:val="left"/>
      </w:pPr>
      <w:r>
        <w:rPr>
          <w:color w:val="221F1F"/>
        </w:rPr>
        <w:t>—участвовать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игре/импровизации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(вокальной,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инструментальной,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танце-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вальной)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фольклорных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жанров.</w:t>
      </w:r>
    </w:p>
    <w:p w:rsidR="00BF0840" w:rsidRDefault="00AE20C9">
      <w:pPr>
        <w:pStyle w:val="Heading1"/>
        <w:spacing w:before="1"/>
        <w:ind w:left="540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мира»:</w:t>
      </w:r>
    </w:p>
    <w:p w:rsidR="00BF0840" w:rsidRDefault="00AE20C9">
      <w:pPr>
        <w:pStyle w:val="a3"/>
        <w:spacing w:before="36" w:line="276" w:lineRule="auto"/>
        <w:ind w:left="257" w:firstLine="283"/>
        <w:jc w:val="left"/>
      </w:pPr>
      <w:r>
        <w:rPr>
          <w:color w:val="221F1F"/>
        </w:rPr>
        <w:t>—различать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исполнять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композиторской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стран;</w:t>
      </w:r>
    </w:p>
    <w:p w:rsidR="00BF0840" w:rsidRDefault="00AE20C9">
      <w:pPr>
        <w:pStyle w:val="a3"/>
        <w:spacing w:line="278" w:lineRule="auto"/>
        <w:ind w:left="257" w:firstLine="283"/>
        <w:jc w:val="left"/>
      </w:pPr>
      <w:r>
        <w:rPr>
          <w:color w:val="221F1F"/>
        </w:rPr>
        <w:t>—определять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группам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духовых,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струнных,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ударно-шумовых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инструментов;</w:t>
      </w:r>
    </w:p>
    <w:p w:rsidR="00BF0840" w:rsidRDefault="00AE20C9">
      <w:pPr>
        <w:pStyle w:val="a3"/>
        <w:tabs>
          <w:tab w:val="left" w:pos="977"/>
        </w:tabs>
        <w:spacing w:line="276" w:lineRule="auto"/>
        <w:ind w:left="257" w:right="146" w:firstLine="283"/>
        <w:jc w:val="left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z w:val="19"/>
        </w:rPr>
        <w:tab/>
      </w:r>
      <w:r>
        <w:rPr>
          <w:color w:val="221F1F"/>
        </w:rPr>
        <w:t>различать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фольклорные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музыки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сочинениях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композиторов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культурно-национальных</w:t>
      </w:r>
    </w:p>
    <w:p w:rsidR="00BF0840" w:rsidRDefault="00BF0840">
      <w:pPr>
        <w:spacing w:line="276" w:lineRule="auto"/>
        <w:sectPr w:rsidR="00BF0840">
          <w:footerReference w:type="default" r:id="rId690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</w:pPr>
      <w:r>
        <w:rPr>
          <w:color w:val="221F1F"/>
        </w:rPr>
        <w:lastRenderedPageBreak/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жанров);</w:t>
      </w:r>
    </w:p>
    <w:p w:rsidR="00BF0840" w:rsidRDefault="00AE20C9">
      <w:pPr>
        <w:pStyle w:val="a3"/>
        <w:spacing w:before="41" w:line="276" w:lineRule="auto"/>
        <w:ind w:left="257" w:right="156" w:firstLine="283"/>
      </w:pPr>
      <w:r>
        <w:rPr>
          <w:color w:val="221F1F"/>
        </w:rPr>
        <w:t>—различать и характеризовать фольклорные жанры музыки (песенные, танцевальные),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вычленять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называть типичные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жанровые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признаки.</w:t>
      </w:r>
    </w:p>
    <w:p w:rsidR="00BF0840" w:rsidRDefault="00AE20C9">
      <w:pPr>
        <w:pStyle w:val="Heading1"/>
        <w:spacing w:before="4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4 «Духовная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BF0840" w:rsidRDefault="00AE20C9">
      <w:pPr>
        <w:pStyle w:val="a3"/>
        <w:spacing w:before="36" w:line="268" w:lineRule="auto"/>
        <w:ind w:left="257" w:right="145" w:firstLine="283"/>
      </w:pPr>
      <w:r>
        <w:rPr>
          <w:color w:val="221F1F"/>
        </w:rPr>
        <w:t>—определять характер, настроение музыкальных произведений духовной музыки, харак-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теризовать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жизненное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предназначение;</w:t>
      </w:r>
    </w:p>
    <w:p w:rsidR="00BF0840" w:rsidRDefault="00AE20C9">
      <w:pPr>
        <w:pStyle w:val="a3"/>
        <w:spacing w:before="4"/>
        <w:ind w:left="540"/>
      </w:pPr>
      <w:r>
        <w:rPr>
          <w:color w:val="221F1F"/>
        </w:rPr>
        <w:t>—исполнять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музыки;</w:t>
      </w:r>
    </w:p>
    <w:p w:rsidR="00BF0840" w:rsidRDefault="00AE20C9">
      <w:pPr>
        <w:pStyle w:val="a3"/>
        <w:spacing w:before="38" w:line="276" w:lineRule="auto"/>
        <w:ind w:left="257" w:right="143" w:firstLine="283"/>
      </w:pPr>
      <w:r>
        <w:rPr>
          <w:color w:val="221F1F"/>
        </w:rPr>
        <w:t>—уметь рассказывать об особенностях исполнения, традициях звучания духовной музыки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 православной церкви (вариативно: других конфессий согласно региональной рели-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гиозной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традиции).</w:t>
      </w:r>
    </w:p>
    <w:p w:rsidR="00BF0840" w:rsidRDefault="00AE20C9">
      <w:pPr>
        <w:pStyle w:val="Heading1"/>
        <w:spacing w:before="6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«Классическая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музыка»:</w:t>
      </w:r>
    </w:p>
    <w:p w:rsidR="00BF0840" w:rsidRDefault="00AE20C9">
      <w:pPr>
        <w:pStyle w:val="a3"/>
        <w:spacing w:before="36" w:line="276" w:lineRule="auto"/>
        <w:ind w:left="257" w:right="148" w:firstLine="283"/>
      </w:pPr>
      <w:r>
        <w:rPr>
          <w:color w:val="221F1F"/>
        </w:rPr>
        <w:t>—различать на слух произведения классической музыки, называть автора и произведение,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исполнительский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"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различать и характеризовать простейшие жанры музыки (песня, танец, марш), вычле-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нять и называть типичные жанровые признаки песни, танца и марша в сочинениях компо-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зиторов-классиков;</w:t>
      </w:r>
    </w:p>
    <w:p w:rsidR="00BF0840" w:rsidRDefault="00AE20C9">
      <w:pPr>
        <w:pStyle w:val="a3"/>
        <w:spacing w:line="278" w:lineRule="auto"/>
        <w:ind w:left="257" w:right="147" w:firstLine="283"/>
      </w:pPr>
      <w:r>
        <w:rPr>
          <w:color w:val="221F1F"/>
        </w:rPr>
        <w:t>—различать концертные жанры по особенностям исполнения (камерные и симфониче-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вокальные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инструментальные),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примеры;</w:t>
      </w:r>
    </w:p>
    <w:p w:rsidR="00BF0840" w:rsidRDefault="00AE20C9">
      <w:pPr>
        <w:pStyle w:val="a3"/>
        <w:spacing w:line="276" w:lineRule="auto"/>
        <w:ind w:left="257" w:right="143" w:firstLine="283"/>
      </w:pPr>
      <w:r>
        <w:rPr>
          <w:color w:val="221F1F"/>
        </w:rPr>
        <w:t>—исполнять (в том числе фрагментарно, отдельными темами) сочинения композиторов-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классиков;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6" w:lineRule="auto"/>
        <w:ind w:right="143" w:firstLine="283"/>
        <w:rPr>
          <w:sz w:val="24"/>
        </w:rPr>
      </w:pPr>
      <w:r>
        <w:rPr>
          <w:color w:val="221F1F"/>
          <w:sz w:val="24"/>
        </w:rPr>
        <w:t>воспринимать музыку в соответствии с её настроением, характером, осознавать эмо-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 и чувства, вызванные музыкальным звучанием, уметь кратко описать свои впечатления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музыкального восприятия;</w:t>
      </w:r>
    </w:p>
    <w:p w:rsidR="00BF0840" w:rsidRDefault="00AE20C9">
      <w:pPr>
        <w:pStyle w:val="a3"/>
        <w:spacing w:line="276" w:lineRule="auto"/>
        <w:ind w:left="257" w:right="153" w:firstLine="283"/>
      </w:pPr>
      <w:r>
        <w:rPr>
          <w:color w:val="221F1F"/>
        </w:rPr>
        <w:t>—характеризовать выразительные средства, использованные композитором для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образа;</w:t>
      </w:r>
    </w:p>
    <w:p w:rsidR="00BF0840" w:rsidRDefault="00AE20C9">
      <w:pPr>
        <w:pStyle w:val="a3"/>
        <w:spacing w:line="278" w:lineRule="auto"/>
        <w:ind w:left="257" w:right="147" w:firstLine="283"/>
      </w:pPr>
      <w:r>
        <w:rPr>
          <w:color w:val="221F1F"/>
        </w:rPr>
        <w:t>—соотносить музыкальные произведения с произведениями живописи, литературы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сходства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настроения,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характера, комплекса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средств.</w:t>
      </w:r>
    </w:p>
    <w:p w:rsidR="00BF0840" w:rsidRDefault="00AE20C9">
      <w:pPr>
        <w:pStyle w:val="Heading1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«Современная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культура»:</w:t>
      </w:r>
    </w:p>
    <w:p w:rsidR="00BF0840" w:rsidRDefault="00AE20C9">
      <w:pPr>
        <w:pStyle w:val="a3"/>
        <w:spacing w:before="30" w:line="276" w:lineRule="auto"/>
        <w:ind w:left="257" w:right="151" w:firstLine="283"/>
      </w:pPr>
      <w:r>
        <w:rPr>
          <w:color w:val="221F1F"/>
        </w:rPr>
        <w:t>—иметь представление о разнообразии современной музыкальной культуры, стремиться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расширению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музыкального кругозора;</w:t>
      </w:r>
    </w:p>
    <w:p w:rsidR="00BF0840" w:rsidRDefault="00AE20C9">
      <w:pPr>
        <w:pStyle w:val="a3"/>
        <w:spacing w:before="1" w:line="276" w:lineRule="auto"/>
        <w:ind w:left="257" w:right="140" w:firstLine="283"/>
      </w:pPr>
      <w:r>
        <w:rPr>
          <w:color w:val="221F1F"/>
        </w:rPr>
        <w:t>—различать и определять на слух принадлежность музыкальных произведений, исполни-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тельского стиля к различным направлениям современной музыки (в том числе эстрады, мю-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зикла,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джаза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6" w:lineRule="auto"/>
        <w:ind w:right="144" w:firstLine="283"/>
        <w:rPr>
          <w:sz w:val="24"/>
        </w:rPr>
      </w:pPr>
      <w:r>
        <w:rPr>
          <w:color w:val="221F1F"/>
          <w:sz w:val="24"/>
        </w:rPr>
        <w:t>анализировать, называть музыкально-выразительные средства, определяющие основ-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ной характер, настроение музыки, сознательно пользоваться музыкально-выразительными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 исполнении;</w:t>
      </w:r>
    </w:p>
    <w:p w:rsidR="00BF0840" w:rsidRDefault="00AE20C9">
      <w:pPr>
        <w:pStyle w:val="a3"/>
        <w:spacing w:line="276" w:lineRule="auto"/>
        <w:ind w:left="257" w:right="146" w:firstLine="283"/>
      </w:pPr>
      <w:r>
        <w:rPr>
          <w:color w:val="221F1F"/>
        </w:rPr>
        <w:t>—исполнять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певческую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звука.</w:t>
      </w:r>
    </w:p>
    <w:p w:rsidR="00BF0840" w:rsidRDefault="00AE20C9">
      <w:pPr>
        <w:pStyle w:val="Heading1"/>
        <w:spacing w:before="6"/>
        <w:ind w:left="540"/>
        <w:jc w:val="both"/>
      </w:pPr>
      <w:r>
        <w:rPr>
          <w:color w:val="221F1F"/>
        </w:rPr>
        <w:t>Модуль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кино»: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 w:line="27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музыкально-сценических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жанров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(опера,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балет,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оперетта,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мюзикл);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8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отдельные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номера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музыкального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спектакля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(ария,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хор,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увертюра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т.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д.),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уз-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слух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освоенные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музыкальные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(фрагменты)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 авторов;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6" w:lineRule="auto"/>
        <w:ind w:right="144" w:firstLine="283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виды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коллективов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(ансамблей,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оркестров,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хоров),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тембры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ловеческих голосов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музыкальных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инструментов, уметь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определять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слух;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отличать черты профессий, связанных с созданием музыкального спектакля, и их роли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творческом процессе: композитор, музыкант, дирижёр, сценарист, режиссёр, хореограф, пе-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вец,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художник и др.</w:t>
      </w:r>
    </w:p>
    <w:p w:rsidR="00BF0840" w:rsidRDefault="00BF0840">
      <w:pPr>
        <w:spacing w:line="276" w:lineRule="auto"/>
        <w:sectPr w:rsidR="00BF0840">
          <w:footerReference w:type="default" r:id="rId691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3"/>
        <w:ind w:left="540"/>
        <w:jc w:val="both"/>
      </w:pPr>
      <w:r>
        <w:rPr>
          <w:color w:val="221F1F"/>
        </w:rPr>
        <w:lastRenderedPageBreak/>
        <w:t>Модуль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«Музыка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жизни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человека»: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36" w:line="276" w:lineRule="auto"/>
        <w:ind w:right="145" w:firstLine="283"/>
        <w:rPr>
          <w:sz w:val="24"/>
        </w:rPr>
      </w:pPr>
      <w:r>
        <w:rPr>
          <w:color w:val="221F1F"/>
          <w:sz w:val="24"/>
        </w:rPr>
        <w:t>исполнять Гимн Российской Федерации, Гимн своей республики, школы, исполнять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песни, посвящённые Великой Отечественной войне, песни, воспевающие красоту родной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выражающие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разнообразные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эмоции,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чувства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настроения;</w:t>
      </w:r>
    </w:p>
    <w:p w:rsidR="00BF0840" w:rsidRDefault="00AE20C9">
      <w:pPr>
        <w:pStyle w:val="a3"/>
        <w:spacing w:before="1" w:line="276" w:lineRule="auto"/>
        <w:ind w:left="257" w:right="147" w:firstLine="283"/>
      </w:pPr>
      <w:r>
        <w:rPr>
          <w:color w:val="221F1F"/>
        </w:rPr>
        <w:t>—воспринимать музыкальное искусство как отражение многообразия жизни, 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обобщённые жанровые сферы: напевность (лирика), танцевальность и маршевость (связь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движением),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декламационность, эпос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(связь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 словом);</w:t>
      </w:r>
    </w:p>
    <w:p w:rsidR="00BF0840" w:rsidRDefault="00AE20C9">
      <w:pPr>
        <w:pStyle w:val="a3"/>
        <w:spacing w:line="276" w:lineRule="auto"/>
        <w:ind w:left="257" w:right="148" w:firstLine="283"/>
      </w:pPr>
      <w:r>
        <w:rPr>
          <w:color w:val="221F1F"/>
        </w:rPr>
        <w:t>—осознавать собственные чувства и мысли, эстетические переживания, замечать прекрас-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ное в окружающем мире и в человеке, стремиться к развитию и удовлетворению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потребностей.</w:t>
      </w:r>
    </w:p>
    <w:p w:rsidR="00BF0840" w:rsidRDefault="00AE20C9">
      <w:pPr>
        <w:pStyle w:val="Heading1"/>
        <w:spacing w:before="4"/>
        <w:ind w:left="2924" w:right="2821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before="34"/>
        <w:ind w:hanging="4784"/>
        <w:rPr>
          <w:sz w:val="24"/>
        </w:rPr>
      </w:pPr>
      <w:r>
        <w:rPr>
          <w:sz w:val="24"/>
        </w:rPr>
        <w:t>класс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948"/>
        <w:gridCol w:w="1133"/>
        <w:gridCol w:w="4962"/>
      </w:tblGrid>
      <w:tr w:rsidR="00BF0840">
        <w:trPr>
          <w:trHeight w:val="828"/>
        </w:trPr>
        <w:tc>
          <w:tcPr>
            <w:tcW w:w="706" w:type="dxa"/>
          </w:tcPr>
          <w:p w:rsidR="00BF0840" w:rsidRDefault="00AE20C9">
            <w:pPr>
              <w:pStyle w:val="TableParagraph"/>
              <w:ind w:left="189" w:right="16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before="131"/>
              <w:ind w:left="990" w:right="98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60" w:right="59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before="131"/>
              <w:ind w:left="500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830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70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ind w:left="105" w:right="4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Pr="0020652E" w:rsidRDefault="00663DEC">
            <w:pPr>
              <w:pStyle w:val="TableParagraph"/>
              <w:ind w:right="192"/>
              <w:rPr>
                <w:sz w:val="24"/>
                <w:lang w:val="en-US"/>
              </w:rPr>
            </w:pPr>
            <w:hyperlink r:id="rId69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https://www.sites.google.com/site/muz050116/u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9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cenikam-1/1-klass/razdel-1-muzyka-vokrug-</w:t>
              </w:r>
            </w:hyperlink>
          </w:p>
          <w:p w:rsidR="00BF0840" w:rsidRDefault="00663DEC">
            <w:pPr>
              <w:pStyle w:val="TableParagraph"/>
              <w:spacing w:line="264" w:lineRule="exact"/>
              <w:rPr>
                <w:sz w:val="24"/>
              </w:rPr>
            </w:pPr>
            <w:hyperlink r:id="rId694">
              <w:r w:rsidR="00AE20C9">
                <w:rPr>
                  <w:color w:val="0462C1"/>
                  <w:sz w:val="24"/>
                  <w:u w:val="single" w:color="0462C1"/>
                </w:rPr>
                <w:t>nas/urok-1</w:t>
              </w:r>
            </w:hyperlink>
          </w:p>
        </w:tc>
      </w:tr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695">
              <w:r w:rsidR="00AE20C9">
                <w:rPr>
                  <w:color w:val="0462C1"/>
                  <w:sz w:val="24"/>
                  <w:u w:val="single" w:color="0462C1"/>
                </w:rPr>
                <w:t>https://deti-online.com/pesni/klassicheskava-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rPr>
                <w:sz w:val="24"/>
              </w:rPr>
            </w:pPr>
            <w:hyperlink r:id="rId696">
              <w:r w:rsidR="00AE20C9">
                <w:rPr>
                  <w:color w:val="0462C1"/>
                  <w:sz w:val="24"/>
                  <w:u w:val="single" w:color="0462C1"/>
                </w:rPr>
                <w:t>muzvka/</w:t>
              </w:r>
            </w:hyperlink>
          </w:p>
        </w:tc>
      </w:tr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мира»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697">
              <w:r w:rsidR="00AE20C9">
                <w:rPr>
                  <w:color w:val="0462C1"/>
                  <w:sz w:val="24"/>
                  <w:u w:val="single" w:color="0462C1"/>
                </w:rPr>
                <w:t>https://infourok.ru/biblioteka/muzvka/klass-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rPr>
                <w:sz w:val="24"/>
              </w:rPr>
            </w:pPr>
            <w:hyperlink r:id="rId698">
              <w:r w:rsidR="00AE20C9">
                <w:rPr>
                  <w:color w:val="0462C1"/>
                  <w:sz w:val="24"/>
                  <w:u w:val="single" w:color="0462C1"/>
                </w:rPr>
                <w:t>1/tvpe-56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 «Духовная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ка»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699">
              <w:r w:rsidR="00AE20C9">
                <w:rPr>
                  <w:color w:val="0462C1"/>
                  <w:sz w:val="24"/>
                  <w:u w:val="single" w:color="0462C1"/>
                </w:rPr>
                <w:t>https://www.sites.google.com/site/muz050116/u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rPr>
                <w:sz w:val="24"/>
                <w:lang w:val="en-US"/>
              </w:rPr>
            </w:pPr>
            <w:hyperlink r:id="rId70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cenikam-1/1-klass/razdel-2-muzyka-i-ty/urok-19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4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«Классическая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2" w:right="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62" w:type="dxa"/>
            <w:tcBorders>
              <w:bottom w:val="single" w:sz="6" w:space="0" w:color="000000"/>
            </w:tcBorders>
          </w:tcPr>
          <w:p w:rsidR="00BF0840" w:rsidRDefault="00663DEC">
            <w:pPr>
              <w:pStyle w:val="TableParagraph"/>
              <w:spacing w:line="268" w:lineRule="exact"/>
              <w:rPr>
                <w:sz w:val="24"/>
              </w:rPr>
            </w:pPr>
            <w:hyperlink r:id="rId701">
              <w:r w:rsidR="00AE20C9">
                <w:rPr>
                  <w:color w:val="0462C1"/>
                  <w:sz w:val="24"/>
                  <w:u w:val="single" w:color="0462C1"/>
                </w:rPr>
                <w:t>https://www.sites.google.com/site/muz050116/u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rPr>
                <w:sz w:val="24"/>
                <w:lang w:val="en-US"/>
              </w:rPr>
            </w:pPr>
            <w:hyperlink r:id="rId70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cenikam-1/1-klass/razdel-2-muzyka-i-ty/urok-25</w:t>
              </w:r>
            </w:hyperlink>
          </w:p>
        </w:tc>
      </w:tr>
      <w:tr w:rsidR="00BF0840" w:rsidRPr="0020652E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кино»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703">
              <w:r w:rsidR="00AE20C9">
                <w:rPr>
                  <w:color w:val="0462C1"/>
                  <w:sz w:val="24"/>
                  <w:u w:val="single" w:color="0462C1"/>
                </w:rPr>
                <w:t>https://www.sites.google.com/site/muz050116/u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4"/>
              <w:rPr>
                <w:sz w:val="24"/>
                <w:lang w:val="en-US"/>
              </w:rPr>
            </w:pPr>
            <w:hyperlink r:id="rId70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cenikam-1/1-klass/razdel-2-muzyka-i-ty/urok-29</w:t>
              </w:r>
            </w:hyperlink>
          </w:p>
        </w:tc>
      </w:tr>
      <w:tr w:rsidR="00BF0840">
        <w:trPr>
          <w:trHeight w:val="829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70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F0840" w:rsidRPr="0020652E" w:rsidRDefault="00663DEC">
            <w:pPr>
              <w:pStyle w:val="TableParagraph"/>
              <w:ind w:left="104" w:right="191"/>
              <w:rPr>
                <w:sz w:val="24"/>
                <w:lang w:val="en-US"/>
              </w:rPr>
            </w:pPr>
            <w:hyperlink r:id="rId70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https://www.sites.google.com/site/muz050116/u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0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cenikam-1/1-klass/razdel-2-muzyka-i-ty/uroki-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707">
              <w:r w:rsidR="00AE20C9">
                <w:rPr>
                  <w:color w:val="0462C1"/>
                  <w:sz w:val="24"/>
                  <w:u w:val="single" w:color="0462C1"/>
                </w:rPr>
                <w:t>30-31</w:t>
              </w:r>
            </w:hyperlink>
          </w:p>
        </w:tc>
      </w:tr>
      <w:tr w:rsidR="00BF0840">
        <w:trPr>
          <w:trHeight w:val="494"/>
        </w:trPr>
        <w:tc>
          <w:tcPr>
            <w:tcW w:w="3654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462" w:right="1458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095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after="9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03"/>
        <w:gridCol w:w="1419"/>
        <w:gridCol w:w="4883"/>
      </w:tblGrid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883" w:type="dxa"/>
          </w:tcPr>
          <w:p w:rsidR="00BF0840" w:rsidRDefault="00AE20C9">
            <w:pPr>
              <w:pStyle w:val="TableParagraph"/>
              <w:spacing w:line="268" w:lineRule="exact"/>
              <w:ind w:left="93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828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883" w:type="dxa"/>
          </w:tcPr>
          <w:p w:rsidR="00BF0840" w:rsidRPr="0020652E" w:rsidRDefault="00663DEC">
            <w:pPr>
              <w:pStyle w:val="TableParagraph"/>
              <w:ind w:left="105" w:right="187"/>
              <w:rPr>
                <w:sz w:val="24"/>
                <w:lang w:val="en-US"/>
              </w:rPr>
            </w:pPr>
            <w:hyperlink r:id="rId708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https://infourok.ru/prezentaciya-po-muzyke-na-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0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temu-muzykalnaya-gramota-2-klass-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710">
              <w:r w:rsidR="00AE20C9">
                <w:rPr>
                  <w:color w:val="0462C1"/>
                  <w:sz w:val="24"/>
                  <w:u w:val="single" w:color="0462C1"/>
                </w:rPr>
                <w:t>4175983.html</w:t>
              </w:r>
            </w:hyperlink>
          </w:p>
        </w:tc>
      </w:tr>
      <w:tr w:rsidR="00BF0840" w:rsidRPr="0020652E">
        <w:trPr>
          <w:trHeight w:val="830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883" w:type="dxa"/>
          </w:tcPr>
          <w:p w:rsidR="00BF0840" w:rsidRDefault="00663D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711">
              <w:r w:rsidR="00AE20C9">
                <w:rPr>
                  <w:color w:val="0462C1"/>
                  <w:sz w:val="24"/>
                  <w:u w:val="single" w:color="0462C1"/>
                </w:rPr>
                <w:t>https://nsportal.ru/ap/library/muzykalnoe-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5" w:right="206"/>
              <w:rPr>
                <w:sz w:val="24"/>
                <w:lang w:val="en-US"/>
              </w:rPr>
            </w:pPr>
            <w:hyperlink r:id="rId7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tvorchestvo/2019/02/25/prezentatsiya-na-temu-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1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russkaya-narodnaya-muzyka</w:t>
              </w:r>
            </w:hyperlink>
          </w:p>
        </w:tc>
      </w:tr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883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1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https://infourok.ru/prezentaciya-muzika-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715">
              <w:r w:rsidR="00AE20C9">
                <w:rPr>
                  <w:color w:val="0462C1"/>
                  <w:sz w:val="24"/>
                  <w:u w:val="single" w:color="0462C1"/>
                </w:rPr>
                <w:t>narodov-mira-3999005.html</w:t>
              </w:r>
            </w:hyperlink>
          </w:p>
        </w:tc>
      </w:tr>
      <w:tr w:rsidR="00BF0840">
        <w:trPr>
          <w:trHeight w:val="551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5" w:right="18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4883" w:type="dxa"/>
          </w:tcPr>
          <w:p w:rsidR="00BF0840" w:rsidRDefault="00663D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16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https://infourok.ru/prezentaciya-k-uroku-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717">
              <w:r w:rsidR="00AE20C9">
                <w:rPr>
                  <w:color w:val="0462C1"/>
                  <w:sz w:val="24"/>
                  <w:u w:val="single" w:color="0462C1"/>
                </w:rPr>
                <w:t>duhovnaya-muzika-3880648.html</w:t>
              </w:r>
            </w:hyperlink>
          </w:p>
        </w:tc>
      </w:tr>
      <w:tr w:rsidR="00BF0840">
        <w:trPr>
          <w:trHeight w:val="275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56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883" w:type="dxa"/>
          </w:tcPr>
          <w:p w:rsidR="00BF0840" w:rsidRDefault="00663DE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hyperlink r:id="rId718">
              <w:r w:rsidR="00AE20C9">
                <w:rPr>
                  <w:color w:val="0462C1"/>
                  <w:sz w:val="24"/>
                  <w:u w:val="single" w:color="0462C1"/>
                </w:rPr>
                <w:t>https://vk.com/music/playlist/382173389_6</w:t>
              </w:r>
            </w:hyperlink>
          </w:p>
        </w:tc>
      </w:tr>
      <w:tr w:rsidR="00BF0840">
        <w:trPr>
          <w:trHeight w:val="827"/>
        </w:trPr>
        <w:tc>
          <w:tcPr>
            <w:tcW w:w="444" w:type="dxa"/>
          </w:tcPr>
          <w:p w:rsidR="00BF0840" w:rsidRDefault="00AE20C9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Современна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4883" w:type="dxa"/>
          </w:tcPr>
          <w:p w:rsidR="00BF0840" w:rsidRPr="0020652E" w:rsidRDefault="00663DEC">
            <w:pPr>
              <w:pStyle w:val="TableParagraph"/>
              <w:ind w:left="105" w:right="621"/>
              <w:rPr>
                <w:sz w:val="24"/>
                <w:lang w:val="en-US"/>
              </w:rPr>
            </w:pPr>
            <w:hyperlink r:id="rId71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https://infourok.ru/prezentaciya-na-temu-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20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sovremennaya-muzykalnaya-kultura-k-ror-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hyperlink r:id="rId721">
              <w:r w:rsidR="00AE20C9">
                <w:rPr>
                  <w:color w:val="0462C1"/>
                  <w:sz w:val="24"/>
                  <w:u w:val="single" w:color="0462C1"/>
                </w:rPr>
                <w:t>5166047.html</w:t>
              </w:r>
            </w:hyperlink>
          </w:p>
        </w:tc>
      </w:tr>
      <w:tr w:rsidR="00BF0840">
        <w:trPr>
          <w:trHeight w:val="276"/>
        </w:trPr>
        <w:tc>
          <w:tcPr>
            <w:tcW w:w="44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4883" w:type="dxa"/>
          </w:tcPr>
          <w:p w:rsidR="00BF0840" w:rsidRDefault="00663DE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hyperlink r:id="rId722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https://infourok.ru/prezentaciya-muzika-v-kino-</w:t>
              </w:r>
            </w:hyperlink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723"/>
          <w:pgSz w:w="11910" w:h="16840"/>
          <w:pgMar w:top="500" w:right="8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03"/>
        <w:gridCol w:w="1419"/>
        <w:gridCol w:w="4883"/>
      </w:tblGrid>
      <w:tr w:rsidR="00BF0840">
        <w:trPr>
          <w:trHeight w:val="275"/>
        </w:trPr>
        <w:tc>
          <w:tcPr>
            <w:tcW w:w="44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83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i-teatre-1918311.html</w:t>
            </w:r>
          </w:p>
        </w:tc>
      </w:tr>
      <w:tr w:rsidR="00BF0840" w:rsidRPr="0020652E">
        <w:trPr>
          <w:trHeight w:val="827"/>
        </w:trPr>
        <w:tc>
          <w:tcPr>
            <w:tcW w:w="4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2" w:lineRule="exact"/>
              <w:ind w:left="91" w:right="205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2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4883" w:type="dxa"/>
          </w:tcPr>
          <w:p w:rsidR="00BF0840" w:rsidRPr="0020652E" w:rsidRDefault="00663DEC">
            <w:pPr>
              <w:pStyle w:val="TableParagraph"/>
              <w:ind w:left="105" w:right="434"/>
              <w:rPr>
                <w:sz w:val="24"/>
                <w:lang w:val="en-US"/>
              </w:rPr>
            </w:pPr>
            <w:hyperlink r:id="rId72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25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shkola/muzyka/2014/12/12/prezentatsiya-na-</w:t>
              </w:r>
            </w:hyperlink>
          </w:p>
          <w:p w:rsidR="00BF0840" w:rsidRPr="0020652E" w:rsidRDefault="00663DEC">
            <w:pPr>
              <w:pStyle w:val="TableParagraph"/>
              <w:spacing w:line="269" w:lineRule="exact"/>
              <w:ind w:left="105"/>
              <w:rPr>
                <w:sz w:val="24"/>
                <w:lang w:val="en-US"/>
              </w:rPr>
            </w:pPr>
            <w:hyperlink r:id="rId72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temu-muzyka-v-zhizni-cheloveka</w:t>
              </w:r>
            </w:hyperlink>
          </w:p>
        </w:tc>
      </w:tr>
      <w:tr w:rsidR="00BF0840">
        <w:trPr>
          <w:trHeight w:val="484"/>
        </w:trPr>
        <w:tc>
          <w:tcPr>
            <w:tcW w:w="444" w:type="dxa"/>
          </w:tcPr>
          <w:p w:rsidR="00BF0840" w:rsidRPr="0020652E" w:rsidRDefault="00BF084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3003" w:type="dxa"/>
          </w:tcPr>
          <w:p w:rsidR="00BF0840" w:rsidRDefault="00AE20C9">
            <w:pPr>
              <w:pStyle w:val="TableParagraph"/>
              <w:spacing w:line="263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3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488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before="90" w:after="8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976"/>
        <w:gridCol w:w="1274"/>
        <w:gridCol w:w="4961"/>
      </w:tblGrid>
      <w:tr w:rsidR="00BF0840">
        <w:trPr>
          <w:trHeight w:val="827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167" w:hanging="1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70" w:lineRule="atLeast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230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466" w:right="207" w:hanging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ство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4961" w:type="dxa"/>
          </w:tcPr>
          <w:p w:rsidR="00BF0840" w:rsidRDefault="00AE20C9">
            <w:pPr>
              <w:pStyle w:val="TableParagraph"/>
              <w:ind w:left="1941" w:right="1522" w:hanging="39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551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tabs>
                <w:tab w:val="left" w:pos="136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«Музыкальная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грамота»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BF0840" w:rsidRDefault="00663D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hyperlink r:id="rId727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https://infourok.ru/prezentaciya-muzikalnaya-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728">
              <w:r w:rsidR="00AE20C9">
                <w:rPr>
                  <w:color w:val="0462C1"/>
                  <w:sz w:val="24"/>
                  <w:u w:val="single" w:color="0462C1"/>
                </w:rPr>
                <w:t>gramota-klass-2042300.html</w:t>
              </w:r>
            </w:hyperlink>
          </w:p>
        </w:tc>
      </w:tr>
      <w:tr w:rsidR="00BF0840">
        <w:trPr>
          <w:trHeight w:val="1932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</w:tcPr>
          <w:p w:rsidR="00BF0840" w:rsidRPr="0020652E" w:rsidRDefault="00663DEC">
            <w:pPr>
              <w:pStyle w:val="TableParagraph"/>
              <w:ind w:left="109" w:right="119"/>
              <w:jc w:val="both"/>
              <w:rPr>
                <w:sz w:val="24"/>
                <w:lang w:val="en-US"/>
              </w:rPr>
            </w:pPr>
            <w:hyperlink r:id="rId72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https://yandex.ru/video/preview/?filmId=104241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730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67762678665549&amp;from=tabbar&amp;reqid=1654536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73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830677011-15916677251016746772-sas3-0878-</w:t>
              </w:r>
            </w:hyperlink>
          </w:p>
          <w:p w:rsidR="00BF0840" w:rsidRPr="0020652E" w:rsidRDefault="00663DEC">
            <w:pPr>
              <w:pStyle w:val="TableParagraph"/>
              <w:ind w:left="109" w:right="166"/>
              <w:rPr>
                <w:sz w:val="24"/>
                <w:lang w:val="en-US"/>
              </w:rPr>
            </w:pPr>
            <w:hyperlink r:id="rId73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e73-sas-l7-balancer-8080-BAL-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3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5718&amp;suggest_reqid=891213197164864989740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hyperlink r:id="rId734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275334263403&amp;text=Модуль+«Народная+муз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35">
              <w:r w:rsidR="00AE20C9">
                <w:rPr>
                  <w:color w:val="0462C1"/>
                  <w:sz w:val="24"/>
                  <w:u w:val="single" w:color="0462C1"/>
                </w:rPr>
                <w:t>ыка+России»+музыка+3</w:t>
              </w:r>
            </w:hyperlink>
            <w:r w:rsidR="00AE20C9">
              <w:rPr>
                <w:sz w:val="24"/>
              </w:rPr>
              <w:t>+</w:t>
            </w:r>
          </w:p>
        </w:tc>
      </w:tr>
      <w:tr w:rsidR="00BF0840" w:rsidRPr="0020652E">
        <w:trPr>
          <w:trHeight w:val="551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народо-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вмира»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1" w:type="dxa"/>
          </w:tcPr>
          <w:p w:rsidR="00BF0840" w:rsidRDefault="00663D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hyperlink r:id="rId736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https://infourok.ru/prezentaciya-po-muzyke-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9"/>
              <w:rPr>
                <w:sz w:val="24"/>
                <w:lang w:val="en-US"/>
              </w:rPr>
            </w:pPr>
            <w:hyperlink r:id="rId73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muzyka-narodov-mira-3-klass-4182573.html</w:t>
              </w:r>
            </w:hyperlink>
          </w:p>
        </w:tc>
      </w:tr>
      <w:tr w:rsidR="00BF0840">
        <w:trPr>
          <w:trHeight w:val="827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BF0840" w:rsidRPr="0020652E" w:rsidRDefault="00663DEC">
            <w:pPr>
              <w:pStyle w:val="TableParagraph"/>
              <w:ind w:left="109" w:right="455"/>
              <w:rPr>
                <w:sz w:val="24"/>
                <w:lang w:val="en-US"/>
              </w:rPr>
            </w:pPr>
            <w:hyperlink r:id="rId73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https://uchitelya.com/algebra/17989-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39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prezentaciya-russkaya-duhovnaya-muzyka-3-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740">
              <w:r w:rsidR="00AE20C9">
                <w:rPr>
                  <w:color w:val="0462C1"/>
                  <w:sz w:val="24"/>
                  <w:u w:val="single" w:color="0462C1"/>
                </w:rPr>
                <w:t>klass.html</w:t>
              </w:r>
            </w:hyperlink>
          </w:p>
        </w:tc>
      </w:tr>
      <w:tr w:rsidR="00BF0840">
        <w:trPr>
          <w:trHeight w:val="551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tabs>
                <w:tab w:val="left" w:pos="135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«Классическая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61" w:type="dxa"/>
          </w:tcPr>
          <w:p w:rsidR="00BF0840" w:rsidRDefault="00663D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hyperlink r:id="rId741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https://resh.edu.ru/subject/lesson/5281/conspect/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742">
              <w:r w:rsidR="00AE20C9">
                <w:rPr>
                  <w:color w:val="0462C1"/>
                  <w:sz w:val="24"/>
                  <w:u w:val="single" w:color="0462C1"/>
                </w:rPr>
                <w:t>63381/</w:t>
              </w:r>
            </w:hyperlink>
          </w:p>
        </w:tc>
      </w:tr>
      <w:tr w:rsidR="00BF0840">
        <w:trPr>
          <w:trHeight w:val="828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37" w:lineRule="auto"/>
              <w:ind w:left="105" w:right="85"/>
              <w:rPr>
                <w:sz w:val="24"/>
              </w:rPr>
            </w:pPr>
            <w:r>
              <w:rPr>
                <w:sz w:val="24"/>
              </w:rPr>
              <w:t>Модуль « Музыка театра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70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1" w:type="dxa"/>
          </w:tcPr>
          <w:p w:rsidR="00BF0840" w:rsidRPr="0020652E" w:rsidRDefault="00663DEC">
            <w:pPr>
              <w:pStyle w:val="TableParagraph"/>
              <w:spacing w:line="237" w:lineRule="auto"/>
              <w:ind w:left="109" w:right="155"/>
              <w:rPr>
                <w:sz w:val="24"/>
                <w:lang w:val="en-US"/>
              </w:rPr>
            </w:pPr>
            <w:hyperlink r:id="rId743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https://yandex.ru/video/preview/?filmId=528846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4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3307112110214&amp;from=tabbar&amp;parent-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745">
              <w:r w:rsidR="00AE20C9">
                <w:rPr>
                  <w:color w:val="0462C1"/>
                  <w:sz w:val="24"/>
                  <w:u w:val="single" w:color="0462C1"/>
                </w:rPr>
                <w:t>reqid=1654537082391876-</w:t>
              </w:r>
            </w:hyperlink>
          </w:p>
        </w:tc>
      </w:tr>
      <w:tr w:rsidR="00BF0840">
        <w:trPr>
          <w:trHeight w:val="830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70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BF0840" w:rsidRDefault="00663D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746">
              <w:r w:rsidR="00AE20C9">
                <w:rPr>
                  <w:color w:val="0462C1"/>
                  <w:sz w:val="24"/>
                  <w:u w:val="single" w:color="0462C1"/>
                </w:rPr>
                <w:t>https://yandex.ru/video/preview/?filmId=341410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hyperlink r:id="rId747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8168548342738&amp;text=Модуль+«Музыка+в+ж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48">
              <w:r w:rsidR="00AE20C9">
                <w:rPr>
                  <w:color w:val="0462C1"/>
                  <w:sz w:val="24"/>
                  <w:u w:val="single" w:color="0462C1"/>
                </w:rPr>
                <w:t>изни+человека»+музыка+3+класс</w:t>
              </w:r>
            </w:hyperlink>
          </w:p>
        </w:tc>
      </w:tr>
      <w:tr w:rsidR="00BF0840">
        <w:trPr>
          <w:trHeight w:val="827"/>
        </w:trPr>
        <w:tc>
          <w:tcPr>
            <w:tcW w:w="535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tabs>
                <w:tab w:val="left" w:pos="139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BF0840" w:rsidRDefault="00663DEC">
            <w:pPr>
              <w:pStyle w:val="TableParagraph"/>
              <w:ind w:left="109"/>
              <w:rPr>
                <w:sz w:val="24"/>
              </w:rPr>
            </w:pPr>
            <w:hyperlink r:id="rId749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https://resh.edu.ru/subject/lesson/5281/conspect/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750">
              <w:r w:rsidR="00AE20C9">
                <w:rPr>
                  <w:color w:val="0462C1"/>
                  <w:sz w:val="24"/>
                  <w:u w:val="single" w:color="0462C1"/>
                </w:rPr>
                <w:t>63381/</w:t>
              </w:r>
            </w:hyperlink>
          </w:p>
        </w:tc>
      </w:tr>
      <w:tr w:rsidR="00BF0840">
        <w:trPr>
          <w:trHeight w:val="551"/>
        </w:trPr>
        <w:tc>
          <w:tcPr>
            <w:tcW w:w="53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4" w:type="dxa"/>
          </w:tcPr>
          <w:p w:rsidR="00BF0840" w:rsidRDefault="00AE20C9">
            <w:pPr>
              <w:pStyle w:val="TableParagraph"/>
              <w:spacing w:line="268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6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20"/>
        </w:numPr>
        <w:tabs>
          <w:tab w:val="left" w:pos="4888"/>
        </w:tabs>
        <w:spacing w:after="9"/>
        <w:ind w:hanging="4784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77"/>
        <w:gridCol w:w="1275"/>
        <w:gridCol w:w="4962"/>
      </w:tblGrid>
      <w:tr w:rsidR="00BF0840">
        <w:trPr>
          <w:trHeight w:val="552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вочасов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68" w:lineRule="exact"/>
              <w:ind w:left="17" w:right="1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«Музыкальнаяграмота»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75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https://infourok.ru/prezentaciya-muzikalnaya-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hyperlink r:id="rId752">
              <w:r w:rsidR="00AE20C9">
                <w:rPr>
                  <w:color w:val="0462C1"/>
                  <w:sz w:val="24"/>
                  <w:u w:val="single" w:color="0462C1"/>
                </w:rPr>
                <w:t>gramota-klass-2042300.html</w:t>
              </w:r>
            </w:hyperlink>
          </w:p>
        </w:tc>
      </w:tr>
      <w:tr w:rsidR="00BF0840">
        <w:trPr>
          <w:trHeight w:val="243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«НароднаямузыкаРоссии»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3" w:lineRule="exact"/>
              <w:ind w:left="0" w:right="15"/>
              <w:jc w:val="center"/>
              <w:rPr>
                <w:sz w:val="24"/>
              </w:rPr>
            </w:pPr>
            <w:hyperlink r:id="rId753">
              <w:r w:rsidR="00AE20C9">
                <w:rPr>
                  <w:color w:val="0462C1"/>
                  <w:sz w:val="24"/>
                </w:rPr>
                <w:t>https://yandex.ru/video/preview/?filmId=10424167</w:t>
              </w:r>
            </w:hyperlink>
          </w:p>
        </w:tc>
      </w:tr>
      <w:tr w:rsidR="00BF0840" w:rsidRPr="0020652E">
        <w:trPr>
          <w:trHeight w:val="1086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before="9"/>
              <w:ind w:left="3" w:right="104"/>
              <w:rPr>
                <w:sz w:val="24"/>
                <w:lang w:val="en-US"/>
              </w:rPr>
            </w:pPr>
            <w:hyperlink r:id="rId754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762678665549&amp;from=tabbar&amp;reqid=1654536830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5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677011-15916677251016746772-sas3-0878-e73-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3" w:right="33"/>
              <w:rPr>
                <w:sz w:val="24"/>
                <w:lang w:val="en-US"/>
              </w:rPr>
            </w:pPr>
            <w:hyperlink r:id="rId75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sas-l7-balancer-8080-BAL-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57">
              <w:r w:rsidR="00AE20C9" w:rsidRPr="0020652E">
                <w:rPr>
                  <w:color w:val="0462C1"/>
                  <w:sz w:val="24"/>
                  <w:lang w:val="en-US"/>
                </w:rPr>
                <w:t>5718&amp;suggest_reqid=89121319716486498974027</w:t>
              </w:r>
            </w:hyperlink>
          </w:p>
        </w:tc>
      </w:tr>
      <w:tr w:rsidR="00BF0840">
        <w:trPr>
          <w:trHeight w:val="786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hyperlink r:id="rId758">
              <w:r w:rsidR="00AE20C9">
                <w:rPr>
                  <w:color w:val="0462C1"/>
                  <w:sz w:val="24"/>
                  <w:u w:val="single" w:color="0462C1"/>
                </w:rPr>
                <w:t>5334263403&amp;text=Модуль+«Народная+музыка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3" w:right="1"/>
              <w:rPr>
                <w:sz w:val="24"/>
              </w:rPr>
            </w:pPr>
            <w:hyperlink r:id="rId759">
              <w:r w:rsidR="00AE20C9">
                <w:rPr>
                  <w:color w:val="0462C1"/>
                  <w:sz w:val="24"/>
                  <w:u w:val="single" w:color="0462C1"/>
                </w:rPr>
                <w:t>+России»+музыка+4+класс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760">
              <w:r w:rsidR="00AE20C9">
                <w:rPr>
                  <w:color w:val="0462C1"/>
                  <w:sz w:val="24"/>
                </w:rPr>
                <w:t>https://yandex.ru/video/preview/?filmId=15070633</w:t>
              </w:r>
            </w:hyperlink>
          </w:p>
        </w:tc>
      </w:tr>
      <w:tr w:rsidR="00BF0840" w:rsidRPr="0020652E">
        <w:trPr>
          <w:trHeight w:val="547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61" w:lineRule="exact"/>
              <w:ind w:left="3"/>
              <w:rPr>
                <w:sz w:val="24"/>
                <w:lang w:val="en-US"/>
              </w:rPr>
            </w:pPr>
            <w:hyperlink r:id="rId76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70252255979&amp;from=tabbar&amp;reqid=16545368306</w:t>
              </w:r>
            </w:hyperlink>
          </w:p>
          <w:p w:rsidR="00BF0840" w:rsidRPr="0020652E" w:rsidRDefault="00663DEC">
            <w:pPr>
              <w:pStyle w:val="TableParagraph"/>
              <w:spacing w:line="266" w:lineRule="exact"/>
              <w:ind w:left="3"/>
              <w:rPr>
                <w:sz w:val="24"/>
                <w:lang w:val="en-US"/>
              </w:rPr>
            </w:pPr>
            <w:hyperlink r:id="rId76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77011-15916677251016746772-sas3-0878-e73-</w:t>
              </w:r>
            </w:hyperlink>
          </w:p>
        </w:tc>
      </w:tr>
    </w:tbl>
    <w:p w:rsidR="00BF0840" w:rsidRPr="0020652E" w:rsidRDefault="00BF0840">
      <w:pPr>
        <w:spacing w:line="266" w:lineRule="exact"/>
        <w:rPr>
          <w:sz w:val="24"/>
          <w:lang w:val="en-US"/>
        </w:rPr>
        <w:sectPr w:rsidR="00BF0840" w:rsidRPr="0020652E">
          <w:footerReference w:type="default" r:id="rId763"/>
          <w:pgSz w:w="11910" w:h="16840"/>
          <w:pgMar w:top="580" w:right="8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77"/>
        <w:gridCol w:w="1275"/>
        <w:gridCol w:w="4962"/>
      </w:tblGrid>
      <w:tr w:rsidR="00BF0840" w:rsidRPr="0020652E">
        <w:trPr>
          <w:trHeight w:val="516"/>
        </w:trPr>
        <w:tc>
          <w:tcPr>
            <w:tcW w:w="569" w:type="dxa"/>
            <w:vMerge w:val="restart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977" w:type="dxa"/>
            <w:vMerge w:val="restart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275" w:type="dxa"/>
            <w:vMerge w:val="restart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Pr="0020652E" w:rsidRDefault="00AE20C9">
            <w:pPr>
              <w:pStyle w:val="TableParagraph"/>
              <w:spacing w:line="262" w:lineRule="exact"/>
              <w:ind w:left="3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u w:val="single" w:color="0462C1"/>
                <w:lang w:val="en-US"/>
              </w:rPr>
              <w:t>sas-l7-balancer-8080-BAL-</w:t>
            </w:r>
          </w:p>
          <w:p w:rsidR="00BF0840" w:rsidRPr="0020652E" w:rsidRDefault="00AE20C9">
            <w:pPr>
              <w:pStyle w:val="TableParagraph"/>
              <w:spacing w:line="235" w:lineRule="exact"/>
              <w:ind w:left="3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lang w:val="en-US"/>
              </w:rPr>
              <w:t>5718&amp;suggest_reqid=89121319716486498974027</w:t>
            </w:r>
          </w:p>
        </w:tc>
      </w:tr>
      <w:tr w:rsidR="00BF0840" w:rsidRPr="0020652E">
        <w:trPr>
          <w:trHeight w:val="536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AE20C9">
            <w:pPr>
              <w:pStyle w:val="TableParagraph"/>
              <w:spacing w:before="6"/>
              <w:ind w:left="3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u w:val="single" w:color="0462C1"/>
                <w:lang w:val="en-US"/>
              </w:rPr>
              <w:t>5334263403&amp;text=</w:t>
            </w:r>
            <w:r>
              <w:rPr>
                <w:color w:val="0462C1"/>
                <w:sz w:val="24"/>
                <w:u w:val="single" w:color="0462C1"/>
              </w:rPr>
              <w:t>Модуль</w:t>
            </w:r>
            <w:r w:rsidRPr="0020652E">
              <w:rPr>
                <w:color w:val="0462C1"/>
                <w:sz w:val="24"/>
                <w:u w:val="single" w:color="0462C1"/>
                <w:lang w:val="en-US"/>
              </w:rPr>
              <w:t>+«</w:t>
            </w:r>
            <w:r>
              <w:rPr>
                <w:color w:val="0462C1"/>
                <w:sz w:val="24"/>
                <w:u w:val="single" w:color="0462C1"/>
              </w:rPr>
              <w:t>Народная</w:t>
            </w:r>
            <w:r w:rsidRPr="0020652E">
              <w:rPr>
                <w:color w:val="0462C1"/>
                <w:sz w:val="24"/>
                <w:u w:val="single" w:color="0462C1"/>
                <w:lang w:val="en-US"/>
              </w:rPr>
              <w:t>+</w:t>
            </w:r>
            <w:r>
              <w:rPr>
                <w:color w:val="0462C1"/>
                <w:sz w:val="24"/>
                <w:u w:val="single" w:color="0462C1"/>
              </w:rPr>
              <w:t>музыка</w:t>
            </w:r>
          </w:p>
          <w:p w:rsidR="00BF0840" w:rsidRPr="0020652E" w:rsidRDefault="00AE20C9">
            <w:pPr>
              <w:pStyle w:val="TableParagraph"/>
              <w:spacing w:line="235" w:lineRule="exact"/>
              <w:ind w:left="3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lang w:val="en-US"/>
              </w:rPr>
              <w:t>+</w:t>
            </w:r>
            <w:r>
              <w:rPr>
                <w:color w:val="0462C1"/>
                <w:sz w:val="24"/>
              </w:rPr>
              <w:t>России</w:t>
            </w:r>
            <w:r w:rsidRPr="0020652E">
              <w:rPr>
                <w:color w:val="0462C1"/>
                <w:sz w:val="24"/>
                <w:lang w:val="en-US"/>
              </w:rPr>
              <w:t>»+</w:t>
            </w:r>
            <w:r>
              <w:rPr>
                <w:color w:val="0462C1"/>
                <w:sz w:val="24"/>
              </w:rPr>
              <w:t>музыка</w:t>
            </w:r>
            <w:r w:rsidRPr="0020652E">
              <w:rPr>
                <w:color w:val="0462C1"/>
                <w:sz w:val="24"/>
                <w:lang w:val="en-US"/>
              </w:rPr>
              <w:t>+4+</w:t>
            </w:r>
            <w:r>
              <w:rPr>
                <w:color w:val="0462C1"/>
                <w:sz w:val="24"/>
              </w:rPr>
              <w:t>класс</w:t>
            </w:r>
            <w:r w:rsidRPr="0020652E">
              <w:rPr>
                <w:color w:val="0462C1"/>
                <w:sz w:val="24"/>
                <w:lang w:val="en-US"/>
              </w:rPr>
              <w:t>&amp;url=http%3A%2F%</w:t>
            </w:r>
          </w:p>
        </w:tc>
      </w:tr>
      <w:tr w:rsidR="00BF0840" w:rsidRPr="0020652E">
        <w:trPr>
          <w:trHeight w:val="572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Pr="0020652E" w:rsidRDefault="00AE20C9">
            <w:pPr>
              <w:pStyle w:val="TableParagraph"/>
              <w:spacing w:line="270" w:lineRule="atLeast"/>
              <w:ind w:left="3" w:right="259"/>
              <w:rPr>
                <w:sz w:val="24"/>
                <w:lang w:val="en-US"/>
              </w:rPr>
            </w:pPr>
            <w:r w:rsidRPr="0020652E">
              <w:rPr>
                <w:color w:val="0462C1"/>
                <w:sz w:val="24"/>
                <w:u w:val="single" w:color="0462C1"/>
                <w:lang w:val="en-US"/>
              </w:rPr>
              <w:t>2Ffrontend.vh.yandex.ru%2Fplayer%2FvcXVL-</w:t>
            </w:r>
            <w:r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r w:rsidRPr="0020652E">
              <w:rPr>
                <w:color w:val="0462C1"/>
                <w:sz w:val="24"/>
                <w:u w:val="single" w:color="0462C1"/>
                <w:lang w:val="en-US"/>
              </w:rPr>
              <w:t>weQ-18</w:t>
            </w:r>
          </w:p>
        </w:tc>
      </w:tr>
      <w:tr w:rsidR="00BF0840" w:rsidRPr="0020652E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«Музыканародовмира»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hyperlink r:id="rId764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https://infourok.ru/prezentaciya-po-muzyke-</w:t>
              </w:r>
            </w:hyperlink>
          </w:p>
          <w:p w:rsidR="00BF0840" w:rsidRPr="0020652E" w:rsidRDefault="00663DEC">
            <w:pPr>
              <w:pStyle w:val="TableParagraph"/>
              <w:spacing w:line="269" w:lineRule="exact"/>
              <w:ind w:left="3"/>
              <w:rPr>
                <w:sz w:val="24"/>
                <w:lang w:val="en-US"/>
              </w:rPr>
            </w:pPr>
            <w:hyperlink r:id="rId76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muzyka-narodov-mira-4-klass-4182573.html</w:t>
              </w:r>
            </w:hyperlink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0" w:right="121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«Духовнаямузыка»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Default="00663DEC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hyperlink r:id="rId766">
              <w:r w:rsidR="00AE20C9">
                <w:rPr>
                  <w:color w:val="0462C1"/>
                  <w:sz w:val="24"/>
                  <w:u w:val="single" w:color="0462C1"/>
                </w:rPr>
                <w:t>https://uchitelya.com/algebra/17989-prezentaciya-</w:t>
              </w:r>
            </w:hyperlink>
          </w:p>
          <w:p w:rsidR="00BF0840" w:rsidRDefault="00663DEC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hyperlink r:id="rId767">
              <w:r w:rsidR="00AE20C9">
                <w:rPr>
                  <w:color w:val="0462C1"/>
                  <w:sz w:val="24"/>
                  <w:u w:val="single" w:color="0462C1"/>
                </w:rPr>
                <w:t>russkaya-duhovnaya-muzyka-4-klass.html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z w:val="24"/>
              </w:rPr>
              <w:t>«Классическаямузыка»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768">
              <w:r w:rsidR="00AE20C9">
                <w:rPr>
                  <w:color w:val="0462C1"/>
                  <w:sz w:val="24"/>
                </w:rPr>
                <w:t>https://resh.edu.ru/subject/lesson/5281/conspect/63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  <w:hyperlink r:id="rId769">
              <w:r w:rsidR="00AE20C9">
                <w:rPr>
                  <w:color w:val="0462C1"/>
                  <w:sz w:val="24"/>
                  <w:u w:val="single" w:color="0462C1"/>
                </w:rPr>
                <w:t>381/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F0840" w:rsidRDefault="00AE20C9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«Современнаямузыкальнаяк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ультура»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770">
              <w:r w:rsidR="00AE20C9">
                <w:rPr>
                  <w:color w:val="0462C1"/>
                  <w:sz w:val="24"/>
                </w:rPr>
                <w:t>https://yandex.ru/video/preview/?filmId=52884633</w:t>
              </w:r>
            </w:hyperlink>
          </w:p>
        </w:tc>
      </w:tr>
      <w:tr w:rsidR="00BF0840">
        <w:trPr>
          <w:trHeight w:val="136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before="6"/>
              <w:ind w:left="3" w:right="468"/>
              <w:rPr>
                <w:sz w:val="24"/>
                <w:lang w:val="en-US"/>
              </w:rPr>
            </w:pPr>
            <w:hyperlink r:id="rId77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07112110214&amp;from=tabbar&amp;parent-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7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reqid=1654537082391876-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73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4483225497431463199-sas6-5252-3ed-sas-l7-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3"/>
              <w:rPr>
                <w:sz w:val="24"/>
              </w:rPr>
            </w:pPr>
            <w:hyperlink r:id="rId774">
              <w:r w:rsidR="00AE20C9">
                <w:rPr>
                  <w:color w:val="0462C1"/>
                  <w:sz w:val="24"/>
                  <w:u w:val="single" w:color="0462C1"/>
                </w:rPr>
                <w:t>balancer-8080-BAL-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775">
              <w:r w:rsidR="00AE20C9">
                <w:rPr>
                  <w:color w:val="0462C1"/>
                  <w:spacing w:val="-1"/>
                  <w:sz w:val="24"/>
                </w:rPr>
                <w:t>7650&amp;text=Модуль+«Современная+музыкальна</w:t>
              </w:r>
            </w:hyperlink>
          </w:p>
        </w:tc>
      </w:tr>
      <w:tr w:rsidR="00BF084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hyperlink r:id="rId776">
              <w:r w:rsidR="00AE20C9">
                <w:rPr>
                  <w:color w:val="0462C1"/>
                  <w:sz w:val="24"/>
                  <w:u w:val="single" w:color="0462C1"/>
                </w:rPr>
                <w:t>я+культура»+музыка+4+класс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ind w:left="1" w:right="260"/>
              <w:rPr>
                <w:sz w:val="24"/>
              </w:rPr>
            </w:pPr>
            <w:r>
              <w:rPr>
                <w:sz w:val="24"/>
              </w:rPr>
              <w:t>Модуль «Музыка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777">
              <w:r w:rsidR="00AE20C9">
                <w:rPr>
                  <w:color w:val="0462C1"/>
                  <w:sz w:val="24"/>
                </w:rPr>
                <w:t>https://yandex.ru/video/preview/?filmId=10988392</w:t>
              </w:r>
            </w:hyperlink>
          </w:p>
        </w:tc>
      </w:tr>
      <w:tr w:rsidR="00BF0840" w:rsidRPr="0020652E">
        <w:trPr>
          <w:trHeight w:val="260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before="6" w:line="235" w:lineRule="exact"/>
              <w:ind w:left="3"/>
              <w:rPr>
                <w:sz w:val="24"/>
                <w:lang w:val="en-US"/>
              </w:rPr>
            </w:pPr>
            <w:hyperlink r:id="rId778">
              <w:r w:rsidR="00AE20C9" w:rsidRPr="0020652E">
                <w:rPr>
                  <w:color w:val="0462C1"/>
                  <w:sz w:val="24"/>
                  <w:lang w:val="en-US"/>
                </w:rPr>
                <w:t>386903996183&amp;from=tabbar&amp;text=</w:t>
              </w:r>
              <w:r w:rsidR="00AE20C9">
                <w:rPr>
                  <w:color w:val="0462C1"/>
                  <w:sz w:val="24"/>
                </w:rPr>
                <w:t>Модуль</w:t>
              </w:r>
              <w:r w:rsidR="00AE20C9" w:rsidRPr="0020652E">
                <w:rPr>
                  <w:color w:val="0462C1"/>
                  <w:sz w:val="24"/>
                  <w:lang w:val="en-US"/>
                </w:rPr>
                <w:t>+«</w:t>
              </w:r>
              <w:r w:rsidR="00AE20C9">
                <w:rPr>
                  <w:color w:val="0462C1"/>
                  <w:sz w:val="24"/>
                </w:rPr>
                <w:t>Му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  <w:hyperlink r:id="rId779">
              <w:r w:rsidR="00AE20C9">
                <w:rPr>
                  <w:color w:val="0462C1"/>
                  <w:sz w:val="24"/>
                  <w:u w:val="single" w:color="0462C1"/>
                </w:rPr>
                <w:t>зыка+театра+и+кино»+музыка+4+класс</w:t>
              </w:r>
            </w:hyperlink>
          </w:p>
        </w:tc>
      </w:tr>
      <w:tr w:rsidR="00BF0840">
        <w:trPr>
          <w:trHeight w:val="243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ind w:left="1" w:right="269"/>
              <w:rPr>
                <w:sz w:val="24"/>
              </w:rPr>
            </w:pPr>
            <w:r>
              <w:rPr>
                <w:sz w:val="24"/>
              </w:rPr>
              <w:t>Модуль «Музыка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5" w:type="dxa"/>
            <w:vMerge w:val="restart"/>
          </w:tcPr>
          <w:p w:rsidR="00BF0840" w:rsidRDefault="00AE20C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3" w:lineRule="exact"/>
              <w:ind w:left="3"/>
              <w:rPr>
                <w:sz w:val="24"/>
              </w:rPr>
            </w:pPr>
            <w:hyperlink r:id="rId780">
              <w:r w:rsidR="00AE20C9">
                <w:rPr>
                  <w:color w:val="0462C1"/>
                  <w:sz w:val="24"/>
                </w:rPr>
                <w:t>https://yandex.ru/video/preview/?filmId=34141081</w:t>
              </w:r>
            </w:hyperlink>
          </w:p>
        </w:tc>
      </w:tr>
      <w:tr w:rsidR="00BF0840">
        <w:trPr>
          <w:trHeight w:val="261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before="6" w:line="235" w:lineRule="exact"/>
              <w:ind w:left="3"/>
              <w:rPr>
                <w:sz w:val="24"/>
              </w:rPr>
            </w:pPr>
            <w:hyperlink r:id="rId781">
              <w:r w:rsidR="00AE20C9">
                <w:rPr>
                  <w:color w:val="0462C1"/>
                  <w:sz w:val="24"/>
                </w:rPr>
                <w:t>68548342738&amp;text=Модуль+«Музыка+в+жизни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6" w:line="269" w:lineRule="exact"/>
              <w:ind w:left="3"/>
              <w:rPr>
                <w:sz w:val="24"/>
              </w:rPr>
            </w:pPr>
            <w:hyperlink r:id="rId782">
              <w:r w:rsidR="00AE20C9">
                <w:rPr>
                  <w:color w:val="0462C1"/>
                  <w:sz w:val="24"/>
                  <w:u w:val="single" w:color="0462C1"/>
                </w:rPr>
                <w:t>+человека»+музыка+4+класс</w:t>
              </w:r>
            </w:hyperlink>
          </w:p>
        </w:tc>
      </w:tr>
      <w:tr w:rsidR="00BF0840">
        <w:trPr>
          <w:trHeight w:val="297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2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62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11"/>
        <w:ind w:left="0"/>
        <w:jc w:val="left"/>
        <w:rPr>
          <w:sz w:val="18"/>
        </w:rPr>
      </w:pPr>
    </w:p>
    <w:p w:rsidR="00BF0840" w:rsidRDefault="00AE20C9">
      <w:pPr>
        <w:pStyle w:val="Heading1"/>
        <w:spacing w:before="90"/>
        <w:ind w:left="540"/>
      </w:pPr>
      <w:bookmarkStart w:id="15" w:name="_TOC_250013"/>
      <w:bookmarkEnd w:id="15"/>
      <w:r>
        <w:rPr>
          <w:color w:val="221F1F"/>
        </w:rPr>
        <w:t>ТЕХНОЛОГИЯ</w:t>
      </w:r>
    </w:p>
    <w:p w:rsidR="00BF0840" w:rsidRDefault="00AE20C9">
      <w:pPr>
        <w:spacing w:line="274" w:lineRule="exact"/>
        <w:ind w:left="540"/>
        <w:rPr>
          <w:b/>
          <w:sz w:val="24"/>
        </w:rPr>
      </w:pPr>
      <w:r>
        <w:rPr>
          <w:b/>
          <w:color w:val="221F1F"/>
          <w:sz w:val="24"/>
        </w:rPr>
        <w:t>ПОЯСНИТЕЛЬНАЯ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ЗАПИСКА</w:t>
      </w:r>
    </w:p>
    <w:p w:rsidR="00BF0840" w:rsidRDefault="00AE20C9">
      <w:pPr>
        <w:pStyle w:val="a3"/>
        <w:spacing w:line="268" w:lineRule="auto"/>
        <w:ind w:left="257" w:right="141" w:firstLine="283"/>
      </w:pPr>
      <w:r>
        <w:rPr>
          <w:i/>
          <w:color w:val="221F1F"/>
        </w:rPr>
        <w:t>Основной целью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предмета является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успешная социализация обучающихся, формирование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 них функциональной грамотности на базе освоения культурологических и конструкторско-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технологических знаний (о рукотворном мире и общих правилах его создания в рамках исто-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рически меняющихся технологий) и соответствующих им практических умений, представ-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ленных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учебного предмета.</w:t>
      </w:r>
    </w:p>
    <w:p w:rsidR="00BF0840" w:rsidRDefault="00AE20C9">
      <w:pPr>
        <w:pStyle w:val="a3"/>
        <w:spacing w:line="268" w:lineRule="auto"/>
        <w:ind w:left="257" w:right="147" w:firstLine="283"/>
      </w:pPr>
      <w:r>
        <w:rPr>
          <w:color w:val="221F1F"/>
        </w:rPr>
        <w:t>Для реализации основной цели и концептуальной идеи данного предмета необходимо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шение</w:t>
      </w:r>
      <w:r>
        <w:rPr>
          <w:color w:val="221F1F"/>
          <w:spacing w:val="-4"/>
        </w:rPr>
        <w:t xml:space="preserve"> </w:t>
      </w:r>
      <w:r>
        <w:rPr>
          <w:i/>
          <w:color w:val="221F1F"/>
        </w:rPr>
        <w:t>системы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приоритетных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задач: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образовательных,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развивающих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воспитательных.</w:t>
      </w:r>
    </w:p>
    <w:p w:rsidR="00BF0840" w:rsidRDefault="00BF0840">
      <w:pPr>
        <w:pStyle w:val="a3"/>
        <w:spacing w:before="8"/>
        <w:ind w:left="0"/>
        <w:jc w:val="left"/>
        <w:rPr>
          <w:sz w:val="20"/>
        </w:rPr>
      </w:pPr>
    </w:p>
    <w:p w:rsidR="00BF0840" w:rsidRDefault="00AE20C9">
      <w:pPr>
        <w:spacing w:before="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Образовательные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задачи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курса: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33" w:line="268" w:lineRule="auto"/>
        <w:ind w:right="143" w:firstLine="283"/>
        <w:rPr>
          <w:sz w:val="24"/>
        </w:rPr>
      </w:pPr>
      <w:r>
        <w:rPr>
          <w:color w:val="221F1F"/>
          <w:sz w:val="24"/>
        </w:rPr>
        <w:t>формирование общих представлений о культуре и организации трудовой деятельно-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как важной части общей культуры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" w:line="268" w:lineRule="auto"/>
        <w:ind w:right="142" w:firstLine="283"/>
        <w:rPr>
          <w:sz w:val="24"/>
        </w:rPr>
      </w:pPr>
      <w:r>
        <w:rPr>
          <w:color w:val="221F1F"/>
          <w:sz w:val="24"/>
        </w:rPr>
        <w:t>становление элементарных базовых знаний и представлений о предметном (рукотвор-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ном) мире как результате деятельности человека, его взаимодействии с миром природы, пра-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вилах и технологиях создания, исторически развивающихся и современных производствах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профессиях;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чертёжно-графической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грамотности,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стейшей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технологической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документацией (рисунок,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чертёж,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эскиз, схема);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34" w:line="264" w:lineRule="auto"/>
        <w:ind w:right="141" w:firstLine="283"/>
        <w:rPr>
          <w:sz w:val="24"/>
        </w:rPr>
      </w:pPr>
      <w:r>
        <w:rPr>
          <w:color w:val="221F1F"/>
          <w:sz w:val="24"/>
        </w:rPr>
        <w:t>формирование элементарных знаний и представлений о различных материалах, тех-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нологиях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обработки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соответствующих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умений.</w:t>
      </w:r>
    </w:p>
    <w:p w:rsidR="00BF0840" w:rsidRDefault="00AE20C9">
      <w:pPr>
        <w:spacing w:line="271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Развивающие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задачи: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7" w:line="264" w:lineRule="auto"/>
        <w:ind w:right="152" w:firstLine="283"/>
        <w:rPr>
          <w:sz w:val="24"/>
        </w:rPr>
      </w:pPr>
      <w:r>
        <w:rPr>
          <w:color w:val="221F1F"/>
          <w:sz w:val="24"/>
        </w:rPr>
        <w:t>развитие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сенсомоторных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психомоторной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координации, глазомера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через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формирование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практических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умений;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2" w:lineRule="exact"/>
        <w:ind w:left="977" w:hanging="438"/>
        <w:rPr>
          <w:sz w:val="24"/>
        </w:rPr>
      </w:pPr>
      <w:r>
        <w:rPr>
          <w:color w:val="221F1F"/>
          <w:sz w:val="24"/>
        </w:rPr>
        <w:t>расширение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культурного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кругозора,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способности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творческого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использования</w:t>
      </w:r>
    </w:p>
    <w:p w:rsidR="00BF0840" w:rsidRDefault="00BF0840">
      <w:pPr>
        <w:spacing w:line="272" w:lineRule="exact"/>
        <w:jc w:val="both"/>
        <w:rPr>
          <w:sz w:val="24"/>
        </w:rPr>
        <w:sectPr w:rsidR="00BF0840">
          <w:footerReference w:type="default" r:id="rId783"/>
          <w:pgSz w:w="11910" w:h="16840"/>
          <w:pgMar w:top="58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/>
        <w:ind w:left="257"/>
      </w:pPr>
      <w:r>
        <w:rPr>
          <w:color w:val="221F1F"/>
        </w:rPr>
        <w:lastRenderedPageBreak/>
        <w:t>полученных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умений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4" w:line="264" w:lineRule="auto"/>
        <w:ind w:right="150" w:firstLine="283"/>
        <w:rPr>
          <w:sz w:val="24"/>
        </w:rPr>
      </w:pPr>
      <w:r>
        <w:rPr>
          <w:color w:val="221F1F"/>
          <w:sz w:val="24"/>
        </w:rPr>
        <w:t>развитие познавательных психических процессов и приёмов умственной деятельности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посредством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включения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мыслительных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операций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практических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заданий;</w:t>
      </w:r>
    </w:p>
    <w:p w:rsidR="00BF0840" w:rsidRDefault="00AE20C9">
      <w:pPr>
        <w:pStyle w:val="a3"/>
        <w:spacing w:line="264" w:lineRule="auto"/>
        <w:ind w:left="257" w:right="146" w:firstLine="283"/>
      </w:pPr>
      <w:r>
        <w:rPr>
          <w:color w:val="221F1F"/>
        </w:rPr>
        <w:t>—развитие гибкости и вариативности мышления, способностей к изобретательской дея-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тельности.</w:t>
      </w:r>
    </w:p>
    <w:p w:rsidR="00BF0840" w:rsidRDefault="00AE20C9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Воспитательные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задачи: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2" w:line="261" w:lineRule="auto"/>
        <w:ind w:right="143" w:firstLine="283"/>
        <w:rPr>
          <w:sz w:val="24"/>
        </w:rPr>
      </w:pPr>
      <w:r>
        <w:rPr>
          <w:color w:val="221F1F"/>
          <w:sz w:val="24"/>
        </w:rPr>
        <w:t>воспитание уважительного отношения к людям труда, к культурным традициям, по-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нимания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предшествующих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отражённых 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материальном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мире;</w:t>
      </w:r>
    </w:p>
    <w:p w:rsidR="00BF0840" w:rsidRDefault="00AE20C9">
      <w:pPr>
        <w:pStyle w:val="a3"/>
        <w:spacing w:before="1" w:line="261" w:lineRule="auto"/>
        <w:ind w:left="257" w:right="144" w:firstLine="283"/>
      </w:pPr>
      <w:r>
        <w:rPr>
          <w:color w:val="221F1F"/>
        </w:rPr>
        <w:t>—развитие социально ценных личностных качеств: организованности, аккуратности, доб-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росовестного и ответственного отношения к работе, взаимопомощи, волевой саморегуляции,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инициативности;</w:t>
      </w:r>
    </w:p>
    <w:p w:rsidR="00BF0840" w:rsidRDefault="00AE20C9">
      <w:pPr>
        <w:pStyle w:val="a3"/>
        <w:spacing w:before="2" w:line="261" w:lineRule="auto"/>
        <w:ind w:left="257" w:right="145" w:firstLine="283"/>
      </w:pPr>
      <w:r>
        <w:rPr>
          <w:color w:val="221F1F"/>
        </w:rPr>
        <w:t>—воспитание интереса и творческого отношения к продуктивной созидательной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стремления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самореализации;</w:t>
      </w:r>
    </w:p>
    <w:p w:rsidR="00BF0840" w:rsidRDefault="00AE20C9">
      <w:pPr>
        <w:pStyle w:val="a3"/>
        <w:spacing w:before="1" w:line="261" w:lineRule="auto"/>
        <w:ind w:left="257" w:right="155" w:firstLine="283"/>
      </w:pPr>
      <w:r>
        <w:rPr>
          <w:color w:val="221F1F"/>
        </w:rPr>
        <w:t>—становление экологического сознания, внимательного и вдумчивого отношения к окру-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природы;</w:t>
      </w:r>
    </w:p>
    <w:p w:rsidR="00BF0840" w:rsidRDefault="00AE20C9">
      <w:pPr>
        <w:pStyle w:val="a3"/>
        <w:spacing w:before="1" w:line="261" w:lineRule="auto"/>
        <w:ind w:left="257" w:right="154" w:firstLine="283"/>
      </w:pPr>
      <w:r>
        <w:rPr>
          <w:color w:val="221F1F"/>
        </w:rPr>
        <w:t>—воспитание положительного отношения к коллективному труду,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 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проявление уважения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взглядам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BF0840" w:rsidRDefault="00AE20C9">
      <w:pPr>
        <w:pStyle w:val="Heading1"/>
        <w:spacing w:before="145"/>
        <w:ind w:left="540"/>
        <w:jc w:val="both"/>
      </w:pPr>
      <w:r>
        <w:rPr>
          <w:color w:val="221F1F"/>
          <w:w w:val="75"/>
        </w:rPr>
        <w:t>МЕСТО</w:t>
      </w:r>
      <w:r>
        <w:rPr>
          <w:color w:val="221F1F"/>
          <w:spacing w:val="39"/>
        </w:rPr>
        <w:t xml:space="preserve"> </w:t>
      </w:r>
      <w:r>
        <w:rPr>
          <w:color w:val="221F1F"/>
          <w:w w:val="75"/>
        </w:rPr>
        <w:t>УЧЕБНОГО</w:t>
      </w:r>
      <w:r>
        <w:rPr>
          <w:color w:val="221F1F"/>
          <w:spacing w:val="34"/>
        </w:rPr>
        <w:t xml:space="preserve"> </w:t>
      </w:r>
      <w:r>
        <w:rPr>
          <w:color w:val="221F1F"/>
          <w:w w:val="75"/>
        </w:rPr>
        <w:t>ПРЕДМЕТА</w:t>
      </w:r>
      <w:r>
        <w:rPr>
          <w:color w:val="221F1F"/>
          <w:spacing w:val="36"/>
        </w:rPr>
        <w:t xml:space="preserve"> </w:t>
      </w:r>
      <w:r>
        <w:rPr>
          <w:color w:val="221F1F"/>
          <w:w w:val="75"/>
        </w:rPr>
        <w:t>«ТЕХНОЛОГИЯ»</w:t>
      </w:r>
      <w:r>
        <w:rPr>
          <w:color w:val="221F1F"/>
          <w:spacing w:val="34"/>
        </w:rPr>
        <w:t xml:space="preserve"> </w:t>
      </w:r>
      <w:r>
        <w:rPr>
          <w:color w:val="221F1F"/>
          <w:w w:val="75"/>
        </w:rPr>
        <w:t>В</w:t>
      </w:r>
      <w:r>
        <w:rPr>
          <w:color w:val="221F1F"/>
          <w:spacing w:val="40"/>
        </w:rPr>
        <w:t xml:space="preserve"> </w:t>
      </w:r>
      <w:r>
        <w:rPr>
          <w:color w:val="221F1F"/>
          <w:w w:val="75"/>
        </w:rPr>
        <w:t>УЧЕБНОМ</w:t>
      </w:r>
      <w:r>
        <w:rPr>
          <w:color w:val="221F1F"/>
          <w:spacing w:val="33"/>
        </w:rPr>
        <w:t xml:space="preserve"> </w:t>
      </w:r>
      <w:r>
        <w:rPr>
          <w:color w:val="221F1F"/>
          <w:w w:val="75"/>
        </w:rPr>
        <w:t>ПЛАНЕ</w:t>
      </w:r>
    </w:p>
    <w:p w:rsidR="00BF0840" w:rsidRDefault="00AE20C9">
      <w:pPr>
        <w:pStyle w:val="a3"/>
        <w:spacing w:before="57" w:line="264" w:lineRule="auto"/>
        <w:ind w:left="257" w:right="146" w:firstLine="283"/>
      </w:pPr>
      <w:r>
        <w:rPr>
          <w:color w:val="221F1F"/>
        </w:rPr>
        <w:t>Согласно требованиям ФГОС общее число часов на изучение курса «Технология» в 1—4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135 (по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 часу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неделю):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33 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1 классе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34 часа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2—4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классах.</w:t>
      </w:r>
    </w:p>
    <w:p w:rsidR="00BF0840" w:rsidRDefault="00AE20C9">
      <w:pPr>
        <w:tabs>
          <w:tab w:val="left" w:pos="540"/>
          <w:tab w:val="left" w:pos="9926"/>
        </w:tabs>
        <w:spacing w:before="5"/>
        <w:ind w:left="228"/>
        <w:rPr>
          <w:b/>
          <w:sz w:val="24"/>
        </w:rPr>
      </w:pPr>
      <w:r>
        <w:rPr>
          <w:color w:val="221F1F"/>
          <w:sz w:val="24"/>
          <w:u w:val="single" w:color="000000"/>
        </w:rPr>
        <w:t xml:space="preserve"> </w:t>
      </w:r>
      <w:r>
        <w:rPr>
          <w:color w:val="221F1F"/>
          <w:sz w:val="24"/>
          <w:u w:val="single" w:color="000000"/>
        </w:rPr>
        <w:tab/>
      </w:r>
      <w:r>
        <w:rPr>
          <w:b/>
          <w:color w:val="221F1F"/>
          <w:sz w:val="24"/>
          <w:u w:val="single" w:color="000000"/>
        </w:rPr>
        <w:t>СОДЕРЖАНИЕ</w:t>
      </w:r>
      <w:r>
        <w:rPr>
          <w:b/>
          <w:color w:val="221F1F"/>
          <w:spacing w:val="-6"/>
          <w:sz w:val="24"/>
          <w:u w:val="single" w:color="000000"/>
        </w:rPr>
        <w:t xml:space="preserve"> </w:t>
      </w:r>
      <w:r>
        <w:rPr>
          <w:b/>
          <w:color w:val="221F1F"/>
          <w:sz w:val="24"/>
          <w:u w:val="single" w:color="000000"/>
        </w:rPr>
        <w:t>ОБУЧЕНИЯ</w:t>
      </w:r>
      <w:r>
        <w:rPr>
          <w:b/>
          <w:color w:val="221F1F"/>
          <w:sz w:val="24"/>
          <w:u w:val="single" w:color="000000"/>
        </w:rPr>
        <w:tab/>
      </w: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540"/>
        <w:rPr>
          <w:b/>
          <w:sz w:val="24"/>
        </w:rPr>
      </w:pPr>
      <w:r>
        <w:rPr>
          <w:b/>
          <w:color w:val="221F1F"/>
          <w:sz w:val="24"/>
        </w:rPr>
        <w:t>Основные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модули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курса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«Технология»: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12"/>
        </w:tabs>
        <w:spacing w:before="27"/>
        <w:rPr>
          <w:sz w:val="24"/>
        </w:rPr>
      </w:pPr>
      <w:r>
        <w:rPr>
          <w:color w:val="221F1F"/>
          <w:sz w:val="24"/>
        </w:rPr>
        <w:t>Технологии,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профессии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производства.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17"/>
        </w:tabs>
        <w:spacing w:before="29"/>
        <w:ind w:left="816" w:hanging="277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ручной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обработки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материалов: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28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бумагой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картоном;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пластичными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материалами;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природным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материалом;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5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текстильными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материалами;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технологии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доступными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материалами</w:t>
      </w:r>
      <w:r>
        <w:rPr>
          <w:color w:val="221F1F"/>
          <w:sz w:val="24"/>
          <w:vertAlign w:val="superscript"/>
        </w:rPr>
        <w:t>1</w:t>
      </w:r>
      <w:r>
        <w:rPr>
          <w:color w:val="221F1F"/>
          <w:sz w:val="24"/>
        </w:rPr>
        <w:t>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22"/>
        </w:tabs>
        <w:spacing w:before="63"/>
        <w:ind w:left="821" w:hanging="282"/>
        <w:rPr>
          <w:sz w:val="24"/>
        </w:rPr>
      </w:pPr>
      <w:r>
        <w:rPr>
          <w:color w:val="221F1F"/>
          <w:sz w:val="24"/>
        </w:rPr>
        <w:t>Конструирование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моделирование: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3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работа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«Конструктором»*</w:t>
      </w:r>
      <w:r>
        <w:rPr>
          <w:color w:val="221F1F"/>
          <w:sz w:val="24"/>
          <w:vertAlign w:val="superscript"/>
        </w:rPr>
        <w:t>IVV</w:t>
      </w:r>
      <w:r>
        <w:rPr>
          <w:color w:val="221F1F"/>
          <w:sz w:val="24"/>
        </w:rPr>
        <w:t>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before="62" w:line="276" w:lineRule="auto"/>
        <w:ind w:right="142" w:firstLine="283"/>
        <w:jc w:val="left"/>
        <w:rPr>
          <w:sz w:val="24"/>
        </w:rPr>
      </w:pPr>
      <w:r>
        <w:rPr>
          <w:color w:val="221F1F"/>
          <w:sz w:val="24"/>
        </w:rPr>
        <w:t>конструирование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моделирование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бумаги,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картона,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пластичных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материалов,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при-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родных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текстильных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материалов;</w:t>
      </w:r>
    </w:p>
    <w:p w:rsidR="00BF0840" w:rsidRDefault="00AE20C9">
      <w:pPr>
        <w:pStyle w:val="a5"/>
        <w:numPr>
          <w:ilvl w:val="1"/>
          <w:numId w:val="117"/>
        </w:numPr>
        <w:tabs>
          <w:tab w:val="left" w:pos="977"/>
          <w:tab w:val="left" w:pos="978"/>
        </w:tabs>
        <w:spacing w:line="275" w:lineRule="exact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робототехника*.</w:t>
      </w:r>
    </w:p>
    <w:p w:rsidR="00BF0840" w:rsidRDefault="00AE20C9">
      <w:pPr>
        <w:pStyle w:val="a5"/>
        <w:numPr>
          <w:ilvl w:val="0"/>
          <w:numId w:val="115"/>
        </w:numPr>
        <w:tabs>
          <w:tab w:val="left" w:pos="822"/>
        </w:tabs>
        <w:spacing w:before="65"/>
        <w:ind w:left="821" w:hanging="282"/>
        <w:rPr>
          <w:sz w:val="24"/>
        </w:rPr>
      </w:pPr>
      <w:r>
        <w:rPr>
          <w:color w:val="221F1F"/>
          <w:sz w:val="24"/>
        </w:rPr>
        <w:t>Информационно-коммуникативные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технологии*.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31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(33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spacing w:before="64"/>
        <w:ind w:left="540"/>
        <w:jc w:val="both"/>
        <w:rPr>
          <w:b/>
          <w:sz w:val="24"/>
        </w:rPr>
      </w:pPr>
      <w:r>
        <w:rPr>
          <w:b/>
          <w:color w:val="221F1F"/>
          <w:sz w:val="16"/>
        </w:rPr>
        <w:t xml:space="preserve">1.     </w:t>
      </w:r>
      <w:r>
        <w:rPr>
          <w:b/>
          <w:color w:val="221F1F"/>
          <w:spacing w:val="31"/>
          <w:sz w:val="16"/>
        </w:rPr>
        <w:t xml:space="preserve"> </w:t>
      </w: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(6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6" w:line="266" w:lineRule="auto"/>
        <w:ind w:left="257" w:right="143" w:firstLine="283"/>
      </w:pPr>
      <w:r>
        <w:rPr>
          <w:color w:val="221F1F"/>
        </w:rPr>
        <w:t>Природа как источник сырьевых ресурсов и творчества мастеров. Красота и 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 форм, их передача в изделиях из различных материалов. Наблюдения природы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фантазия мастера — условия создания изделия. Бережное отношение к природе. Общее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нятие об изучаемых материалах, их происхождении, разнообразии. Подготовка к работе. 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бочее место, его организация в зависимости от вида работы. Рациональное размещение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 и инструментов; поддержание порядка во время работы;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уборка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окончании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хранение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инструментов.</w:t>
      </w:r>
    </w:p>
    <w:p w:rsidR="00BF0840" w:rsidRDefault="00AE20C9">
      <w:pPr>
        <w:pStyle w:val="a3"/>
        <w:spacing w:line="272" w:lineRule="exact"/>
        <w:ind w:left="540"/>
      </w:pPr>
      <w:r>
        <w:rPr>
          <w:color w:val="221F1F"/>
        </w:rPr>
        <w:t>Профессии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знакомых.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изучаемыми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про-</w:t>
      </w:r>
    </w:p>
    <w:p w:rsidR="00BF0840" w:rsidRDefault="00663DEC">
      <w:pPr>
        <w:pStyle w:val="a3"/>
        <w:ind w:left="0"/>
        <w:jc w:val="left"/>
        <w:rPr>
          <w:sz w:val="29"/>
        </w:rPr>
      </w:pPr>
      <w:r w:rsidRPr="00663DEC">
        <w:pict>
          <v:rect id="_x0000_s2127" style="position:absolute;margin-left:63.85pt;margin-top:18.65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AE20C9">
      <w:pPr>
        <w:spacing w:before="84"/>
        <w:ind w:left="257"/>
        <w:rPr>
          <w:rFonts w:ascii="Georgia" w:hAnsi="Georgia"/>
          <w:sz w:val="18"/>
        </w:rPr>
      </w:pPr>
      <w:r>
        <w:rPr>
          <w:rFonts w:ascii="Georgia" w:hAnsi="Georgia"/>
          <w:color w:val="221F1F"/>
          <w:position w:val="5"/>
          <w:sz w:val="12"/>
        </w:rPr>
        <w:t>IV</w:t>
      </w:r>
      <w:r>
        <w:rPr>
          <w:rFonts w:ascii="Georgia" w:hAnsi="Georgia"/>
          <w:color w:val="221F1F"/>
          <w:spacing w:val="33"/>
          <w:position w:val="5"/>
          <w:sz w:val="12"/>
        </w:rPr>
        <w:t xml:space="preserve"> </w:t>
      </w:r>
      <w:r>
        <w:rPr>
          <w:rFonts w:ascii="Georgia" w:hAnsi="Georgia"/>
          <w:color w:val="221F1F"/>
          <w:sz w:val="18"/>
        </w:rPr>
        <w:t>Например,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пластик,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поролон,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фольга,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солома</w:t>
      </w:r>
      <w:r>
        <w:rPr>
          <w:rFonts w:ascii="Georgia" w:hAnsi="Georgia"/>
          <w:color w:val="221F1F"/>
          <w:spacing w:val="-2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и</w:t>
      </w:r>
      <w:r>
        <w:rPr>
          <w:rFonts w:ascii="Georgia" w:hAnsi="Georgia"/>
          <w:color w:val="221F1F"/>
          <w:spacing w:val="-3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др.</w:t>
      </w:r>
    </w:p>
    <w:p w:rsidR="00BF0840" w:rsidRDefault="00AE20C9">
      <w:pPr>
        <w:spacing w:before="2"/>
        <w:ind w:left="257"/>
        <w:rPr>
          <w:rFonts w:ascii="Georgia" w:hAnsi="Georgia"/>
          <w:sz w:val="18"/>
        </w:rPr>
      </w:pPr>
      <w:r>
        <w:rPr>
          <w:rFonts w:ascii="Georgia" w:hAnsi="Georgia"/>
          <w:color w:val="221F1F"/>
          <w:position w:val="5"/>
          <w:sz w:val="12"/>
        </w:rPr>
        <w:t xml:space="preserve">V   </w:t>
      </w:r>
      <w:r>
        <w:rPr>
          <w:rFonts w:ascii="Georgia" w:hAnsi="Georgia"/>
          <w:color w:val="221F1F"/>
          <w:spacing w:val="24"/>
          <w:position w:val="5"/>
          <w:sz w:val="12"/>
        </w:rPr>
        <w:t xml:space="preserve"> </w:t>
      </w:r>
      <w:r>
        <w:rPr>
          <w:rFonts w:ascii="Georgia" w:hAnsi="Georgia"/>
          <w:color w:val="221F1F"/>
          <w:sz w:val="18"/>
        </w:rPr>
        <w:t>Звёздочками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отмечены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модули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с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пометкой:</w:t>
      </w:r>
      <w:r>
        <w:rPr>
          <w:rFonts w:ascii="Georgia" w:hAnsi="Georgia"/>
          <w:color w:val="221F1F"/>
          <w:spacing w:val="-6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«с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учётом</w:t>
      </w:r>
      <w:r>
        <w:rPr>
          <w:rFonts w:ascii="Georgia" w:hAnsi="Georgia"/>
          <w:color w:val="221F1F"/>
          <w:spacing w:val="-4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возможностей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материально-технической</w:t>
      </w:r>
      <w:r>
        <w:rPr>
          <w:rFonts w:ascii="Georgia" w:hAnsi="Georgia"/>
          <w:color w:val="221F1F"/>
          <w:spacing w:val="-5"/>
          <w:sz w:val="18"/>
        </w:rPr>
        <w:t xml:space="preserve"> </w:t>
      </w:r>
      <w:r>
        <w:rPr>
          <w:rFonts w:ascii="Georgia" w:hAnsi="Georgia"/>
          <w:color w:val="221F1F"/>
          <w:sz w:val="18"/>
        </w:rPr>
        <w:t>базы».</w:t>
      </w:r>
    </w:p>
    <w:p w:rsidR="00BF0840" w:rsidRDefault="00BF0840">
      <w:pPr>
        <w:rPr>
          <w:rFonts w:ascii="Georgia" w:hAnsi="Georgia"/>
          <w:sz w:val="18"/>
        </w:rPr>
        <w:sectPr w:rsidR="00BF0840">
          <w:footerReference w:type="default" r:id="rId784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  <w:jc w:val="left"/>
      </w:pPr>
      <w:r>
        <w:rPr>
          <w:color w:val="221F1F"/>
        </w:rPr>
        <w:lastRenderedPageBreak/>
        <w:t>изводствами.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обслуживания.</w:t>
      </w:r>
    </w:p>
    <w:p w:rsidR="00BF0840" w:rsidRDefault="00AE20C9">
      <w:pPr>
        <w:pStyle w:val="a3"/>
        <w:spacing w:before="29"/>
        <w:ind w:left="540"/>
      </w:pPr>
      <w:r>
        <w:rPr>
          <w:color w:val="221F1F"/>
        </w:rPr>
        <w:t>Традиции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праздники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ремёсла,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обычаи.</w:t>
      </w:r>
    </w:p>
    <w:p w:rsidR="00BF0840" w:rsidRDefault="00AE20C9">
      <w:pPr>
        <w:pStyle w:val="Heading1"/>
        <w:spacing w:before="175"/>
        <w:ind w:left="540"/>
        <w:jc w:val="both"/>
      </w:pPr>
      <w:r>
        <w:rPr>
          <w:color w:val="221F1F"/>
          <w:sz w:val="16"/>
        </w:rPr>
        <w:t xml:space="preserve">2.     </w:t>
      </w:r>
      <w:r>
        <w:rPr>
          <w:color w:val="221F1F"/>
          <w:spacing w:val="29"/>
          <w:sz w:val="16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5" w:line="266" w:lineRule="auto"/>
        <w:ind w:left="257" w:right="144" w:firstLine="283"/>
      </w:pPr>
      <w:r>
        <w:rPr>
          <w:color w:val="221F1F"/>
        </w:rPr>
        <w:t>Бережное, экономное и рациональное использование обрабатываемых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материалов.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</w:rPr>
        <w:t>Основные технологические операции ручной обработки материалов: разметка деталей,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 деталей, формообразование деталей, сборка изделия, отделка изделия или его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талей.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представление.</w:t>
      </w:r>
    </w:p>
    <w:p w:rsidR="00BF0840" w:rsidRDefault="00AE20C9">
      <w:pPr>
        <w:pStyle w:val="a3"/>
        <w:spacing w:line="266" w:lineRule="auto"/>
        <w:ind w:left="257" w:right="147" w:firstLine="283"/>
      </w:pPr>
      <w:r>
        <w:rPr>
          <w:color w:val="221F1F"/>
        </w:rPr>
        <w:t>Способы разметки деталей: на глаз и от руки, по шаблону, по линейке (как направляюще-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 инструменту без откладывания размеров) с опорой на рисунки, графическую инструкцию,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простейшую схему. Чтение условных графических изображений (называние операций, спо-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собов и приёмов работы, последовательности изготовления изделий). Правила экономной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разметки. Рациональная разметка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вырезание 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одинаковых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 бумаги. Способы соединения деталей в изделии: с помощью пластилина, клея, скручива-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ние, сшивание и др. Приёмы и правила аккуратной работы с клеем. Отделка изделия или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(окрашивание, вышивка,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аппликация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71" w:lineRule="auto"/>
        <w:ind w:left="257" w:right="149" w:firstLine="283"/>
      </w:pPr>
      <w:r>
        <w:rPr>
          <w:color w:val="221F1F"/>
        </w:rPr>
        <w:t>Подбор соответствующих инструментов и способов обработки материалов в зависимости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их свойств и видов изделий. Инструменты и приспособления (ножницы, линейка, игла,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гладилка,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стека,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шаблон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правильное,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рациональное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использование.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Пластические массы, их виды (пластилин, пластика и др.). Приёмы изготовления 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доступной по сложности формы из них: разметка на глаз, отделение части (стекой, отрыва-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нием),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придание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формы.</w:t>
      </w:r>
    </w:p>
    <w:p w:rsidR="00BF0840" w:rsidRDefault="00AE20C9">
      <w:pPr>
        <w:pStyle w:val="a3"/>
        <w:spacing w:line="271" w:lineRule="auto"/>
        <w:ind w:left="257" w:right="144" w:firstLine="283"/>
      </w:pPr>
      <w:r>
        <w:rPr>
          <w:color w:val="221F1F"/>
        </w:rPr>
        <w:t>Наиболее распространённые виды бумаги. Их общие свойства. Простейшие способы 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работки бумаги различных видов: сгибание и складывание, сминание, обрывание, склеива-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 и др. Резание бумаги ножницами. Правила безопасной работы, передачи и 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ножниц. Картон.</w:t>
      </w:r>
    </w:p>
    <w:p w:rsidR="00BF0840" w:rsidRDefault="00AE20C9">
      <w:pPr>
        <w:pStyle w:val="a3"/>
        <w:spacing w:line="271" w:lineRule="auto"/>
        <w:ind w:left="257" w:right="143" w:firstLine="283"/>
      </w:pPr>
      <w:r>
        <w:rPr>
          <w:color w:val="221F1F"/>
        </w:rPr>
        <w:t>Виды природных материалов (плоские — листья и объёмные — орехи, шишки, семена,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ветки). Приёмы работы с природными материалами: подбор материалов в соответствии с 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мыслом, составление композиции, соединение деталей (приклеивание, склеивание с помо-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прокладки, соединение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пластилина).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Общее представление о тканях (текстиле), их строении и свойствах. Швейные инструмен-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 и приспособления (иглы, булавки и др.). Отмеривание и заправка нитки в иголку, строчка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стежка.</w:t>
      </w:r>
    </w:p>
    <w:p w:rsidR="00BF0840" w:rsidRDefault="00AE20C9">
      <w:pPr>
        <w:pStyle w:val="a3"/>
        <w:ind w:left="540"/>
      </w:pP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отделочных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Heading1"/>
        <w:spacing w:before="149"/>
        <w:ind w:left="540"/>
        <w:jc w:val="both"/>
      </w:pPr>
      <w:r>
        <w:rPr>
          <w:color w:val="221F1F"/>
          <w:sz w:val="16"/>
        </w:rPr>
        <w:t xml:space="preserve">3.     </w:t>
      </w:r>
      <w:r>
        <w:rPr>
          <w:color w:val="221F1F"/>
          <w:spacing w:val="31"/>
          <w:sz w:val="16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9" w:line="271" w:lineRule="auto"/>
        <w:ind w:left="257" w:right="141" w:firstLine="283"/>
      </w:pPr>
      <w:r>
        <w:rPr>
          <w:color w:val="221F1F"/>
        </w:rPr>
        <w:t>Простые и объёмные конструкции из разных материалов (пластические массы, 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текстиль и др.) и способы их создания. Общее представление о конструкции изделия; детали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части изделия, их взаимное расположение в общей конструкции. Способы соединения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талей в изделиях из разных материалов. Образец, анализ конструкции образцов изделий,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готовление изделий по образцу, рисунку. Конструирование по модели (на плоскости). Взаи-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мосвязь выполняемого действия и результата. Элементарное прогнозирование порядка дей-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ствий в зависимости от желаемого/необходимого результата; выбор способа работы в зави-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требуемого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результата/ замысла.</w:t>
      </w:r>
    </w:p>
    <w:p w:rsidR="00BF0840" w:rsidRDefault="00AE20C9">
      <w:pPr>
        <w:pStyle w:val="Heading1"/>
        <w:spacing w:before="124"/>
        <w:ind w:left="540"/>
        <w:jc w:val="both"/>
      </w:pPr>
      <w:r>
        <w:rPr>
          <w:color w:val="221F1F"/>
          <w:sz w:val="16"/>
        </w:rPr>
        <w:t xml:space="preserve">4.     </w:t>
      </w:r>
      <w:r>
        <w:rPr>
          <w:color w:val="221F1F"/>
          <w:spacing w:val="25"/>
          <w:sz w:val="16"/>
        </w:rPr>
        <w:t xml:space="preserve"> </w:t>
      </w:r>
      <w:r>
        <w:rPr>
          <w:color w:val="221F1F"/>
        </w:rPr>
        <w:t>Информационно-коммуникативные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технологии*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0" w:line="268" w:lineRule="auto"/>
        <w:ind w:left="540" w:right="1514"/>
        <w:jc w:val="left"/>
      </w:pPr>
      <w:r>
        <w:rPr>
          <w:color w:val="221F1F"/>
        </w:rPr>
        <w:t>Демонстрация учителем готовых материалов на информационных носителях.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Виды информации.</w:t>
      </w:r>
    </w:p>
    <w:p w:rsidR="00BF0840" w:rsidRDefault="00AE20C9">
      <w:pPr>
        <w:spacing w:before="123"/>
        <w:ind w:left="540"/>
        <w:rPr>
          <w:i/>
          <w:sz w:val="24"/>
        </w:rPr>
      </w:pPr>
      <w:r>
        <w:rPr>
          <w:b/>
          <w:color w:val="221F1F"/>
          <w:sz w:val="24"/>
        </w:rPr>
        <w:t>Универсальные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учебные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действия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(пропедевтический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уровень)</w:t>
      </w:r>
      <w:r>
        <w:rPr>
          <w:b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BF0840">
      <w:pPr>
        <w:rPr>
          <w:sz w:val="24"/>
        </w:rPr>
        <w:sectPr w:rsidR="00BF0840">
          <w:footerReference w:type="default" r:id="rId785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66"/>
        <w:ind w:left="977" w:hanging="438"/>
        <w:jc w:val="left"/>
        <w:rPr>
          <w:sz w:val="24"/>
        </w:rPr>
      </w:pPr>
      <w:r>
        <w:rPr>
          <w:color w:val="221F1F"/>
          <w:sz w:val="24"/>
        </w:rPr>
        <w:lastRenderedPageBreak/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предложенную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инструкцию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(устную,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графическую);</w:t>
      </w:r>
    </w:p>
    <w:p w:rsidR="00BF0840" w:rsidRDefault="00AE20C9">
      <w:pPr>
        <w:pStyle w:val="a3"/>
        <w:spacing w:before="34" w:line="271" w:lineRule="auto"/>
        <w:ind w:left="257" w:firstLine="283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образцу,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рисунку,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line="271" w:lineRule="auto"/>
        <w:ind w:left="257" w:firstLine="283"/>
        <w:jc w:val="left"/>
      </w:pPr>
      <w:r>
        <w:rPr>
          <w:color w:val="221F1F"/>
        </w:rPr>
        <w:t>—сравнивать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(конструкции),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сходство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уст-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ройстве.</w:t>
      </w:r>
    </w:p>
    <w:p w:rsidR="00BF0840" w:rsidRDefault="00AE20C9">
      <w:pPr>
        <w:spacing w:before="1"/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6" w:line="268" w:lineRule="auto"/>
        <w:ind w:right="146" w:firstLine="283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(представленную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объяснении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учебнике),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" w:line="271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анализировать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простейшую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знаково-символическую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информацию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(схема,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рисунок)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строить работу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соответствии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ней.</w:t>
      </w:r>
    </w:p>
    <w:p w:rsidR="00BF0840" w:rsidRDefault="00AE20C9">
      <w:pPr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6" w:line="271" w:lineRule="auto"/>
        <w:ind w:left="257" w:right="146" w:firstLine="283"/>
      </w:pPr>
      <w:r>
        <w:rPr>
          <w:color w:val="221F1F"/>
        </w:rPr>
        <w:t>—участвовать в коллективном обсуждении: высказывать собственное мнение, отвечать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вопросы, выполнять правила этики общения: уважительное отношение к одноклассникам,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мнению другого;</w:t>
      </w:r>
    </w:p>
    <w:p w:rsidR="00BF0840" w:rsidRDefault="00AE20C9">
      <w:pPr>
        <w:pStyle w:val="a3"/>
        <w:spacing w:line="271" w:lineRule="auto"/>
        <w:ind w:left="257" w:right="147" w:firstLine="283"/>
      </w:pPr>
      <w:r>
        <w:rPr>
          <w:color w:val="221F1F"/>
        </w:rPr>
        <w:t>—строить несложные высказывания, сообщения в устной форме (по содержанию изучен-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тем).</w:t>
      </w:r>
    </w:p>
    <w:p w:rsidR="00BF0840" w:rsidRDefault="00AE20C9">
      <w:pPr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5"/>
        <w:ind w:left="540"/>
      </w:pPr>
      <w:r>
        <w:rPr>
          <w:color w:val="221F1F"/>
        </w:rPr>
        <w:t>—принимать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предложенную 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задачу;</w:t>
      </w:r>
    </w:p>
    <w:p w:rsidR="00BF0840" w:rsidRDefault="00AE20C9">
      <w:pPr>
        <w:pStyle w:val="a3"/>
        <w:spacing w:before="36" w:line="271" w:lineRule="auto"/>
        <w:ind w:left="257" w:right="140" w:firstLine="283"/>
      </w:pPr>
      <w:r>
        <w:rPr>
          <w:color w:val="221F1F"/>
        </w:rPr>
        <w:t>—действовать по плану, предложенному учителем, работать с опорой на графическую ин-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струкцию учебника, принимать участие в коллективном построении простого плана дейст-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21" w:line="266" w:lineRule="auto"/>
        <w:ind w:right="148" w:firstLine="283"/>
        <w:rPr>
          <w:sz w:val="24"/>
        </w:rPr>
      </w:pPr>
      <w:r>
        <w:rPr>
          <w:color w:val="221F1F"/>
          <w:sz w:val="24"/>
        </w:rPr>
        <w:t>понимать и принимать критерии оценки качества работы, руководствоваться ими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анализа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оценки выполненных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66" w:lineRule="auto"/>
        <w:ind w:right="140" w:firstLine="283"/>
        <w:rPr>
          <w:sz w:val="24"/>
        </w:rPr>
      </w:pPr>
      <w:r>
        <w:rPr>
          <w:color w:val="221F1F"/>
          <w:sz w:val="24"/>
        </w:rPr>
        <w:t>организовывать свою деятельность: производить подготовку к уроку рабочего места,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поддерживать на нём порядок в течение урока, производить необходимую уборку по окон-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line="274" w:lineRule="exact"/>
        <w:ind w:left="977" w:hanging="438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контроля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оценки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предложенным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критериям.</w:t>
      </w:r>
    </w:p>
    <w:p w:rsidR="00BF0840" w:rsidRDefault="00AE20C9">
      <w:pPr>
        <w:spacing w:before="30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29" w:line="266" w:lineRule="auto"/>
        <w:ind w:right="146" w:firstLine="283"/>
        <w:rPr>
          <w:sz w:val="24"/>
        </w:rPr>
      </w:pPr>
      <w:r>
        <w:rPr>
          <w:color w:val="221F1F"/>
          <w:sz w:val="24"/>
        </w:rPr>
        <w:t>проявлять положительное отношение к включению в совместную работу, к простым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сотрудничества;</w:t>
      </w:r>
    </w:p>
    <w:p w:rsidR="00BF0840" w:rsidRDefault="00AE20C9">
      <w:pPr>
        <w:pStyle w:val="a3"/>
        <w:spacing w:line="266" w:lineRule="auto"/>
        <w:ind w:left="257" w:right="146" w:firstLine="283"/>
      </w:pPr>
      <w:r>
        <w:rPr>
          <w:color w:val="221F1F"/>
        </w:rPr>
        <w:t>—принимать участие в парных, групповых, коллективных видах работы, в процессе изго-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сотрудничество.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8"/>
        </w:tabs>
        <w:spacing w:before="140"/>
        <w:ind w:hanging="438"/>
        <w:jc w:val="both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3"/>
        </w:numPr>
        <w:tabs>
          <w:tab w:val="left" w:pos="978"/>
        </w:tabs>
        <w:spacing w:before="63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(8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6" w:line="266" w:lineRule="auto"/>
        <w:ind w:left="257" w:right="142" w:firstLine="283"/>
      </w:pPr>
      <w:r>
        <w:rPr>
          <w:color w:val="221F1F"/>
        </w:rPr>
        <w:t>Рукотворный мир — результат труда человека. Элементарные представления об основном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принципе создания мира вещей: прочность конструкции, удобство использования, эстетиче-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ская выразительность. Средства художественной выразительности (композиция, цвет, тон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 Изготовление изделий с учётом данного принципа. Общее представление о технологи-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ческом процессе: анализ устройства и назначения изделия; выстраивание последовательно-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 практических действий и технологических операций; подбор материалов и инструмен-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тов; экономная разметка; обработка с целью получения (выделения) деталей, сборка, отделка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изделия; проверка изделия в действии, внесение необходимых дополнений и изменений.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готовление изделий из различных материалов с соблюдением этапов технологического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цесса.</w:t>
      </w:r>
    </w:p>
    <w:p w:rsidR="00BF0840" w:rsidRDefault="00AE20C9">
      <w:pPr>
        <w:pStyle w:val="a3"/>
        <w:spacing w:line="266" w:lineRule="auto"/>
        <w:ind w:left="257" w:right="138" w:firstLine="283"/>
      </w:pPr>
      <w:r>
        <w:rPr>
          <w:color w:val="221F1F"/>
        </w:rPr>
        <w:t>Традиции и современность. Новая жизнь древних профессий. Совершенствование их тех-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нологических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Мастера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профессии;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мастера.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традиции.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Элементарная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(создание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замысла,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детализация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</w:p>
    <w:p w:rsidR="00BF0840" w:rsidRDefault="00BF0840">
      <w:pPr>
        <w:spacing w:line="275" w:lineRule="exact"/>
        <w:sectPr w:rsidR="00BF0840">
          <w:footerReference w:type="default" r:id="rId786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  <w:jc w:val="left"/>
      </w:pPr>
      <w:r>
        <w:rPr>
          <w:color w:val="221F1F"/>
        </w:rPr>
        <w:lastRenderedPageBreak/>
        <w:t>воплощение).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коллективные,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проекты.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8"/>
        </w:tabs>
        <w:spacing w:before="173"/>
        <w:ind w:hanging="438"/>
        <w:jc w:val="both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(14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7" w:line="266" w:lineRule="auto"/>
        <w:ind w:left="257" w:right="144" w:firstLine="283"/>
      </w:pPr>
      <w:r>
        <w:rPr>
          <w:color w:val="221F1F"/>
        </w:rPr>
        <w:t>Многообразие материалов, их свойств и их практическое применение в жизни. Исследо-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 и сравнение элементарных физических, механических и технологических свойств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 материалов. Выбор материалов по их декоративно-художественным и конструктив-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свойствам.</w:t>
      </w:r>
    </w:p>
    <w:p w:rsidR="00BF0840" w:rsidRDefault="00AE20C9">
      <w:pPr>
        <w:pStyle w:val="a3"/>
        <w:spacing w:line="266" w:lineRule="auto"/>
        <w:ind w:left="257" w:right="142" w:firstLine="283"/>
      </w:pPr>
      <w:r>
        <w:rPr>
          <w:color w:val="221F1F"/>
        </w:rPr>
        <w:t>Называние и выполнение основных технологических операций ручной обработки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риалов в процессе изготовления изделия: разметка деталей (с помощью линейки (угольника,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циркуля), формообразование деталей (сгибание, складывание тонкого картона и плотных 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 бумаги и др.), сборка изделия (сшивание). Подвижное соединение деталей изделия. Ис-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пользование соответствующих способов обработки материалов в зависимости от вида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a3"/>
        <w:spacing w:line="266" w:lineRule="auto"/>
        <w:ind w:left="257" w:right="150" w:firstLine="283"/>
      </w:pPr>
      <w:r>
        <w:rPr>
          <w:color w:val="221F1F"/>
        </w:rPr>
        <w:t>Виды условных графических изображений: рисунок, простейший чертёж, эскиз, схема.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Чертёжные инструменты — линейка (угольник, циркуль). Их функциональное назначение,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конструкция.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(циркуль)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инструментами.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  <w:u w:val="single" w:color="221F1F"/>
        </w:rPr>
        <w:t>Технология обработки бумаги и картона</w:t>
      </w:r>
      <w:r>
        <w:rPr>
          <w:color w:val="221F1F"/>
        </w:rPr>
        <w:t>. Назначение линий чертежа (контур, линия разре-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за, сгиба, выносная, размерная). Чтение условных графических изображений. 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прямоугольника от двух прямых углов (от одного прямого угла). Разметка деталей с 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простейший чертёж, эскиз. Изготовление изделий по рисунку, простейшему чертежу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эскизу, схеме. Использование измерений, вычислений и построений для решения практиче-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задач. Сгибание и складывание тонкого картона и плотных видов бумаги — биговка.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деталей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проволоку,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толстую нитку.</w:t>
      </w:r>
    </w:p>
    <w:p w:rsidR="00BF0840" w:rsidRDefault="00AE20C9">
      <w:pPr>
        <w:pStyle w:val="a3"/>
        <w:spacing w:line="266" w:lineRule="auto"/>
        <w:ind w:left="257" w:right="144" w:firstLine="283"/>
      </w:pPr>
      <w:r>
        <w:rPr>
          <w:color w:val="221F1F"/>
          <w:u w:val="single" w:color="221F1F"/>
        </w:rPr>
        <w:t>Технология обработки текстильных материалов.</w:t>
      </w:r>
      <w:r>
        <w:rPr>
          <w:color w:val="221F1F"/>
        </w:rPr>
        <w:t xml:space="preserve"> Строение ткани (поперечное и продоль-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ное направление нитей). Ткани и нитки растительного происхождения (полученные на осно-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 натурального сырья). Виды ниток (швейные, мулине). Трикотаж, нетканые материалы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(общее представление), его строение и основные свойства. Строчка прямого стежка и её ва-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рианты (перевивы, наборы) и/или строчка косого стежка и её варианты (крестик, стебельча-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тая, ёлочка). Лекало. Разметка с помощью лекала (простейшей выкройки). Технологическая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 изготовления несложного швейного изделия (разметка деталей, выкраи-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деталей, отделка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деталей, сшивание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деталей).</w:t>
      </w:r>
    </w:p>
    <w:p w:rsidR="00BF0840" w:rsidRDefault="00AE20C9">
      <w:pPr>
        <w:pStyle w:val="a3"/>
        <w:spacing w:line="271" w:lineRule="exact"/>
        <w:ind w:left="540"/>
      </w:pP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дополнительных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проволока,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пряжа,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бусины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8"/>
        </w:tabs>
        <w:spacing w:before="25"/>
        <w:ind w:hanging="438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0" w:line="264" w:lineRule="auto"/>
        <w:ind w:left="257" w:right="143" w:firstLine="283"/>
        <w:jc w:val="right"/>
      </w:pPr>
      <w:r>
        <w:rPr>
          <w:color w:val="221F1F"/>
        </w:rPr>
        <w:t>Основные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дополнительные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детали.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гармо-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ничной композиции. Симметрия, способы разметки и конструирования симметричных форм.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эскизу.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Подвижное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Внесение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элементарных</w:t>
      </w:r>
    </w:p>
    <w:p w:rsidR="00BF0840" w:rsidRDefault="00AE20C9">
      <w:pPr>
        <w:pStyle w:val="a3"/>
        <w:ind w:left="257"/>
        <w:jc w:val="left"/>
      </w:pPr>
      <w:r>
        <w:rPr>
          <w:color w:val="221F1F"/>
        </w:rPr>
        <w:t>конструктивных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дополнений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изделие.</w:t>
      </w:r>
    </w:p>
    <w:p w:rsidR="00BF0840" w:rsidRDefault="00AE20C9">
      <w:pPr>
        <w:pStyle w:val="Heading1"/>
        <w:numPr>
          <w:ilvl w:val="0"/>
          <w:numId w:val="113"/>
        </w:numPr>
        <w:tabs>
          <w:tab w:val="left" w:pos="977"/>
          <w:tab w:val="left" w:pos="978"/>
        </w:tabs>
        <w:spacing w:before="171"/>
        <w:ind w:hanging="438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72" w:line="264" w:lineRule="auto"/>
        <w:ind w:left="540" w:right="1394"/>
        <w:jc w:val="left"/>
      </w:pPr>
      <w:r>
        <w:rPr>
          <w:color w:val="221F1F"/>
        </w:rPr>
        <w:t>Демонстрация учителем готовых материалов на информационных носителях*.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информации. 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Heading1"/>
        <w:spacing w:before="146"/>
        <w:ind w:left="540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70"/>
        <w:ind w:left="540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3"/>
        <w:spacing w:before="34"/>
        <w:ind w:left="540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инструкцией, устной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письменной;</w:t>
      </w:r>
    </w:p>
    <w:p w:rsidR="00BF0840" w:rsidRDefault="00AE20C9">
      <w:pPr>
        <w:pStyle w:val="a3"/>
        <w:spacing w:before="33" w:line="268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группировки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критериев;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строить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рассуждения,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делать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умозаключения,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проверять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работе;</w:t>
      </w:r>
    </w:p>
    <w:p w:rsidR="00BF0840" w:rsidRDefault="00AE20C9">
      <w:pPr>
        <w:pStyle w:val="a3"/>
        <w:spacing w:before="35"/>
        <w:ind w:left="540"/>
        <w:jc w:val="left"/>
      </w:pPr>
      <w:r>
        <w:rPr>
          <w:color w:val="221F1F"/>
        </w:rPr>
        <w:t>—воспроизводить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учебной/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задачи;</w:t>
      </w:r>
    </w:p>
    <w:p w:rsidR="00BF0840" w:rsidRDefault="00BF0840">
      <w:pPr>
        <w:sectPr w:rsidR="00BF0840">
          <w:footerReference w:type="default" r:id="rId787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6"/>
        <w:ind w:left="540"/>
      </w:pPr>
      <w:r>
        <w:rPr>
          <w:color w:val="221F1F"/>
        </w:rPr>
        <w:lastRenderedPageBreak/>
        <w:t>—осуществлять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умственной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материализованной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форме.</w:t>
      </w:r>
    </w:p>
    <w:p w:rsidR="00BF0840" w:rsidRDefault="00AE20C9">
      <w:pPr>
        <w:spacing w:before="34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31" w:line="268" w:lineRule="auto"/>
        <w:ind w:left="257" w:right="155" w:firstLine="283"/>
      </w:pPr>
      <w:r>
        <w:rPr>
          <w:color w:val="221F1F"/>
        </w:rPr>
        <w:t>—получать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учебника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дидактических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материалов,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8"/>
        </w:tabs>
        <w:spacing w:before="1" w:line="268" w:lineRule="auto"/>
        <w:ind w:right="142" w:firstLine="283"/>
        <w:rPr>
          <w:sz w:val="24"/>
        </w:rPr>
      </w:pPr>
      <w:r>
        <w:rPr>
          <w:color w:val="221F1F"/>
          <w:sz w:val="24"/>
        </w:rPr>
        <w:t>понимать и анализировать знаково-символическую информацию (чертёж, эскиз, ри-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сунок,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схема) 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строить работу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соответствии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ней.</w:t>
      </w:r>
    </w:p>
    <w:p w:rsidR="00BF0840" w:rsidRDefault="00AE20C9">
      <w:pPr>
        <w:spacing w:before="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4" w:line="268" w:lineRule="auto"/>
        <w:ind w:left="257" w:right="145" w:firstLine="283"/>
      </w:pPr>
      <w:r>
        <w:rPr>
          <w:color w:val="221F1F"/>
        </w:rPr>
        <w:t>—выполнять правила участия в учебном диалоге: задавать вопросы, дополнять ответы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ноклассников, высказывать своё мнение; отвечать на вопросы; проявлять уважительное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ношение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одноклассникам,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мнению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другого;</w:t>
      </w:r>
    </w:p>
    <w:p w:rsidR="00BF0840" w:rsidRDefault="00AE20C9">
      <w:pPr>
        <w:pStyle w:val="a3"/>
        <w:spacing w:before="1" w:line="268" w:lineRule="auto"/>
        <w:ind w:left="257" w:right="154" w:firstLine="283"/>
      </w:pPr>
      <w:r>
        <w:rPr>
          <w:color w:val="221F1F"/>
        </w:rPr>
        <w:t>—делиться впечатлениями о прослушанном (прочитанном) тексте, рассказе учителя;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работе, созданном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изделии.</w:t>
      </w:r>
    </w:p>
    <w:p w:rsidR="00BF0840" w:rsidRDefault="00AE20C9">
      <w:pPr>
        <w:spacing w:before="81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3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2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организовывать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94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понимать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предлагаемый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действий,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действовать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плану;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3" w:line="268" w:lineRule="auto"/>
        <w:ind w:right="147" w:firstLine="283"/>
        <w:jc w:val="left"/>
        <w:rPr>
          <w:sz w:val="24"/>
        </w:rPr>
      </w:pPr>
      <w:r>
        <w:rPr>
          <w:color w:val="221F1F"/>
          <w:sz w:val="24"/>
        </w:rPr>
        <w:t>прогнозировать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необходимые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практического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результата,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пла-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работу;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1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контроля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оценки;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4" w:line="268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воспринимать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советы,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оценку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учителя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одноклассников,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стараться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учитывать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работе.</w:t>
      </w:r>
    </w:p>
    <w:p w:rsidR="00BF0840" w:rsidRDefault="00AE20C9">
      <w:pPr>
        <w:spacing w:before="1"/>
        <w:ind w:left="540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31" w:line="268" w:lineRule="auto"/>
        <w:ind w:right="146" w:firstLine="283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элементарную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совместную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изготовления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изделий,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осуществлять взаимопомощь;</w:t>
      </w:r>
    </w:p>
    <w:p w:rsidR="00BF0840" w:rsidRDefault="00AE20C9">
      <w:pPr>
        <w:pStyle w:val="a3"/>
        <w:spacing w:before="1" w:line="271" w:lineRule="auto"/>
        <w:ind w:left="257" w:right="147" w:firstLine="283"/>
      </w:pPr>
      <w:r>
        <w:rPr>
          <w:color w:val="221F1F"/>
        </w:rPr>
        <w:t>—выполнять правила совместной работы: справедливо распределять работу; договари-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ваться, выполнять ответственно свою часть работы, уважительно относиться к чужому мне-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138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2"/>
        </w:numPr>
        <w:tabs>
          <w:tab w:val="left" w:pos="978"/>
        </w:tabs>
        <w:spacing w:before="62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(8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7"/>
        <w:ind w:left="540"/>
      </w:pPr>
      <w:r>
        <w:rPr>
          <w:color w:val="221F1F"/>
        </w:rPr>
        <w:t>Непрерывность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BF0840" w:rsidRDefault="00AE20C9">
      <w:pPr>
        <w:pStyle w:val="a3"/>
        <w:spacing w:before="29"/>
        <w:ind w:left="257"/>
      </w:pPr>
      <w:r>
        <w:rPr>
          <w:color w:val="221F1F"/>
        </w:rPr>
        <w:t>Материальные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движущие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прогресса.</w:t>
      </w:r>
    </w:p>
    <w:p w:rsidR="00BF0840" w:rsidRDefault="00AE20C9">
      <w:pPr>
        <w:pStyle w:val="a3"/>
        <w:spacing w:before="31" w:line="266" w:lineRule="auto"/>
        <w:ind w:left="257" w:right="146" w:firstLine="283"/>
      </w:pPr>
      <w:r>
        <w:rPr>
          <w:color w:val="221F1F"/>
        </w:rPr>
        <w:t>Разнообразие творческой трудовой деятельности в современных условиях. 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 рукотворного мира: архитектура, техника, предметы быта и декоративно-приклад-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ного искусства. Современные производства и профессии, связанные с обработкой материа-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аналогичных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используемым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технологии.</w:t>
      </w:r>
    </w:p>
    <w:p w:rsidR="00BF0840" w:rsidRDefault="00AE20C9">
      <w:pPr>
        <w:pStyle w:val="a3"/>
        <w:spacing w:line="266" w:lineRule="auto"/>
        <w:ind w:left="257" w:right="147" w:firstLine="283"/>
      </w:pPr>
      <w:r>
        <w:rPr>
          <w:color w:val="221F1F"/>
        </w:rPr>
        <w:t>Общие правила создания предметов рукотворного мира: соответствие формы, размеров,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 и внешнего оформления изделия его назначению. Стилевая гармония в предмет-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ансамбле;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гармония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(общее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представление).</w:t>
      </w:r>
    </w:p>
    <w:p w:rsidR="00BF0840" w:rsidRDefault="00AE20C9">
      <w:pPr>
        <w:pStyle w:val="a3"/>
        <w:spacing w:line="266" w:lineRule="auto"/>
        <w:ind w:left="257" w:right="146" w:firstLine="283"/>
      </w:pPr>
      <w:r>
        <w:rPr>
          <w:color w:val="221F1F"/>
        </w:rPr>
        <w:t>Мир современной техники. Информационно-коммуникационные технологии в жизни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временного человека. Решение человеком инженерных задач на основе изучения 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законов — жёсткость конструкции (трубчатые сооружения, треугольник как устойчивая гео-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метрическая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line="264" w:lineRule="auto"/>
        <w:ind w:left="257" w:right="149" w:firstLine="283"/>
      </w:pPr>
      <w:r>
        <w:rPr>
          <w:color w:val="221F1F"/>
        </w:rPr>
        <w:t>Бережное и внимательное отношение к природе как источнику сырьевых ресурсов и идей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технологий будущего.</w:t>
      </w:r>
    </w:p>
    <w:p w:rsidR="00BF0840" w:rsidRDefault="00AE20C9">
      <w:pPr>
        <w:pStyle w:val="a3"/>
        <w:spacing w:line="266" w:lineRule="auto"/>
        <w:ind w:left="257" w:right="143" w:firstLine="283"/>
      </w:pPr>
      <w:r>
        <w:rPr>
          <w:color w:val="221F1F"/>
        </w:rPr>
        <w:t>Элементарная творческая и проектная деятельность. Коллективные, групповые и индиви-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дуальные проекты в рамках изучаемой тематики. Совместная работа в малых группах,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ществление сотрудничества; распределение работы, выполнение социальных ролей (руково-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дитель/лидер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подчинённый).</w:t>
      </w:r>
    </w:p>
    <w:p w:rsidR="00BF0840" w:rsidRDefault="00BF0840">
      <w:pPr>
        <w:spacing w:line="266" w:lineRule="auto"/>
        <w:sectPr w:rsidR="00BF0840">
          <w:footerReference w:type="default" r:id="rId788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112"/>
        </w:numPr>
        <w:tabs>
          <w:tab w:val="left" w:pos="978"/>
        </w:tabs>
        <w:spacing w:before="71"/>
        <w:ind w:hanging="438"/>
        <w:jc w:val="both"/>
      </w:pPr>
      <w:r>
        <w:rPr>
          <w:color w:val="221F1F"/>
        </w:rPr>
        <w:lastRenderedPageBreak/>
        <w:t>Технологии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62" w:line="264" w:lineRule="auto"/>
        <w:ind w:left="257" w:right="145" w:firstLine="283"/>
      </w:pPr>
      <w:r>
        <w:rPr>
          <w:color w:val="221F1F"/>
        </w:rPr>
        <w:t>Некоторые (доступные в обработке) виды искусственных и синтетических материалов.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 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сравнительный анализ технологий при использовании того или иного материала 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аппликация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художественным и технологическим свойствам, использование соответствующих 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зависимости 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a3"/>
        <w:spacing w:before="1" w:line="264" w:lineRule="auto"/>
        <w:ind w:left="257" w:right="149" w:firstLine="283"/>
      </w:pPr>
      <w:r>
        <w:rPr>
          <w:color w:val="221F1F"/>
        </w:rPr>
        <w:t>Инструменты и приспособления (циркуль, угольник, канцелярский нож, шило и др.);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зывание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приёмов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рационального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использования.</w:t>
      </w:r>
    </w:p>
    <w:p w:rsidR="00BF0840" w:rsidRDefault="00AE20C9">
      <w:pPr>
        <w:pStyle w:val="a3"/>
        <w:spacing w:line="264" w:lineRule="auto"/>
        <w:ind w:left="257" w:right="144" w:firstLine="283"/>
      </w:pPr>
      <w:r>
        <w:rPr>
          <w:color w:val="221F1F"/>
        </w:rPr>
        <w:t>Углубление общих представлений о технологическом процессе (анализ устройства и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 изделия; выстраивание последовательности практических действий и технологиче-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ских операций; подбор материалов и инструментов; экономная разметка материалов;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ботка с целью получения деталей, сборка, отделка изделия; проверка изделия в действии,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необходимых дополнений и изменений). Рицовка. Изготовление объёмных изделий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развёрток. Преобразование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 форм.</w:t>
      </w:r>
    </w:p>
    <w:p w:rsidR="00BF0840" w:rsidRDefault="00AE20C9">
      <w:pPr>
        <w:pStyle w:val="a3"/>
        <w:spacing w:before="1" w:line="264" w:lineRule="auto"/>
        <w:ind w:left="257" w:right="146" w:firstLine="283"/>
      </w:pPr>
      <w:r>
        <w:rPr>
          <w:color w:val="221F1F"/>
        </w:rPr>
        <w:t>Технология обработки бумаги и картона. Виды картона (гофрированный, толстый, тонкий,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цветной и др.). Чтение и построение простого чертежа/эскиза развёртки изделия. Разметка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 с опорой на простейший чертёж, эскиз. Решение задач на внесение необходимых до-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полнений и изменений в схему, чертёж, эскиз. Выполнение измерений, расчётов, несложных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построений.</w:t>
      </w:r>
    </w:p>
    <w:p w:rsidR="00BF0840" w:rsidRDefault="00AE20C9">
      <w:pPr>
        <w:pStyle w:val="a3"/>
        <w:spacing w:line="264" w:lineRule="auto"/>
        <w:ind w:left="257" w:right="152" w:firstLine="283"/>
      </w:pPr>
      <w:r>
        <w:rPr>
          <w:color w:val="221F1F"/>
        </w:rPr>
        <w:t>Выполнение рицовки на картоне с помощью канцелярского ножа, выполнение отверстий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шилом.</w:t>
      </w:r>
    </w:p>
    <w:p w:rsidR="00BF0840" w:rsidRDefault="00AE20C9">
      <w:pPr>
        <w:pStyle w:val="a3"/>
        <w:spacing w:line="264" w:lineRule="auto"/>
        <w:ind w:left="257" w:right="145" w:firstLine="283"/>
      </w:pPr>
      <w:r>
        <w:rPr>
          <w:color w:val="221F1F"/>
        </w:rPr>
        <w:t>Технология обработки текстильных материалов. Использование трикотажа и нетканых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(крестик, стебельчатая и др.) и/или петельной строчки для соединения деталей изделия и 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делки. Пришивание пуговиц (с двумя-четырьмя отверстиями). Изготовление швейных изде-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деталей.</w:t>
      </w:r>
    </w:p>
    <w:p w:rsidR="00BF0840" w:rsidRDefault="00AE20C9">
      <w:pPr>
        <w:pStyle w:val="a3"/>
        <w:spacing w:line="264" w:lineRule="auto"/>
        <w:ind w:left="257" w:right="145" w:firstLine="283"/>
      </w:pPr>
      <w:r>
        <w:rPr>
          <w:color w:val="221F1F"/>
        </w:rPr>
        <w:t>Использование дополнительных материалов. Комбинирование разных материалов в од-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изделии.</w:t>
      </w:r>
    </w:p>
    <w:p w:rsidR="00BF0840" w:rsidRDefault="00AE20C9">
      <w:pPr>
        <w:pStyle w:val="Heading1"/>
        <w:spacing w:before="104"/>
        <w:ind w:left="540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122" w:line="266" w:lineRule="auto"/>
        <w:ind w:left="257" w:right="147" w:firstLine="283"/>
      </w:pPr>
      <w:r>
        <w:rPr>
          <w:color w:val="221F1F"/>
        </w:rPr>
        <w:t>Конструирование и моделирование изделий из различных материалов, в том числе набо-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 «Конструктор» по заданным условиям (технико-технологическим, функциональным,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коративно-художественным). Способы подвижного и неподвижного соединения деталей 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«Конструктор»,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изделиях;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жёсткость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устойчивость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конструкции.</w:t>
      </w:r>
    </w:p>
    <w:p w:rsidR="00BF0840" w:rsidRDefault="00AE20C9">
      <w:pPr>
        <w:pStyle w:val="a3"/>
        <w:spacing w:line="266" w:lineRule="auto"/>
        <w:ind w:left="257" w:right="151" w:firstLine="283"/>
      </w:pPr>
      <w:r>
        <w:rPr>
          <w:color w:val="221F1F"/>
        </w:rPr>
        <w:t>Создание простых макетов и моделей архитектурных сооружений, технических устройств,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бытовых конструкций. Выполнение заданий на доработку конструкций (отдельных узлов,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соединений) с учётом дополнительных условий (требований). Использование измерений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построений для решения практических задач. Решение задач на мысленную трансформацию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трёхмерной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развёртку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(и наоборот).</w:t>
      </w:r>
    </w:p>
    <w:p w:rsidR="00BF0840" w:rsidRDefault="00AE20C9">
      <w:pPr>
        <w:pStyle w:val="Heading1"/>
        <w:numPr>
          <w:ilvl w:val="0"/>
          <w:numId w:val="112"/>
        </w:numPr>
        <w:tabs>
          <w:tab w:val="left" w:pos="978"/>
        </w:tabs>
        <w:spacing w:before="121"/>
        <w:ind w:hanging="438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(4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67" w:line="266" w:lineRule="auto"/>
        <w:ind w:left="257" w:right="146" w:firstLine="283"/>
      </w:pPr>
      <w:r>
        <w:rPr>
          <w:color w:val="221F1F"/>
        </w:rPr>
        <w:t>Информационная среда, основные источники (органы восприятия) информации, получае-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мой человеком. Сохранение и передача информации. Информационные технологии. Источ-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ники информации, используемые человеком в быту: телевидение, радио, печатные издания,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компьютер и др.</w:t>
      </w:r>
    </w:p>
    <w:p w:rsidR="00BF0840" w:rsidRDefault="00AE20C9">
      <w:pPr>
        <w:pStyle w:val="a3"/>
        <w:spacing w:line="266" w:lineRule="auto"/>
        <w:ind w:left="257" w:right="143" w:firstLine="283"/>
      </w:pPr>
      <w:r>
        <w:rPr>
          <w:color w:val="221F1F"/>
        </w:rPr>
        <w:t>Современный информационный мир. Персональный компьютер (ПК) и его назначение.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 пользования ПК для сохранения здоровья. Назначение основных устройств компью-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тера для ввода, вывода и обработки информации. Работа с доступной информацией (книги,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музеи, беседы (мастер-классы) с мастерами, Интернет, видео, DVD). Работа с текстовым ре-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дактором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Microsoft Word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другим.</w:t>
      </w:r>
    </w:p>
    <w:p w:rsidR="00BF0840" w:rsidRDefault="00BF0840">
      <w:pPr>
        <w:spacing w:line="266" w:lineRule="auto"/>
        <w:sectPr w:rsidR="00BF0840">
          <w:footerReference w:type="default" r:id="rId789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3"/>
        <w:ind w:left="540"/>
      </w:pPr>
      <w:r>
        <w:rPr>
          <w:color w:val="221F1F"/>
        </w:rPr>
        <w:lastRenderedPageBreak/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65"/>
        <w:ind w:left="540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9" w:line="266" w:lineRule="auto"/>
        <w:ind w:right="159" w:firstLine="283"/>
        <w:jc w:val="left"/>
        <w:rPr>
          <w:sz w:val="24"/>
        </w:rPr>
      </w:pPr>
      <w:r>
        <w:rPr>
          <w:color w:val="221F1F"/>
          <w:sz w:val="24"/>
        </w:rPr>
        <w:t>ориентироваться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терминах,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технологии,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ответах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вопросы и высказываниях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66" w:lineRule="auto"/>
        <w:ind w:right="149" w:firstLine="283"/>
        <w:jc w:val="left"/>
        <w:rPr>
          <w:sz w:val="24"/>
        </w:rPr>
      </w:pPr>
      <w:r>
        <w:rPr>
          <w:color w:val="221F1F"/>
          <w:sz w:val="24"/>
        </w:rPr>
        <w:t>осуществлять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анализ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образцов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выделением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существенных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несуще-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ственных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письменной,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гра-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фически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представленной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схеме, таблице;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83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определять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доработки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конструкций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предложенных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условий;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9" w:line="264" w:lineRule="auto"/>
        <w:ind w:right="144" w:firstLine="283"/>
        <w:jc w:val="left"/>
        <w:rPr>
          <w:sz w:val="24"/>
        </w:rPr>
      </w:pPr>
      <w:r>
        <w:rPr>
          <w:color w:val="221F1F"/>
          <w:sz w:val="24"/>
        </w:rPr>
        <w:t>классифицировать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изделия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предложенному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существенному при-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знаку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(используемый материал,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форма, размер,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назначение, способ сборки);</w:t>
      </w:r>
    </w:p>
    <w:p w:rsidR="00BF0840" w:rsidRDefault="00AE20C9">
      <w:pPr>
        <w:pStyle w:val="a3"/>
        <w:ind w:left="540"/>
        <w:jc w:val="left"/>
      </w:pPr>
      <w:r>
        <w:rPr>
          <w:color w:val="221F1F"/>
        </w:rPr>
        <w:t>—читать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воспроизводить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чертёж/эскиз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before="26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восстанавливать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нарушенную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изделия.</w:t>
      </w:r>
    </w:p>
    <w:p w:rsidR="00BF0840" w:rsidRDefault="00AE20C9">
      <w:pPr>
        <w:spacing w:before="29"/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3"/>
        <w:spacing w:before="27" w:line="266" w:lineRule="auto"/>
        <w:ind w:left="257" w:firstLine="283"/>
        <w:jc w:val="left"/>
      </w:pPr>
      <w:r>
        <w:rPr>
          <w:color w:val="221F1F"/>
        </w:rPr>
        <w:t>—анализировать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знаково-символические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инфор-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создания моделей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макетов 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боты;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ис-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пользованием 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литературы;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 учителя.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24"/>
        <w:ind w:left="540"/>
        <w:jc w:val="left"/>
      </w:pPr>
      <w:r>
        <w:rPr>
          <w:color w:val="221F1F"/>
        </w:rPr>
        <w:t>—строить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монологическое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высказывание,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диалогической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коммуникации;</w:t>
      </w:r>
    </w:p>
    <w:p w:rsidR="00BF0840" w:rsidRDefault="00AE20C9">
      <w:pPr>
        <w:pStyle w:val="a3"/>
        <w:spacing w:before="26" w:line="264" w:lineRule="auto"/>
        <w:ind w:left="257" w:firstLine="283"/>
        <w:jc w:val="left"/>
      </w:pPr>
      <w:r>
        <w:rPr>
          <w:color w:val="221F1F"/>
        </w:rPr>
        <w:t>—строить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рассуждения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объекте,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строении,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свой-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способах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создания;</w:t>
      </w:r>
    </w:p>
    <w:p w:rsidR="00BF0840" w:rsidRDefault="00AE20C9">
      <w:pPr>
        <w:pStyle w:val="a3"/>
        <w:spacing w:before="1"/>
        <w:ind w:left="540"/>
        <w:jc w:val="left"/>
      </w:pPr>
      <w:r>
        <w:rPr>
          <w:color w:val="221F1F"/>
        </w:rPr>
        <w:t>—описывать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достоинства;</w:t>
      </w:r>
    </w:p>
    <w:p w:rsidR="00BF0840" w:rsidRDefault="00AE20C9">
      <w:pPr>
        <w:pStyle w:val="a3"/>
        <w:spacing w:before="28" w:line="264" w:lineRule="auto"/>
        <w:ind w:left="257" w:firstLine="283"/>
        <w:jc w:val="left"/>
      </w:pPr>
      <w:r>
        <w:rPr>
          <w:color w:val="221F1F"/>
        </w:rPr>
        <w:t>—формулировать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мнение,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вариантов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Регулятивные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27"/>
        <w:ind w:left="540"/>
        <w:jc w:val="left"/>
      </w:pPr>
      <w:r>
        <w:rPr>
          <w:color w:val="221F1F"/>
        </w:rPr>
        <w:t>—принимать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сохранять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решения;</w:t>
      </w:r>
    </w:p>
    <w:p w:rsidR="00BF0840" w:rsidRDefault="00AE20C9">
      <w:pPr>
        <w:pStyle w:val="a3"/>
        <w:spacing w:before="29" w:line="264" w:lineRule="auto"/>
        <w:ind w:left="257" w:firstLine="283"/>
        <w:jc w:val="left"/>
      </w:pPr>
      <w:r>
        <w:rPr>
          <w:color w:val="221F1F"/>
        </w:rPr>
        <w:t>—прогнозировать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пред-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лагать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плану;</w:t>
      </w:r>
    </w:p>
    <w:p w:rsidR="00BF0840" w:rsidRDefault="00AE20C9">
      <w:pPr>
        <w:pStyle w:val="a3"/>
        <w:spacing w:line="264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недочёты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работы, устанавливать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искать способы устранения;</w:t>
      </w:r>
    </w:p>
    <w:p w:rsidR="00BF0840" w:rsidRDefault="00AE20C9">
      <w:pPr>
        <w:spacing w:line="264" w:lineRule="auto"/>
        <w:ind w:left="257" w:firstLine="283"/>
        <w:rPr>
          <w:i/>
          <w:sz w:val="24"/>
        </w:rPr>
      </w:pPr>
      <w:r>
        <w:rPr>
          <w:color w:val="221F1F"/>
          <w:sz w:val="24"/>
        </w:rPr>
        <w:t>—проявлять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волевую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саморегуляцию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задания.</w:t>
      </w:r>
      <w:r>
        <w:rPr>
          <w:color w:val="221F1F"/>
          <w:spacing w:val="12"/>
          <w:sz w:val="24"/>
        </w:rPr>
        <w:t xml:space="preserve"> </w:t>
      </w: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6"/>
          <w:sz w:val="24"/>
        </w:rPr>
        <w:t xml:space="preserve"> </w:t>
      </w:r>
      <w:r>
        <w:rPr>
          <w:i/>
          <w:color w:val="221F1F"/>
          <w:sz w:val="24"/>
        </w:rPr>
        <w:t>деятель-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ность:</w:t>
      </w:r>
    </w:p>
    <w:p w:rsidR="00BF0840" w:rsidRDefault="00AE20C9">
      <w:pPr>
        <w:pStyle w:val="a3"/>
        <w:spacing w:line="266" w:lineRule="auto"/>
        <w:ind w:left="257" w:firstLine="283"/>
        <w:jc w:val="left"/>
      </w:pPr>
      <w:r>
        <w:rPr>
          <w:color w:val="221F1F"/>
        </w:rPr>
        <w:t>—выбирать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партнёров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симпатии,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деловым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качествам;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66" w:lineRule="auto"/>
        <w:ind w:right="145" w:firstLine="283"/>
        <w:jc w:val="left"/>
        <w:rPr>
          <w:sz w:val="24"/>
        </w:rPr>
      </w:pPr>
      <w:r>
        <w:rPr>
          <w:color w:val="221F1F"/>
          <w:sz w:val="24"/>
        </w:rPr>
        <w:t>справедливо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распределять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работу,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договариваться,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приходить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общему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решению,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от-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вечать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общий результат работы;</w:t>
      </w:r>
    </w:p>
    <w:p w:rsidR="00BF0840" w:rsidRDefault="00AE20C9">
      <w:pPr>
        <w:pStyle w:val="a5"/>
        <w:numPr>
          <w:ilvl w:val="0"/>
          <w:numId w:val="116"/>
        </w:numPr>
        <w:tabs>
          <w:tab w:val="left" w:pos="977"/>
          <w:tab w:val="left" w:pos="978"/>
        </w:tabs>
        <w:spacing w:line="275" w:lineRule="exact"/>
        <w:ind w:left="977" w:hanging="438"/>
        <w:jc w:val="left"/>
        <w:rPr>
          <w:sz w:val="24"/>
        </w:rPr>
      </w:pPr>
      <w:r>
        <w:rPr>
          <w:color w:val="221F1F"/>
          <w:sz w:val="24"/>
        </w:rPr>
        <w:t>выполнять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роли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лидера,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подчинённого,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соблюдать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равноправие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дружелюбие;</w:t>
      </w:r>
    </w:p>
    <w:p w:rsidR="00BF0840" w:rsidRDefault="00AE20C9">
      <w:pPr>
        <w:pStyle w:val="a3"/>
        <w:spacing w:before="24" w:line="264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взаимопомощь,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numPr>
          <w:ilvl w:val="0"/>
          <w:numId w:val="114"/>
        </w:numPr>
        <w:tabs>
          <w:tab w:val="left" w:pos="977"/>
          <w:tab w:val="left" w:pos="978"/>
        </w:tabs>
        <w:spacing w:before="146"/>
        <w:ind w:hanging="438"/>
      </w:pPr>
      <w:r>
        <w:rPr>
          <w:color w:val="221F1F"/>
          <w:w w:val="80"/>
        </w:rPr>
        <w:t>КЛАСС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(34</w:t>
      </w:r>
      <w:r>
        <w:rPr>
          <w:color w:val="221F1F"/>
          <w:spacing w:val="-2"/>
          <w:w w:val="80"/>
        </w:rPr>
        <w:t xml:space="preserve"> </w:t>
      </w:r>
      <w:r>
        <w:rPr>
          <w:color w:val="221F1F"/>
          <w:w w:val="80"/>
        </w:rPr>
        <w:t>ч)</w:t>
      </w:r>
    </w:p>
    <w:p w:rsidR="00BF0840" w:rsidRDefault="00AE20C9">
      <w:pPr>
        <w:pStyle w:val="a5"/>
        <w:numPr>
          <w:ilvl w:val="0"/>
          <w:numId w:val="111"/>
        </w:numPr>
        <w:tabs>
          <w:tab w:val="left" w:pos="978"/>
        </w:tabs>
        <w:spacing w:before="63"/>
        <w:ind w:hanging="438"/>
        <w:rPr>
          <w:b/>
          <w:sz w:val="24"/>
        </w:rPr>
      </w:pPr>
      <w:r>
        <w:rPr>
          <w:b/>
          <w:color w:val="221F1F"/>
          <w:sz w:val="24"/>
        </w:rPr>
        <w:t>Технологии,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профессии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производства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(12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ч)</w:t>
      </w:r>
    </w:p>
    <w:p w:rsidR="00BF0840" w:rsidRDefault="00AE20C9">
      <w:pPr>
        <w:pStyle w:val="a3"/>
        <w:spacing w:before="84" w:line="266" w:lineRule="auto"/>
        <w:ind w:left="257" w:right="144" w:firstLine="283"/>
      </w:pPr>
      <w:r>
        <w:rPr>
          <w:color w:val="221F1F"/>
        </w:rPr>
        <w:t>Профессии и технологии современного мира. Использование достижений науки в разви-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тии технического прогресса. Изобретение и использование синтетических материалов с оп-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ределёнными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отраслях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 профессиях.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Нефть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универ-</w:t>
      </w:r>
    </w:p>
    <w:p w:rsidR="00BF0840" w:rsidRDefault="00BF0840">
      <w:pPr>
        <w:spacing w:line="266" w:lineRule="auto"/>
        <w:sectPr w:rsidR="00BF0840">
          <w:footerReference w:type="default" r:id="rId790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/>
        <w:ind w:left="257"/>
      </w:pPr>
      <w:r>
        <w:rPr>
          <w:color w:val="221F1F"/>
        </w:rPr>
        <w:lastRenderedPageBreak/>
        <w:t>сальное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сырьё.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получаемые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нефти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(пластик,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стеклоткань,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пенопласт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before="29" w:line="266" w:lineRule="auto"/>
        <w:ind w:left="540" w:right="146"/>
      </w:pPr>
      <w:r>
        <w:rPr>
          <w:color w:val="221F1F"/>
        </w:rPr>
        <w:t>Профессии, связанные с опасностями (пожарные, космонавты, химики и др.).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со-</w:t>
      </w:r>
    </w:p>
    <w:p w:rsidR="00BF0840" w:rsidRDefault="00AE20C9">
      <w:pPr>
        <w:pStyle w:val="a3"/>
        <w:spacing w:line="266" w:lineRule="auto"/>
        <w:ind w:left="257" w:right="152"/>
      </w:pPr>
      <w:r>
        <w:rPr>
          <w:color w:val="221F1F"/>
        </w:rPr>
        <w:t>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защиты.</w:t>
      </w:r>
    </w:p>
    <w:p w:rsidR="00BF0840" w:rsidRDefault="00AE20C9">
      <w:pPr>
        <w:pStyle w:val="a3"/>
        <w:spacing w:line="266" w:lineRule="auto"/>
        <w:ind w:left="257" w:right="151" w:firstLine="283"/>
      </w:pPr>
      <w:r>
        <w:rPr>
          <w:color w:val="221F1F"/>
        </w:rPr>
        <w:t>Сохранение и развитие традиций прошлого в творчестве современных мастеров. Бережное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уважительное отношение людей к культурным традициям. Изготовление изделий с 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современных технологий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(лепка,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вязание,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вышивка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BF0840" w:rsidRDefault="00AE20C9">
      <w:pPr>
        <w:pStyle w:val="a3"/>
        <w:spacing w:line="266" w:lineRule="auto"/>
        <w:ind w:left="257" w:right="140" w:firstLine="283"/>
      </w:pPr>
      <w:r>
        <w:rPr>
          <w:color w:val="221F1F"/>
        </w:rPr>
        <w:t>Элементарная творческая и проектная деятельность (реализация заданного или собствен-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 замысла, поиск оптимальных конструктивных и технологических решений). Коллек-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тивные, групповые и индивидуальные проекты на основе содержания материала,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течение учебного года. Использование комбинированных техник создания конструкций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заданным условиям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проектов.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41"/>
        <w:ind w:hanging="438"/>
        <w:jc w:val="both"/>
      </w:pPr>
      <w:r>
        <w:rPr>
          <w:color w:val="221F1F"/>
        </w:rPr>
        <w:t>Технологии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84" w:line="266" w:lineRule="auto"/>
        <w:ind w:left="257" w:right="146" w:firstLine="283"/>
      </w:pPr>
      <w:r>
        <w:rPr>
          <w:color w:val="221F1F"/>
        </w:rPr>
        <w:t>Синтетические материалы — ткани, полимеры (пластик, поролон). Их свойства. 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свойствами.</w:t>
      </w:r>
    </w:p>
    <w:p w:rsidR="00BF0840" w:rsidRDefault="00AE20C9">
      <w:pPr>
        <w:pStyle w:val="a3"/>
        <w:spacing w:line="266" w:lineRule="auto"/>
        <w:ind w:left="257" w:right="148" w:firstLine="283"/>
      </w:pPr>
      <w:r>
        <w:rPr>
          <w:color w:val="221F1F"/>
        </w:rPr>
        <w:t>Использование измерений, вычислений и построений для решения практических задач.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Внесение дополнений и изменений в условные графические изображения в соответствии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нительными/изменёнными требованиями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изделию.</w:t>
      </w:r>
    </w:p>
    <w:p w:rsidR="00BF0840" w:rsidRDefault="00AE20C9">
      <w:pPr>
        <w:pStyle w:val="a3"/>
        <w:spacing w:before="98" w:line="276" w:lineRule="auto"/>
        <w:ind w:left="257" w:right="144" w:firstLine="283"/>
      </w:pPr>
      <w:r>
        <w:rPr>
          <w:color w:val="221F1F"/>
        </w:rPr>
        <w:t>Технология обработки бумаги и картона. Подбор материалов в соответствии с замыслом,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 конструкции изделия. Определение оптимальных способов разметки деталей,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сборки изделия. Выбор способов отделки. Комбинирование разных материалов в одном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делии.</w:t>
      </w:r>
    </w:p>
    <w:p w:rsidR="00BF0840" w:rsidRDefault="00AE20C9">
      <w:pPr>
        <w:pStyle w:val="a3"/>
        <w:spacing w:line="276" w:lineRule="auto"/>
        <w:ind w:left="257" w:right="152" w:firstLine="283"/>
      </w:pPr>
      <w:r>
        <w:rPr>
          <w:color w:val="221F1F"/>
        </w:rPr>
        <w:t>Совершенствование умений выполнять разные способы разметки с помощью чертёжных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техник.</w:t>
      </w:r>
    </w:p>
    <w:p w:rsidR="00BF0840" w:rsidRDefault="00AE20C9">
      <w:pPr>
        <w:pStyle w:val="a3"/>
        <w:spacing w:before="2" w:line="276" w:lineRule="auto"/>
        <w:ind w:left="257" w:right="144" w:firstLine="283"/>
      </w:pPr>
      <w:r>
        <w:rPr>
          <w:color w:val="221F1F"/>
        </w:rPr>
        <w:t>Технология обработки текстильных материалов. Обобщённое представление о видах тка-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 (натуральные, искусственные, синтетические), их свойствах и областей использования.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Дизайн одежды в зависимости от её назначения, моды, времени. Подбор текстильных мате-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риалов в соответствии с замыслом, особенностями конструкции изделия. Раскрой деталей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готовым лекалам (выкройкам), собственным несложным. Строчка петельного стежка и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 («тамбур» и др.), её назначение (соединение и отделка деталей) и/или строчки пет-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леобразного и крестообразного стежков (соединительные и отделочные). Подбор 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сшивания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отделки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Простейший ремонт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изделий.</w:t>
      </w:r>
    </w:p>
    <w:p w:rsidR="00BF0840" w:rsidRDefault="00AE20C9">
      <w:pPr>
        <w:pStyle w:val="a3"/>
        <w:spacing w:line="276" w:lineRule="auto"/>
        <w:ind w:left="257" w:right="147" w:firstLine="283"/>
      </w:pPr>
      <w:r>
        <w:rPr>
          <w:color w:val="221F1F"/>
        </w:rPr>
        <w:t>Технология обработки синтетических материалов. Пластик, поролон, полиэтилен. 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знакомство, сравнение свойств. Самостоятельное определение технологий их обработки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 материалами.</w:t>
      </w:r>
    </w:p>
    <w:p w:rsidR="00BF0840" w:rsidRDefault="00AE20C9">
      <w:pPr>
        <w:pStyle w:val="a3"/>
        <w:spacing w:line="275" w:lineRule="exact"/>
        <w:ind w:left="540"/>
      </w:pPr>
      <w:r>
        <w:rPr>
          <w:color w:val="221F1F"/>
        </w:rPr>
        <w:t>Комбинированное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66"/>
        <w:ind w:hanging="438"/>
        <w:jc w:val="both"/>
      </w:pPr>
      <w:r>
        <w:rPr>
          <w:color w:val="221F1F"/>
        </w:rPr>
        <w:t>Конструирование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моделирование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98" w:line="276" w:lineRule="auto"/>
        <w:ind w:left="257" w:right="143" w:firstLine="283"/>
      </w:pPr>
      <w:r>
        <w:rPr>
          <w:color w:val="221F1F"/>
        </w:rPr>
        <w:t>Современные требования к техническим устройствам (экологичность, безопасность, эрго-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номичность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др.).</w:t>
      </w:r>
    </w:p>
    <w:p w:rsidR="00BF0840" w:rsidRDefault="00AE20C9">
      <w:pPr>
        <w:pStyle w:val="a3"/>
        <w:spacing w:line="276" w:lineRule="auto"/>
        <w:ind w:left="257" w:right="144" w:firstLine="283"/>
      </w:pPr>
      <w:r>
        <w:rPr>
          <w:color w:val="221F1F"/>
        </w:rPr>
        <w:t>Конструирование и моделирование изделий из различных материалов, в том числе набо-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ров «Конструктор» по проектному заданию или собственному замыслу. Поиск оптимальных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доступных новых решений конструкторско-технологических проблем на всех этапах ана-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литического и технологического процесса при выполнении индивидуальных творческих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работ.</w:t>
      </w:r>
    </w:p>
    <w:p w:rsidR="00BF0840" w:rsidRDefault="00AE20C9">
      <w:pPr>
        <w:pStyle w:val="a3"/>
        <w:spacing w:line="278" w:lineRule="auto"/>
        <w:ind w:left="257" w:right="146" w:firstLine="283"/>
      </w:pPr>
      <w:r>
        <w:rPr>
          <w:color w:val="221F1F"/>
        </w:rPr>
        <w:t>Робототехника. Конструктивные, соединительные элементы и основные узлы робота. 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струменты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Конструирование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Составление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алгоритма</w:t>
      </w:r>
    </w:p>
    <w:p w:rsidR="00BF0840" w:rsidRDefault="00BF0840">
      <w:pPr>
        <w:spacing w:line="278" w:lineRule="auto"/>
        <w:sectPr w:rsidR="00BF0840">
          <w:footerReference w:type="default" r:id="rId791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3"/>
        <w:spacing w:before="68" w:line="273" w:lineRule="auto"/>
        <w:ind w:left="257" w:right="148"/>
      </w:pPr>
      <w:r>
        <w:rPr>
          <w:color w:val="221F1F"/>
        </w:rPr>
        <w:lastRenderedPageBreak/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робота.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Презентация робота.</w:t>
      </w:r>
    </w:p>
    <w:p w:rsidR="00BF0840" w:rsidRDefault="00AE20C9">
      <w:pPr>
        <w:pStyle w:val="Heading1"/>
        <w:numPr>
          <w:ilvl w:val="0"/>
          <w:numId w:val="111"/>
        </w:numPr>
        <w:tabs>
          <w:tab w:val="left" w:pos="978"/>
        </w:tabs>
        <w:spacing w:before="110"/>
        <w:ind w:hanging="438"/>
        <w:jc w:val="both"/>
      </w:pPr>
      <w:r>
        <w:rPr>
          <w:color w:val="221F1F"/>
        </w:rPr>
        <w:t>Информационно-коммуникативные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ч)</w:t>
      </w:r>
    </w:p>
    <w:p w:rsidR="00BF0840" w:rsidRDefault="00AE20C9">
      <w:pPr>
        <w:pStyle w:val="a3"/>
        <w:spacing w:before="97"/>
        <w:ind w:left="540"/>
      </w:pPr>
      <w:r>
        <w:rPr>
          <w:color w:val="221F1F"/>
          <w:spacing w:val="-1"/>
        </w:rPr>
        <w:t>Работа с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доступной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информацией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Интернете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цифровых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носителях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информации.</w:t>
      </w:r>
    </w:p>
    <w:p w:rsidR="00BF0840" w:rsidRDefault="00AE20C9">
      <w:pPr>
        <w:pStyle w:val="a3"/>
        <w:spacing w:before="41" w:line="276" w:lineRule="auto"/>
        <w:ind w:left="257" w:right="144" w:firstLine="283"/>
      </w:pPr>
      <w:r>
        <w:rPr>
          <w:color w:val="221F1F"/>
        </w:rPr>
        <w:t>Электронные и медиаресурсы в художественно-конструкторской, проектной, 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деятельности. Работа с готовыми цифровыми материалами. Поиск дополни-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тельной информации по тематике творческих и проектных работ, использование рисунков из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ресурса компьютера в оформлении изделий и др. Создание презентаций в программе Power-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Point или другой.</w:t>
      </w:r>
    </w:p>
    <w:p w:rsidR="00BF0840" w:rsidRDefault="00AE20C9">
      <w:pPr>
        <w:pStyle w:val="Heading1"/>
        <w:spacing w:before="146"/>
        <w:ind w:left="540"/>
        <w:jc w:val="both"/>
      </w:pPr>
      <w:r>
        <w:rPr>
          <w:color w:val="221F1F"/>
        </w:rPr>
        <w:t>Универсальные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</w:p>
    <w:p w:rsidR="00BF0840" w:rsidRDefault="00AE20C9">
      <w:pPr>
        <w:spacing w:before="96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Познавательные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40" w:line="278" w:lineRule="auto"/>
        <w:ind w:left="257" w:right="155" w:firstLine="283"/>
      </w:pPr>
      <w:r>
        <w:rPr>
          <w:color w:val="221F1F"/>
        </w:rPr>
        <w:t>— ориентироваться в терминах, используемых в технологии, использовать их в ответах 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высказываниях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line="272" w:lineRule="exact"/>
        <w:ind w:left="540"/>
      </w:pPr>
      <w:r>
        <w:rPr>
          <w:color w:val="221F1F"/>
        </w:rPr>
        <w:t>—анализировать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изделий;</w:t>
      </w:r>
    </w:p>
    <w:p w:rsidR="00BF0840" w:rsidRDefault="00AE20C9">
      <w:pPr>
        <w:pStyle w:val="a3"/>
        <w:spacing w:before="41" w:line="276" w:lineRule="auto"/>
        <w:ind w:left="257" w:right="143" w:firstLine="283"/>
      </w:pPr>
      <w:r>
        <w:rPr>
          <w:color w:val="221F1F"/>
        </w:rPr>
        <w:t>—конструировать и моделировать изделия из различных материалов по образцу, рисунку,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простейшему чертежу, эскизу, схеме с использованием общепринятых условных обозначе-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условиям;</w:t>
      </w:r>
    </w:p>
    <w:p w:rsidR="00BF0840" w:rsidRDefault="00AE20C9">
      <w:pPr>
        <w:pStyle w:val="a3"/>
        <w:spacing w:before="1" w:line="276" w:lineRule="auto"/>
        <w:ind w:left="257" w:right="146" w:firstLine="283"/>
      </w:pPr>
      <w:r>
        <w:rPr>
          <w:color w:val="221F1F"/>
        </w:rPr>
        <w:t>—выстраивать последовательность практических действий и технологических операций;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 материал и инструменты; выполнять экономную разметку; сборку, отделку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делия;</w:t>
      </w:r>
    </w:p>
    <w:p w:rsidR="00BF0840" w:rsidRDefault="00AE20C9">
      <w:pPr>
        <w:pStyle w:val="a3"/>
        <w:spacing w:line="274" w:lineRule="exact"/>
        <w:ind w:left="540"/>
      </w:pPr>
      <w:r>
        <w:rPr>
          <w:color w:val="221F1F"/>
        </w:rPr>
        <w:t>—решать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3"/>
        <w:spacing w:before="43"/>
        <w:ind w:left="540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инструкцией,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письменной;</w:t>
      </w:r>
    </w:p>
    <w:p w:rsidR="00BF0840" w:rsidRDefault="00AE20C9">
      <w:pPr>
        <w:pStyle w:val="a3"/>
        <w:spacing w:before="41" w:line="276" w:lineRule="auto"/>
        <w:ind w:left="257" w:firstLine="283"/>
        <w:jc w:val="left"/>
      </w:pPr>
      <w:r>
        <w:rPr>
          <w:color w:val="221F1F"/>
        </w:rPr>
        <w:t>—соотносить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алгоритмом,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проверять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действии,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дополнения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изменения;</w:t>
      </w:r>
    </w:p>
    <w:p w:rsidR="00BF0840" w:rsidRDefault="00AE20C9">
      <w:pPr>
        <w:pStyle w:val="a3"/>
        <w:spacing w:line="278" w:lineRule="auto"/>
        <w:ind w:left="257" w:right="136" w:firstLine="283"/>
        <w:jc w:val="left"/>
      </w:pPr>
      <w:r>
        <w:rPr>
          <w:color w:val="221F1F"/>
        </w:rPr>
        <w:t>—классифицировать изделия по самостоятельно предложенному существенному признаку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(используемый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размер, назначение, способ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сборки);</w:t>
      </w:r>
    </w:p>
    <w:p w:rsidR="00BF0840" w:rsidRDefault="00AE20C9">
      <w:pPr>
        <w:pStyle w:val="a3"/>
        <w:spacing w:line="273" w:lineRule="auto"/>
        <w:ind w:left="257" w:firstLine="283"/>
        <w:jc w:val="left"/>
      </w:pPr>
      <w:r>
        <w:rPr>
          <w:color w:val="221F1F"/>
        </w:rPr>
        <w:t>—выполнять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предметов/изделий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критериев;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98" w:line="271" w:lineRule="auto"/>
        <w:ind w:right="145" w:firstLine="283"/>
        <w:jc w:val="left"/>
        <w:rPr>
          <w:sz w:val="24"/>
        </w:rPr>
      </w:pPr>
      <w:r>
        <w:rPr>
          <w:color w:val="221F1F"/>
          <w:sz w:val="24"/>
        </w:rPr>
        <w:t>анализировать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устройство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простых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изделий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образцу,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рисунку,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выделять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основные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второстепенные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составляющие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конструкции.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Работа с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36" w:line="268" w:lineRule="auto"/>
        <w:ind w:right="148" w:firstLine="283"/>
        <w:jc w:val="left"/>
        <w:rPr>
          <w:sz w:val="24"/>
        </w:rPr>
      </w:pPr>
      <w:r>
        <w:rPr>
          <w:color w:val="221F1F"/>
          <w:sz w:val="24"/>
        </w:rPr>
        <w:t>находить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необходимую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информацию,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пользуясь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различными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источниками,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анализировать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отбирать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решаемой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3"/>
        <w:spacing w:before="3" w:line="271" w:lineRule="auto"/>
        <w:ind w:left="257" w:firstLine="283"/>
        <w:jc w:val="left"/>
      </w:pPr>
      <w:r>
        <w:rPr>
          <w:color w:val="221F1F"/>
        </w:rPr>
        <w:t>—на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производить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боты;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before="1" w:line="271" w:lineRule="auto"/>
        <w:ind w:right="152" w:firstLine="283"/>
        <w:jc w:val="left"/>
        <w:rPr>
          <w:sz w:val="24"/>
        </w:rPr>
      </w:pPr>
      <w:r>
        <w:rPr>
          <w:color w:val="221F1F"/>
          <w:sz w:val="24"/>
        </w:rPr>
        <w:t>использовать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знаково-символические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умственной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материализованной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форме,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моделирования,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работать 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моделями;</w:t>
      </w:r>
    </w:p>
    <w:p w:rsidR="00BF0840" w:rsidRDefault="00AE20C9">
      <w:pPr>
        <w:pStyle w:val="a3"/>
        <w:spacing w:before="1" w:line="268" w:lineRule="auto"/>
        <w:ind w:left="257" w:firstLine="283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дополнительной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тематике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проектных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работ;</w:t>
      </w:r>
    </w:p>
    <w:p w:rsidR="00BF0840" w:rsidRDefault="00AE20C9">
      <w:pPr>
        <w:pStyle w:val="a3"/>
        <w:spacing w:before="3"/>
        <w:ind w:left="540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ресурса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оформлении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др.;</w:t>
      </w:r>
    </w:p>
    <w:p w:rsidR="00BF0840" w:rsidRDefault="00AE20C9">
      <w:pPr>
        <w:pStyle w:val="a3"/>
        <w:spacing w:before="36" w:line="271" w:lineRule="auto"/>
        <w:ind w:left="257" w:firstLine="283"/>
        <w:jc w:val="left"/>
      </w:pPr>
      <w:r>
        <w:rPr>
          <w:color w:val="221F1F"/>
        </w:rPr>
        <w:t>—использовать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информационно-коммуникационных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учебных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руководством учителя.</w:t>
      </w:r>
    </w:p>
    <w:p w:rsidR="00BF0840" w:rsidRDefault="00AE20C9">
      <w:pPr>
        <w:ind w:left="540"/>
        <w:rPr>
          <w:i/>
          <w:sz w:val="24"/>
        </w:rPr>
      </w:pPr>
      <w:r>
        <w:rPr>
          <w:i/>
          <w:color w:val="221F1F"/>
          <w:sz w:val="24"/>
        </w:rPr>
        <w:t>Коммуникативные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УУД:</w:t>
      </w:r>
    </w:p>
    <w:p w:rsidR="00BF0840" w:rsidRDefault="00AE20C9">
      <w:pPr>
        <w:pStyle w:val="a3"/>
        <w:spacing w:before="36" w:line="271" w:lineRule="auto"/>
        <w:ind w:left="257" w:firstLine="283"/>
        <w:jc w:val="left"/>
      </w:pPr>
      <w:r>
        <w:rPr>
          <w:color w:val="221F1F"/>
        </w:rPr>
        <w:t>—соблюдать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диалоге: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ставить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вопросы,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доказывать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зрения,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уважительно относиться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чужому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мнению;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7"/>
          <w:tab w:val="left" w:pos="978"/>
        </w:tabs>
        <w:spacing w:line="271" w:lineRule="auto"/>
        <w:ind w:right="153" w:firstLine="283"/>
        <w:jc w:val="left"/>
        <w:rPr>
          <w:sz w:val="24"/>
        </w:rPr>
      </w:pPr>
      <w:r>
        <w:rPr>
          <w:color w:val="221F1F"/>
          <w:sz w:val="24"/>
        </w:rPr>
        <w:t>описывать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факты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истории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ремёсел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Руси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России,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высказывать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предметам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декоративно-прикладного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 РФ;</w:t>
      </w:r>
    </w:p>
    <w:p w:rsidR="00BF0840" w:rsidRDefault="00BF0840">
      <w:pPr>
        <w:spacing w:line="271" w:lineRule="auto"/>
        <w:rPr>
          <w:sz w:val="24"/>
        </w:rPr>
        <w:sectPr w:rsidR="00BF0840">
          <w:footerReference w:type="default" r:id="rId792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66" w:line="271" w:lineRule="auto"/>
        <w:ind w:right="149" w:firstLine="283"/>
        <w:rPr>
          <w:sz w:val="24"/>
        </w:rPr>
      </w:pPr>
      <w:r>
        <w:rPr>
          <w:color w:val="221F1F"/>
          <w:sz w:val="24"/>
        </w:rPr>
        <w:lastRenderedPageBreak/>
        <w:t>создавать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тексты-рассуждения: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раскрывать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последовательность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операций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разными материалами;</w:t>
      </w:r>
    </w:p>
    <w:p w:rsidR="00BF0840" w:rsidRDefault="00AE20C9">
      <w:pPr>
        <w:pStyle w:val="a3"/>
        <w:spacing w:line="271" w:lineRule="auto"/>
        <w:ind w:left="257" w:right="147" w:firstLine="283"/>
        <w:rPr>
          <w:i/>
        </w:rPr>
      </w:pPr>
      <w:r>
        <w:rPr>
          <w:color w:val="221F1F"/>
        </w:rPr>
        <w:t>—осознавать культурно-исторический смысл и назначение праздников, их роль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каждого человека; ориентироваться в традициях организации и оформления праздников. </w:t>
      </w:r>
      <w:r>
        <w:rPr>
          <w:i/>
          <w:color w:val="221F1F"/>
        </w:rPr>
        <w:t>Ре-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гулятивные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УУД:</w:t>
      </w:r>
    </w:p>
    <w:p w:rsidR="00BF0840" w:rsidRDefault="00AE20C9">
      <w:pPr>
        <w:pStyle w:val="a3"/>
        <w:spacing w:line="271" w:lineRule="auto"/>
        <w:ind w:left="257" w:right="146" w:firstLine="283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68" w:lineRule="auto"/>
        <w:ind w:left="257" w:right="148" w:firstLine="283"/>
      </w:pPr>
      <w:r>
        <w:rPr>
          <w:color w:val="221F1F"/>
        </w:rPr>
        <w:t>—планировать практическую работу в соответствии с поставленной целью и выполнять её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планом;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2" w:line="271" w:lineRule="auto"/>
        <w:ind w:right="147" w:firstLine="283"/>
        <w:rPr>
          <w:sz w:val="24"/>
        </w:rPr>
      </w:pPr>
      <w:r>
        <w:rPr>
          <w:color w:val="221F1F"/>
          <w:sz w:val="24"/>
        </w:rPr>
        <w:t>на основе анализа причинно-следственных связей между действиями и их результата-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прогнозировать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практические «шаги»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получения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необходимого результата;</w:t>
      </w:r>
    </w:p>
    <w:p w:rsidR="00BF0840" w:rsidRDefault="00AE20C9">
      <w:pPr>
        <w:pStyle w:val="a3"/>
        <w:spacing w:before="1" w:line="271" w:lineRule="auto"/>
        <w:ind w:left="257" w:right="149" w:firstLine="283"/>
      </w:pPr>
      <w:r>
        <w:rPr>
          <w:color w:val="221F1F"/>
        </w:rPr>
        <w:t>—выполнять действия контроля/самоконтроля и оценки; процесса и результата деятель-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 необходимости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ind w:left="977" w:hanging="438"/>
        <w:rPr>
          <w:sz w:val="24"/>
        </w:rPr>
      </w:pPr>
      <w:r>
        <w:rPr>
          <w:color w:val="221F1F"/>
          <w:sz w:val="24"/>
        </w:rPr>
        <w:t>проявлять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волевую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саморегуляцию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выполнении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задания.</w:t>
      </w:r>
    </w:p>
    <w:p w:rsidR="00BF0840" w:rsidRDefault="00AE20C9">
      <w:pPr>
        <w:spacing w:before="34"/>
        <w:ind w:left="540"/>
        <w:jc w:val="both"/>
        <w:rPr>
          <w:i/>
          <w:sz w:val="24"/>
        </w:rPr>
      </w:pPr>
      <w:r>
        <w:rPr>
          <w:i/>
          <w:color w:val="221F1F"/>
          <w:sz w:val="24"/>
        </w:rPr>
        <w:t>Совместная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36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организовывать под руководством учителя совместную работу в группе: распределять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роли, выполнять функции руководителя или подчинённого, осуществлять продуктивное со-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трудничество,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взаимопомощь;</w:t>
      </w:r>
    </w:p>
    <w:p w:rsidR="00BF0840" w:rsidRDefault="00AE20C9">
      <w:pPr>
        <w:pStyle w:val="a5"/>
        <w:numPr>
          <w:ilvl w:val="0"/>
          <w:numId w:val="110"/>
        </w:numPr>
        <w:tabs>
          <w:tab w:val="left" w:pos="978"/>
        </w:tabs>
        <w:spacing w:before="1" w:line="271" w:lineRule="auto"/>
        <w:ind w:right="143" w:firstLine="283"/>
        <w:rPr>
          <w:sz w:val="24"/>
        </w:rPr>
      </w:pPr>
      <w:r>
        <w:rPr>
          <w:color w:val="221F1F"/>
          <w:sz w:val="24"/>
        </w:rPr>
        <w:t>проявлять интерес к деятельности своих товарищей и результатам их работы; в доб-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рожелательной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комментировать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оценивать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достижения;</w:t>
      </w:r>
    </w:p>
    <w:p w:rsidR="00BF0840" w:rsidRDefault="00AE20C9">
      <w:pPr>
        <w:pStyle w:val="a3"/>
        <w:spacing w:line="271" w:lineRule="auto"/>
        <w:ind w:left="257" w:right="143" w:firstLine="283"/>
      </w:pPr>
      <w:r>
        <w:rPr>
          <w:color w:val="221F1F"/>
        </w:rPr>
        <w:t>—в процессе анализа и оценки совместной деятельности высказывать свои предложения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пожелания; выслушивать и принимать к сведению мнение одноклассников, их советы и по-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желания;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уважением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разной оценке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достижений.</w:t>
      </w:r>
    </w:p>
    <w:p w:rsidR="00BF0840" w:rsidRDefault="00BF0840">
      <w:pPr>
        <w:spacing w:line="271" w:lineRule="auto"/>
        <w:sectPr w:rsidR="00BF0840">
          <w:footerReference w:type="default" r:id="rId793"/>
          <w:pgSz w:w="11910" w:h="16840"/>
          <w:pgMar w:top="500" w:right="840" w:bottom="280" w:left="1020" w:header="0" w:footer="0" w:gutter="0"/>
          <w:cols w:space="720"/>
        </w:sectPr>
      </w:pPr>
    </w:p>
    <w:p w:rsidR="00BF0840" w:rsidRDefault="00AE20C9">
      <w:pPr>
        <w:pStyle w:val="Heading1"/>
        <w:spacing w:before="77" w:line="266" w:lineRule="auto"/>
      </w:pPr>
      <w:r>
        <w:rPr>
          <w:color w:val="221F1F"/>
        </w:rPr>
        <w:lastRenderedPageBreak/>
        <w:t>ПЛАНИРУЕМЫЕ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«ТЕХНО-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ЛОГИЯ»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УРОВНЕ НАЧАЛЬНОГО 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</w:t>
      </w:r>
    </w:p>
    <w:p w:rsidR="00BF0840" w:rsidRDefault="00663DEC">
      <w:pPr>
        <w:pStyle w:val="a3"/>
        <w:spacing w:before="3"/>
        <w:ind w:left="0"/>
        <w:jc w:val="left"/>
        <w:rPr>
          <w:b/>
          <w:sz w:val="10"/>
        </w:rPr>
      </w:pPr>
      <w:r w:rsidRPr="00663DEC">
        <w:pict>
          <v:rect id="_x0000_s2126" style="position:absolute;margin-left:62.4pt;margin-top:7.85pt;width:484.9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BF0840" w:rsidRDefault="00BF0840">
      <w:pPr>
        <w:pStyle w:val="a3"/>
        <w:ind w:left="0"/>
        <w:jc w:val="left"/>
        <w:rPr>
          <w:b/>
          <w:sz w:val="14"/>
        </w:rPr>
      </w:pPr>
    </w:p>
    <w:p w:rsidR="00BF0840" w:rsidRDefault="00AE20C9">
      <w:pPr>
        <w:spacing w:before="90"/>
        <w:ind w:left="517"/>
        <w:rPr>
          <w:b/>
          <w:sz w:val="24"/>
        </w:rPr>
      </w:pPr>
      <w:r>
        <w:rPr>
          <w:b/>
          <w:color w:val="221F1F"/>
          <w:w w:val="75"/>
          <w:sz w:val="24"/>
        </w:rPr>
        <w:t>ЛИЧНОСТНЫЕ</w:t>
      </w:r>
      <w:r>
        <w:rPr>
          <w:b/>
          <w:color w:val="221F1F"/>
          <w:spacing w:val="74"/>
          <w:sz w:val="24"/>
        </w:rPr>
        <w:t xml:space="preserve"> </w:t>
      </w:r>
      <w:r>
        <w:rPr>
          <w:b/>
          <w:color w:val="221F1F"/>
          <w:w w:val="75"/>
          <w:sz w:val="24"/>
        </w:rPr>
        <w:t>РЕЗУЛЬТАТЫ</w:t>
      </w:r>
      <w:r>
        <w:rPr>
          <w:b/>
          <w:color w:val="221F1F"/>
          <w:spacing w:val="86"/>
          <w:sz w:val="24"/>
        </w:rPr>
        <w:t xml:space="preserve"> </w:t>
      </w:r>
      <w:r>
        <w:rPr>
          <w:b/>
          <w:color w:val="221F1F"/>
          <w:w w:val="75"/>
          <w:sz w:val="24"/>
        </w:rPr>
        <w:t>ОБУЧАЮЩЕГОСЯ</w:t>
      </w:r>
    </w:p>
    <w:p w:rsidR="00BF0840" w:rsidRDefault="00AE20C9">
      <w:pPr>
        <w:pStyle w:val="a3"/>
        <w:spacing w:before="74" w:line="276" w:lineRule="auto"/>
        <w:ind w:left="517" w:right="563" w:firstLine="240"/>
      </w:pPr>
      <w:r>
        <w:rPr>
          <w:color w:val="221F1F"/>
        </w:rPr>
        <w:t>В результате изучения предмета «Технология» в начальной школе у обучающегося 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новообразования: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1" w:line="276" w:lineRule="auto"/>
        <w:ind w:right="554" w:hanging="241"/>
        <w:rPr>
          <w:sz w:val="24"/>
        </w:rPr>
      </w:pPr>
      <w:r>
        <w:tab/>
      </w:r>
      <w:r>
        <w:rPr>
          <w:color w:val="221F1F"/>
          <w:sz w:val="24"/>
        </w:rPr>
        <w:t>первоначальные представления о созидательном и нравственном значении труда в жизни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общества;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уважительное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отношение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труду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творчеству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мастеров;</w:t>
      </w:r>
    </w:p>
    <w:p w:rsidR="00BF0840" w:rsidRDefault="00AE20C9">
      <w:pPr>
        <w:pStyle w:val="a3"/>
        <w:spacing w:line="276" w:lineRule="auto"/>
        <w:ind w:left="517" w:right="551" w:hanging="241"/>
      </w:pPr>
      <w:r>
        <w:rPr>
          <w:color w:val="221F1F"/>
        </w:rPr>
        <w:t>—осознание роли человека и используемых им технологий в сохранении гармонического 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существования рукотворного мира с миром природы; ответственное отношение к сохране-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 среды;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line="276" w:lineRule="auto"/>
        <w:ind w:right="548" w:hanging="241"/>
        <w:rPr>
          <w:sz w:val="24"/>
        </w:rPr>
      </w:pPr>
      <w:r>
        <w:tab/>
      </w:r>
      <w:r>
        <w:rPr>
          <w:color w:val="221F1F"/>
          <w:sz w:val="24"/>
        </w:rPr>
        <w:t>понимание культурно-исторической ценности традиций, отражённых в предметном мире;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чувство сопричастности к культуре своего народа, уважительное отношение к культурным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традициям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1" w:line="276" w:lineRule="auto"/>
        <w:ind w:right="550" w:hanging="241"/>
        <w:rPr>
          <w:sz w:val="24"/>
        </w:rPr>
      </w:pPr>
      <w:r>
        <w:tab/>
      </w:r>
      <w:r>
        <w:rPr>
          <w:color w:val="221F1F"/>
          <w:sz w:val="24"/>
        </w:rPr>
        <w:t>проявление способности к эстетической оценке окружающей предметной среды; эстети-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ческие чувства — эмоционально-положительное восприятие и понимание красоты форм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природных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объектов,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образцов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мировой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отечественной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художественной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культуры;</w:t>
      </w:r>
    </w:p>
    <w:p w:rsidR="00BF0840" w:rsidRDefault="00AE20C9">
      <w:pPr>
        <w:pStyle w:val="a3"/>
        <w:spacing w:line="276" w:lineRule="auto"/>
        <w:ind w:left="517" w:right="547" w:hanging="241"/>
      </w:pPr>
      <w:r>
        <w:rPr>
          <w:color w:val="221F1F"/>
        </w:rPr>
        <w:t>—проявление положительного отношения и интереса к различным видам творческой преобра-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зующей деятельности, стремление к творческой самореализации; мотивация к творческому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 работе на результат; способность к различным видам практической преобразующей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BF0840" w:rsidRDefault="00AE20C9">
      <w:pPr>
        <w:pStyle w:val="a3"/>
        <w:spacing w:line="276" w:lineRule="auto"/>
        <w:ind w:left="517" w:right="550" w:hanging="241"/>
      </w:pPr>
      <w:r>
        <w:rPr>
          <w:color w:val="221F1F"/>
        </w:rPr>
        <w:t>—проявление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саморегуляции: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ность, аккуратность, трудолюбие, ответственность, умение справляться с доступными про-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блемами;</w:t>
      </w:r>
    </w:p>
    <w:p w:rsidR="00BF0840" w:rsidRDefault="00AE20C9">
      <w:pPr>
        <w:pStyle w:val="a3"/>
        <w:spacing w:line="273" w:lineRule="auto"/>
        <w:ind w:left="517" w:right="552" w:hanging="241"/>
      </w:pPr>
      <w:r>
        <w:rPr>
          <w:color w:val="221F1F"/>
        </w:rPr>
        <w:t>—готовность вступать в сотрудничество с другими людьми с учётом этики общения; проявле-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толерантности и доброжелательности.</w:t>
      </w:r>
    </w:p>
    <w:p w:rsidR="00BF0840" w:rsidRDefault="00BF0840">
      <w:pPr>
        <w:pStyle w:val="a3"/>
        <w:spacing w:before="7"/>
        <w:ind w:left="0"/>
        <w:jc w:val="left"/>
        <w:rPr>
          <w:sz w:val="35"/>
        </w:rPr>
      </w:pPr>
    </w:p>
    <w:p w:rsidR="00BF0840" w:rsidRDefault="00AE20C9">
      <w:pPr>
        <w:pStyle w:val="Heading1"/>
      </w:pPr>
      <w:r>
        <w:rPr>
          <w:color w:val="221F1F"/>
          <w:w w:val="75"/>
        </w:rPr>
        <w:t>МЕТАПРЕДМЕТНЫЕ</w:t>
      </w:r>
      <w:r>
        <w:rPr>
          <w:color w:val="221F1F"/>
          <w:spacing w:val="96"/>
        </w:rPr>
        <w:t xml:space="preserve"> </w:t>
      </w:r>
      <w:r>
        <w:rPr>
          <w:color w:val="221F1F"/>
          <w:w w:val="75"/>
        </w:rPr>
        <w:t>РЕЗУЛЬТАТЫ</w:t>
      </w:r>
      <w:r>
        <w:rPr>
          <w:color w:val="221F1F"/>
          <w:spacing w:val="98"/>
        </w:rPr>
        <w:t xml:space="preserve"> </w:t>
      </w:r>
      <w:r>
        <w:rPr>
          <w:color w:val="221F1F"/>
          <w:w w:val="75"/>
        </w:rPr>
        <w:t>ОБУЧАЮЩЕГОСЯ</w:t>
      </w:r>
    </w:p>
    <w:p w:rsidR="00BF0840" w:rsidRDefault="00AE20C9">
      <w:pPr>
        <w:pStyle w:val="a3"/>
        <w:spacing w:before="75" w:line="278" w:lineRule="auto"/>
        <w:ind w:left="517" w:right="551" w:firstLine="240"/>
      </w:pPr>
      <w:r>
        <w:rPr>
          <w:color w:val="221F1F"/>
        </w:rPr>
        <w:t>К концу обучения в начальной школе у обучающегося формируются следующие универ-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сальные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действия.</w:t>
      </w:r>
    </w:p>
    <w:p w:rsidR="00BF0840" w:rsidRDefault="00AE20C9">
      <w:pPr>
        <w:pStyle w:val="Heading1"/>
        <w:spacing w:before="178"/>
      </w:pPr>
      <w:r>
        <w:rPr>
          <w:color w:val="221F1F"/>
        </w:rPr>
        <w:t>Познавательные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68" w:line="268" w:lineRule="auto"/>
        <w:ind w:right="550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ориентироваться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терминах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понятиях,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используемых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(в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пределах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изучен-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ного),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использовать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изученную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терминологию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письменных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высказываниях;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1" w:line="268" w:lineRule="auto"/>
        <w:ind w:right="555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осуществлять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анализ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объектов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изделий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выделением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существенных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несущественных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признаков;</w:t>
      </w:r>
    </w:p>
    <w:p w:rsidR="00BF0840" w:rsidRDefault="00AE20C9">
      <w:pPr>
        <w:pStyle w:val="a3"/>
        <w:spacing w:before="1"/>
        <w:ind w:left="276"/>
        <w:jc w:val="left"/>
      </w:pPr>
      <w:r>
        <w:rPr>
          <w:color w:val="221F1F"/>
        </w:rPr>
        <w:t>—сравнивать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объектов/изделий,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различия;</w:t>
      </w:r>
    </w:p>
    <w:p w:rsidR="00BF0840" w:rsidRDefault="00AE20C9">
      <w:pPr>
        <w:pStyle w:val="a3"/>
        <w:spacing w:before="33" w:line="268" w:lineRule="auto"/>
        <w:ind w:left="517" w:hanging="241"/>
        <w:jc w:val="left"/>
      </w:pPr>
      <w:r>
        <w:rPr>
          <w:color w:val="221F1F"/>
        </w:rPr>
        <w:t>—делать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(технико-технологического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декоративно-художественного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характера)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тематике;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5"/>
          <w:tab w:val="left" w:pos="847"/>
        </w:tabs>
        <w:spacing w:before="1" w:line="266" w:lineRule="auto"/>
        <w:ind w:right="549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использовать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схемы,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модели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чертежи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собственной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творче-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spacing w:before="4" w:line="268" w:lineRule="auto"/>
        <w:ind w:left="517" w:right="538" w:hanging="241"/>
        <w:jc w:val="left"/>
      </w:pPr>
      <w:r>
        <w:rPr>
          <w:color w:val="221F1F"/>
        </w:rPr>
        <w:t>—комбинировать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изготовлении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соответ-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технической,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декоративно-художественной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3"/>
        <w:spacing w:before="2" w:line="268" w:lineRule="auto"/>
        <w:ind w:left="517" w:hanging="241"/>
        <w:jc w:val="left"/>
      </w:pPr>
      <w:r>
        <w:rPr>
          <w:color w:val="221F1F"/>
        </w:rPr>
        <w:t>—понимать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законов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доступного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BF0840" w:rsidRDefault="00BF0840">
      <w:pPr>
        <w:spacing w:line="268" w:lineRule="auto"/>
        <w:sectPr w:rsidR="00BF0840">
          <w:footerReference w:type="default" r:id="rId794"/>
          <w:pgSz w:w="11920" w:h="16850"/>
          <w:pgMar w:top="114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jc w:val="both"/>
      </w:pPr>
      <w:r>
        <w:rPr>
          <w:color w:val="221F1F"/>
        </w:rPr>
        <w:lastRenderedPageBreak/>
        <w:t>Работа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информацией:</w:t>
      </w:r>
    </w:p>
    <w:p w:rsidR="00BF0840" w:rsidRDefault="00AE20C9">
      <w:pPr>
        <w:pStyle w:val="a3"/>
        <w:spacing w:before="69" w:line="266" w:lineRule="auto"/>
        <w:ind w:left="517" w:right="562" w:hanging="241"/>
      </w:pPr>
      <w:r>
        <w:rPr>
          <w:color w:val="221F1F"/>
        </w:rPr>
        <w:t>—осуществлять поиск необходимой для выполнения работы информации в учебнике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источниках,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отбирать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задачей;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7"/>
        </w:tabs>
        <w:spacing w:before="5" w:line="268" w:lineRule="auto"/>
        <w:ind w:right="549" w:hanging="241"/>
        <w:rPr>
          <w:sz w:val="24"/>
        </w:rPr>
      </w:pPr>
      <w:r>
        <w:tab/>
      </w:r>
      <w:r>
        <w:rPr>
          <w:color w:val="221F1F"/>
          <w:sz w:val="24"/>
        </w:rPr>
        <w:t>анализировать и использовать знаково-символические средства представления информа-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ции для решения задач в умственной и материализованной форме; выполнять действия мо-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делирования,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моделями;</w:t>
      </w:r>
    </w:p>
    <w:p w:rsidR="00BF0840" w:rsidRDefault="00AE20C9">
      <w:pPr>
        <w:pStyle w:val="a3"/>
        <w:spacing w:before="1" w:line="268" w:lineRule="auto"/>
        <w:ind w:left="517" w:right="550" w:hanging="241"/>
      </w:pPr>
      <w:r>
        <w:rPr>
          <w:color w:val="221F1F"/>
        </w:rPr>
        <w:t>—использовать средства информационно-коммуникационных технологий для решения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 и практических задач (в том числе Интернет с контролируемым выходом), 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 информации и возможности её использования для решения конкретных учеб-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задач;</w:t>
      </w:r>
    </w:p>
    <w:p w:rsidR="00BF0840" w:rsidRDefault="00AE20C9">
      <w:pPr>
        <w:pStyle w:val="a3"/>
        <w:spacing w:before="2" w:line="266" w:lineRule="auto"/>
        <w:ind w:left="517" w:right="561" w:hanging="241"/>
      </w:pPr>
      <w:r>
        <w:rPr>
          <w:color w:val="221F1F"/>
        </w:rPr>
        <w:t>—следовать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источниках.</w:t>
      </w:r>
    </w:p>
    <w:p w:rsidR="00BF0840" w:rsidRDefault="00AE20C9">
      <w:pPr>
        <w:pStyle w:val="Heading1"/>
        <w:spacing w:before="130"/>
        <w:jc w:val="both"/>
      </w:pPr>
      <w:r>
        <w:rPr>
          <w:color w:val="221F1F"/>
        </w:rPr>
        <w:t>Коммуникативные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3"/>
        <w:spacing w:before="69" w:line="271" w:lineRule="auto"/>
        <w:ind w:left="517" w:right="548" w:hanging="241"/>
      </w:pPr>
      <w:r>
        <w:rPr>
          <w:color w:val="221F1F"/>
        </w:rPr>
        <w:t>—вступать в диалог, задавать собеседнику вопросы, использовать реплики-уточнения и допол-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излагать;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диалоге;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before="73" w:line="271" w:lineRule="auto"/>
        <w:ind w:right="548" w:hanging="241"/>
        <w:rPr>
          <w:sz w:val="24"/>
        </w:rPr>
      </w:pPr>
      <w:r>
        <w:tab/>
      </w:r>
      <w:r>
        <w:rPr>
          <w:color w:val="221F1F"/>
          <w:sz w:val="24"/>
        </w:rPr>
        <w:t>создавать тексты-описания на основе наблюдений (рассматривания) изделий декоратив-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но-прикладного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искусства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народов России;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4"/>
        </w:tabs>
        <w:spacing w:line="268" w:lineRule="auto"/>
        <w:ind w:right="554" w:hanging="241"/>
        <w:rPr>
          <w:sz w:val="24"/>
        </w:rPr>
      </w:pPr>
      <w:r>
        <w:tab/>
      </w:r>
      <w:r>
        <w:rPr>
          <w:color w:val="221F1F"/>
          <w:sz w:val="24"/>
        </w:rPr>
        <w:t>строить рассуждения о связях природного и предметного мира, простые суждения (не-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большие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тексты)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объекте, 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строении, свойствах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способах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создания;</w:t>
      </w:r>
    </w:p>
    <w:p w:rsidR="00BF0840" w:rsidRDefault="00AE20C9">
      <w:pPr>
        <w:pStyle w:val="a3"/>
        <w:spacing w:before="4"/>
        <w:ind w:left="276"/>
      </w:pPr>
      <w:r>
        <w:rPr>
          <w:color w:val="221F1F"/>
        </w:rPr>
        <w:t>—объяснять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совершаемых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изделия.</w:t>
      </w:r>
    </w:p>
    <w:p w:rsidR="00BF0840" w:rsidRDefault="00AE20C9">
      <w:pPr>
        <w:pStyle w:val="Heading1"/>
        <w:spacing w:before="160"/>
      </w:pPr>
      <w:r>
        <w:rPr>
          <w:color w:val="221F1F"/>
        </w:rPr>
        <w:t>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УУД:</w:t>
      </w:r>
    </w:p>
    <w:p w:rsidR="00BF0840" w:rsidRDefault="00AE20C9">
      <w:pPr>
        <w:pStyle w:val="a5"/>
        <w:numPr>
          <w:ilvl w:val="0"/>
          <w:numId w:val="109"/>
        </w:numPr>
        <w:tabs>
          <w:tab w:val="left" w:pos="843"/>
          <w:tab w:val="left" w:pos="844"/>
        </w:tabs>
        <w:spacing w:before="70" w:line="268" w:lineRule="auto"/>
        <w:ind w:right="553" w:hanging="241"/>
        <w:jc w:val="left"/>
        <w:rPr>
          <w:sz w:val="24"/>
        </w:rPr>
      </w:pPr>
      <w:r>
        <w:tab/>
      </w:r>
      <w:r>
        <w:rPr>
          <w:color w:val="221F1F"/>
          <w:sz w:val="24"/>
        </w:rPr>
        <w:t>рационально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организовывать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(подготовка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рабочего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места,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поддержание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наведение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порядка,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уборка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после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работы);</w:t>
      </w:r>
    </w:p>
    <w:p w:rsidR="00BF0840" w:rsidRDefault="00AE20C9">
      <w:pPr>
        <w:pStyle w:val="a3"/>
        <w:spacing w:line="275" w:lineRule="exact"/>
        <w:ind w:left="276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работы;</w:t>
      </w:r>
    </w:p>
    <w:p w:rsidR="00BF0840" w:rsidRDefault="00AE20C9">
      <w:pPr>
        <w:pStyle w:val="a3"/>
        <w:spacing w:before="34"/>
        <w:ind w:left="276"/>
        <w:jc w:val="left"/>
      </w:pPr>
      <w:r>
        <w:rPr>
          <w:color w:val="221F1F"/>
        </w:rPr>
        <w:t>—планировать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целью;</w:t>
      </w:r>
    </w:p>
    <w:p w:rsidR="00BF0840" w:rsidRDefault="00AE20C9">
      <w:pPr>
        <w:pStyle w:val="a3"/>
        <w:spacing w:before="34" w:line="268" w:lineRule="auto"/>
        <w:ind w:left="517" w:hanging="241"/>
        <w:jc w:val="left"/>
      </w:pPr>
      <w:r>
        <w:rPr>
          <w:color w:val="221F1F"/>
        </w:rPr>
        <w:t>—устанавливать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причинно-следственные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выполняемыми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резуль-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татами,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прогнозировать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:rsidR="00BF0840" w:rsidRDefault="00AE20C9">
      <w:pPr>
        <w:pStyle w:val="a3"/>
        <w:spacing w:before="1" w:line="268" w:lineRule="auto"/>
        <w:ind w:left="517" w:right="538" w:hanging="241"/>
        <w:jc w:val="left"/>
      </w:pPr>
      <w:r>
        <w:rPr>
          <w:color w:val="221F1F"/>
        </w:rPr>
        <w:t>—выполнять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завершения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сделанных ошибок;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color w:val="221F1F"/>
        </w:rPr>
        <w:t>—проявлять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работы.</w:t>
      </w:r>
    </w:p>
    <w:p w:rsidR="00BF0840" w:rsidRDefault="00AE20C9">
      <w:pPr>
        <w:pStyle w:val="Heading1"/>
        <w:spacing w:before="158"/>
        <w:jc w:val="both"/>
      </w:pPr>
      <w:r>
        <w:rPr>
          <w:color w:val="221F1F"/>
        </w:rPr>
        <w:t>Совместная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деятельность:</w:t>
      </w:r>
    </w:p>
    <w:p w:rsidR="00BF0840" w:rsidRDefault="00AE20C9">
      <w:pPr>
        <w:pStyle w:val="a3"/>
        <w:spacing w:before="68" w:line="268" w:lineRule="auto"/>
        <w:ind w:left="517" w:right="548" w:hanging="241"/>
      </w:pPr>
      <w:r>
        <w:rPr>
          <w:color w:val="221F1F"/>
        </w:rPr>
        <w:t>—организовывать под руководством учителя и самостоятельно совместную работу в группе: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 задачу, распределять роли, выполнять функции руководителя/лидера и подчинён-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сотрудничество;</w:t>
      </w:r>
    </w:p>
    <w:p w:rsidR="00BF0840" w:rsidRDefault="00AE20C9">
      <w:pPr>
        <w:pStyle w:val="a3"/>
        <w:spacing w:before="2" w:line="268" w:lineRule="auto"/>
        <w:ind w:left="517" w:right="548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проявлять интерес к работе товарищей; в доброжелательной форме комментировать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их достижения, высказывать свои предложения и пожелания; оказывать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помощь;</w:t>
      </w:r>
    </w:p>
    <w:p w:rsidR="00BF0840" w:rsidRDefault="00AE20C9">
      <w:pPr>
        <w:pStyle w:val="a3"/>
        <w:spacing w:line="268" w:lineRule="auto"/>
        <w:ind w:left="517" w:right="554"/>
      </w:pPr>
      <w:r>
        <w:rPr>
          <w:color w:val="221F1F"/>
        </w:rPr>
        <w:t>—понимать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 проектных заданий, мысленно создавать конструктивный замысел, осуществ-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лять выбор средств и способов для его практического воплощения; предъявлять аргументы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защиты продукта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проектной деятельности.</w:t>
      </w:r>
    </w:p>
    <w:p w:rsidR="00BF0840" w:rsidRDefault="00AE20C9">
      <w:pPr>
        <w:pStyle w:val="Heading1"/>
        <w:spacing w:before="85"/>
      </w:pPr>
      <w:r>
        <w:rPr>
          <w:color w:val="221F1F"/>
          <w:w w:val="75"/>
        </w:rPr>
        <w:t>ПРЕДМЕТНЫЕ</w:t>
      </w:r>
      <w:r>
        <w:rPr>
          <w:color w:val="221F1F"/>
          <w:spacing w:val="46"/>
        </w:rPr>
        <w:t xml:space="preserve"> </w:t>
      </w:r>
      <w:r>
        <w:rPr>
          <w:color w:val="221F1F"/>
          <w:w w:val="75"/>
        </w:rPr>
        <w:t>РЕЗУЛЬТАТЫ</w:t>
      </w:r>
      <w:r>
        <w:rPr>
          <w:color w:val="221F1F"/>
          <w:spacing w:val="48"/>
        </w:rPr>
        <w:t xml:space="preserve"> </w:t>
      </w:r>
      <w:r>
        <w:rPr>
          <w:color w:val="221F1F"/>
          <w:w w:val="75"/>
        </w:rPr>
        <w:t>ОСВОЕНИЯ</w:t>
      </w:r>
      <w:r>
        <w:rPr>
          <w:color w:val="221F1F"/>
          <w:spacing w:val="50"/>
        </w:rPr>
        <w:t xml:space="preserve"> </w:t>
      </w:r>
      <w:r>
        <w:rPr>
          <w:color w:val="221F1F"/>
          <w:w w:val="75"/>
        </w:rPr>
        <w:t>КУРСА</w:t>
      </w:r>
    </w:p>
    <w:p w:rsidR="00BF0840" w:rsidRDefault="00AE20C9">
      <w:pPr>
        <w:spacing w:before="2"/>
        <w:ind w:left="517"/>
        <w:rPr>
          <w:b/>
          <w:sz w:val="24"/>
        </w:rPr>
      </w:pPr>
      <w:r>
        <w:rPr>
          <w:b/>
          <w:color w:val="221F1F"/>
          <w:w w:val="90"/>
          <w:sz w:val="24"/>
        </w:rPr>
        <w:t>«ТЕХНОЛОГИЯ»</w:t>
      </w:r>
    </w:p>
    <w:p w:rsidR="00BF0840" w:rsidRDefault="00BF0840">
      <w:pPr>
        <w:rPr>
          <w:sz w:val="24"/>
        </w:rPr>
        <w:sectPr w:rsidR="00BF0840">
          <w:footerReference w:type="default" r:id="rId79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108"/>
        </w:numPr>
        <w:tabs>
          <w:tab w:val="left" w:pos="748"/>
        </w:tabs>
        <w:spacing w:before="78"/>
        <w:jc w:val="both"/>
      </w:pPr>
      <w:r>
        <w:rPr>
          <w:color w:val="221F1F"/>
        </w:rPr>
        <w:lastRenderedPageBreak/>
        <w:t>класс</w:t>
      </w:r>
    </w:p>
    <w:p w:rsidR="00BF0840" w:rsidRDefault="00AE20C9">
      <w:pPr>
        <w:pStyle w:val="a3"/>
        <w:spacing w:before="72" w:line="271" w:lineRule="auto"/>
        <w:ind w:left="517" w:right="553"/>
      </w:pPr>
      <w:r>
        <w:rPr>
          <w:color w:val="221F1F"/>
        </w:rPr>
        <w:t xml:space="preserve">К концу обучения </w:t>
      </w:r>
      <w:r>
        <w:rPr>
          <w:b/>
          <w:color w:val="221F1F"/>
        </w:rPr>
        <w:t xml:space="preserve">в первом классе </w:t>
      </w:r>
      <w:r>
        <w:rPr>
          <w:color w:val="221F1F"/>
        </w:rPr>
        <w:t>обучающийся научится: —правильно 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 труд: своевременно подготавливать и убирать рабочее место, поддерживать порядок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труда;</w:t>
      </w:r>
    </w:p>
    <w:p w:rsidR="00BF0840" w:rsidRDefault="00AE20C9">
      <w:pPr>
        <w:pStyle w:val="a3"/>
        <w:spacing w:before="1"/>
        <w:ind w:left="517"/>
      </w:pPr>
      <w:r>
        <w:rPr>
          <w:color w:val="221F1F"/>
        </w:rPr>
        <w:t>—применять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ножницами,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иглой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аккуратной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клеем;</w:t>
      </w:r>
    </w:p>
    <w:p w:rsidR="00BF0840" w:rsidRDefault="00AE20C9">
      <w:pPr>
        <w:pStyle w:val="a3"/>
        <w:spacing w:before="36" w:line="271" w:lineRule="auto"/>
        <w:ind w:left="517" w:right="545"/>
      </w:pPr>
      <w:r>
        <w:rPr>
          <w:color w:val="221F1F"/>
        </w:rPr>
        <w:t>—действовать по предложенному образцу в соответствии с правилами рациональной 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(разметка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изнаночной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материала;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экономия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разметке);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определять названия и назначение основных инструментов и приспособлений для ручного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 (линейка, карандаш, ножницы, игла, шаблон, стека и др.), использовать их в практи-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работе;</w:t>
      </w:r>
    </w:p>
    <w:p w:rsidR="00BF0840" w:rsidRDefault="00AE20C9">
      <w:pPr>
        <w:pStyle w:val="a3"/>
        <w:spacing w:line="271" w:lineRule="auto"/>
        <w:ind w:left="517" w:right="545"/>
      </w:pPr>
      <w:r>
        <w:rPr>
          <w:color w:val="221F1F"/>
        </w:rPr>
        <w:t>—определять наименования отдельных материалов (бумага, картон, фольга, пластилин, при-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родные, текстильные материалы и пр.) и способы их обработки (сгибание, отрывание, сми-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нание, резание, лепка и пр.); выполнять доступные технологические приёмы ручной обра-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ботки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изготовлении изделий;</w:t>
      </w:r>
    </w:p>
    <w:p w:rsidR="00BF0840" w:rsidRDefault="00AE20C9">
      <w:pPr>
        <w:pStyle w:val="a3"/>
        <w:spacing w:line="271" w:lineRule="auto"/>
        <w:ind w:left="517" w:right="556"/>
      </w:pPr>
      <w:r>
        <w:rPr>
          <w:color w:val="221F1F"/>
        </w:rPr>
        <w:t>—ориентироваться в наименованиях основных технологических операций: разметка деталей,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деталей, сборка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изделия;</w:t>
      </w:r>
    </w:p>
    <w:p w:rsidR="00BF0840" w:rsidRDefault="00AE20C9">
      <w:pPr>
        <w:pStyle w:val="a3"/>
        <w:spacing w:line="271" w:lineRule="auto"/>
        <w:ind w:left="517" w:right="560"/>
      </w:pPr>
      <w:r>
        <w:rPr>
          <w:color w:val="221F1F"/>
        </w:rPr>
        <w:t>—выполнять разметку деталей сгибанием, по шаблону, на глаз, от руки; выделение 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обрывания, вырезания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др.; сборку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изделий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клея, ниток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др.;</w:t>
      </w:r>
    </w:p>
    <w:p w:rsidR="00BF0840" w:rsidRDefault="00AE20C9">
      <w:pPr>
        <w:pStyle w:val="a3"/>
        <w:ind w:left="517"/>
      </w:pPr>
      <w:r>
        <w:rPr>
          <w:color w:val="221F1F"/>
        </w:rPr>
        <w:t>—оформлять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прямого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стежка;</w:t>
      </w:r>
    </w:p>
    <w:p w:rsidR="00BF0840" w:rsidRDefault="00AE20C9">
      <w:pPr>
        <w:pStyle w:val="a3"/>
        <w:spacing w:before="34" w:line="268" w:lineRule="auto"/>
        <w:ind w:left="517" w:right="552"/>
      </w:pPr>
      <w:r>
        <w:rPr>
          <w:rFonts w:ascii="Georgia" w:hAnsi="Georgia"/>
          <w:color w:val="221F1F"/>
          <w:sz w:val="19"/>
        </w:rPr>
        <w:t>—</w:t>
      </w:r>
      <w:r>
        <w:rPr>
          <w:rFonts w:ascii="Georgia" w:hAnsi="Georgia"/>
          <w:color w:val="221F1F"/>
          <w:spacing w:val="1"/>
          <w:sz w:val="19"/>
        </w:rPr>
        <w:t xml:space="preserve"> </w:t>
      </w:r>
      <w:r>
        <w:rPr>
          <w:color w:val="221F1F"/>
        </w:rPr>
        <w:t>понимать смысл понятий «изделие», «деталь изделия», «образец», «заготовка», «матери-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«инструмент»,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«приспособление»,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«конструирование»,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«аппликация»;</w:t>
      </w:r>
    </w:p>
    <w:p w:rsidR="00BF0840" w:rsidRDefault="00AE20C9">
      <w:pPr>
        <w:pStyle w:val="a3"/>
        <w:spacing w:before="3"/>
        <w:ind w:left="517"/>
      </w:pPr>
      <w:r>
        <w:rPr>
          <w:color w:val="221F1F"/>
        </w:rPr>
        <w:t>—выполнять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план;</w:t>
      </w:r>
    </w:p>
    <w:p w:rsidR="00BF0840" w:rsidRDefault="00AE20C9">
      <w:pPr>
        <w:pStyle w:val="a3"/>
        <w:spacing w:before="36" w:line="271" w:lineRule="auto"/>
        <w:ind w:left="517" w:right="559"/>
      </w:pPr>
      <w:r>
        <w:rPr>
          <w:color w:val="221F1F"/>
        </w:rPr>
        <w:t>—обслуживать себя во время работы: соблюдать порядок на рабочем месте, ухаживать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хранить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гигиены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труда;</w:t>
      </w:r>
    </w:p>
    <w:p w:rsidR="00BF0840" w:rsidRDefault="00AE20C9">
      <w:pPr>
        <w:pStyle w:val="a3"/>
        <w:spacing w:before="1" w:line="271" w:lineRule="auto"/>
        <w:ind w:left="517" w:right="545"/>
      </w:pPr>
      <w:r>
        <w:rPr>
          <w:color w:val="221F1F"/>
        </w:rPr>
        <w:t>—рассматривать и анализировать простые по конструкции образцы (по вопросам учителя);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 простейшую конструкцию изделия: выделять основные и дополнительные де-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тали, называть их форму, определять взаимное расположение, виды соединения; способы из-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готовления;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80" w:line="278" w:lineRule="auto"/>
        <w:ind w:right="548" w:firstLine="0"/>
        <w:jc w:val="left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изученные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виды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материалов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(природные,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пластические,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бумага,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тонкий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кар-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тон,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текстильные,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клей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др.),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свойства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(цвет, фактура,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форма, гибкость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др.);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6" w:lineRule="auto"/>
        <w:ind w:right="554" w:firstLine="0"/>
        <w:jc w:val="left"/>
        <w:rPr>
          <w:sz w:val="24"/>
        </w:rPr>
      </w:pPr>
      <w:r>
        <w:rPr>
          <w:color w:val="221F1F"/>
          <w:sz w:val="24"/>
        </w:rPr>
        <w:t>называть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ручные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инструменты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(ножницы,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игла,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линейка)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приспособления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(шаблон,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сте-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ка,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булавки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др.),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безопасно хранить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 работать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5" w:lineRule="exact"/>
        <w:ind w:left="800"/>
        <w:jc w:val="left"/>
        <w:rPr>
          <w:sz w:val="24"/>
        </w:rPr>
      </w:pPr>
      <w:r>
        <w:rPr>
          <w:color w:val="221F1F"/>
          <w:sz w:val="24"/>
        </w:rPr>
        <w:t>различать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материалы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инструменты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назначению;</w:t>
      </w:r>
    </w:p>
    <w:p w:rsidR="00BF0840" w:rsidRDefault="00AE20C9">
      <w:pPr>
        <w:pStyle w:val="a3"/>
        <w:spacing w:before="99" w:line="276" w:lineRule="auto"/>
        <w:ind w:left="517"/>
        <w:jc w:val="left"/>
      </w:pPr>
      <w:r>
        <w:rPr>
          <w:color w:val="221F1F"/>
        </w:rPr>
        <w:t>—называть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изготовления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изделий: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разметка,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резание,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сборка, отделка;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6" w:lineRule="auto"/>
        <w:ind w:right="548" w:firstLine="0"/>
        <w:rPr>
          <w:sz w:val="24"/>
        </w:rPr>
      </w:pPr>
      <w:r>
        <w:rPr>
          <w:color w:val="221F1F"/>
          <w:sz w:val="24"/>
        </w:rPr>
        <w:t>качественно выполнять операции и приёмы по изготовлению несложных изделий: эко-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номно выполнять разметку деталей на глаз, от руки, по шаблону, по линейке (как направляю-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щему инструменту без откладывания размеров); точно резать ножницами по линиям размет-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ки; придавать форму деталям и изделию сгибанием, складыванием, вытягиванием, отры-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ванием, сминанием, лепкой и пр.; собирать изделия с помощью клея, пластических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масс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др.; эстетично и аккуратно выполнять отделку раскрашиванием, аппликацией, строчкой пря-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стежка;</w:t>
      </w:r>
    </w:p>
    <w:p w:rsidR="00BF0840" w:rsidRDefault="00AE20C9">
      <w:pPr>
        <w:pStyle w:val="a3"/>
        <w:ind w:left="517"/>
      </w:pPr>
      <w:r>
        <w:rPr>
          <w:color w:val="221F1F"/>
        </w:rPr>
        <w:t>—использовать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сушки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плоских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пресс;</w:t>
      </w:r>
    </w:p>
    <w:p w:rsidR="00BF0840" w:rsidRDefault="00AE20C9">
      <w:pPr>
        <w:pStyle w:val="a3"/>
        <w:spacing w:before="41" w:line="276" w:lineRule="auto"/>
        <w:ind w:left="517" w:right="555"/>
      </w:pPr>
      <w:r>
        <w:rPr>
          <w:color w:val="221F1F"/>
        </w:rPr>
        <w:t>—с помощью учителя выполнять практическую работу и самоконтроль с опорой на инст-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рукционную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карту, образец, шаблон;</w:t>
      </w:r>
    </w:p>
    <w:p w:rsidR="00BF0840" w:rsidRDefault="00BF0840">
      <w:pPr>
        <w:spacing w:line="276" w:lineRule="auto"/>
        <w:sectPr w:rsidR="00BF0840">
          <w:footerReference w:type="default" r:id="rId79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rPr>
          <w:color w:val="221F1F"/>
        </w:rPr>
        <w:lastRenderedPageBreak/>
        <w:t>—различать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разборные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неразборные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несложных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изделий;</w:t>
      </w:r>
    </w:p>
    <w:p w:rsidR="00BF0840" w:rsidRDefault="00AE20C9">
      <w:pPr>
        <w:pStyle w:val="a3"/>
        <w:spacing w:before="41" w:line="276" w:lineRule="auto"/>
        <w:ind w:left="517" w:right="538"/>
        <w:jc w:val="left"/>
      </w:pPr>
      <w:r>
        <w:rPr>
          <w:color w:val="221F1F"/>
        </w:rPr>
        <w:t>—понимать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документации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(рисунок,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схема),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образцу, рисунку;</w:t>
      </w:r>
    </w:p>
    <w:p w:rsidR="00BF0840" w:rsidRDefault="00AE20C9">
      <w:pPr>
        <w:pStyle w:val="a3"/>
        <w:spacing w:before="2" w:line="276" w:lineRule="auto"/>
        <w:ind w:left="517"/>
        <w:jc w:val="left"/>
      </w:pPr>
      <w:r>
        <w:rPr>
          <w:color w:val="221F1F"/>
        </w:rPr>
        <w:t>—осуществлять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элементарное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сотрудничество,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работах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ководством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несложные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53"/>
        </w:tabs>
        <w:spacing w:before="187"/>
        <w:ind w:left="752" w:hanging="236"/>
        <w:jc w:val="both"/>
      </w:pPr>
      <w:r>
        <w:rPr>
          <w:color w:val="221F1F"/>
        </w:rPr>
        <w:t>класс</w:t>
      </w:r>
    </w:p>
    <w:p w:rsidR="00BF0840" w:rsidRDefault="00AE20C9">
      <w:pPr>
        <w:spacing w:before="96"/>
        <w:ind w:left="517"/>
        <w:jc w:val="both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во</w:t>
      </w:r>
      <w:r>
        <w:rPr>
          <w:b/>
          <w:color w:val="221F1F"/>
          <w:spacing w:val="40"/>
          <w:sz w:val="24"/>
        </w:rPr>
        <w:t xml:space="preserve"> </w:t>
      </w:r>
      <w:r>
        <w:rPr>
          <w:b/>
          <w:color w:val="221F1F"/>
          <w:sz w:val="24"/>
        </w:rPr>
        <w:t>втором</w:t>
      </w:r>
      <w:r>
        <w:rPr>
          <w:b/>
          <w:color w:val="221F1F"/>
          <w:spacing w:val="38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научится: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—понимать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понятий</w:t>
      </w:r>
    </w:p>
    <w:p w:rsidR="00BF0840" w:rsidRDefault="00AE20C9">
      <w:pPr>
        <w:pStyle w:val="a3"/>
        <w:spacing w:before="41" w:line="276" w:lineRule="auto"/>
        <w:ind w:left="517" w:right="550"/>
      </w:pPr>
      <w:r>
        <w:rPr>
          <w:color w:val="221F1F"/>
        </w:rPr>
        <w:t>«инструкционная» («технологическая») карта,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«чертёж»,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«эскиз»,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«линии чертежа»,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«раз-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вёртка», «макет», «модель», «технология», «технологические операции», «способы обработ-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использовать 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практической деятельности;</w:t>
      </w:r>
    </w:p>
    <w:p w:rsidR="00BF0840" w:rsidRDefault="00AE20C9">
      <w:pPr>
        <w:pStyle w:val="a3"/>
        <w:spacing w:line="275" w:lineRule="exact"/>
        <w:ind w:left="517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плану;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41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распознавать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элементарные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рукотворного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(прочность,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удобство, эстетическая выразительность — симметрия, асимметрия, равновесие); наблюдать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гармонию предметов и окружающей среды; называть характерные особенности изученных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видов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декоративно-прикладного искусства;</w:t>
      </w:r>
    </w:p>
    <w:p w:rsidR="00BF0840" w:rsidRDefault="00AE20C9">
      <w:pPr>
        <w:pStyle w:val="a3"/>
        <w:spacing w:line="271" w:lineRule="auto"/>
        <w:ind w:left="517" w:right="560"/>
      </w:pPr>
      <w:r>
        <w:rPr>
          <w:color w:val="221F1F"/>
        </w:rPr>
        <w:t>—выделять, называть и применять изученные общие правила создания рукотворного мира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предметно-творческой деятельности;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—самостоятельно готовить рабочее место в соответствии с видом деятельности, поддержи-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порядок 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время работы, убирать рабочее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место;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1" w:lineRule="auto"/>
        <w:ind w:right="549" w:firstLine="0"/>
        <w:rPr>
          <w:sz w:val="24"/>
        </w:rPr>
      </w:pPr>
      <w:r>
        <w:rPr>
          <w:color w:val="221F1F"/>
          <w:sz w:val="24"/>
        </w:rPr>
        <w:t>анализировать задание/образец по предложенным вопросам, памятке или инструкции, 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мостоятельно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выполнять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доступные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опорой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инструкционную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(технологиче-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скую)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карту;</w:t>
      </w:r>
    </w:p>
    <w:p w:rsidR="00BF0840" w:rsidRDefault="00AE20C9">
      <w:pPr>
        <w:pStyle w:val="a3"/>
        <w:spacing w:line="271" w:lineRule="auto"/>
        <w:ind w:left="517" w:right="551"/>
      </w:pPr>
      <w:r>
        <w:rPr>
          <w:color w:val="221F1F"/>
        </w:rPr>
        <w:t>—самостоятельно отбирать материалы и инструменты для работы; исследовать свойства 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 изучаемых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(толстый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картон,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натуральные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нитки,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проволока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—читать простейшие чертежи (эскизы), называть линии чертежа (линия контура и надреза,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выносная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размерная, линия сгиба,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линия симметрии);</w:t>
      </w:r>
    </w:p>
    <w:p w:rsidR="00BF0840" w:rsidRDefault="00AE20C9">
      <w:pPr>
        <w:pStyle w:val="a3"/>
        <w:spacing w:line="271" w:lineRule="auto"/>
        <w:ind w:left="517" w:right="556"/>
      </w:pPr>
      <w:r>
        <w:rPr>
          <w:color w:val="221F1F"/>
        </w:rPr>
        <w:t>—выполнять экономную разметку прямоугольника (от двух прямых углов и одного прямого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угла) с помощью чертёжных инструментов (линейки, угольника) с опорой на простейший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(эскиз); чертить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помощью циркуля;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—выполнять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биговку;</w:t>
      </w:r>
    </w:p>
    <w:p w:rsidR="00BF0840" w:rsidRDefault="00AE20C9">
      <w:pPr>
        <w:pStyle w:val="a3"/>
        <w:spacing w:before="34" w:line="271" w:lineRule="auto"/>
        <w:ind w:left="517" w:right="551"/>
      </w:pPr>
      <w:r>
        <w:rPr>
          <w:color w:val="221F1F"/>
        </w:rPr>
        <w:t>—выполнять построение простейшего лекала (выкройки) правильной геометрической формы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деталей кроя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ткани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 нему/ней;</w:t>
      </w:r>
    </w:p>
    <w:p w:rsidR="00BF0840" w:rsidRDefault="00AE20C9">
      <w:pPr>
        <w:pStyle w:val="a3"/>
        <w:spacing w:before="1"/>
        <w:ind w:left="517"/>
      </w:pPr>
      <w:r>
        <w:rPr>
          <w:color w:val="221F1F"/>
        </w:rPr>
        <w:t>—оформлять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соединять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детали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строчками;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4" w:line="271" w:lineRule="auto"/>
        <w:ind w:right="547" w:firstLine="0"/>
        <w:rPr>
          <w:sz w:val="24"/>
        </w:rPr>
      </w:pPr>
      <w:r>
        <w:rPr>
          <w:color w:val="221F1F"/>
          <w:sz w:val="24"/>
        </w:rPr>
        <w:t>понимать смысл понятия «развёртка» (трёхмерного предмета); соотносить объёмную кон-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струкцию 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изображениями её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развёртки;</w:t>
      </w:r>
    </w:p>
    <w:p w:rsidR="00BF0840" w:rsidRDefault="00AE20C9">
      <w:pPr>
        <w:pStyle w:val="a3"/>
        <w:ind w:left="517"/>
        <w:jc w:val="left"/>
      </w:pPr>
      <w:r>
        <w:rPr>
          <w:color w:val="221F1F"/>
        </w:rPr>
        <w:t>—отличать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трёхмерный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макет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развёртки;</w:t>
      </w:r>
    </w:p>
    <w:p w:rsidR="00BF0840" w:rsidRDefault="00AE20C9">
      <w:pPr>
        <w:pStyle w:val="a3"/>
        <w:spacing w:before="36" w:line="271" w:lineRule="auto"/>
        <w:ind w:left="517" w:right="538"/>
        <w:jc w:val="left"/>
      </w:pPr>
      <w:r>
        <w:rPr>
          <w:color w:val="221F1F"/>
        </w:rPr>
        <w:t>—определять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неподвижный и подвижный способ соединения деталей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подвиж-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неподвижное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соединения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известными способами;</w:t>
      </w:r>
    </w:p>
    <w:p w:rsidR="00BF0840" w:rsidRDefault="00AE20C9">
      <w:pPr>
        <w:pStyle w:val="a3"/>
        <w:spacing w:line="271" w:lineRule="auto"/>
        <w:ind w:left="517" w:right="538"/>
        <w:jc w:val="left"/>
      </w:pPr>
      <w:r>
        <w:rPr>
          <w:color w:val="221F1F"/>
        </w:rPr>
        <w:t>—конструировать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моделировать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модели,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простейше-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чертежу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эскизу;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4" w:lineRule="exact"/>
        <w:ind w:left="800"/>
        <w:jc w:val="left"/>
        <w:rPr>
          <w:sz w:val="24"/>
        </w:rPr>
      </w:pPr>
      <w:r>
        <w:rPr>
          <w:color w:val="221F1F"/>
          <w:sz w:val="24"/>
        </w:rPr>
        <w:t>решать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несложные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конструкторско-технологические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задачи;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96" w:line="271" w:lineRule="auto"/>
        <w:ind w:right="550" w:firstLine="0"/>
        <w:jc w:val="left"/>
        <w:rPr>
          <w:sz w:val="24"/>
        </w:rPr>
      </w:pPr>
      <w:r>
        <w:rPr>
          <w:color w:val="221F1F"/>
          <w:sz w:val="24"/>
        </w:rPr>
        <w:t>применять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освоенные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знания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практические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умения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(технологические,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графические,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кон-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структорские)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интеллектуальной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практической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color w:val="221F1F"/>
        </w:rPr>
        <w:t>—делать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выбор,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 другое,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высказанное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обсуждения;</w:t>
      </w:r>
    </w:p>
    <w:p w:rsidR="00BF0840" w:rsidRDefault="00BF0840">
      <w:pPr>
        <w:sectPr w:rsidR="00BF0840">
          <w:footerReference w:type="default" r:id="rId79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71"/>
        <w:ind w:left="800"/>
        <w:rPr>
          <w:sz w:val="24"/>
        </w:rPr>
      </w:pPr>
      <w:r>
        <w:rPr>
          <w:color w:val="221F1F"/>
          <w:sz w:val="24"/>
        </w:rPr>
        <w:lastRenderedPageBreak/>
        <w:t>выполнять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работу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малых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группах,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сотрудничество;</w:t>
      </w:r>
    </w:p>
    <w:p w:rsidR="00BF0840" w:rsidRDefault="00AE20C9">
      <w:pPr>
        <w:pStyle w:val="a3"/>
        <w:spacing w:before="36" w:line="271" w:lineRule="auto"/>
        <w:ind w:left="517" w:right="553"/>
      </w:pPr>
      <w:r>
        <w:rPr>
          <w:color w:val="221F1F"/>
        </w:rPr>
        <w:t>—понимать особенности проектной деятельности, осуществлять под руководством 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элементарную проектную деятельность в малых группах: разрабатывать замысел, искать пу-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воплощать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продукте,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демонстрировать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продукт;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—называть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работающих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обслуживания.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65"/>
        </w:tabs>
        <w:spacing w:before="161"/>
        <w:ind w:left="764" w:hanging="248"/>
      </w:pPr>
      <w:r>
        <w:rPr>
          <w:color w:val="221F1F"/>
        </w:rPr>
        <w:t>класс</w:t>
      </w:r>
    </w:p>
    <w:p w:rsidR="00BF0840" w:rsidRDefault="00AE20C9">
      <w:pPr>
        <w:spacing w:before="89"/>
        <w:ind w:left="517"/>
        <w:rPr>
          <w:sz w:val="24"/>
        </w:rPr>
      </w:pPr>
      <w:r>
        <w:rPr>
          <w:color w:val="221F1F"/>
          <w:sz w:val="24"/>
        </w:rPr>
        <w:t>К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46"/>
          <w:sz w:val="24"/>
        </w:rPr>
        <w:t xml:space="preserve">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43"/>
          <w:sz w:val="24"/>
        </w:rPr>
        <w:t xml:space="preserve"> </w:t>
      </w:r>
      <w:r>
        <w:rPr>
          <w:b/>
          <w:color w:val="221F1F"/>
          <w:sz w:val="24"/>
        </w:rPr>
        <w:t>третьем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научится: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—понимать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смысл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понятий</w:t>
      </w:r>
    </w:p>
    <w:p w:rsidR="00BF0840" w:rsidRDefault="00AE20C9">
      <w:pPr>
        <w:pStyle w:val="a3"/>
        <w:spacing w:before="36"/>
        <w:ind w:left="517"/>
        <w:jc w:val="left"/>
      </w:pPr>
      <w:r>
        <w:rPr>
          <w:color w:val="221F1F"/>
        </w:rPr>
        <w:t>«чертёж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развёртки»,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«канцелярский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нож»,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«шило»,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«искусственный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материал»;</w:t>
      </w:r>
    </w:p>
    <w:p w:rsidR="00BF0840" w:rsidRDefault="00AE20C9">
      <w:pPr>
        <w:pStyle w:val="a3"/>
        <w:spacing w:before="36" w:line="271" w:lineRule="auto"/>
        <w:ind w:left="517"/>
        <w:jc w:val="left"/>
      </w:pPr>
      <w:r>
        <w:rPr>
          <w:color w:val="221F1F"/>
        </w:rPr>
        <w:t>—выделять и называть характерные особенности изученных видов декоративно-прикладного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мастеров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прикладного искусства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</w:p>
    <w:p w:rsidR="00BF0840" w:rsidRDefault="00AE20C9">
      <w:pPr>
        <w:pStyle w:val="a3"/>
        <w:spacing w:line="271" w:lineRule="auto"/>
        <w:ind w:left="517" w:right="538"/>
        <w:jc w:val="left"/>
      </w:pPr>
      <w:r>
        <w:rPr>
          <w:color w:val="221F1F"/>
        </w:rPr>
        <w:t>—узнавать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характерным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описанию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ремёсла;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rPr>
          <w:color w:val="221F1F"/>
        </w:rPr>
        <w:t>—называть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описывать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распространённых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искусственных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синтетических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(бумага,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металлы,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текстиль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rPr>
          <w:color w:val="221F1F"/>
        </w:rPr>
        <w:t>—читать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чертёж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развёртки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разметку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развёрток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чертёжных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инстру-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ментов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(линейка,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угольник,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циркуль);</w:t>
      </w:r>
    </w:p>
    <w:p w:rsidR="00BF0840" w:rsidRDefault="00AE20C9">
      <w:pPr>
        <w:pStyle w:val="a3"/>
        <w:ind w:left="517"/>
        <w:jc w:val="left"/>
      </w:pPr>
      <w:r>
        <w:rPr>
          <w:color w:val="221F1F"/>
        </w:rPr>
        <w:t>—узнавать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чертежа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(осевая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центровая);</w:t>
      </w:r>
    </w:p>
    <w:p w:rsidR="00BF0840" w:rsidRDefault="00AE20C9">
      <w:pPr>
        <w:pStyle w:val="a3"/>
        <w:spacing w:before="33"/>
        <w:ind w:left="517"/>
        <w:jc w:val="left"/>
      </w:pPr>
      <w:r>
        <w:rPr>
          <w:color w:val="221F1F"/>
        </w:rPr>
        <w:t>—безопасно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канцелярским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ножом,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шилом;</w:t>
      </w:r>
    </w:p>
    <w:p w:rsidR="00BF0840" w:rsidRDefault="00AE20C9">
      <w:pPr>
        <w:pStyle w:val="a3"/>
        <w:spacing w:before="36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рицовку;</w:t>
      </w:r>
    </w:p>
    <w:p w:rsidR="00BF0840" w:rsidRDefault="00AE20C9">
      <w:pPr>
        <w:pStyle w:val="a3"/>
        <w:spacing w:before="96"/>
        <w:ind w:left="517"/>
        <w:jc w:val="left"/>
      </w:pPr>
      <w:r>
        <w:rPr>
          <w:color w:val="221F1F"/>
        </w:rPr>
        <w:t>—выполнять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соединение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отделку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освоенными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ручными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строчками;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6" w:line="271" w:lineRule="auto"/>
        <w:ind w:right="548" w:firstLine="0"/>
        <w:rPr>
          <w:sz w:val="24"/>
        </w:rPr>
      </w:pPr>
      <w:r>
        <w:rPr>
          <w:color w:val="221F1F"/>
          <w:sz w:val="24"/>
        </w:rPr>
        <w:t>решать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технико-технологического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изменению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вида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способа соединения деталей: на достраивание, придание новых свойств конструкции в соот-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ветствии с новыми/дополненными требованиями; использовать комбинированные техники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 изготовлении изделий в соответствии с технической или декоративно-художественной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1" w:lineRule="auto"/>
        <w:ind w:right="547" w:firstLine="0"/>
        <w:rPr>
          <w:sz w:val="24"/>
        </w:rPr>
      </w:pPr>
      <w:r>
        <w:rPr>
          <w:color w:val="221F1F"/>
          <w:sz w:val="24"/>
        </w:rPr>
        <w:t>понимать технологический и практический смысл различных видов соединений в техни-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ческих объектах, простейшие способы достижения прочности конструкций; использовать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решении простейших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конструкторских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задач;</w:t>
      </w:r>
    </w:p>
    <w:p w:rsidR="00BF0840" w:rsidRDefault="00AE20C9">
      <w:pPr>
        <w:pStyle w:val="a3"/>
        <w:spacing w:line="271" w:lineRule="auto"/>
        <w:ind w:left="517" w:right="549"/>
      </w:pPr>
      <w:r>
        <w:rPr>
          <w:color w:val="221F1F"/>
        </w:rPr>
        <w:t>—конструировать и моделировать изделия из разных материалов и наборов «Конструктор»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техническим,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технологическим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декоративно-художественным условиям;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line="274" w:lineRule="exact"/>
        <w:ind w:left="800"/>
        <w:rPr>
          <w:sz w:val="24"/>
        </w:rPr>
      </w:pPr>
      <w:r>
        <w:rPr>
          <w:color w:val="221F1F"/>
          <w:sz w:val="24"/>
        </w:rPr>
        <w:t>изменять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конструкцию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изделия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заданным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условиям;</w:t>
      </w:r>
    </w:p>
    <w:p w:rsidR="00BF0840" w:rsidRDefault="00AE20C9">
      <w:pPr>
        <w:pStyle w:val="a3"/>
        <w:spacing w:before="95" w:line="271" w:lineRule="auto"/>
        <w:ind w:left="517" w:right="559"/>
      </w:pPr>
      <w:r>
        <w:rPr>
          <w:color w:val="221F1F"/>
        </w:rPr>
        <w:t>—выбирать способ соединения и соединительный материал в зависимости от 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называть несколько видов информационных технологий и соответствующих способов пе-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 (из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реального окружения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учащихся);</w:t>
      </w:r>
    </w:p>
    <w:p w:rsidR="00BF0840" w:rsidRDefault="00AE20C9">
      <w:pPr>
        <w:pStyle w:val="a3"/>
        <w:spacing w:line="268" w:lineRule="auto"/>
        <w:ind w:left="517" w:right="560"/>
      </w:pPr>
      <w:r>
        <w:rPr>
          <w:color w:val="221F1F"/>
        </w:rPr>
        <w:t>—понимать назначение основных устройств персонального компьютера для ввода, вывода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обработки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информации;</w:t>
      </w:r>
    </w:p>
    <w:p w:rsidR="00BF0840" w:rsidRDefault="00AE20C9">
      <w:pPr>
        <w:pStyle w:val="a3"/>
        <w:spacing w:before="3" w:line="271" w:lineRule="auto"/>
        <w:ind w:left="517" w:right="555"/>
      </w:pPr>
      <w:r>
        <w:rPr>
          <w:color w:val="221F1F"/>
        </w:rPr>
        <w:t>—выполнять основные правила безопасной работы на компьютере и других электронных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обучения;</w:t>
      </w:r>
    </w:p>
    <w:p w:rsidR="00BF0840" w:rsidRDefault="00AE20C9">
      <w:pPr>
        <w:pStyle w:val="a3"/>
        <w:spacing w:before="1" w:line="271" w:lineRule="auto"/>
        <w:ind w:left="517" w:right="552"/>
      </w:pPr>
      <w:r>
        <w:rPr>
          <w:color w:val="221F1F"/>
        </w:rPr>
        <w:t>—использовать возможности компьютера и информационно-коммуникационных технологий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для поиска необходимой информации при выполнении обучающих, творческих и проектных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:rsidR="00BF0840" w:rsidRDefault="00AE20C9">
      <w:pPr>
        <w:pStyle w:val="a3"/>
        <w:spacing w:line="271" w:lineRule="auto"/>
        <w:ind w:left="517" w:right="552"/>
      </w:pPr>
      <w:r>
        <w:rPr>
          <w:color w:val="221F1F"/>
        </w:rPr>
        <w:t>—выполнять проектные задания в соответствии с содержанием изученного материала на ос-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умений.</w:t>
      </w:r>
    </w:p>
    <w:p w:rsidR="00BF0840" w:rsidRDefault="00AE20C9">
      <w:pPr>
        <w:pStyle w:val="Heading1"/>
        <w:numPr>
          <w:ilvl w:val="0"/>
          <w:numId w:val="108"/>
        </w:numPr>
        <w:tabs>
          <w:tab w:val="left" w:pos="767"/>
        </w:tabs>
        <w:spacing w:before="123"/>
        <w:ind w:left="766" w:hanging="250"/>
        <w:jc w:val="both"/>
      </w:pPr>
      <w:r>
        <w:rPr>
          <w:color w:val="221F1F"/>
        </w:rPr>
        <w:t>класс</w:t>
      </w:r>
    </w:p>
    <w:p w:rsidR="00BF0840" w:rsidRDefault="00BF0840">
      <w:pPr>
        <w:jc w:val="both"/>
        <w:sectPr w:rsidR="00BF0840">
          <w:footerReference w:type="default" r:id="rId79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1"/>
        <w:ind w:left="517"/>
        <w:jc w:val="both"/>
        <w:rPr>
          <w:sz w:val="24"/>
        </w:rPr>
      </w:pPr>
      <w:r>
        <w:rPr>
          <w:color w:val="221F1F"/>
          <w:sz w:val="24"/>
        </w:rPr>
        <w:lastRenderedPageBreak/>
        <w:t>К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концу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обучения </w:t>
      </w:r>
      <w:r>
        <w:rPr>
          <w:b/>
          <w:color w:val="221F1F"/>
          <w:sz w:val="24"/>
        </w:rPr>
        <w:t>в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четвёртом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классе</w:t>
      </w:r>
      <w:r>
        <w:rPr>
          <w:b/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обучающийся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36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формировать общее представление о мире профессий, их социальном значении; о творче-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стве и творческих профессиях, о мировых достижениях в области техники и искусства (в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изученного),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наиболее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значимых окружающих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производствах;</w:t>
      </w:r>
    </w:p>
    <w:p w:rsidR="00BF0840" w:rsidRDefault="00AE20C9">
      <w:pPr>
        <w:pStyle w:val="a3"/>
        <w:spacing w:line="271" w:lineRule="auto"/>
        <w:ind w:left="517" w:right="562"/>
      </w:pPr>
      <w:r>
        <w:rPr>
          <w:color w:val="221F1F"/>
        </w:rPr>
        <w:t>—на основе анализа задания самостоятельно организовывать рабочее место в зависимости от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работы, осуществлять планирование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трудового процесса;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color w:val="221F1F"/>
        </w:rPr>
        <w:t>—самостоятельно планировать и выполнять практическое задание (практическую работу)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 на инструкционную (технологическую) карту или творческий замысел; при необ-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ходимости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вносить коррективы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выполняемые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78" w:line="271" w:lineRule="auto"/>
        <w:ind w:right="552" w:firstLine="0"/>
        <w:rPr>
          <w:sz w:val="24"/>
        </w:rPr>
      </w:pPr>
      <w:r>
        <w:rPr>
          <w:color w:val="221F1F"/>
          <w:sz w:val="24"/>
        </w:rPr>
        <w:t>понимать элементарные основы бытовой культуры, выполнять доступные действия по са-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мообслуживанию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доступные виды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домашнего труда;</w:t>
      </w:r>
    </w:p>
    <w:p w:rsidR="00BF0840" w:rsidRDefault="00AE20C9">
      <w:pPr>
        <w:pStyle w:val="a5"/>
        <w:numPr>
          <w:ilvl w:val="0"/>
          <w:numId w:val="107"/>
        </w:numPr>
        <w:tabs>
          <w:tab w:val="left" w:pos="801"/>
        </w:tabs>
        <w:spacing w:before="1" w:line="271" w:lineRule="auto"/>
        <w:ind w:right="549" w:firstLine="0"/>
        <w:rPr>
          <w:sz w:val="24"/>
        </w:rPr>
      </w:pPr>
      <w:r>
        <w:rPr>
          <w:color w:val="221F1F"/>
          <w:sz w:val="24"/>
        </w:rPr>
        <w:t>выполнять более сложные виды работ и приёмы обработки различных материалов (на-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пример, плетение, шитьё и вышивание, тиснение по фольге и пр.), комбинировать различные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 в зависимости и от поставленной задачи; оформлять изделия и соединять детали ос-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военными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ручными строчками;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—выполнять символические действия моделирования, понимать и создавать простейшие ви-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 технической документации (чертёж развёртки, эскиз, технический рисунок, схему) и вы-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ней работу;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—решать простейшие задачи рационализаторского характера по изменению 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изделия: на достраивание, придание новых свойств конструкции в связи с изменением функ-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ционального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назначения изделия;</w:t>
      </w:r>
    </w:p>
    <w:p w:rsidR="00BF0840" w:rsidRDefault="00AE20C9">
      <w:pPr>
        <w:pStyle w:val="a3"/>
        <w:spacing w:line="271" w:lineRule="auto"/>
        <w:ind w:left="517" w:right="550"/>
      </w:pPr>
      <w:r>
        <w:rPr>
          <w:color w:val="221F1F"/>
        </w:rPr>
        <w:t>—на основе усвоенных правил дизайна решать простейшие художественно-конструкторские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созданию изделий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заданной функцией;</w:t>
      </w:r>
    </w:p>
    <w:p w:rsidR="00BF0840" w:rsidRDefault="00AE20C9">
      <w:pPr>
        <w:pStyle w:val="a3"/>
        <w:spacing w:line="271" w:lineRule="auto"/>
        <w:ind w:left="517" w:right="548"/>
      </w:pPr>
      <w:r>
        <w:rPr>
          <w:color w:val="221F1F"/>
        </w:rPr>
        <w:t>—создавать небольшие тексты, презентации и печатные публикации с использованием изо-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бражений на экране компьютера; оформлять текст (выбор шрифта, размера, цвета шрифта,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выравнивание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абзаца);</w:t>
      </w:r>
    </w:p>
    <w:p w:rsidR="00BF0840" w:rsidRDefault="00AE20C9">
      <w:pPr>
        <w:pStyle w:val="a3"/>
        <w:spacing w:line="274" w:lineRule="exact"/>
        <w:ind w:left="517"/>
      </w:pPr>
      <w:r>
        <w:rPr>
          <w:color w:val="221F1F"/>
        </w:rPr>
        <w:t>—работать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доступной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информацией;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программах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Word,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Point;</w:t>
      </w:r>
    </w:p>
    <w:p w:rsidR="00BF0840" w:rsidRDefault="00AE20C9">
      <w:pPr>
        <w:pStyle w:val="a3"/>
        <w:spacing w:before="34" w:line="271" w:lineRule="auto"/>
        <w:ind w:left="517" w:right="553"/>
      </w:pPr>
      <w:r>
        <w:rPr>
          <w:color w:val="221F1F"/>
        </w:rPr>
        <w:t>—решать творческие задачи, мысленно создавать и разрабатывать проектный замысел, осу-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 продукт проектной деятельности;</w:t>
      </w:r>
    </w:p>
    <w:p w:rsidR="00BF0840" w:rsidRDefault="00AE20C9">
      <w:pPr>
        <w:pStyle w:val="a3"/>
        <w:spacing w:line="271" w:lineRule="auto"/>
        <w:ind w:left="517" w:right="551"/>
      </w:pPr>
      <w:r>
        <w:rPr>
          <w:color w:val="221F1F"/>
        </w:rPr>
        <w:t>—осуществлять сотрудничество в различных видах совместной деятельности; предлагать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 для обсуждения, уважительно относиться к мнению товарищей, договариваться; уча-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ствовать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распределении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ролей,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координировать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процессе.</w:t>
      </w:r>
    </w:p>
    <w:p w:rsidR="00BF0840" w:rsidRDefault="00AE20C9">
      <w:pPr>
        <w:pStyle w:val="Heading1"/>
        <w:spacing w:before="3"/>
        <w:ind w:left="500" w:right="441"/>
        <w:jc w:val="center"/>
      </w:pPr>
      <w:r>
        <w:rPr>
          <w:color w:val="221F1F"/>
        </w:rPr>
        <w:t>ТЕМАТИЧЕСКОЕ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ПЛАНИРОВАНИЕ</w:t>
      </w:r>
    </w:p>
    <w:p w:rsidR="00BF0840" w:rsidRDefault="00AE20C9">
      <w:pPr>
        <w:pStyle w:val="a3"/>
        <w:spacing w:before="32" w:after="8"/>
        <w:ind w:left="4665" w:right="4844"/>
        <w:jc w:val="center"/>
      </w:pPr>
      <w:r>
        <w:t>Технология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5231"/>
        <w:gridCol w:w="1275"/>
        <w:gridCol w:w="2552"/>
      </w:tblGrid>
      <w:tr w:rsidR="00BF0840">
        <w:trPr>
          <w:trHeight w:val="827"/>
        </w:trPr>
        <w:tc>
          <w:tcPr>
            <w:tcW w:w="692" w:type="dxa"/>
          </w:tcPr>
          <w:p w:rsidR="00BF0840" w:rsidRDefault="00AE20C9">
            <w:pPr>
              <w:pStyle w:val="TableParagraph"/>
              <w:spacing w:before="131"/>
              <w:ind w:left="182" w:right="15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5231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1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ind w:left="363" w:right="139" w:hanging="197"/>
              <w:rPr>
                <w:sz w:val="24"/>
              </w:rPr>
            </w:pPr>
            <w:r>
              <w:rPr>
                <w:sz w:val="24"/>
              </w:rPr>
              <w:t>Электронный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551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68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https://resh.edu.ru/subje</w:t>
            </w:r>
          </w:p>
          <w:p w:rsidR="00BF0840" w:rsidRDefault="00AE20C9">
            <w:pPr>
              <w:pStyle w:val="TableParagraph"/>
              <w:spacing w:line="264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ct/8/1/</w:t>
            </w:r>
          </w:p>
        </w:tc>
      </w:tr>
      <w:tr w:rsidR="00BF0840" w:rsidRPr="0020652E">
        <w:trPr>
          <w:trHeight w:val="1658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</w:p>
          <w:p w:rsidR="00BF0840" w:rsidRDefault="00AE20C9">
            <w:pPr>
              <w:pStyle w:val="TableParagraph"/>
              <w:numPr>
                <w:ilvl w:val="0"/>
                <w:numId w:val="106"/>
              </w:numPr>
              <w:tabs>
                <w:tab w:val="left" w:pos="43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лами;</w:t>
            </w:r>
          </w:p>
          <w:p w:rsidR="00BF0840" w:rsidRDefault="00AE20C9">
            <w:pPr>
              <w:pStyle w:val="TableParagraph"/>
              <w:numPr>
                <w:ilvl w:val="0"/>
                <w:numId w:val="106"/>
              </w:numPr>
              <w:tabs>
                <w:tab w:val="left" w:pos="480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лом;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ind w:left="966" w:right="95" w:hanging="846"/>
              <w:rPr>
                <w:sz w:val="24"/>
                <w:lang w:val="en-US"/>
              </w:rPr>
            </w:pPr>
            <w:hyperlink r:id="rId79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80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</w:p>
        </w:tc>
      </w:tr>
    </w:tbl>
    <w:p w:rsidR="00BF0840" w:rsidRPr="0020652E" w:rsidRDefault="00BF0840">
      <w:pPr>
        <w:rPr>
          <w:sz w:val="24"/>
          <w:lang w:val="en-US"/>
        </w:rPr>
        <w:sectPr w:rsidR="00BF0840" w:rsidRPr="0020652E">
          <w:footerReference w:type="default" r:id="rId801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5231"/>
        <w:gridCol w:w="1275"/>
        <w:gridCol w:w="2552"/>
      </w:tblGrid>
      <w:tr w:rsidR="00BF0840">
        <w:trPr>
          <w:trHeight w:val="551"/>
        </w:trPr>
        <w:tc>
          <w:tcPr>
            <w:tcW w:w="692" w:type="dxa"/>
          </w:tcPr>
          <w:p w:rsidR="00BF0840" w:rsidRPr="0020652E" w:rsidRDefault="00BF084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tabs>
                <w:tab w:val="left" w:pos="297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текстильными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риалами</w:t>
            </w:r>
          </w:p>
        </w:tc>
        <w:tc>
          <w:tcPr>
            <w:tcW w:w="127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 w:rsidRPr="0020652E">
        <w:trPr>
          <w:trHeight w:val="1103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F0840" w:rsidRDefault="00AE20C9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— конструирование и моделирование из бума-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ги, картона, пластичных материалов,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ind w:left="260" w:right="120" w:hanging="118"/>
              <w:rPr>
                <w:sz w:val="24"/>
                <w:lang w:val="en-US"/>
              </w:rPr>
            </w:pPr>
            <w:hyperlink r:id="rId80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https://infourok.ru/bibli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oteka/tehnologija/kla</w:t>
              </w:r>
            </w:hyperlink>
          </w:p>
        </w:tc>
      </w:tr>
      <w:tr w:rsidR="00BF0840">
        <w:trPr>
          <w:trHeight w:val="827"/>
        </w:trPr>
        <w:tc>
          <w:tcPr>
            <w:tcW w:w="692" w:type="dxa"/>
          </w:tcPr>
          <w:p w:rsidR="00BF0840" w:rsidRDefault="00AE20C9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31" w:type="dxa"/>
          </w:tcPr>
          <w:p w:rsidR="00BF0840" w:rsidRDefault="00AE20C9">
            <w:pPr>
              <w:pStyle w:val="TableParagraph"/>
              <w:ind w:left="105" w:right="284" w:firstLine="59"/>
              <w:rPr>
                <w:sz w:val="24"/>
              </w:rPr>
            </w:pPr>
            <w:r>
              <w:rPr>
                <w:sz w:val="24"/>
              </w:rPr>
              <w:t>Информационно - коммуникативные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BF0840" w:rsidRDefault="00663DEC">
            <w:pPr>
              <w:pStyle w:val="TableParagraph"/>
              <w:ind w:left="1153" w:right="83" w:hanging="1047"/>
              <w:rPr>
                <w:sz w:val="24"/>
              </w:rPr>
            </w:pPr>
            <w:hyperlink r:id="rId804">
              <w:r w:rsidR="00AE20C9">
                <w:rPr>
                  <w:color w:val="0462C1"/>
                  <w:sz w:val="24"/>
                  <w:u w:val="single" w:color="0462C1"/>
                </w:rPr>
                <w:t>ss</w:t>
              </w:r>
            </w:hyperlink>
            <w:hyperlink r:id="rId805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806">
              <w:r w:rsidR="00AE20C9">
                <w:rPr>
                  <w:color w:val="0462C1"/>
                  <w:sz w:val="24"/>
                  <w:u w:val="single" w:color="0462C1"/>
                </w:rPr>
                <w:t>3/uchebnik</w:t>
              </w:r>
            </w:hyperlink>
            <w:hyperlink r:id="rId807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808">
              <w:r w:rsidR="00AE20C9">
                <w:rPr>
                  <w:color w:val="0462C1"/>
                  <w:sz w:val="24"/>
                  <w:u w:val="single" w:color="0462C1"/>
                </w:rPr>
                <w:t>433/type</w:t>
              </w:r>
            </w:hyperlink>
            <w:hyperlink r:id="rId809">
              <w:r w:rsidR="00AE20C9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r w:rsidR="00AE20C9">
              <w:rPr>
                <w:color w:val="0462C1"/>
                <w:spacing w:val="-58"/>
                <w:sz w:val="24"/>
              </w:rPr>
              <w:t xml:space="preserve"> </w:t>
            </w:r>
            <w:hyperlink r:id="rId810">
              <w:r w:rsidR="00AE20C9">
                <w:rPr>
                  <w:color w:val="0462C1"/>
                  <w:sz w:val="24"/>
                  <w:u w:val="single" w:color="0462C1"/>
                </w:rPr>
                <w:t>56</w:t>
              </w:r>
            </w:hyperlink>
          </w:p>
        </w:tc>
      </w:tr>
      <w:tr w:rsidR="00BF0840">
        <w:trPr>
          <w:trHeight w:val="277"/>
        </w:trPr>
        <w:tc>
          <w:tcPr>
            <w:tcW w:w="5923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827" w:type="dxa"/>
            <w:gridSpan w:val="2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"/>
        <w:gridCol w:w="2504"/>
        <w:gridCol w:w="1419"/>
        <w:gridCol w:w="5176"/>
      </w:tblGrid>
      <w:tr w:rsidR="00BF0840">
        <w:trPr>
          <w:trHeight w:val="552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68" w:lineRule="exact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разде-</w:t>
            </w:r>
          </w:p>
          <w:p w:rsidR="00BF0840" w:rsidRDefault="00AE20C9">
            <w:pPr>
              <w:pStyle w:val="TableParagraph"/>
              <w:spacing w:line="264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1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176" w:type="dxa"/>
          </w:tcPr>
          <w:p w:rsidR="00BF0840" w:rsidRDefault="00AE20C9">
            <w:pPr>
              <w:pStyle w:val="TableParagraph"/>
              <w:spacing w:line="268" w:lineRule="exact"/>
              <w:ind w:left="108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20652E">
        <w:trPr>
          <w:trHeight w:val="551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5176" w:type="dxa"/>
          </w:tcPr>
          <w:p w:rsidR="00BF0840" w:rsidRDefault="00663DE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811">
              <w:r w:rsidR="00AE20C9">
                <w:rPr>
                  <w:color w:val="0462C1"/>
                  <w:sz w:val="24"/>
                  <w:u w:val="single" w:color="0462C1"/>
                </w:rPr>
                <w:t>https://infourok.ru/prezentaciya-vse-professii-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4"/>
              <w:rPr>
                <w:sz w:val="24"/>
                <w:lang w:val="en-US"/>
              </w:rPr>
            </w:pPr>
            <w:hyperlink r:id="rId81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vazhni-vse-professii-nuzhni-klass-1409319.html</w:t>
              </w:r>
            </w:hyperlink>
          </w:p>
        </w:tc>
      </w:tr>
      <w:tr w:rsidR="00BF0840">
        <w:trPr>
          <w:trHeight w:val="1103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30"/>
              <w:jc w:val="right"/>
              <w:rPr>
                <w:sz w:val="24"/>
              </w:rPr>
            </w:pPr>
            <w:r>
              <w:rPr>
                <w:sz w:val="24"/>
              </w:rPr>
              <w:t>14 ч</w:t>
            </w:r>
          </w:p>
        </w:tc>
        <w:tc>
          <w:tcPr>
            <w:tcW w:w="5176" w:type="dxa"/>
          </w:tcPr>
          <w:p w:rsidR="00BF0840" w:rsidRPr="0020652E" w:rsidRDefault="00663DEC">
            <w:pPr>
              <w:pStyle w:val="TableParagraph"/>
              <w:ind w:left="104" w:right="140"/>
              <w:rPr>
                <w:sz w:val="24"/>
                <w:lang w:val="en-US"/>
              </w:rPr>
            </w:pPr>
            <w:hyperlink r:id="rId81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https://infourok.ru/prezentaciya-k-uroku-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1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tehnologii-na-temu-chto-takoe-tehnologicheskie-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15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operacii-i-sposobi-sposobi-razmetki-i-soedineniya-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816">
              <w:r w:rsidR="00AE20C9">
                <w:rPr>
                  <w:color w:val="0462C1"/>
                  <w:sz w:val="24"/>
                  <w:u w:val="single" w:color="0462C1"/>
                </w:rPr>
                <w:t>detaley-kl-1996487.html</w:t>
              </w:r>
            </w:hyperlink>
          </w:p>
        </w:tc>
      </w:tr>
      <w:tr w:rsidR="00BF0840" w:rsidRPr="0020652E">
        <w:trPr>
          <w:trHeight w:val="827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tabs>
                <w:tab w:val="left" w:pos="226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3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5176" w:type="dxa"/>
          </w:tcPr>
          <w:p w:rsidR="00BF0840" w:rsidRPr="0020652E" w:rsidRDefault="00663DEC">
            <w:pPr>
              <w:pStyle w:val="TableParagraph"/>
              <w:ind w:left="104" w:right="1270"/>
              <w:rPr>
                <w:sz w:val="24"/>
                <w:lang w:val="en-US"/>
              </w:rPr>
            </w:pPr>
            <w:hyperlink r:id="rId81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https://nsportal.ru/nachalnaya-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1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shkola/raznoe/2016/08/17/ploskostnoe-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4"/>
              <w:rPr>
                <w:sz w:val="24"/>
                <w:lang w:val="en-US"/>
              </w:rPr>
            </w:pPr>
            <w:hyperlink r:id="rId81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konstruirovanie-iz-bumagi-i-kartona</w:t>
              </w:r>
            </w:hyperlink>
          </w:p>
        </w:tc>
      </w:tr>
      <w:tr w:rsidR="00BF0840">
        <w:trPr>
          <w:trHeight w:val="828"/>
        </w:trPr>
        <w:tc>
          <w:tcPr>
            <w:tcW w:w="651" w:type="dxa"/>
          </w:tcPr>
          <w:p w:rsidR="00BF0840" w:rsidRDefault="00AE20C9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5176" w:type="dxa"/>
          </w:tcPr>
          <w:p w:rsidR="00BF0840" w:rsidRPr="0020652E" w:rsidRDefault="00663DEC">
            <w:pPr>
              <w:pStyle w:val="TableParagraph"/>
              <w:ind w:left="104" w:right="620"/>
              <w:rPr>
                <w:sz w:val="24"/>
                <w:lang w:val="en-US"/>
              </w:rPr>
            </w:pPr>
            <w:hyperlink r:id="rId82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21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informacionnokommunikativnie-tehnologii-v-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822">
              <w:r w:rsidR="00AE20C9">
                <w:rPr>
                  <w:color w:val="0462C1"/>
                  <w:sz w:val="24"/>
                  <w:u w:val="single" w:color="0462C1"/>
                </w:rPr>
                <w:t>obuchenii-mladshih-shkolnikov-929327.html</w:t>
              </w:r>
            </w:hyperlink>
          </w:p>
        </w:tc>
      </w:tr>
      <w:tr w:rsidR="00BF0840">
        <w:trPr>
          <w:trHeight w:val="278"/>
        </w:trPr>
        <w:tc>
          <w:tcPr>
            <w:tcW w:w="651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4" w:type="dxa"/>
          </w:tcPr>
          <w:p w:rsidR="00BF0840" w:rsidRDefault="00AE20C9">
            <w:pPr>
              <w:pStyle w:val="TableParagraph"/>
              <w:spacing w:line="25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35 ч</w:t>
            </w:r>
          </w:p>
        </w:tc>
        <w:tc>
          <w:tcPr>
            <w:tcW w:w="517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5435"/>
        <w:gridCol w:w="1275"/>
        <w:gridCol w:w="2552"/>
      </w:tblGrid>
      <w:tr w:rsidR="00BF0840">
        <w:trPr>
          <w:trHeight w:val="827"/>
        </w:trPr>
        <w:tc>
          <w:tcPr>
            <w:tcW w:w="488" w:type="dxa"/>
          </w:tcPr>
          <w:p w:rsidR="00BF0840" w:rsidRDefault="00AE20C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  <w:p w:rsidR="00BF0840" w:rsidRDefault="00AE20C9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8" w:lineRule="exact"/>
              <w:ind w:left="175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ind w:left="733" w:right="321" w:hanging="39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1379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ind w:left="106" w:right="127"/>
              <w:rPr>
                <w:sz w:val="24"/>
                <w:lang w:val="en-US"/>
              </w:rPr>
            </w:pPr>
            <w:hyperlink r:id="rId82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82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  <w:hyperlink r:id="rId82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2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u/bibli</w:t>
              </w:r>
            </w:hyperlink>
            <w:hyperlink r:id="rId82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r w:rsidR="00AE20C9" w:rsidRPr="0020652E">
              <w:rPr>
                <w:color w:val="0462C1"/>
                <w:sz w:val="24"/>
                <w:u w:val="single" w:color="0462C1"/>
                <w:lang w:val="en-US"/>
              </w:rPr>
              <w:t>tehnologija/klass-</w:t>
            </w:r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828">
              <w:r w:rsidR="00AE20C9">
                <w:rPr>
                  <w:color w:val="0462C1"/>
                  <w:sz w:val="24"/>
                  <w:u w:val="single" w:color="0462C1"/>
                </w:rPr>
                <w:t>3/uchebnik-433/type-56</w:t>
              </w:r>
            </w:hyperlink>
          </w:p>
        </w:tc>
      </w:tr>
      <w:tr w:rsidR="00BF0840" w:rsidRPr="0020652E">
        <w:trPr>
          <w:trHeight w:val="1656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картоном;</w:t>
            </w:r>
          </w:p>
          <w:p w:rsidR="00BF0840" w:rsidRDefault="00AE20C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—технологии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текстильными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ind w:left="106" w:right="127"/>
              <w:rPr>
                <w:sz w:val="24"/>
                <w:lang w:val="en-US"/>
              </w:rPr>
            </w:pPr>
            <w:hyperlink r:id="rId82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83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  <w:hyperlink r:id="rId83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3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u/bibli</w:t>
              </w:r>
            </w:hyperlink>
            <w:hyperlink r:id="rId83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r w:rsidR="00AE20C9" w:rsidRPr="0020652E">
              <w:rPr>
                <w:color w:val="0462C1"/>
                <w:sz w:val="24"/>
                <w:u w:val="single" w:color="0462C1"/>
                <w:lang w:val="en-US"/>
              </w:rPr>
              <w:t>tehnologija/klass-</w:t>
            </w:r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3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3/uchebnik-433/type-56</w:t>
              </w:r>
            </w:hyperlink>
          </w:p>
        </w:tc>
      </w:tr>
      <w:tr w:rsidR="00BF0840">
        <w:trPr>
          <w:trHeight w:val="1379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моделирование:</w:t>
            </w:r>
          </w:p>
          <w:p w:rsidR="00BF0840" w:rsidRDefault="00AE20C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«Конструктором»;</w:t>
            </w:r>
          </w:p>
          <w:p w:rsidR="00BF0840" w:rsidRDefault="00AE20C9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—конструирование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ind w:left="106" w:right="125"/>
              <w:jc w:val="both"/>
              <w:rPr>
                <w:sz w:val="24"/>
                <w:lang w:val="en-US"/>
              </w:rPr>
            </w:pPr>
            <w:hyperlink r:id="rId83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83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  <w:hyperlink r:id="rId83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3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u/bibli</w:t>
              </w:r>
            </w:hyperlink>
            <w:hyperlink r:id="rId83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oteka/tehnologija</w:t>
              </w:r>
            </w:hyperlink>
          </w:p>
          <w:p w:rsidR="00BF0840" w:rsidRDefault="00AE20C9">
            <w:pPr>
              <w:pStyle w:val="TableParagraph"/>
              <w:spacing w:line="270" w:lineRule="atLeast"/>
              <w:ind w:left="106" w:right="661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/klass-</w:t>
            </w:r>
            <w:hyperlink r:id="rId840">
              <w:r>
                <w:rPr>
                  <w:color w:val="0462C1"/>
                  <w:sz w:val="24"/>
                  <w:u w:val="single" w:color="0462C1"/>
                </w:rPr>
                <w:t>3/uchebnik-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841">
              <w:r>
                <w:rPr>
                  <w:color w:val="0462C1"/>
                  <w:sz w:val="24"/>
                  <w:u w:val="single" w:color="0462C1"/>
                </w:rPr>
                <w:t>433/type-56</w:t>
              </w:r>
            </w:hyperlink>
          </w:p>
        </w:tc>
      </w:tr>
      <w:tr w:rsidR="00BF0840" w:rsidRPr="0020652E">
        <w:trPr>
          <w:trHeight w:val="830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67" w:lineRule="exact"/>
              <w:ind w:left="5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BF0840" w:rsidRPr="0020652E" w:rsidRDefault="00663DEC">
            <w:pPr>
              <w:pStyle w:val="TableParagraph"/>
              <w:spacing w:line="267" w:lineRule="exact"/>
              <w:ind w:left="106"/>
              <w:rPr>
                <w:sz w:val="24"/>
                <w:lang w:val="en-US"/>
              </w:rPr>
            </w:pPr>
            <w:hyperlink r:id="rId84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https://resh.edu.ru/subje</w:t>
              </w:r>
            </w:hyperlink>
          </w:p>
          <w:p w:rsidR="00BF0840" w:rsidRPr="0020652E" w:rsidRDefault="00663DEC">
            <w:pPr>
              <w:pStyle w:val="TableParagraph"/>
              <w:spacing w:line="270" w:lineRule="atLeast"/>
              <w:ind w:left="106" w:right="123"/>
              <w:rPr>
                <w:sz w:val="24"/>
                <w:lang w:val="en-US"/>
              </w:rPr>
            </w:pPr>
            <w:hyperlink r:id="rId84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ct/8/3/</w:t>
              </w:r>
            </w:hyperlink>
            <w:hyperlink r:id="rId84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4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u/bibli</w:t>
              </w:r>
            </w:hyperlink>
            <w:hyperlink r:id="rId84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oteka/tehnologija</w:t>
              </w:r>
            </w:hyperlink>
          </w:p>
        </w:tc>
      </w:tr>
    </w:tbl>
    <w:p w:rsidR="00BF0840" w:rsidRPr="0020652E" w:rsidRDefault="00BF0840">
      <w:pPr>
        <w:spacing w:line="270" w:lineRule="atLeast"/>
        <w:rPr>
          <w:sz w:val="24"/>
          <w:lang w:val="en-US"/>
        </w:rPr>
        <w:sectPr w:rsidR="00BF0840" w:rsidRPr="0020652E">
          <w:footerReference w:type="default" r:id="rId84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5435"/>
        <w:gridCol w:w="1275"/>
        <w:gridCol w:w="2552"/>
      </w:tblGrid>
      <w:tr w:rsidR="00BF0840">
        <w:trPr>
          <w:trHeight w:val="551"/>
        </w:trPr>
        <w:tc>
          <w:tcPr>
            <w:tcW w:w="488" w:type="dxa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5435" w:type="dxa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275" w:type="dxa"/>
          </w:tcPr>
          <w:p w:rsidR="00BF0840" w:rsidRPr="0020652E" w:rsidRDefault="00BF0840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/klass-</w:t>
            </w:r>
            <w:hyperlink r:id="rId848">
              <w:r>
                <w:rPr>
                  <w:color w:val="0462C1"/>
                  <w:sz w:val="24"/>
                  <w:u w:val="single" w:color="0462C1"/>
                </w:rPr>
                <w:t>3/uchebnik-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849">
              <w:r w:rsidR="00AE20C9">
                <w:rPr>
                  <w:color w:val="0462C1"/>
                  <w:sz w:val="24"/>
                  <w:u w:val="single" w:color="0462C1"/>
                </w:rPr>
                <w:t>433/type-56</w:t>
              </w:r>
            </w:hyperlink>
          </w:p>
        </w:tc>
      </w:tr>
      <w:tr w:rsidR="00BF0840">
        <w:trPr>
          <w:trHeight w:val="276"/>
        </w:trPr>
        <w:tc>
          <w:tcPr>
            <w:tcW w:w="488" w:type="dxa"/>
          </w:tcPr>
          <w:p w:rsidR="00BF0840" w:rsidRDefault="00AE20C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5" w:type="dxa"/>
          </w:tcPr>
          <w:p w:rsidR="00BF0840" w:rsidRDefault="00AE20C9">
            <w:pPr>
              <w:pStyle w:val="TableParagraph"/>
              <w:spacing w:line="256" w:lineRule="exact"/>
              <w:ind w:left="2353" w:right="2348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5" w:type="dxa"/>
          </w:tcPr>
          <w:p w:rsidR="00BF0840" w:rsidRDefault="00AE20C9">
            <w:pPr>
              <w:pStyle w:val="TableParagraph"/>
              <w:spacing w:line="256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5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1"/>
          <w:numId w:val="108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251"/>
        <w:gridCol w:w="1136"/>
        <w:gridCol w:w="3827"/>
      </w:tblGrid>
      <w:tr w:rsidR="00BF0840">
        <w:trPr>
          <w:trHeight w:val="554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70" w:lineRule="exact"/>
              <w:ind w:left="1430" w:right="142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827" w:type="dxa"/>
          </w:tcPr>
          <w:p w:rsidR="00BF0840" w:rsidRDefault="00AE20C9">
            <w:pPr>
              <w:pStyle w:val="TableParagraph"/>
              <w:spacing w:line="270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F0840" w:rsidRDefault="00AE20C9">
            <w:pPr>
              <w:pStyle w:val="TableParagraph"/>
              <w:spacing w:line="264" w:lineRule="exact"/>
              <w:ind w:left="305" w:right="305"/>
              <w:jc w:val="center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7" w:type="dxa"/>
          </w:tcPr>
          <w:p w:rsidR="00BF0840" w:rsidRDefault="00663DE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hyperlink r:id="rId850">
              <w:r w:rsidR="00AE20C9">
                <w:rPr>
                  <w:color w:val="0462C1"/>
                  <w:sz w:val="24"/>
                  <w:u w:val="single" w:color="0462C1"/>
                </w:rPr>
                <w:t>https://resh.edu.ru/subject/8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hyperlink r:id="rId851">
              <w:r w:rsidR="00AE20C9">
                <w:rPr>
                  <w:color w:val="0462C1"/>
                  <w:sz w:val="24"/>
                  <w:u w:val="single" w:color="0462C1"/>
                </w:rPr>
                <w:t>/4/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852">
              <w:r w:rsidR="00AE20C9">
                <w:rPr>
                  <w:color w:val="0462C1"/>
                  <w:sz w:val="24"/>
                </w:rPr>
                <w:t>https://resh.edu.ru/subject/lesson/5617/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 w:line="264" w:lineRule="exact"/>
              <w:ind w:left="1"/>
              <w:rPr>
                <w:sz w:val="24"/>
              </w:rPr>
            </w:pPr>
            <w:hyperlink r:id="rId853">
              <w:r w:rsidR="00AE20C9">
                <w:rPr>
                  <w:color w:val="0462C1"/>
                  <w:sz w:val="24"/>
                  <w:u w:val="single" w:color="0462C1"/>
                </w:rPr>
                <w:t>start/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854">
              <w:r w:rsidR="00AE20C9">
                <w:rPr>
                  <w:color w:val="0462C1"/>
                  <w:sz w:val="24"/>
                </w:rPr>
                <w:t>https://resh.edu.ru/subject/lesson/4567/</w:t>
              </w:r>
            </w:hyperlink>
          </w:p>
        </w:tc>
      </w:tr>
      <w:tr w:rsidR="00BF0840" w:rsidRPr="0020652E">
        <w:trPr>
          <w:trHeight w:val="537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70" w:lineRule="atLeast"/>
              <w:ind w:left="1"/>
              <w:rPr>
                <w:sz w:val="24"/>
                <w:lang w:val="en-US"/>
              </w:rPr>
            </w:pPr>
            <w:hyperlink r:id="rId85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start/222734/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56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https://resh.edu.ru/subject/lesson/4846/</w:t>
              </w:r>
            </w:hyperlink>
          </w:p>
        </w:tc>
      </w:tr>
      <w:tr w:rsidR="00BF0840">
        <w:trPr>
          <w:trHeight w:val="281"/>
        </w:trPr>
        <w:tc>
          <w:tcPr>
            <w:tcW w:w="56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hyperlink r:id="rId857">
              <w:r w:rsidR="00AE20C9">
                <w:rPr>
                  <w:color w:val="0462C1"/>
                  <w:sz w:val="24"/>
                  <w:u w:val="single" w:color="0462C1"/>
                </w:rPr>
                <w:t>start/222842/</w:t>
              </w:r>
            </w:hyperlink>
          </w:p>
        </w:tc>
      </w:tr>
      <w:tr w:rsidR="00BF0840">
        <w:trPr>
          <w:trHeight w:val="240"/>
        </w:trPr>
        <w:tc>
          <w:tcPr>
            <w:tcW w:w="56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136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1"/>
              <w:rPr>
                <w:sz w:val="24"/>
              </w:rPr>
            </w:pPr>
            <w:hyperlink r:id="rId858">
              <w:r w:rsidR="00AE20C9">
                <w:rPr>
                  <w:color w:val="0462C1"/>
                  <w:sz w:val="24"/>
                </w:rPr>
                <w:t>https://resh.edu.ru/subject/lesson/4562/</w:t>
              </w:r>
            </w:hyperlink>
          </w:p>
        </w:tc>
      </w:tr>
      <w:tr w:rsidR="00BF0840">
        <w:trPr>
          <w:trHeight w:val="295"/>
        </w:trPr>
        <w:tc>
          <w:tcPr>
            <w:tcW w:w="56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 w:line="264" w:lineRule="exact"/>
              <w:ind w:left="1"/>
              <w:rPr>
                <w:sz w:val="24"/>
              </w:rPr>
            </w:pPr>
            <w:hyperlink r:id="rId859">
              <w:r w:rsidR="00AE20C9">
                <w:rPr>
                  <w:color w:val="0462C1"/>
                  <w:sz w:val="24"/>
                  <w:u w:val="single" w:color="0462C1"/>
                </w:rPr>
                <w:t>start/173992/</w:t>
              </w:r>
            </w:hyperlink>
          </w:p>
        </w:tc>
      </w:tr>
      <w:tr w:rsidR="00BF0840">
        <w:trPr>
          <w:trHeight w:val="314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251" w:type="dxa"/>
          </w:tcPr>
          <w:p w:rsidR="00BF0840" w:rsidRDefault="00AE20C9">
            <w:pPr>
              <w:pStyle w:val="TableParagraph"/>
              <w:spacing w:line="268" w:lineRule="exact"/>
              <w:ind w:left="1429" w:right="14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6" w:type="dxa"/>
          </w:tcPr>
          <w:p w:rsidR="00BF0840" w:rsidRDefault="00AE20C9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35ч.</w:t>
            </w:r>
          </w:p>
        </w:tc>
        <w:tc>
          <w:tcPr>
            <w:tcW w:w="3827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11"/>
        <w:ind w:left="0"/>
        <w:jc w:val="left"/>
        <w:rPr>
          <w:sz w:val="27"/>
        </w:rPr>
      </w:pPr>
    </w:p>
    <w:p w:rsidR="00BF0840" w:rsidRDefault="00AE20C9">
      <w:pPr>
        <w:pStyle w:val="Heading1"/>
        <w:ind w:right="7504"/>
      </w:pPr>
      <w:bookmarkStart w:id="16" w:name="_bookmark10"/>
      <w:bookmarkEnd w:id="16"/>
      <w:r>
        <w:rPr>
          <w:w w:val="75"/>
        </w:rPr>
        <w:t>ФИЗИЧЕСКАЯ</w:t>
      </w:r>
      <w:r>
        <w:rPr>
          <w:spacing w:val="1"/>
          <w:w w:val="75"/>
        </w:rPr>
        <w:t xml:space="preserve"> </w:t>
      </w:r>
      <w:r>
        <w:rPr>
          <w:w w:val="75"/>
        </w:rPr>
        <w:t>КУЛЬТУРА</w:t>
      </w:r>
      <w:r>
        <w:rPr>
          <w:spacing w:val="1"/>
          <w:w w:val="75"/>
        </w:rPr>
        <w:t xml:space="preserve"> </w:t>
      </w:r>
      <w:r>
        <w:rPr>
          <w:w w:val="80"/>
        </w:rPr>
        <w:t>ВАРИАНТ</w:t>
      </w:r>
      <w:r>
        <w:rPr>
          <w:spacing w:val="-2"/>
          <w:w w:val="80"/>
        </w:rPr>
        <w:t xml:space="preserve"> </w:t>
      </w:r>
      <w:r>
        <w:rPr>
          <w:w w:val="80"/>
        </w:rPr>
        <w:t>1</w:t>
      </w:r>
    </w:p>
    <w:p w:rsidR="00BF0840" w:rsidRDefault="00AE20C9">
      <w:pPr>
        <w:spacing w:before="2"/>
        <w:ind w:left="517"/>
        <w:rPr>
          <w:b/>
          <w:sz w:val="24"/>
        </w:rPr>
      </w:pPr>
      <w:bookmarkStart w:id="17" w:name="_bookmark11"/>
      <w:bookmarkEnd w:id="17"/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BF0840" w:rsidRDefault="00663DEC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4" style="width:484.9pt;height:.5pt;mso-position-horizontal-relative:char;mso-position-vertical-relative:line" coordsize="9698,10">
            <v:rect id="_x0000_s2125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line="268" w:lineRule="auto"/>
        <w:ind w:left="517" w:right="550"/>
      </w:pPr>
      <w:r>
        <w:t>Цели изучения учебного предмета «Физическая культура» —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куль-</w:t>
      </w:r>
      <w:r>
        <w:rPr>
          <w:spacing w:val="1"/>
        </w:rPr>
        <w:t xml:space="preserve"> </w:t>
      </w:r>
      <w:r>
        <w:t>туры для укрепления и длительного сохранения собственного здоровья, оптимизации трудо-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организации активного</w:t>
      </w:r>
      <w:r>
        <w:rPr>
          <w:spacing w:val="-1"/>
        </w:rPr>
        <w:t xml:space="preserve"> </w:t>
      </w:r>
      <w:r>
        <w:t>отдыха.</w:t>
      </w:r>
    </w:p>
    <w:p w:rsidR="00BF0840" w:rsidRDefault="00AE20C9">
      <w:pPr>
        <w:pStyle w:val="a3"/>
        <w:spacing w:line="268" w:lineRule="auto"/>
        <w:ind w:left="517" w:right="553"/>
      </w:pPr>
      <w:r>
        <w:t>Цели и задачи программы обеспечивают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BF0840" w:rsidRDefault="00AE20C9">
      <w:pPr>
        <w:pStyle w:val="a3"/>
        <w:spacing w:line="268" w:lineRule="auto"/>
        <w:ind w:left="517" w:right="549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 предмета «Физическая культура» традиционно относят формирование знаний ос-</w:t>
      </w:r>
      <w:r>
        <w:rPr>
          <w:spacing w:val="1"/>
        </w:rPr>
        <w:t xml:space="preserve"> </w:t>
      </w:r>
      <w:r>
        <w:t>нов физической культуры как науки области знаний о человеке, прикладных умениях и на-</w:t>
      </w:r>
      <w:r>
        <w:rPr>
          <w:spacing w:val="1"/>
        </w:rPr>
        <w:t xml:space="preserve"> </w:t>
      </w:r>
      <w:r>
        <w:t>выках, основанных на физических упражнениях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 и физического совершенствования, повышения физической и умст-</w:t>
      </w:r>
      <w:r>
        <w:rPr>
          <w:spacing w:val="1"/>
        </w:rPr>
        <w:t xml:space="preserve"> </w:t>
      </w:r>
      <w:r>
        <w:t>венной работоспособности, и как одного из основных компонентов общей культуры челове-</w:t>
      </w:r>
      <w:r>
        <w:rPr>
          <w:spacing w:val="1"/>
        </w:rPr>
        <w:t xml:space="preserve"> </w:t>
      </w:r>
      <w:r>
        <w:t>ка.</w:t>
      </w:r>
    </w:p>
    <w:p w:rsidR="00BF0840" w:rsidRDefault="00AE20C9">
      <w:pPr>
        <w:pStyle w:val="a3"/>
        <w:spacing w:line="268" w:lineRule="auto"/>
        <w:ind w:left="517" w:right="551"/>
      </w:pPr>
      <w:r>
        <w:t>Используемые в образовательной деятельности технологии программы позволяют решать</w:t>
      </w:r>
      <w:r>
        <w:rPr>
          <w:spacing w:val="1"/>
        </w:rPr>
        <w:t xml:space="preserve"> </w:t>
      </w:r>
      <w:r>
        <w:t>преемственно комплекс основных задач физической культуры на всех уровнях общего обра-</w:t>
      </w:r>
      <w:r>
        <w:rPr>
          <w:spacing w:val="1"/>
        </w:rPr>
        <w:t xml:space="preserve"> </w:t>
      </w:r>
      <w:r>
        <w:t>зования.</w:t>
      </w:r>
    </w:p>
    <w:p w:rsidR="00BF0840" w:rsidRDefault="00AE20C9">
      <w:pPr>
        <w:pStyle w:val="a3"/>
        <w:spacing w:line="268" w:lineRule="auto"/>
        <w:ind w:left="517" w:right="551"/>
      </w:pPr>
      <w:r>
        <w:t>В содержании программы учтены основные направления развития познавательной активно-</w:t>
      </w:r>
      <w:r>
        <w:rPr>
          <w:spacing w:val="1"/>
        </w:rPr>
        <w:t xml:space="preserve"> </w:t>
      </w:r>
      <w:r>
        <w:t>сти человека, включая знания о природе (медико-биологические основы деятельности), зна-</w:t>
      </w:r>
      <w:r>
        <w:rPr>
          <w:spacing w:val="1"/>
        </w:rPr>
        <w:t xml:space="preserve"> </w:t>
      </w:r>
      <w:r>
        <w:t>ния о человеке (психолого-педагогические основы деятельности), знания об обществе (исто-</w:t>
      </w:r>
      <w:r>
        <w:rPr>
          <w:spacing w:val="1"/>
        </w:rPr>
        <w:t xml:space="preserve"> </w:t>
      </w:r>
      <w:r>
        <w:t>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BF0840" w:rsidRDefault="00AE20C9">
      <w:pPr>
        <w:pStyle w:val="a3"/>
        <w:spacing w:line="268" w:lineRule="auto"/>
        <w:ind w:left="517" w:right="550"/>
      </w:pPr>
      <w:r>
        <w:t>Задача учебного предмета состоит в формировании системы физкультурных знаний, жиз-</w:t>
      </w:r>
      <w:r>
        <w:rPr>
          <w:spacing w:val="1"/>
        </w:rPr>
        <w:t xml:space="preserve"> </w:t>
      </w:r>
      <w:r>
        <w:t>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 здоровья (физического, социального и психологического), освоении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жизненно</w:t>
      </w:r>
      <w:r>
        <w:rPr>
          <w:spacing w:val="4"/>
        </w:rPr>
        <w:t xml:space="preserve"> </w:t>
      </w:r>
      <w:r>
        <w:t>важных</w:t>
      </w:r>
      <w:r>
        <w:rPr>
          <w:spacing w:val="8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человека;</w:t>
      </w:r>
      <w:r>
        <w:rPr>
          <w:spacing w:val="6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умения-</w:t>
      </w:r>
    </w:p>
    <w:p w:rsidR="00BF0840" w:rsidRDefault="00BF0840">
      <w:pPr>
        <w:spacing w:line="268" w:lineRule="auto"/>
        <w:sectPr w:rsidR="00BF0840">
          <w:footerReference w:type="default" r:id="rId860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4"/>
      </w:pPr>
      <w:r>
        <w:lastRenderedPageBreak/>
        <w:t>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 и т. д.); 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двигательной деятельности и как результат — физическое воспитание, 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BF0840" w:rsidRDefault="00AE20C9">
      <w:pPr>
        <w:pStyle w:val="a3"/>
        <w:ind w:left="517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39" w:line="278" w:lineRule="auto"/>
        <w:ind w:right="553" w:firstLine="0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4" w:firstLine="0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образовательных потребностей и способностей обучающихся (включая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83" w:lineRule="auto"/>
        <w:ind w:right="552" w:firstLine="0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 в 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стратегии развития России, их исторической роли, вкладе спортсменов России в мировое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освоение обучающимися технологий командной работы на основе личного вклада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решение общих задач, осознания личной ответственности, объективной оценки своих и ко-</w:t>
      </w:r>
      <w:r>
        <w:rPr>
          <w:spacing w:val="1"/>
          <w:sz w:val="24"/>
        </w:rPr>
        <w:t xml:space="preserve"> </w:t>
      </w:r>
      <w:r>
        <w:rPr>
          <w:sz w:val="24"/>
        </w:rPr>
        <w:t>мандных возможностей.</w:t>
      </w:r>
    </w:p>
    <w:p w:rsidR="00BF0840" w:rsidRDefault="00AE20C9">
      <w:pPr>
        <w:pStyle w:val="a3"/>
        <w:spacing w:line="271" w:lineRule="auto"/>
        <w:ind w:left="517" w:right="551"/>
      </w:pPr>
      <w:r>
        <w:t>Приоритет индивидуального подхода в обучении позволяет обучающимся осваивать про-</w:t>
      </w:r>
      <w:r>
        <w:rPr>
          <w:spacing w:val="1"/>
        </w:rPr>
        <w:t xml:space="preserve"> </w:t>
      </w:r>
      <w:r>
        <w:t>грамму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возможностями каждого.</w:t>
      </w:r>
    </w:p>
    <w:p w:rsidR="00BF0840" w:rsidRDefault="00AE20C9">
      <w:pPr>
        <w:pStyle w:val="a3"/>
        <w:spacing w:line="271" w:lineRule="auto"/>
        <w:ind w:left="517" w:right="553"/>
      </w:pPr>
      <w:r>
        <w:t>Универсальными компетенциями учащихся на этапе начального образования по программе</w:t>
      </w:r>
      <w:r>
        <w:rPr>
          <w:spacing w:val="1"/>
        </w:rPr>
        <w:t xml:space="preserve"> </w:t>
      </w:r>
      <w:r>
        <w:t>являются:</w:t>
      </w:r>
    </w:p>
    <w:p w:rsidR="00BF0840" w:rsidRDefault="00AE20C9">
      <w:pPr>
        <w:pStyle w:val="a3"/>
        <w:spacing w:line="271" w:lineRule="auto"/>
        <w:ind w:left="517" w:right="547"/>
      </w:pPr>
      <w:r>
        <w:t>—умение организовывать собственную деятельность, выбирать и использовать средства фи-</w:t>
      </w:r>
      <w:r>
        <w:rPr>
          <w:spacing w:val="1"/>
        </w:rPr>
        <w:t xml:space="preserve"> </w:t>
      </w:r>
      <w:r>
        <w:t>зической культуры для достижения цели динамики личного физического развития и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совершенствования;</w:t>
      </w:r>
    </w:p>
    <w:p w:rsidR="00BF0840" w:rsidRDefault="00AE20C9">
      <w:pPr>
        <w:pStyle w:val="a3"/>
        <w:spacing w:line="271" w:lineRule="auto"/>
        <w:ind w:left="517" w:right="545"/>
      </w:pPr>
      <w:r>
        <w:t>—умение активно включаться в коллективную деятельность, взаимодействовать со сверст-</w:t>
      </w:r>
      <w:r>
        <w:rPr>
          <w:spacing w:val="1"/>
        </w:rPr>
        <w:t xml:space="preserve"> </w:t>
      </w:r>
      <w:r>
        <w:t>никами в достижении общих целей, проявлять лидерские качества в соревновательной дея-</w:t>
      </w:r>
      <w:r>
        <w:rPr>
          <w:spacing w:val="1"/>
        </w:rPr>
        <w:t xml:space="preserve"> </w:t>
      </w:r>
      <w:r>
        <w:t>тельности, работоспособность в учебно-тренировочном процессе, взаимопомощь при изуче-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 выполнении 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line="271" w:lineRule="auto"/>
        <w:ind w:left="517" w:right="546"/>
      </w:pPr>
      <w:r>
        <w:t>—умение доносить информацию в доступной, яркой, эмоциональной форме в процессе об-</w:t>
      </w:r>
      <w:r>
        <w:rPr>
          <w:spacing w:val="1"/>
        </w:rPr>
        <w:t xml:space="preserve"> </w:t>
      </w:r>
      <w:r>
        <w:t>щения и взаимодействия со сверстниками и взрослыми людьми, в том числе при передаче</w:t>
      </w:r>
      <w:r>
        <w:rPr>
          <w:spacing w:val="1"/>
        </w:rPr>
        <w:t xml:space="preserve"> </w:t>
      </w:r>
      <w:r>
        <w:t>информации на заданную тему по общим сведениям теории физической культуры, методи-</w:t>
      </w:r>
      <w:r>
        <w:rPr>
          <w:spacing w:val="1"/>
        </w:rPr>
        <w:t xml:space="preserve"> </w:t>
      </w:r>
      <w:r>
        <w:t>кам выполнения физических упражнений, правилам проведения общеразвивающих подвиж-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BF0840" w:rsidRDefault="00AE20C9">
      <w:pPr>
        <w:pStyle w:val="a3"/>
        <w:spacing w:line="271" w:lineRule="auto"/>
        <w:ind w:left="517" w:right="548"/>
      </w:pPr>
      <w:r>
        <w:t>—умение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 выпол-</w:t>
      </w:r>
      <w:r>
        <w:rPr>
          <w:spacing w:val="1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 задачи гармоничного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BF0840" w:rsidRDefault="00AE20C9">
      <w:pPr>
        <w:pStyle w:val="Heading1"/>
        <w:spacing w:before="135"/>
        <w:ind w:right="4452"/>
      </w:pPr>
      <w:r>
        <w:rPr>
          <w:w w:val="75"/>
        </w:rPr>
        <w:t>МЕСТО</w:t>
      </w:r>
      <w:r>
        <w:rPr>
          <w:spacing w:val="31"/>
        </w:rPr>
        <w:t xml:space="preserve"> </w:t>
      </w:r>
      <w:r>
        <w:rPr>
          <w:w w:val="75"/>
        </w:rPr>
        <w:t>УЧЕБНОГО</w:t>
      </w:r>
      <w:r>
        <w:rPr>
          <w:spacing w:val="30"/>
        </w:rPr>
        <w:t xml:space="preserve"> </w:t>
      </w:r>
      <w:r>
        <w:rPr>
          <w:w w:val="75"/>
        </w:rPr>
        <w:t>ПРЕДМЕТА</w:t>
      </w:r>
      <w:r>
        <w:rPr>
          <w:spacing w:val="31"/>
        </w:rPr>
        <w:t xml:space="preserve"> </w:t>
      </w:r>
      <w:r>
        <w:rPr>
          <w:w w:val="75"/>
        </w:rPr>
        <w:t>«ФИЗИЧЕСКАЯ</w:t>
      </w:r>
      <w:r>
        <w:rPr>
          <w:spacing w:val="75"/>
        </w:rPr>
        <w:t xml:space="preserve"> </w:t>
      </w:r>
      <w:r>
        <w:rPr>
          <w:w w:val="75"/>
        </w:rPr>
        <w:t>КУЛЬТУРА»</w:t>
      </w:r>
      <w:r>
        <w:rPr>
          <w:spacing w:val="1"/>
          <w:w w:val="7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УЧЕБНОМ</w:t>
      </w:r>
      <w:r>
        <w:rPr>
          <w:spacing w:val="-5"/>
          <w:w w:val="85"/>
        </w:rPr>
        <w:t xml:space="preserve"> </w:t>
      </w:r>
      <w:r>
        <w:rPr>
          <w:w w:val="85"/>
        </w:rPr>
        <w:t>ПЛАНЕ</w:t>
      </w:r>
    </w:p>
    <w:p w:rsidR="00BF0840" w:rsidRDefault="00BF0840">
      <w:pPr>
        <w:sectPr w:rsidR="00BF0840">
          <w:footerReference w:type="default" r:id="rId86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49"/>
      </w:pPr>
      <w:r>
        <w:lastRenderedPageBreak/>
        <w:t>Общее число часов, отведённых на изучение предмета «Физическая культура» в начальной</w:t>
      </w:r>
      <w:r>
        <w:rPr>
          <w:spacing w:val="1"/>
        </w:rPr>
        <w:t xml:space="preserve"> </w:t>
      </w:r>
      <w:r>
        <w:t>школе, составляет 405 ч (три часа в неделю в каждом классе): 1 класс — 99 ч; 2 класс — 102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— 102 ч; 4 класс</w:t>
      </w:r>
      <w:r>
        <w:rPr>
          <w:spacing w:val="-1"/>
        </w:rPr>
        <w:t xml:space="preserve"> </w:t>
      </w:r>
      <w:r>
        <w:t>— 102 ч.</w:t>
      </w:r>
    </w:p>
    <w:p w:rsidR="00BF0840" w:rsidRDefault="00AE20C9">
      <w:pPr>
        <w:pStyle w:val="a3"/>
        <w:spacing w:line="266" w:lineRule="auto"/>
        <w:ind w:left="517" w:right="547"/>
      </w:pPr>
      <w:r>
        <w:t>При планировании учебного материала по программе, являющейся обязательным компонен-</w:t>
      </w:r>
      <w:r>
        <w:rPr>
          <w:spacing w:val="1"/>
        </w:rPr>
        <w:t xml:space="preserve"> </w:t>
      </w:r>
      <w:r>
        <w:t>том содержательного раздела основной образовательной программы образовательной орга-</w:t>
      </w:r>
      <w:r>
        <w:rPr>
          <w:spacing w:val="1"/>
        </w:rPr>
        <w:t xml:space="preserve"> </w:t>
      </w:r>
      <w:r>
        <w:t>низации обязательной части учебного предмета «Физическая культура», рекомендуется реа-</w:t>
      </w:r>
      <w:r>
        <w:rPr>
          <w:spacing w:val="1"/>
        </w:rPr>
        <w:t xml:space="preserve"> </w:t>
      </w:r>
      <w:r>
        <w:t>лизовывать на уроках физической культуры учебный план: для всех классов начального об-</w:t>
      </w:r>
      <w:r>
        <w:rPr>
          <w:spacing w:val="1"/>
        </w:rPr>
        <w:t xml:space="preserve"> </w:t>
      </w:r>
      <w:r>
        <w:t>разования в объёме не менее 70% учебных часов должно быть отведено на выполнение фи-</w:t>
      </w:r>
      <w:r>
        <w:rPr>
          <w:spacing w:val="1"/>
        </w:rPr>
        <w:t xml:space="preserve"> </w:t>
      </w:r>
      <w:r>
        <w:t>зических</w:t>
      </w:r>
      <w:r>
        <w:rPr>
          <w:spacing w:val="3"/>
        </w:rPr>
        <w:t xml:space="preserve"> </w:t>
      </w:r>
      <w:r>
        <w:t>упражнений.</w:t>
      </w:r>
    </w:p>
    <w:p w:rsidR="00BF0840" w:rsidRDefault="00AE20C9">
      <w:pPr>
        <w:pStyle w:val="Heading1"/>
        <w:spacing w:before="102" w:line="264" w:lineRule="auto"/>
        <w:ind w:right="550"/>
        <w:jc w:val="both"/>
      </w:pPr>
      <w:r>
        <w:t>ПЛАНИРУЕМЫЕ РЕЗУЛЬТАТЫ ОСВОЕНИЯ УЧЕБНОГО ПРЕДМЕТА «ФИЗИЧЕ-</w:t>
      </w:r>
      <w:r>
        <w:rPr>
          <w:spacing w:val="1"/>
        </w:rPr>
        <w:t xml:space="preserve"> </w:t>
      </w:r>
      <w:r>
        <w:t>СКАЯ</w:t>
      </w:r>
      <w:r>
        <w:rPr>
          <w:spacing w:val="-3"/>
        </w:rPr>
        <w:t xml:space="preserve"> </w:t>
      </w:r>
      <w:r>
        <w:t>КУЛЬТУРА»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F0840" w:rsidRDefault="00663DEC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2" style="width:484.9pt;height:.5pt;mso-position-horizontal-relative:char;mso-position-vertical-relative:line" coordsize="9698,10">
            <v:rect id="_x0000_s2123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before="205" w:line="266" w:lineRule="auto"/>
        <w:ind w:left="517" w:right="5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 начального общего образования ФГОС программа направлена на достижение обу-</w:t>
      </w:r>
      <w:r>
        <w:rPr>
          <w:spacing w:val="1"/>
        </w:rPr>
        <w:t xml:space="preserve"> </w:t>
      </w:r>
      <w:r>
        <w:t>чающимися личностных, метапредметных и предметных результатов по физической культу-</w:t>
      </w:r>
      <w:r>
        <w:rPr>
          <w:spacing w:val="1"/>
        </w:rPr>
        <w:t xml:space="preserve"> </w:t>
      </w:r>
      <w:r>
        <w:t>ре.</w:t>
      </w:r>
    </w:p>
    <w:p w:rsidR="00BF0840" w:rsidRDefault="00AE20C9">
      <w:pPr>
        <w:pStyle w:val="Heading1"/>
        <w:spacing w:before="140"/>
        <w:jc w:val="both"/>
      </w:pPr>
      <w:r>
        <w:rPr>
          <w:w w:val="75"/>
        </w:rPr>
        <w:t>ЛИЧНОСТНЫЕ</w:t>
      </w:r>
      <w:r>
        <w:rPr>
          <w:spacing w:val="66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8" w:line="266" w:lineRule="auto"/>
        <w:ind w:left="517" w:right="546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1"/>
        </w:rPr>
        <w:t xml:space="preserve"> </w:t>
      </w:r>
      <w:r>
        <w:t>ходе обучения физической культуре в единстве учебной и воспитательной деятельности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line="266" w:lineRule="auto"/>
        <w:ind w:left="517" w:right="5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ценностями и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BF0840" w:rsidRDefault="00AE20C9">
      <w:pPr>
        <w:pStyle w:val="Heading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6" w:line="266" w:lineRule="auto"/>
        <w:ind w:left="517" w:right="546"/>
      </w:pPr>
      <w:r>
        <w:t>— ценностное отношение к отечественному спортивному, культурному, историческому 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 обще-</w:t>
      </w:r>
      <w:r>
        <w:rPr>
          <w:spacing w:val="-57"/>
        </w:rPr>
        <w:t xml:space="preserve"> </w:t>
      </w:r>
      <w:r>
        <w:t>ства, способность владеть достоверной информацией о спортивных достижениях сборных</w:t>
      </w:r>
      <w:r>
        <w:rPr>
          <w:spacing w:val="1"/>
        </w:rPr>
        <w:t xml:space="preserve"> </w:t>
      </w:r>
      <w:r>
        <w:t>команд по видам спорта на 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</w:t>
      </w:r>
      <w:r>
        <w:rPr>
          <w:spacing w:val="1"/>
        </w:rPr>
        <w:t xml:space="preserve"> </w:t>
      </w:r>
      <w:r>
        <w:t>мировых 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ечественных тенденциях развития физической культуры для блага человека, заинтересован-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 человеке.</w:t>
      </w:r>
    </w:p>
    <w:p w:rsidR="00BF0840" w:rsidRDefault="00AE20C9">
      <w:pPr>
        <w:pStyle w:val="Heading1"/>
        <w:spacing w:before="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7" w:line="266" w:lineRule="auto"/>
        <w:ind w:left="517" w:right="551"/>
      </w:pPr>
      <w:r>
        <w:t>—представление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готовность к разнообразной совместной деятельности при выполнении учебных, познава-</w:t>
      </w:r>
      <w:r>
        <w:rPr>
          <w:spacing w:val="1"/>
        </w:rPr>
        <w:t xml:space="preserve"> </w:t>
      </w:r>
      <w:r>
        <w:t>тельных задач, освоение и выполнение физических упражнений, создание учебных проектов,</w:t>
      </w:r>
      <w:r>
        <w:rPr>
          <w:spacing w:val="-57"/>
        </w:rPr>
        <w:t xml:space="preserve"> </w:t>
      </w:r>
      <w:r>
        <w:t>стремление к взаимопониманию и взаимопомощи в процессе этой учебной деятельности; го-</w:t>
      </w:r>
      <w:r>
        <w:rPr>
          <w:spacing w:val="1"/>
        </w:rPr>
        <w:t xml:space="preserve"> </w:t>
      </w:r>
      <w:r>
        <w:t>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 норм с учётом осознания последствий поступков; оказание посильной помощи и</w:t>
      </w:r>
      <w:r>
        <w:rPr>
          <w:spacing w:val="1"/>
        </w:rPr>
        <w:t xml:space="preserve"> </w:t>
      </w:r>
      <w:r>
        <w:t>моральной поддержки сверстникам при выполнении учебных заданий, 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объяснении ошибок 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BF0840" w:rsidRDefault="00AE20C9">
      <w:pPr>
        <w:pStyle w:val="Heading1"/>
        <w:spacing w:line="273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F0840" w:rsidRDefault="00AE20C9">
      <w:pPr>
        <w:pStyle w:val="a3"/>
        <w:spacing w:before="29" w:line="268" w:lineRule="auto"/>
        <w:ind w:left="517" w:right="555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BF0840" w:rsidRDefault="00AE20C9">
      <w:pPr>
        <w:pStyle w:val="a3"/>
        <w:spacing w:before="1" w:line="268" w:lineRule="auto"/>
        <w:ind w:left="517" w:right="550"/>
      </w:pPr>
      <w:r>
        <w:t>—познавательные мотивы, направленные на получение новых знаний по физической куль-</w:t>
      </w:r>
      <w:r>
        <w:rPr>
          <w:spacing w:val="1"/>
        </w:rPr>
        <w:t xml:space="preserve"> </w:t>
      </w:r>
      <w:r>
        <w:t>туре,</w:t>
      </w:r>
      <w:r>
        <w:rPr>
          <w:spacing w:val="3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здоровых</w:t>
      </w:r>
      <w:r>
        <w:rPr>
          <w:spacing w:val="6"/>
        </w:rPr>
        <w:t xml:space="preserve"> </w:t>
      </w:r>
      <w:r>
        <w:t>привычек,</w:t>
      </w:r>
      <w:r>
        <w:rPr>
          <w:spacing w:val="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</w:p>
    <w:p w:rsidR="00BF0840" w:rsidRDefault="00BF0840">
      <w:pPr>
        <w:spacing w:line="268" w:lineRule="auto"/>
        <w:sectPr w:rsidR="00BF0840">
          <w:footerReference w:type="default" r:id="rId86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BF0840" w:rsidRDefault="00AE20C9">
      <w:pPr>
        <w:pStyle w:val="a3"/>
        <w:spacing w:before="33" w:line="268" w:lineRule="auto"/>
        <w:ind w:left="517" w:right="547"/>
      </w:pPr>
      <w:r>
        <w:t>—познавательная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информационная</w:t>
      </w:r>
      <w:r>
        <w:rPr>
          <w:spacing w:val="6"/>
        </w:rPr>
        <w:t xml:space="preserve"> </w:t>
      </w:r>
      <w:r>
        <w:t>культура,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учебными текстами, справочной литературой, доступными техническими средствами ин-</w:t>
      </w:r>
      <w:r>
        <w:rPr>
          <w:spacing w:val="1"/>
        </w:rPr>
        <w:t xml:space="preserve"> </w:t>
      </w:r>
      <w:r>
        <w:t>формационных</w:t>
      </w:r>
      <w:r>
        <w:rPr>
          <w:spacing w:val="-2"/>
        </w:rPr>
        <w:t xml:space="preserve"> </w:t>
      </w:r>
      <w:r>
        <w:t>технологий;</w:t>
      </w:r>
    </w:p>
    <w:p w:rsidR="00BF0840" w:rsidRDefault="00AE20C9">
      <w:pPr>
        <w:pStyle w:val="a3"/>
        <w:spacing w:before="2" w:line="268" w:lineRule="auto"/>
        <w:ind w:left="517" w:right="548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интерес к обучению и познанию, любознательность, готовность и способность к самооб-</w:t>
      </w:r>
      <w:r>
        <w:rPr>
          <w:spacing w:val="1"/>
        </w:rPr>
        <w:t xml:space="preserve"> </w:t>
      </w:r>
      <w:r>
        <w:t>разованию, исследовательской деятельности, к осознанному выбору направленности и уров-</w:t>
      </w:r>
      <w:r>
        <w:rPr>
          <w:spacing w:val="1"/>
        </w:rPr>
        <w:t xml:space="preserve"> </w:t>
      </w:r>
      <w:r>
        <w:t>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BF0840" w:rsidRDefault="00AE20C9">
      <w:pPr>
        <w:pStyle w:val="Heading1"/>
        <w:spacing w:before="4"/>
        <w:jc w:val="both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BF0840" w:rsidRDefault="00AE20C9">
      <w:pPr>
        <w:pStyle w:val="a3"/>
        <w:spacing w:before="29" w:line="268" w:lineRule="auto"/>
        <w:ind w:left="517" w:right="548"/>
      </w:pPr>
      <w:r>
        <w:t>—осознание ценности своего здоровья для себя, общества, государства; ответственное от-</w:t>
      </w:r>
      <w:r>
        <w:rPr>
          <w:spacing w:val="1"/>
        </w:rPr>
        <w:t xml:space="preserve"> </w:t>
      </w:r>
      <w:r>
        <w:t>ношение к регулярным занятиям физической культурой, в том числе освоению гимнастиче-</w:t>
      </w:r>
      <w:r>
        <w:rPr>
          <w:spacing w:val="1"/>
        </w:rPr>
        <w:t xml:space="preserve"> </w:t>
      </w:r>
      <w:r>
        <w:t>ских упражнений и плавания как важных жизнеобеспечивающих умений; установка на здо-</w:t>
      </w:r>
      <w:r>
        <w:rPr>
          <w:spacing w:val="1"/>
        </w:rPr>
        <w:t xml:space="preserve"> </w:t>
      </w:r>
      <w:r>
        <w:t>ровый образ жизни, необходимость соблюдения правил безопасности при занятиях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 и спортом.</w:t>
      </w:r>
    </w:p>
    <w:p w:rsidR="00BF0840" w:rsidRDefault="00AE20C9">
      <w:pPr>
        <w:pStyle w:val="Heading1"/>
        <w:spacing w:before="8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BF0840" w:rsidRDefault="00AE20C9">
      <w:pPr>
        <w:pStyle w:val="a3"/>
        <w:spacing w:before="26" w:line="268" w:lineRule="auto"/>
        <w:ind w:left="517" w:right="548"/>
      </w:pPr>
      <w:r>
        <w:t>—экологически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ответственное отно-</w:t>
      </w:r>
      <w:r>
        <w:rPr>
          <w:spacing w:val="1"/>
        </w:rPr>
        <w:t xml:space="preserve"> </w:t>
      </w:r>
      <w:r>
        <w:t>шение к собственному физическому и психическому здоровью, осознание ценности соблю-</w:t>
      </w:r>
      <w:r>
        <w:rPr>
          <w:spacing w:val="1"/>
        </w:rPr>
        <w:t xml:space="preserve"> </w:t>
      </w:r>
      <w:r>
        <w:t>дения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 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BF0840" w:rsidRDefault="00AE20C9">
      <w:pPr>
        <w:pStyle w:val="a3"/>
        <w:spacing w:before="3" w:line="271" w:lineRule="auto"/>
        <w:ind w:left="517" w:right="552"/>
      </w:pPr>
      <w:r>
        <w:t>—экологическое мышление, умение руководствоваться им в познавательной,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-1"/>
        </w:rPr>
        <w:t xml:space="preserve"> </w:t>
      </w:r>
      <w:r>
        <w:t>и социальной практике.</w:t>
      </w:r>
    </w:p>
    <w:p w:rsidR="00BF0840" w:rsidRDefault="00AE20C9">
      <w:pPr>
        <w:pStyle w:val="Heading1"/>
        <w:spacing w:before="139"/>
        <w:jc w:val="both"/>
      </w:pPr>
      <w:r>
        <w:rPr>
          <w:w w:val="75"/>
        </w:rPr>
        <w:t>МЕТАПРЕДМЕТНЫЕ</w:t>
      </w:r>
      <w:r>
        <w:rPr>
          <w:spacing w:val="97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5" w:line="268" w:lineRule="auto"/>
        <w:ind w:left="517" w:right="552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 познавательными</w:t>
      </w:r>
      <w:r>
        <w:rPr>
          <w:spacing w:val="-1"/>
        </w:rPr>
        <w:t xml:space="preserve"> </w:t>
      </w:r>
      <w:r>
        <w:t>действиями.</w:t>
      </w:r>
    </w:p>
    <w:p w:rsidR="00BF0840" w:rsidRDefault="00AE20C9">
      <w:pPr>
        <w:pStyle w:val="a3"/>
        <w:spacing w:before="100" w:line="268" w:lineRule="auto"/>
        <w:ind w:left="517" w:right="548"/>
      </w:pPr>
      <w:r>
        <w:t>В составе метапредметных результатов выделяют такие значимые для формирования миро-</w:t>
      </w:r>
      <w:r>
        <w:rPr>
          <w:spacing w:val="1"/>
        </w:rPr>
        <w:t xml:space="preserve"> </w:t>
      </w:r>
      <w:r>
        <w:t>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>проблема, идея, категория, которые используются в естественно-научных учебных предме-</w:t>
      </w:r>
      <w:r>
        <w:rPr>
          <w:spacing w:val="1"/>
        </w:rPr>
        <w:t xml:space="preserve"> </w:t>
      </w:r>
      <w:r>
        <w:t>тах и позволяют на основе знаний из этих предметов формировать представление о целост-</w:t>
      </w:r>
      <w:r>
        <w:rPr>
          <w:spacing w:val="1"/>
        </w:rPr>
        <w:t xml:space="preserve"> </w:t>
      </w:r>
      <w:r>
        <w:t>ной научной картине мира, и универсальные учебные действия (познавательные, коммуника-</w:t>
      </w:r>
      <w:r>
        <w:rPr>
          <w:spacing w:val="-57"/>
        </w:rPr>
        <w:t xml:space="preserve"> </w:t>
      </w:r>
      <w:r>
        <w:t>тивные, регулятивные), которые обеспечивают формирование готовности к самостоятельно-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планированию и осуществлению</w:t>
      </w:r>
      <w:r>
        <w:rPr>
          <w:spacing w:val="1"/>
        </w:rPr>
        <w:t xml:space="preserve"> </w:t>
      </w:r>
      <w:r>
        <w:t>учебной деятельности.</w:t>
      </w:r>
    </w:p>
    <w:p w:rsidR="00BF0840" w:rsidRDefault="00AE20C9">
      <w:pPr>
        <w:pStyle w:val="a3"/>
        <w:spacing w:before="4" w:line="268" w:lineRule="auto"/>
        <w:ind w:left="517" w:right="552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60"/>
        </w:tabs>
        <w:spacing w:line="268" w:lineRule="auto"/>
        <w:ind w:right="552" w:firstLine="0"/>
        <w:rPr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sz w:val="24"/>
        </w:rPr>
        <w:t>, отражающие методы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 w:rsidR="00BF0840" w:rsidRDefault="00AE20C9">
      <w:pPr>
        <w:pStyle w:val="a3"/>
        <w:spacing w:line="268" w:lineRule="auto"/>
        <w:ind w:left="517" w:right="548"/>
      </w:pPr>
      <w:r>
        <w:t>— ориентироваться в терминах и понятиях, используемых в физической культуре (в преде-</w:t>
      </w:r>
      <w:r>
        <w:rPr>
          <w:spacing w:val="1"/>
        </w:rPr>
        <w:t xml:space="preserve"> </w:t>
      </w:r>
      <w:r>
        <w:t>лах изученного), применять изученную терминологию в своих устных и письменных выска-</w:t>
      </w:r>
      <w:r>
        <w:rPr>
          <w:spacing w:val="1"/>
        </w:rPr>
        <w:t xml:space="preserve"> </w:t>
      </w:r>
      <w:r>
        <w:t>зываниях;</w:t>
      </w:r>
    </w:p>
    <w:p w:rsidR="00BF0840" w:rsidRDefault="00AE20C9">
      <w:pPr>
        <w:pStyle w:val="a3"/>
        <w:spacing w:before="1" w:line="268" w:lineRule="auto"/>
        <w:ind w:left="517" w:right="548"/>
      </w:pPr>
      <w:r>
        <w:t>—выявлять признаки положительного влияния занятий физической культурой на работу ор-</w:t>
      </w:r>
      <w:r>
        <w:rPr>
          <w:spacing w:val="1"/>
        </w:rPr>
        <w:t xml:space="preserve"> </w:t>
      </w:r>
      <w:r>
        <w:t>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 эмоционального благополучия;</w:t>
      </w:r>
    </w:p>
    <w:p w:rsidR="00BF0840" w:rsidRDefault="00AE20C9">
      <w:pPr>
        <w:pStyle w:val="a3"/>
        <w:spacing w:before="1" w:line="268" w:lineRule="auto"/>
        <w:ind w:left="517" w:right="552"/>
      </w:pPr>
      <w:r>
        <w:t>—моделировать правила безопасного поведения при освоении физических упражнений, пла-</w:t>
      </w:r>
      <w:r>
        <w:rPr>
          <w:spacing w:val="1"/>
        </w:rPr>
        <w:t xml:space="preserve"> </w:t>
      </w:r>
      <w:r>
        <w:t>вании;</w:t>
      </w:r>
    </w:p>
    <w:p w:rsidR="00BF0840" w:rsidRDefault="00AE20C9">
      <w:pPr>
        <w:pStyle w:val="a3"/>
        <w:spacing w:line="268" w:lineRule="auto"/>
        <w:ind w:left="517" w:right="552"/>
      </w:pPr>
      <w:r>
        <w:t>—устанавливать связь между физическими упражнениями и их влиянием на развитие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качеств;</w:t>
      </w:r>
    </w:p>
    <w:p w:rsidR="00BF0840" w:rsidRDefault="00AE20C9">
      <w:pPr>
        <w:pStyle w:val="a3"/>
        <w:spacing w:line="268" w:lineRule="auto"/>
        <w:ind w:left="517" w:right="550"/>
      </w:pPr>
      <w:r>
        <w:t>—классифицировать виды физических упражнений в соответствии с определённым класси-</w:t>
      </w:r>
      <w:r>
        <w:rPr>
          <w:spacing w:val="1"/>
        </w:rPr>
        <w:t xml:space="preserve"> </w:t>
      </w:r>
      <w:r>
        <w:t>фикационным признаком: по признаку исторически сложившихся систем физического вос-</w:t>
      </w:r>
      <w:r>
        <w:rPr>
          <w:spacing w:val="1"/>
        </w:rPr>
        <w:t xml:space="preserve"> </w:t>
      </w:r>
      <w:r>
        <w:t>питания,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преимущественной</w:t>
      </w:r>
      <w:r>
        <w:rPr>
          <w:spacing w:val="11"/>
        </w:rPr>
        <w:t xml:space="preserve"> </w:t>
      </w:r>
      <w:r>
        <w:t>целевой</w:t>
      </w:r>
      <w:r>
        <w:rPr>
          <w:spacing w:val="12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использования,</w:t>
      </w:r>
      <w:r>
        <w:rPr>
          <w:spacing w:val="12"/>
        </w:rPr>
        <w:t xml:space="preserve"> </w:t>
      </w:r>
      <w:r>
        <w:t>преимуществен-</w:t>
      </w:r>
    </w:p>
    <w:p w:rsidR="00BF0840" w:rsidRDefault="00BF0840">
      <w:pPr>
        <w:spacing w:line="268" w:lineRule="auto"/>
        <w:sectPr w:rsidR="00BF0840">
          <w:footerReference w:type="default" r:id="rId86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ному</w:t>
      </w:r>
      <w:r>
        <w:rPr>
          <w:spacing w:val="-8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3"/>
        </w:rPr>
        <w:t xml:space="preserve"> </w:t>
      </w:r>
      <w:r>
        <w:t>человека;</w:t>
      </w:r>
    </w:p>
    <w:p w:rsidR="00BF0840" w:rsidRDefault="00AE20C9">
      <w:pPr>
        <w:pStyle w:val="a3"/>
        <w:spacing w:before="33" w:line="268" w:lineRule="auto"/>
        <w:ind w:left="517" w:right="547"/>
      </w:pPr>
      <w:r>
        <w:t>—приводить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2" w:line="266" w:lineRule="auto"/>
        <w:ind w:left="517" w:right="553"/>
      </w:pPr>
      <w:r>
        <w:t>—самостоятельно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5" w:line="268" w:lineRule="auto"/>
        <w:ind w:left="517" w:right="550"/>
      </w:pPr>
      <w:r>
        <w:t>—формировать умение понимать причины успеха / неуспеха учебной деятельности, в 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 и способностей в соответствии с</w:t>
      </w:r>
      <w:r>
        <w:rPr>
          <w:spacing w:val="-57"/>
        </w:rPr>
        <w:t xml:space="preserve"> </w:t>
      </w:r>
      <w:r>
        <w:t>сенситивными периодами развития, способности конструктивно находить решение и дейст-</w:t>
      </w:r>
      <w:r>
        <w:rPr>
          <w:spacing w:val="1"/>
        </w:rPr>
        <w:t xml:space="preserve"> </w:t>
      </w:r>
      <w:r>
        <w:t>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2" w:line="268" w:lineRule="auto"/>
        <w:ind w:right="549" w:firstLine="0"/>
        <w:rPr>
          <w:sz w:val="24"/>
        </w:rPr>
      </w:pPr>
      <w:r>
        <w:rPr>
          <w:sz w:val="24"/>
        </w:rPr>
        <w:t>овладевать базовыми предметными и межпредметными понятиями, отражающими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области культуры движения, эстетического восприятия в учебной деятельности иных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F0840" w:rsidRDefault="00AE20C9">
      <w:pPr>
        <w:pStyle w:val="a3"/>
        <w:spacing w:line="268" w:lineRule="auto"/>
        <w:ind w:left="517" w:right="551"/>
      </w:pPr>
      <w:r>
        <w:t>—использовать информацию, полученную посредством наблюдений, просмотра видеомате-</w:t>
      </w:r>
      <w:r>
        <w:rPr>
          <w:spacing w:val="1"/>
        </w:rPr>
        <w:t xml:space="preserve"> </w:t>
      </w:r>
      <w:r>
        <w:t>риалов, иллюстраций, для эффективного физического развития, в том числе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3"/>
        </w:rPr>
        <w:t xml:space="preserve"> </w:t>
      </w:r>
      <w:r>
        <w:t>гимнастических,</w:t>
      </w:r>
      <w:r>
        <w:rPr>
          <w:spacing w:val="-5"/>
        </w:rPr>
        <w:t xml:space="preserve"> </w:t>
      </w:r>
      <w:r>
        <w:t>игровых,</w:t>
      </w:r>
      <w:r>
        <w:rPr>
          <w:spacing w:val="-2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туристических физических</w:t>
      </w:r>
      <w:r>
        <w:rPr>
          <w:spacing w:val="2"/>
        </w:rPr>
        <w:t xml:space="preserve"> </w:t>
      </w:r>
      <w:r>
        <w:t>упражнений;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объективность информации и возможности её использования для решения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задач.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55"/>
        </w:tabs>
        <w:spacing w:before="2" w:line="268" w:lineRule="auto"/>
        <w:ind w:right="549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осуществлять коммуникативную деятельность, использовать правила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в конкретных учебных и внеучебных ситуациях; самостоятельную организацию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письменной форме:</w:t>
      </w:r>
    </w:p>
    <w:p w:rsidR="00BF0840" w:rsidRDefault="00AE20C9">
      <w:pPr>
        <w:pStyle w:val="a3"/>
        <w:spacing w:line="268" w:lineRule="auto"/>
        <w:ind w:left="517" w:right="548"/>
      </w:pPr>
      <w:r>
        <w:t>—вступать в диалог, задавать собеседнику вопросы, использовать реплики-уточнения и до-</w:t>
      </w:r>
      <w:r>
        <w:rPr>
          <w:spacing w:val="1"/>
        </w:rPr>
        <w:t xml:space="preserve"> </w:t>
      </w:r>
      <w:r>
        <w:t>полнения; формулировать собственное мнение и идеи, аргументированно их излагать; вы-</w:t>
      </w:r>
      <w:r>
        <w:rPr>
          <w:spacing w:val="1"/>
        </w:rPr>
        <w:t xml:space="preserve"> </w:t>
      </w:r>
      <w:r>
        <w:t>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BF0840" w:rsidRDefault="00AE20C9">
      <w:pPr>
        <w:pStyle w:val="a3"/>
        <w:spacing w:before="2" w:line="268" w:lineRule="auto"/>
        <w:ind w:left="517" w:right="552"/>
      </w:pPr>
      <w:r>
        <w:t>—описывать влияние физической культуры на здоровье и эмоциональное благополучие че-</w:t>
      </w:r>
      <w:r>
        <w:rPr>
          <w:spacing w:val="1"/>
        </w:rPr>
        <w:t xml:space="preserve"> </w:t>
      </w:r>
      <w:r>
        <w:t>ловека;</w:t>
      </w:r>
    </w:p>
    <w:p w:rsidR="00BF0840" w:rsidRDefault="00AE20C9">
      <w:pPr>
        <w:pStyle w:val="a3"/>
        <w:spacing w:before="1" w:line="266" w:lineRule="auto"/>
        <w:ind w:left="517" w:right="556"/>
      </w:pPr>
      <w:r>
        <w:t>—строить гипотезы о возможных отрицательных последствиях нарушения правил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-2"/>
        </w:rPr>
        <w:t xml:space="preserve"> </w:t>
      </w:r>
      <w:r>
        <w:t>физических движений,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заданиях,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BF0840" w:rsidRDefault="00AE20C9">
      <w:pPr>
        <w:pStyle w:val="a3"/>
        <w:spacing w:before="4" w:line="268" w:lineRule="auto"/>
        <w:ind w:left="517" w:right="552"/>
      </w:pPr>
      <w:r>
        <w:t>—организовывать (при содействии взрослого или самостоятельно) игры, спортивные эстафе-</w:t>
      </w:r>
      <w:r>
        <w:rPr>
          <w:spacing w:val="-57"/>
        </w:rPr>
        <w:t xml:space="preserve"> </w:t>
      </w:r>
      <w:r>
        <w:t>ты, выполнение физических</w:t>
      </w:r>
      <w:r>
        <w:rPr>
          <w:spacing w:val="1"/>
        </w:rPr>
        <w:t xml:space="preserve"> </w:t>
      </w:r>
      <w:r>
        <w:t>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:rsidR="00BF0840" w:rsidRDefault="00AE20C9">
      <w:pPr>
        <w:pStyle w:val="a3"/>
        <w:spacing w:before="3" w:line="268" w:lineRule="auto"/>
        <w:ind w:left="517" w:right="548"/>
      </w:pPr>
      <w:r>
        <w:t>—проявлять интерес к работе товарищей; в доброжелательной форме комментировать и оце-</w:t>
      </w:r>
      <w:r>
        <w:rPr>
          <w:spacing w:val="1"/>
        </w:rPr>
        <w:t xml:space="preserve"> </w:t>
      </w:r>
      <w:r>
        <w:t>нивать их достижения, высказывать свои предложения и пожелания; оказывать при необ-</w:t>
      </w:r>
      <w:r>
        <w:rPr>
          <w:spacing w:val="1"/>
        </w:rPr>
        <w:t xml:space="preserve"> </w:t>
      </w:r>
      <w:r>
        <w:t>ходимости</w:t>
      </w:r>
      <w:r>
        <w:rPr>
          <w:spacing w:val="-1"/>
        </w:rPr>
        <w:t xml:space="preserve"> </w:t>
      </w:r>
      <w:r>
        <w:t>помощь;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49" w:firstLine="0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 выполнения физических упражнений, игровых заданий и игр на уроках,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8" w:lineRule="auto"/>
        <w:ind w:right="549" w:firstLine="0"/>
        <w:rPr>
          <w:sz w:val="24"/>
        </w:rPr>
      </w:pPr>
      <w:r>
        <w:rPr>
          <w:sz w:val="24"/>
        </w:rPr>
        <w:t>конструктивно разрешать конфликты посредством учёта интересов сторон и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</w:p>
    <w:p w:rsidR="00BF0840" w:rsidRDefault="00AE20C9">
      <w:pPr>
        <w:pStyle w:val="a5"/>
        <w:numPr>
          <w:ilvl w:val="0"/>
          <w:numId w:val="105"/>
        </w:numPr>
        <w:tabs>
          <w:tab w:val="left" w:pos="1055"/>
        </w:tabs>
        <w:spacing w:before="1" w:line="268" w:lineRule="auto"/>
        <w:ind w:right="553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 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оценка):</w:t>
      </w:r>
    </w:p>
    <w:p w:rsidR="00BF0840" w:rsidRDefault="00BF0840">
      <w:pPr>
        <w:spacing w:line="268" w:lineRule="auto"/>
        <w:jc w:val="both"/>
        <w:rPr>
          <w:sz w:val="24"/>
        </w:rPr>
        <w:sectPr w:rsidR="00BF0840">
          <w:footerReference w:type="default" r:id="rId86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8"/>
      </w:pPr>
      <w:r>
        <w:lastRenderedPageBreak/>
        <w:t>—оценивать влияние занятий физической подготовкой на состояние своего организма (сня-</w:t>
      </w:r>
      <w:r>
        <w:rPr>
          <w:spacing w:val="1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утомляемости,</w:t>
      </w:r>
      <w:r>
        <w:rPr>
          <w:spacing w:val="-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заболеваний);</w:t>
      </w:r>
    </w:p>
    <w:p w:rsidR="00BF0840" w:rsidRDefault="00AE20C9">
      <w:pPr>
        <w:pStyle w:val="a3"/>
        <w:spacing w:before="1" w:line="268" w:lineRule="auto"/>
        <w:ind w:left="517" w:right="560"/>
      </w:pPr>
      <w:r>
        <w:t>—контролировать состояние организма на уроках физической культуры и в самостоятельной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:rsidR="00BF0840" w:rsidRDefault="00AE20C9">
      <w:pPr>
        <w:pStyle w:val="a3"/>
        <w:spacing w:before="1"/>
        <w:ind w:left="517"/>
      </w:pPr>
      <w:r>
        <w:t>—предусматривать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BF0840" w:rsidRDefault="00AE20C9">
      <w:pPr>
        <w:pStyle w:val="a3"/>
        <w:spacing w:before="31" w:line="268" w:lineRule="auto"/>
        <w:ind w:left="517" w:right="549"/>
      </w:pPr>
      <w:r>
        <w:t>—проявлять волевую саморегуляцию при планировании и выполнении намеченных 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жизнедеятельности;</w:t>
      </w:r>
      <w:r>
        <w:rPr>
          <w:spacing w:val="17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стремление</w:t>
      </w:r>
      <w:r>
        <w:rPr>
          <w:spacing w:val="1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успешной</w:t>
      </w:r>
      <w:r>
        <w:rPr>
          <w:spacing w:val="20"/>
        </w:rPr>
        <w:t xml:space="preserve"> </w:t>
      </w:r>
      <w:r>
        <w:t>образовательной,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BF0840" w:rsidRDefault="00AE20C9">
      <w:pPr>
        <w:pStyle w:val="a3"/>
        <w:spacing w:before="2" w:line="271" w:lineRule="auto"/>
        <w:ind w:left="517" w:right="552"/>
      </w:pPr>
      <w:r>
        <w:t>—осуществлять информационную, познавательную и практическую деятельность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коммуникации.</w:t>
      </w:r>
    </w:p>
    <w:p w:rsidR="00BF0840" w:rsidRDefault="00AE20C9">
      <w:pPr>
        <w:pStyle w:val="Heading1"/>
        <w:spacing w:before="142"/>
        <w:jc w:val="both"/>
      </w:pPr>
      <w:r>
        <w:rPr>
          <w:w w:val="75"/>
        </w:rPr>
        <w:t>ПРЕДМЕТНЫЕ</w:t>
      </w:r>
      <w:r>
        <w:rPr>
          <w:spacing w:val="66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74" w:line="268" w:lineRule="auto"/>
        <w:ind w:left="517" w:right="556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 физкультурной деятельности.</w:t>
      </w:r>
    </w:p>
    <w:p w:rsidR="00BF0840" w:rsidRDefault="00AE20C9">
      <w:pPr>
        <w:pStyle w:val="a3"/>
        <w:spacing w:line="268" w:lineRule="auto"/>
        <w:ind w:left="517" w:right="552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данной программой, выделяются: полученные знания, освоенные обучающимися; умения 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«Физическая культура» периода</w:t>
      </w:r>
      <w:r>
        <w:rPr>
          <w:spacing w:val="1"/>
        </w:rPr>
        <w:t xml:space="preserve"> </w:t>
      </w:r>
      <w:r>
        <w:t>развития детей возраста начальной школы; виды деятельности по получению новых знаний,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BF0840" w:rsidRDefault="00AE20C9">
      <w:pPr>
        <w:pStyle w:val="a3"/>
        <w:spacing w:before="103" w:line="264" w:lineRule="auto"/>
        <w:ind w:left="517" w:right="545"/>
      </w:pPr>
      <w:r>
        <w:t>В состав предметных результатов по освоению обязательного содержания включены физи-</w:t>
      </w:r>
      <w:r>
        <w:rPr>
          <w:spacing w:val="1"/>
        </w:rPr>
        <w:t xml:space="preserve"> </w:t>
      </w:r>
      <w:r>
        <w:t>ческие</w:t>
      </w:r>
      <w:r>
        <w:rPr>
          <w:spacing w:val="2"/>
        </w:rPr>
        <w:t xml:space="preserve"> </w:t>
      </w:r>
      <w:r>
        <w:t>упражнения: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4" w:lineRule="auto"/>
        <w:ind w:right="547" w:firstLine="0"/>
        <w:rPr>
          <w:sz w:val="24"/>
        </w:rPr>
      </w:pP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характеризующиеся многообразием искусственно создан-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на строение и функции организма, а также правильностью, красотой и координаци-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сложностью всех движений;</w:t>
      </w:r>
    </w:p>
    <w:p w:rsidR="00BF0840" w:rsidRDefault="00AE20C9">
      <w:pPr>
        <w:pStyle w:val="a3"/>
        <w:spacing w:line="264" w:lineRule="auto"/>
        <w:ind w:left="517" w:right="552"/>
      </w:pPr>
      <w:r>
        <w:t>—игровые упражнения, состоящие из естественных видов действий (элементарных движе-</w:t>
      </w:r>
      <w:r>
        <w:rPr>
          <w:spacing w:val="1"/>
        </w:rPr>
        <w:t xml:space="preserve"> </w:t>
      </w:r>
      <w:r>
        <w:t>ний,</w:t>
      </w:r>
      <w:r>
        <w:rPr>
          <w:spacing w:val="9"/>
        </w:rPr>
        <w:t xml:space="preserve"> </w:t>
      </w:r>
      <w:r>
        <w:t>бега,</w:t>
      </w:r>
      <w:r>
        <w:rPr>
          <w:spacing w:val="9"/>
        </w:rPr>
        <w:t xml:space="preserve"> </w:t>
      </w:r>
      <w:r>
        <w:t>бросков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выполняются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вариантах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изменяющейся игровой ситуацией и оцениваются по эффективности влияния на организм в</w:t>
      </w:r>
      <w:r>
        <w:rPr>
          <w:spacing w:val="-57"/>
        </w:rPr>
        <w:t xml:space="preserve"> </w:t>
      </w:r>
      <w:r>
        <w:t>целом и по конечному результату действия (точнее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 с предлагаемой техникой выполнения или конечным результатом задания и т.</w:t>
      </w:r>
      <w:r>
        <w:rPr>
          <w:spacing w:val="1"/>
        </w:rPr>
        <w:t xml:space="preserve"> </w:t>
      </w:r>
      <w:r>
        <w:t>п.);</w:t>
      </w:r>
    </w:p>
    <w:p w:rsidR="00BF0840" w:rsidRDefault="00AE20C9">
      <w:pPr>
        <w:pStyle w:val="a3"/>
        <w:spacing w:before="1" w:line="264" w:lineRule="auto"/>
        <w:ind w:left="517" w:right="551"/>
      </w:pPr>
      <w:r>
        <w:t>—туристические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эффективность которых оценивается</w:t>
      </w:r>
      <w:r>
        <w:rPr>
          <w:spacing w:val="1"/>
        </w:rPr>
        <w:t xml:space="preserve"> </w:t>
      </w:r>
      <w:r>
        <w:t>комплексным воздействием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64" w:lineRule="auto"/>
        <w:ind w:right="549" w:firstLine="0"/>
        <w:rPr>
          <w:sz w:val="24"/>
        </w:rPr>
      </w:pPr>
      <w:r>
        <w:rPr>
          <w:sz w:val="24"/>
        </w:rPr>
        <w:t>спортивные упражнения объединяют ту группу действий, исполнение которых искусст-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 стандартизировано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Единой всесоюзной спортивной 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является предметом специализации для достижения максимальных спортивных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тов. К последней группе в программе условно относятся некоторые физические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 трёх трупп, если им присущи перечисленные признаки (спортивные 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упражнения).</w:t>
      </w:r>
    </w:p>
    <w:p w:rsidR="00BF0840" w:rsidRDefault="00AE20C9">
      <w:pPr>
        <w:pStyle w:val="a3"/>
        <w:spacing w:line="264" w:lineRule="auto"/>
        <w:ind w:left="517" w:right="554"/>
      </w:pPr>
      <w:r>
        <w:rPr>
          <w:b/>
        </w:rPr>
        <w:t xml:space="preserve">Предметные результаты </w:t>
      </w:r>
      <w:r>
        <w:t>представлены по годам обучения и отражают сформированность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BF0840" w:rsidRDefault="00AE20C9">
      <w:pPr>
        <w:spacing w:before="104"/>
        <w:ind w:left="517"/>
        <w:jc w:val="both"/>
        <w:rPr>
          <w:b/>
          <w:sz w:val="24"/>
        </w:rPr>
      </w:pPr>
      <w:r>
        <w:rPr>
          <w:b/>
          <w:sz w:val="16"/>
        </w:rPr>
        <w:t>1</w:t>
      </w:r>
      <w:r>
        <w:rPr>
          <w:b/>
          <w:spacing w:val="69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spacing w:before="67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1)        </w:t>
      </w:r>
      <w:r>
        <w:rPr>
          <w:b/>
          <w:spacing w:val="9"/>
          <w:sz w:val="16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культуре:</w:t>
      </w:r>
    </w:p>
    <w:p w:rsidR="00BF0840" w:rsidRDefault="00AE20C9">
      <w:pPr>
        <w:pStyle w:val="a3"/>
        <w:spacing w:before="24" w:line="266" w:lineRule="auto"/>
        <w:ind w:left="517" w:right="553"/>
      </w:pPr>
      <w:r>
        <w:t>—различать основные предметные области физической культуры (гимнастика, игры, туризм,</w:t>
      </w:r>
      <w:r>
        <w:rPr>
          <w:spacing w:val="-57"/>
        </w:rPr>
        <w:t xml:space="preserve"> </w:t>
      </w:r>
      <w:r>
        <w:t>спорт);</w:t>
      </w:r>
    </w:p>
    <w:p w:rsidR="00BF0840" w:rsidRDefault="00BF0840">
      <w:pPr>
        <w:spacing w:line="266" w:lineRule="auto"/>
        <w:sectPr w:rsidR="00BF0840">
          <w:footerReference w:type="default" r:id="rId86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46"/>
      </w:pPr>
      <w:r>
        <w:lastRenderedPageBreak/>
        <w:t>—формулировать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</w:t>
      </w:r>
      <w:r>
        <w:rPr>
          <w:spacing w:val="1"/>
        </w:rPr>
        <w:t xml:space="preserve"> </w:t>
      </w:r>
      <w:r>
        <w:t>зале и на улице; иметь представление о здоровом образе жизни, о важности ведения активно-</w:t>
      </w:r>
      <w:r>
        <w:rPr>
          <w:spacing w:val="-57"/>
        </w:rPr>
        <w:t xml:space="preserve"> </w:t>
      </w:r>
      <w:r>
        <w:t>го образа жизни; знать и формулировать основные правила безопасного поведения в местах</w:t>
      </w:r>
      <w:r>
        <w:rPr>
          <w:spacing w:val="1"/>
        </w:rPr>
        <w:t xml:space="preserve"> </w:t>
      </w:r>
      <w:r>
        <w:t>занятий физическими упражнениями (в спортивном зале, на спортивной площадке, в бассей-</w:t>
      </w:r>
      <w:r>
        <w:rPr>
          <w:spacing w:val="1"/>
        </w:rPr>
        <w:t xml:space="preserve"> </w:t>
      </w:r>
      <w:r>
        <w:t>не);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физическими упражнениями, уметь применять их в повседневной жизни; понимать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значение регулярного выполнения гимнастических упражнений для гармонично-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развития; знать и описывать формы наблюдения за динамикой развития гибкости и коор-</w:t>
      </w:r>
      <w:r>
        <w:rPr>
          <w:spacing w:val="1"/>
          <w:sz w:val="24"/>
        </w:rPr>
        <w:t xml:space="preserve"> </w:t>
      </w:r>
      <w:r>
        <w:rPr>
          <w:sz w:val="24"/>
        </w:rPr>
        <w:t>динационных способностей;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6" w:lineRule="exact"/>
        <w:ind w:left="84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:rsidR="00BF0840" w:rsidRDefault="00AE20C9">
      <w:pPr>
        <w:pStyle w:val="Heading1"/>
        <w:tabs>
          <w:tab w:val="left" w:pos="1073"/>
        </w:tabs>
        <w:spacing w:before="105"/>
        <w:jc w:val="both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36" w:line="278" w:lineRule="auto"/>
        <w:ind w:left="517" w:right="54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3"/>
        <w:spacing w:line="276" w:lineRule="auto"/>
        <w:ind w:left="517" w:right="554"/>
      </w:pPr>
      <w:r>
        <w:t>—выбирать гимнастические упражнения для формирования стопы, осанки в положении стоя,</w:t>
      </w:r>
      <w:r>
        <w:rPr>
          <w:spacing w:val="-57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ходьбе;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развития 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BF0840" w:rsidRDefault="00AE20C9">
      <w:pPr>
        <w:pStyle w:val="a3"/>
        <w:spacing w:line="276" w:lineRule="auto"/>
        <w:ind w:left="517" w:right="549"/>
      </w:pPr>
      <w:r>
        <w:t>—составлять и выполнять индивидуальный распорядок дня с включением утренней гимна-</w:t>
      </w:r>
      <w:r>
        <w:rPr>
          <w:spacing w:val="1"/>
        </w:rPr>
        <w:t xml:space="preserve"> </w:t>
      </w:r>
      <w:r>
        <w:t>стики,</w:t>
      </w:r>
      <w:r>
        <w:rPr>
          <w:spacing w:val="9"/>
        </w:rPr>
        <w:t xml:space="preserve"> </w:t>
      </w:r>
      <w:r>
        <w:t>физкультминуток,</w:t>
      </w:r>
      <w:r>
        <w:rPr>
          <w:spacing w:val="10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гимнастики;</w:t>
      </w:r>
      <w:r>
        <w:rPr>
          <w:spacing w:val="10"/>
        </w:rPr>
        <w:t xml:space="preserve"> </w:t>
      </w:r>
      <w:r>
        <w:t>измерять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в записи индивидуальные показатели длины и массы тела, сравнивать их значения с реко-</w:t>
      </w:r>
      <w:r>
        <w:rPr>
          <w:spacing w:val="1"/>
        </w:rPr>
        <w:t xml:space="preserve"> </w:t>
      </w:r>
      <w:r>
        <w:t>мендуемыми</w:t>
      </w:r>
      <w:r>
        <w:rPr>
          <w:spacing w:val="-1"/>
        </w:rPr>
        <w:t xml:space="preserve"> </w:t>
      </w:r>
      <w:r>
        <w:t>для гармоничного развития</w:t>
      </w:r>
      <w:r>
        <w:rPr>
          <w:spacing w:val="-3"/>
        </w:rPr>
        <w:t xml:space="preserve"> </w:t>
      </w:r>
      <w:r>
        <w:t>значениями.</w:t>
      </w:r>
    </w:p>
    <w:p w:rsidR="00BF0840" w:rsidRDefault="00AE20C9">
      <w:pPr>
        <w:spacing w:line="278" w:lineRule="auto"/>
        <w:ind w:left="517" w:right="551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строевые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ражнения:</w:t>
      </w:r>
    </w:p>
    <w:p w:rsidR="00BF0840" w:rsidRDefault="00AE20C9">
      <w:pPr>
        <w:pStyle w:val="a3"/>
        <w:spacing w:line="276" w:lineRule="auto"/>
        <w:ind w:left="517" w:right="548"/>
      </w:pPr>
      <w:r>
        <w:t>—участвовать в спортивных эстафетах, развивающих подвижных играх, в том числе роле-</w:t>
      </w:r>
      <w:r>
        <w:rPr>
          <w:spacing w:val="1"/>
        </w:rPr>
        <w:t xml:space="preserve"> </w:t>
      </w:r>
      <w:r>
        <w:t>вых, с заданиями на выполнение движений под музыку и с использованием танцевальных</w:t>
      </w:r>
      <w:r>
        <w:rPr>
          <w:spacing w:val="1"/>
        </w:rPr>
        <w:t xml:space="preserve"> </w:t>
      </w:r>
      <w:r>
        <w:t>шагов; выполнять игровые задания для знакомства с видами спорта, плаванием, 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 игровой деятельности; вы-</w:t>
      </w:r>
      <w:r>
        <w:rPr>
          <w:spacing w:val="1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команды и строевые</w:t>
      </w:r>
      <w:r>
        <w:rPr>
          <w:spacing w:val="3"/>
        </w:rPr>
        <w:t xml:space="preserve"> </w:t>
      </w:r>
      <w:r>
        <w:t>упражнения.</w:t>
      </w:r>
    </w:p>
    <w:p w:rsidR="00BF0840" w:rsidRDefault="00AE20C9">
      <w:pPr>
        <w:pStyle w:val="Heading1"/>
        <w:tabs>
          <w:tab w:val="left" w:pos="1073"/>
        </w:tabs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31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41" w:line="278" w:lineRule="auto"/>
        <w:ind w:right="551" w:firstLine="0"/>
        <w:rPr>
          <w:sz w:val="24"/>
        </w:rPr>
      </w:pPr>
      <w:r>
        <w:rPr>
          <w:sz w:val="24"/>
        </w:rPr>
        <w:t>осваивать технику выполнения гимнастических упражнений для формирования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бег;</w:t>
      </w:r>
    </w:p>
    <w:p w:rsidR="00BF0840" w:rsidRDefault="00AE20C9">
      <w:pPr>
        <w:pStyle w:val="a3"/>
        <w:spacing w:line="276" w:lineRule="auto"/>
        <w:ind w:left="517" w:right="547"/>
      </w:pPr>
      <w:r>
        <w:t>—упражнения основной гимнастики на развитие физических качеств (гибкость, координа-</w:t>
      </w:r>
      <w:r>
        <w:rPr>
          <w:spacing w:val="1"/>
        </w:rPr>
        <w:t xml:space="preserve"> </w:t>
      </w:r>
      <w:r>
        <w:t>ция),</w:t>
      </w:r>
      <w:r>
        <w:rPr>
          <w:spacing w:val="11"/>
        </w:rPr>
        <w:t xml:space="preserve"> </w:t>
      </w:r>
      <w:r>
        <w:t>эффективность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приходится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возрастной</w:t>
      </w:r>
      <w:r>
        <w:rPr>
          <w:spacing w:val="14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line="271" w:lineRule="auto"/>
        <w:ind w:right="54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 способностей, в том числе с использованием гимнастических предметов (скакал-</w:t>
      </w:r>
      <w:r>
        <w:rPr>
          <w:spacing w:val="-57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мяч);</w:t>
      </w:r>
    </w:p>
    <w:p w:rsidR="00BF0840" w:rsidRDefault="00AE20C9">
      <w:pPr>
        <w:pStyle w:val="a3"/>
        <w:spacing w:line="271" w:lineRule="auto"/>
        <w:ind w:left="517" w:right="552"/>
      </w:pPr>
      <w:r>
        <w:t>—осваивать гимнастические упражнения, направленные на развитие жизненно важных на-</w:t>
      </w:r>
      <w:r>
        <w:rPr>
          <w:spacing w:val="1"/>
        </w:rPr>
        <w:t xml:space="preserve"> </w:t>
      </w:r>
      <w:r>
        <w:t>выков и умений (группировка, кувырки; повороты в обе стороны; равновесие на каждой ноге</w:t>
      </w:r>
      <w:r>
        <w:rPr>
          <w:spacing w:val="-57"/>
        </w:rPr>
        <w:t xml:space="preserve"> </w:t>
      </w:r>
      <w:r>
        <w:t>попеременно;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 с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BF0840" w:rsidRDefault="00AE20C9">
      <w:pPr>
        <w:pStyle w:val="a3"/>
        <w:ind w:left="517"/>
      </w:pPr>
      <w:r>
        <w:t>—осваивать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F0840" w:rsidRDefault="00AE20C9">
      <w:pPr>
        <w:spacing w:before="154"/>
        <w:ind w:left="517"/>
        <w:rPr>
          <w:b/>
          <w:sz w:val="24"/>
        </w:rPr>
      </w:pPr>
      <w:r>
        <w:rPr>
          <w:b/>
          <w:sz w:val="16"/>
        </w:rPr>
        <w:t>2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Heading1"/>
        <w:tabs>
          <w:tab w:val="left" w:pos="1064"/>
        </w:tabs>
        <w:spacing w:before="72"/>
      </w:pPr>
      <w:r>
        <w:rPr>
          <w:sz w:val="16"/>
        </w:rPr>
        <w:t>1)</w:t>
      </w:r>
      <w:r>
        <w:rPr>
          <w:sz w:val="16"/>
        </w:rPr>
        <w:tab/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F0840" w:rsidRDefault="00AE20C9">
      <w:pPr>
        <w:pStyle w:val="a3"/>
        <w:spacing w:before="29"/>
        <w:ind w:left="517"/>
        <w:jc w:val="left"/>
      </w:pPr>
      <w:r>
        <w:t>—описывать</w:t>
      </w:r>
      <w:r>
        <w:rPr>
          <w:spacing w:val="7"/>
        </w:rPr>
        <w:t xml:space="preserve"> </w:t>
      </w:r>
      <w:r>
        <w:t>технику выполнения</w:t>
      </w:r>
      <w:r>
        <w:rPr>
          <w:spacing w:val="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размин-</w:t>
      </w:r>
    </w:p>
    <w:p w:rsidR="00BF0840" w:rsidRDefault="00BF0840">
      <w:pPr>
        <w:sectPr w:rsidR="00BF0840">
          <w:footerReference w:type="default" r:id="rId86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1"/>
      </w:pPr>
      <w:r>
        <w:lastRenderedPageBreak/>
        <w:t>ки; отмечать динамику развития 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 гибкости, силы, координа-</w:t>
      </w:r>
      <w:r>
        <w:rPr>
          <w:spacing w:val="1"/>
        </w:rPr>
        <w:t xml:space="preserve"> </w:t>
      </w:r>
      <w:r>
        <w:t>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1" w:line="268" w:lineRule="auto"/>
        <w:ind w:right="549" w:firstLine="0"/>
        <w:rPr>
          <w:sz w:val="24"/>
        </w:rPr>
      </w:pPr>
      <w:r>
        <w:rPr>
          <w:sz w:val="24"/>
        </w:rPr>
        <w:t>кратко излагать историю физической культуры, гимнастики, олимпийского движения, не-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видов спорта; излагать и находить информацию о ГТО, его нормативов;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удержания на воде и основных общеразвивающих гимнастических упражнений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навыков человека; понимать и раскрывать правила поведения на воде;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правила проведения водных процедур, воздушных и солнечных ванн; гигие-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нические правила при выполнении физических упражнений, во время купания 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плавать.</w:t>
      </w:r>
    </w:p>
    <w:p w:rsidR="00BF0840" w:rsidRDefault="00AE20C9">
      <w:pPr>
        <w:pStyle w:val="Heading1"/>
        <w:tabs>
          <w:tab w:val="left" w:pos="1073"/>
        </w:tabs>
        <w:spacing w:before="6"/>
        <w:jc w:val="both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29" w:line="268" w:lineRule="auto"/>
        <w:ind w:left="517" w:right="54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 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2" w:line="268" w:lineRule="auto"/>
        <w:ind w:right="552" w:firstLine="0"/>
        <w:rPr>
          <w:sz w:val="24"/>
        </w:rPr>
      </w:pPr>
      <w:r>
        <w:rPr>
          <w:sz w:val="24"/>
        </w:rPr>
        <w:t>выбирать и уметь составлять комплексы упражнений основной гимнастики для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определённых задач, включая формирование свода стопы, укрепление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мышц,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 суставов;</w:t>
      </w:r>
    </w:p>
    <w:p w:rsidR="00BF0840" w:rsidRDefault="00AE20C9">
      <w:pPr>
        <w:pStyle w:val="a3"/>
        <w:spacing w:line="268" w:lineRule="auto"/>
        <w:ind w:left="517" w:right="552"/>
      </w:pPr>
      <w:r>
        <w:t>—уметь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 при ходьбе; характеризовать основные показатели физических качеств и способностей</w:t>
      </w:r>
      <w:r>
        <w:rPr>
          <w:spacing w:val="-57"/>
        </w:rPr>
        <w:t xml:space="preserve"> </w:t>
      </w:r>
      <w:r>
        <w:t>человека (гибкость, сила, выносливость, координационные и скоростные способности) и пе-</w:t>
      </w:r>
      <w:r>
        <w:rPr>
          <w:spacing w:val="1"/>
        </w:rPr>
        <w:t xml:space="preserve"> </w:t>
      </w:r>
      <w:r>
        <w:t>речислять</w:t>
      </w:r>
      <w:r>
        <w:rPr>
          <w:spacing w:val="-1"/>
        </w:rPr>
        <w:t xml:space="preserve"> </w:t>
      </w:r>
      <w:r>
        <w:t>возрастной период 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развития;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80" w:line="271" w:lineRule="auto"/>
        <w:ind w:right="55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ind w:left="84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BF0840" w:rsidRDefault="00AE20C9">
      <w:pPr>
        <w:spacing w:before="96"/>
        <w:ind w:left="517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BF0840" w:rsidRDefault="00AE20C9">
      <w:pPr>
        <w:pStyle w:val="a3"/>
        <w:spacing w:before="37" w:line="271" w:lineRule="auto"/>
        <w:ind w:left="517" w:right="547"/>
      </w:pPr>
      <w:r>
        <w:t>—составлять письменно и выполнять индивидуальный распорядок дня с включением утрен-</w:t>
      </w:r>
      <w:r>
        <w:rPr>
          <w:spacing w:val="1"/>
        </w:rPr>
        <w:t xml:space="preserve"> </w:t>
      </w:r>
      <w:r>
        <w:t>ней гимнастики, физкультминуток, регулярных упражнений гимнастики; измерять, сравни-</w:t>
      </w:r>
      <w:r>
        <w:rPr>
          <w:spacing w:val="1"/>
        </w:rPr>
        <w:t xml:space="preserve"> </w:t>
      </w:r>
      <w:r>
        <w:t>вать динамику развития физических качеств и способностей: гибкости, координационных</w:t>
      </w:r>
      <w:r>
        <w:rPr>
          <w:spacing w:val="1"/>
        </w:rPr>
        <w:t xml:space="preserve"> </w:t>
      </w:r>
      <w:r>
        <w:t>способностей; измерять (пальпаторно) частоту сердечных сокращений при выполнении уп-</w:t>
      </w:r>
      <w:r>
        <w:rPr>
          <w:spacing w:val="1"/>
        </w:rPr>
        <w:t xml:space="preserve"> </w:t>
      </w:r>
      <w:r>
        <w:t>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BF0840" w:rsidRDefault="00AE20C9">
      <w:pPr>
        <w:pStyle w:val="a3"/>
        <w:spacing w:line="271" w:lineRule="auto"/>
        <w:ind w:left="517" w:right="550"/>
      </w:pPr>
      <w:r>
        <w:t>—классифицировать виды физических упражнений в соответствии с определённым класси-</w:t>
      </w:r>
      <w:r>
        <w:rPr>
          <w:spacing w:val="1"/>
        </w:rPr>
        <w:t xml:space="preserve"> </w:t>
      </w:r>
      <w:r>
        <w:t>фикационным признаком: по признаку исторически сложившихся систем физического вос-</w:t>
      </w:r>
      <w:r>
        <w:rPr>
          <w:spacing w:val="1"/>
        </w:rPr>
        <w:t xml:space="preserve"> </w:t>
      </w:r>
      <w:r>
        <w:t>питания, по преимущественной целевой направленности их использования, по преимущест-</w:t>
      </w:r>
      <w:r>
        <w:rPr>
          <w:spacing w:val="1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качеств (способностей)</w:t>
      </w:r>
      <w:r>
        <w:rPr>
          <w:spacing w:val="1"/>
        </w:rPr>
        <w:t xml:space="preserve"> </w:t>
      </w:r>
      <w:r>
        <w:t>человека.</w:t>
      </w:r>
    </w:p>
    <w:p w:rsidR="00BF0840" w:rsidRDefault="00AE20C9">
      <w:pPr>
        <w:spacing w:line="271" w:lineRule="auto"/>
        <w:ind w:left="517" w:right="552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командные 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рестроения:</w:t>
      </w:r>
    </w:p>
    <w:p w:rsidR="00BF0840" w:rsidRDefault="00AE20C9">
      <w:pPr>
        <w:pStyle w:val="a3"/>
        <w:spacing w:line="271" w:lineRule="auto"/>
        <w:ind w:left="517" w:right="554"/>
      </w:pPr>
      <w:r>
        <w:t>—участвовать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BF0840" w:rsidRDefault="00AE20C9">
      <w:pPr>
        <w:pStyle w:val="Heading1"/>
        <w:tabs>
          <w:tab w:val="left" w:pos="1073"/>
        </w:tabs>
        <w:spacing w:before="2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29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44"/>
        </w:tabs>
        <w:spacing w:before="36" w:line="271" w:lineRule="auto"/>
        <w:ind w:right="552" w:firstLine="0"/>
        <w:rPr>
          <w:sz w:val="24"/>
        </w:rPr>
      </w:pPr>
      <w:r>
        <w:rPr>
          <w:sz w:val="24"/>
        </w:rPr>
        <w:t>осваивать физические упражнения на развитие гибкости и 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BF0840" w:rsidRDefault="00AE20C9">
      <w:pPr>
        <w:pStyle w:val="a3"/>
        <w:spacing w:line="271" w:lineRule="auto"/>
        <w:ind w:left="517" w:right="552"/>
      </w:pPr>
      <w:r>
        <w:t>—осваивать и демонстрировать технику перемещения гимнастическим шагом; мягким 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назад; прыжками; подскоками, галопом;</w:t>
      </w:r>
    </w:p>
    <w:p w:rsidR="00BF0840" w:rsidRDefault="00AE20C9">
      <w:pPr>
        <w:pStyle w:val="a3"/>
        <w:spacing w:before="1" w:line="271" w:lineRule="auto"/>
        <w:ind w:left="517" w:right="545"/>
      </w:pPr>
      <w:r>
        <w:t>—осваивать и демонстрировать технику выполнения подводящих, гимнастических и акроба-</w:t>
      </w:r>
      <w:r>
        <w:rPr>
          <w:spacing w:val="1"/>
        </w:rPr>
        <w:t xml:space="preserve"> </w:t>
      </w:r>
      <w:r>
        <w:t>тических упражнений, танцевальных шагов, работы с гимнастическими предметами для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BF0840" w:rsidRDefault="00BF0840">
      <w:pPr>
        <w:spacing w:line="271" w:lineRule="auto"/>
        <w:sectPr w:rsidR="00BF0840">
          <w:footerReference w:type="default" r:id="rId86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59"/>
      </w:pPr>
      <w:r>
        <w:lastRenderedPageBreak/>
        <w:t>—демонстрировать равновесие стоя и в полуприседе на каждой ноге попеременно; 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BF0840" w:rsidRDefault="00AE20C9">
      <w:pPr>
        <w:pStyle w:val="a3"/>
        <w:spacing w:before="1" w:line="271" w:lineRule="auto"/>
        <w:ind w:left="517" w:right="554"/>
      </w:pPr>
      <w:r>
        <w:t>—осваивать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материальнотехнического обеспечения).</w:t>
      </w:r>
    </w:p>
    <w:p w:rsidR="00BF0840" w:rsidRDefault="00AE20C9">
      <w:pPr>
        <w:spacing w:before="5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3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Heading1"/>
        <w:tabs>
          <w:tab w:val="left" w:pos="1090"/>
        </w:tabs>
        <w:spacing w:before="67"/>
        <w:jc w:val="both"/>
      </w:pPr>
      <w:r>
        <w:rPr>
          <w:sz w:val="16"/>
        </w:rPr>
        <w:t>1)</w:t>
      </w:r>
      <w:r>
        <w:rPr>
          <w:sz w:val="16"/>
        </w:rPr>
        <w:tab/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29" w:line="268" w:lineRule="auto"/>
        <w:ind w:right="551" w:firstLine="0"/>
        <w:rPr>
          <w:sz w:val="24"/>
        </w:rPr>
      </w:pPr>
      <w:r>
        <w:rPr>
          <w:sz w:val="24"/>
        </w:rPr>
        <w:t>представлять и описывать структуру спортивного движения в нашей стране;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1" w:line="268" w:lineRule="auto"/>
        <w:ind w:right="548" w:firstLine="0"/>
        <w:rPr>
          <w:sz w:val="24"/>
        </w:rPr>
      </w:pPr>
      <w:r>
        <w:rPr>
          <w:sz w:val="24"/>
        </w:rPr>
        <w:t>выполнять задания на составление комплексов физических упражнений по преимущест-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венной целевой направленности их использования; находить и представлять материал 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теме; объяснять связь физических упражнений для формирования и укрепления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разговорной речи, мышления;</w:t>
      </w:r>
    </w:p>
    <w:p w:rsidR="00BF0840" w:rsidRDefault="00AE20C9">
      <w:pPr>
        <w:pStyle w:val="a3"/>
        <w:spacing w:before="2" w:line="268" w:lineRule="auto"/>
        <w:ind w:left="517"/>
        <w:jc w:val="left"/>
      </w:pPr>
      <w:r>
        <w:t>—представлять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описывать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строение</w:t>
      </w:r>
      <w:r>
        <w:rPr>
          <w:spacing w:val="39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—описывать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34" w:line="268" w:lineRule="auto"/>
        <w:ind w:left="517" w:right="538"/>
        <w:jc w:val="left"/>
      </w:pPr>
      <w:r>
        <w:t>—формулировать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before="1" w:line="268" w:lineRule="auto"/>
        <w:ind w:right="55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41"/>
          <w:sz w:val="24"/>
        </w:rPr>
        <w:t xml:space="preserve"> </w:t>
      </w:r>
      <w:r>
        <w:rPr>
          <w:sz w:val="24"/>
        </w:rPr>
        <w:t>когда</w:t>
      </w:r>
      <w:r>
        <w:rPr>
          <w:spacing w:val="4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быстрота;</w:t>
      </w:r>
      <w:r>
        <w:rPr>
          <w:spacing w:val="-2"/>
          <w:sz w:val="24"/>
        </w:rPr>
        <w:t xml:space="preserve"> </w:t>
      </w:r>
      <w:r>
        <w:rPr>
          <w:sz w:val="24"/>
        </w:rPr>
        <w:t>сила;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выносливость;</w:t>
      </w:r>
    </w:p>
    <w:p w:rsidR="00BF0840" w:rsidRDefault="00AE20C9">
      <w:pPr>
        <w:pStyle w:val="a3"/>
        <w:spacing w:before="1" w:line="268" w:lineRule="auto"/>
        <w:ind w:left="517"/>
        <w:jc w:val="left"/>
      </w:pPr>
      <w:r>
        <w:t>—различать</w:t>
      </w:r>
      <w:r>
        <w:rPr>
          <w:spacing w:val="1"/>
        </w:rPr>
        <w:t xml:space="preserve"> </w:t>
      </w:r>
      <w:r>
        <w:t>упражнения по воздействию</w:t>
      </w:r>
      <w:r>
        <w:rPr>
          <w:spacing w:val="1"/>
        </w:rPr>
        <w:t xml:space="preserve"> </w:t>
      </w:r>
      <w:r>
        <w:t>на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собностей</w:t>
      </w:r>
      <w:r>
        <w:rPr>
          <w:spacing w:val="-1"/>
        </w:rPr>
        <w:t xml:space="preserve"> </w:t>
      </w:r>
      <w:r>
        <w:t>человека;</w:t>
      </w:r>
    </w:p>
    <w:p w:rsidR="00BF0840" w:rsidRDefault="00AE20C9">
      <w:pPr>
        <w:pStyle w:val="a3"/>
        <w:spacing w:before="1"/>
        <w:ind w:left="517"/>
        <w:jc w:val="left"/>
      </w:pPr>
      <w:r>
        <w:t>—различать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моторики;</w:t>
      </w:r>
    </w:p>
    <w:p w:rsidR="00BF0840" w:rsidRDefault="00AE20C9">
      <w:pPr>
        <w:pStyle w:val="a3"/>
        <w:spacing w:before="72"/>
        <w:ind w:left="517"/>
        <w:jc w:val="left"/>
      </w:pPr>
      <w:r>
        <w:t>—объяснять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BF0840" w:rsidRDefault="00AE20C9">
      <w:pPr>
        <w:pStyle w:val="a3"/>
        <w:spacing w:before="34" w:line="268" w:lineRule="auto"/>
        <w:ind w:left="517" w:right="538"/>
        <w:jc w:val="left"/>
      </w:pPr>
      <w:r>
        <w:t>—формулировать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виду</w:t>
      </w:r>
      <w:r>
        <w:rPr>
          <w:spacing w:val="26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BF0840" w:rsidRDefault="00AE20C9">
      <w:pPr>
        <w:pStyle w:val="a3"/>
        <w:spacing w:before="1"/>
        <w:ind w:left="517"/>
        <w:jc w:val="left"/>
      </w:pPr>
      <w:r>
        <w:t>—выявлять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упражнений.</w:t>
      </w:r>
    </w:p>
    <w:p w:rsidR="00BF0840" w:rsidRDefault="00AE20C9">
      <w:pPr>
        <w:pStyle w:val="Heading1"/>
        <w:tabs>
          <w:tab w:val="left" w:pos="1100"/>
        </w:tabs>
        <w:spacing w:before="38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BF0840" w:rsidRDefault="00AE20C9">
      <w:pPr>
        <w:spacing w:before="29" w:line="268" w:lineRule="auto"/>
        <w:ind w:left="517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ражнениями:</w:t>
      </w:r>
    </w:p>
    <w:p w:rsidR="00BF0840" w:rsidRDefault="00AE20C9">
      <w:pPr>
        <w:pStyle w:val="a5"/>
        <w:numPr>
          <w:ilvl w:val="0"/>
          <w:numId w:val="104"/>
        </w:numPr>
        <w:tabs>
          <w:tab w:val="left" w:pos="871"/>
        </w:tabs>
        <w:spacing w:line="268" w:lineRule="auto"/>
        <w:ind w:right="56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видам:</w:t>
      </w:r>
      <w:r>
        <w:rPr>
          <w:spacing w:val="1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0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12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назначению;</w:t>
      </w:r>
    </w:p>
    <w:p w:rsidR="00BF0840" w:rsidRDefault="00AE20C9">
      <w:pPr>
        <w:spacing w:line="268" w:lineRule="auto"/>
        <w:ind w:left="517" w:right="538"/>
        <w:rPr>
          <w:i/>
          <w:sz w:val="24"/>
        </w:rPr>
      </w:pPr>
      <w:r>
        <w:rPr>
          <w:sz w:val="24"/>
        </w:rPr>
        <w:t>—организовывать проведение игр, игровых заданий и спортивных эстафет (на выбор).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ием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подготовленно-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стью:</w:t>
      </w:r>
    </w:p>
    <w:p w:rsidR="00BF0840" w:rsidRDefault="00AE20C9">
      <w:pPr>
        <w:pStyle w:val="a3"/>
        <w:spacing w:before="2" w:line="268" w:lineRule="auto"/>
        <w:ind w:left="517" w:right="549"/>
      </w:pPr>
      <w:r>
        <w:t>—определять максимально допустимую для себя нагрузку (амплитуду движения) при вы-</w:t>
      </w:r>
      <w:r>
        <w:rPr>
          <w:spacing w:val="1"/>
        </w:rPr>
        <w:t xml:space="preserve"> </w:t>
      </w:r>
      <w:r>
        <w:t>полнении физического упражнения; оценивать и объяснять меру воздействия того или 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способности;</w:t>
      </w:r>
    </w:p>
    <w:p w:rsidR="00BF0840" w:rsidRDefault="00AE20C9">
      <w:pPr>
        <w:pStyle w:val="a3"/>
        <w:spacing w:before="2" w:line="268" w:lineRule="auto"/>
        <w:ind w:left="517" w:right="549"/>
      </w:pPr>
      <w:r>
        <w:t>— проводить наблюдения за своим дыханием при выполнении упражнений основной гимна-</w:t>
      </w:r>
      <w:r>
        <w:rPr>
          <w:spacing w:val="1"/>
        </w:rPr>
        <w:t xml:space="preserve"> </w:t>
      </w:r>
      <w:r>
        <w:t>стики.</w:t>
      </w:r>
    </w:p>
    <w:p w:rsidR="00BF0840" w:rsidRDefault="00AE20C9">
      <w:pPr>
        <w:spacing w:before="3"/>
        <w:ind w:left="517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эстафеты:</w:t>
      </w:r>
    </w:p>
    <w:p w:rsidR="00BF0840" w:rsidRDefault="00AE20C9">
      <w:pPr>
        <w:pStyle w:val="a3"/>
        <w:spacing w:before="36"/>
        <w:ind w:left="517"/>
      </w:pPr>
      <w:r>
        <w:t>—составлять,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BF0840" w:rsidRDefault="00AE20C9">
      <w:pPr>
        <w:pStyle w:val="a3"/>
        <w:spacing w:before="36" w:line="271" w:lineRule="auto"/>
        <w:ind w:left="517" w:right="548"/>
      </w:pPr>
      <w:r>
        <w:t>—выполнять ролевые задания при проведении спортивных эстафет с гимнастическим пред-</w:t>
      </w:r>
      <w:r>
        <w:rPr>
          <w:spacing w:val="1"/>
        </w:rPr>
        <w:t xml:space="preserve"> </w:t>
      </w:r>
      <w:r>
        <w:t>метом / 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BF0840" w:rsidRDefault="00AE20C9">
      <w:pPr>
        <w:pStyle w:val="Heading1"/>
        <w:tabs>
          <w:tab w:val="left" w:pos="1081"/>
        </w:tabs>
        <w:spacing w:before="3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31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8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9"/>
      </w:pPr>
      <w:r>
        <w:lastRenderedPageBreak/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BF0840" w:rsidRDefault="00AE20C9">
      <w:pPr>
        <w:pStyle w:val="a3"/>
        <w:spacing w:before="1" w:line="268" w:lineRule="auto"/>
        <w:ind w:left="517" w:right="553"/>
      </w:pPr>
      <w:r>
        <w:t>—осваивать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BF0840" w:rsidRDefault="00AE20C9">
      <w:pPr>
        <w:pStyle w:val="a3"/>
        <w:spacing w:before="3" w:line="271" w:lineRule="auto"/>
        <w:ind w:left="517" w:right="550"/>
      </w:pPr>
      <w:r>
        <w:t>—осваивать технику выполнения комплексов гимнастических упражнений для развития гиб-</w:t>
      </w:r>
      <w:r>
        <w:rPr>
          <w:spacing w:val="-57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BF0840" w:rsidRDefault="00AE20C9">
      <w:pPr>
        <w:pStyle w:val="a3"/>
        <w:spacing w:line="271" w:lineRule="auto"/>
        <w:ind w:left="517" w:right="553"/>
      </w:pPr>
      <w:r>
        <w:t>—осваивать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-57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 водой</w:t>
      </w:r>
      <w:r>
        <w:rPr>
          <w:spacing w:val="-1"/>
        </w:rPr>
        <w:t xml:space="preserve"> </w:t>
      </w:r>
      <w:r>
        <w:t>и т. д.;</w:t>
      </w:r>
    </w:p>
    <w:p w:rsidR="00BF0840" w:rsidRDefault="00AE20C9">
      <w:pPr>
        <w:pStyle w:val="a3"/>
        <w:spacing w:line="271" w:lineRule="auto"/>
        <w:ind w:left="517" w:right="550"/>
      </w:pPr>
      <w:r>
        <w:t>—проявлять физические качества: гибкость, координацию</w:t>
      </w:r>
      <w:r>
        <w:rPr>
          <w:spacing w:val="60"/>
        </w:rPr>
        <w:t xml:space="preserve"> </w:t>
      </w:r>
      <w:r>
        <w:t>— и демонстрировать 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BF0840" w:rsidRDefault="00AE20C9">
      <w:pPr>
        <w:pStyle w:val="a3"/>
        <w:spacing w:line="271" w:lineRule="auto"/>
        <w:ind w:left="517" w:right="553"/>
      </w:pPr>
      <w:r>
        <w:t>—осваивать универсальные умения по самостоятельному выполнению упражнений в оздо-</w:t>
      </w:r>
      <w:r>
        <w:rPr>
          <w:spacing w:val="1"/>
        </w:rPr>
        <w:t xml:space="preserve"> </w:t>
      </w:r>
      <w:r>
        <w:t>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занятий;</w:t>
      </w:r>
    </w:p>
    <w:p w:rsidR="00BF0840" w:rsidRDefault="00AE20C9">
      <w:pPr>
        <w:pStyle w:val="a3"/>
        <w:ind w:left="517"/>
      </w:pPr>
      <w:r>
        <w:t>—осваивать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BF0840" w:rsidRDefault="00AE20C9">
      <w:pPr>
        <w:spacing w:before="36"/>
        <w:ind w:left="51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3" w:line="271" w:lineRule="auto"/>
        <w:ind w:left="517" w:right="552"/>
      </w:pPr>
      <w:r>
        <w:t>—осваивать и демонстрировать технику стилей спортивного плавания (брасс, кроль) с дина-</w:t>
      </w:r>
      <w:r>
        <w:rPr>
          <w:spacing w:val="1"/>
        </w:rPr>
        <w:t xml:space="preserve"> </w:t>
      </w:r>
      <w:r>
        <w:t>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BF0840" w:rsidRDefault="00AE20C9">
      <w:pPr>
        <w:pStyle w:val="a3"/>
        <w:spacing w:before="1" w:line="271" w:lineRule="auto"/>
        <w:ind w:left="517" w:right="551"/>
      </w:pPr>
      <w:r>
        <w:t>—осваивать комплексы гимнастических упражнений и упражнений акробатики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использования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 (мяч,</w:t>
      </w:r>
      <w:r>
        <w:rPr>
          <w:spacing w:val="-1"/>
        </w:rPr>
        <w:t xml:space="preserve"> </w:t>
      </w:r>
      <w:r>
        <w:t>скакалка);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47" w:firstLine="0"/>
        <w:rPr>
          <w:sz w:val="24"/>
        </w:rPr>
      </w:pPr>
      <w:r>
        <w:rPr>
          <w:sz w:val="24"/>
        </w:rPr>
        <w:t>осваивать универсальные умения прыжков, поворотов, равновесий, включая: серию пово-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ротов и прыжков на девяносто и сто восемьдесят градусов; прыжки с толчком одной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обеими ногами с прямыми и согнутыми коленями, прямо и с полуповоротом, с места и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бега;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вращающуюся</w:t>
      </w:r>
      <w:r>
        <w:rPr>
          <w:spacing w:val="2"/>
          <w:sz w:val="24"/>
        </w:rPr>
        <w:t xml:space="preserve"> </w:t>
      </w:r>
      <w:r>
        <w:rPr>
          <w:sz w:val="24"/>
        </w:rPr>
        <w:t>скакалку;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53" w:firstLine="0"/>
        <w:rPr>
          <w:sz w:val="24"/>
        </w:rPr>
      </w:pPr>
      <w:r>
        <w:rPr>
          <w:sz w:val="24"/>
        </w:rPr>
        <w:t>осваивать универсальные умения ходьбы на лыжах (при возможных погодных условиях),</w:t>
      </w:r>
      <w:r>
        <w:rPr>
          <w:spacing w:val="1"/>
          <w:sz w:val="24"/>
        </w:rPr>
        <w:t xml:space="preserve"> </w:t>
      </w:r>
      <w:r>
        <w:rPr>
          <w:sz w:val="24"/>
        </w:rPr>
        <w:t>бега на скорость, метания теннисного мяча в заданную цель, прыжков в высоту через планку,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иное;</w:t>
      </w:r>
    </w:p>
    <w:p w:rsidR="00BF0840" w:rsidRDefault="00AE20C9">
      <w:pPr>
        <w:pStyle w:val="a3"/>
        <w:spacing w:line="268" w:lineRule="auto"/>
        <w:ind w:left="517" w:right="553"/>
      </w:pPr>
      <w:r>
        <w:t>—осваивать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выбору).</w:t>
      </w:r>
    </w:p>
    <w:p w:rsidR="00BF0840" w:rsidRDefault="00AE20C9">
      <w:pPr>
        <w:spacing w:before="127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8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spacing w:before="75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1)        </w:t>
      </w:r>
      <w:r>
        <w:rPr>
          <w:b/>
          <w:spacing w:val="9"/>
          <w:sz w:val="16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культуре:</w:t>
      </w:r>
    </w:p>
    <w:p w:rsidR="00BF0840" w:rsidRDefault="00AE20C9">
      <w:pPr>
        <w:pStyle w:val="a3"/>
        <w:spacing w:before="31" w:line="271" w:lineRule="auto"/>
        <w:ind w:left="517" w:right="551"/>
      </w:pPr>
      <w:r>
        <w:t>—определять и кратко характеризовать физическую культуру, её роль в общей культуре че-</w:t>
      </w:r>
      <w:r>
        <w:rPr>
          <w:spacing w:val="1"/>
        </w:rPr>
        <w:t xml:space="preserve"> </w:t>
      </w:r>
      <w:r>
        <w:t>ловека; пересказывать тексты по истории физической культуры, олимпизма; понимать и рас-</w:t>
      </w:r>
      <w:r>
        <w:rPr>
          <w:spacing w:val="1"/>
        </w:rPr>
        <w:t xml:space="preserve"> </w:t>
      </w:r>
      <w:r>
        <w:t>крывать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</w:t>
      </w:r>
      <w:r>
        <w:rPr>
          <w:spacing w:val="4"/>
        </w:rPr>
        <w:t xml:space="preserve"> </w:t>
      </w:r>
      <w:r>
        <w:t>деятельностью;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71" w:lineRule="auto"/>
        <w:ind w:right="553" w:firstLine="0"/>
        <w:rPr>
          <w:sz w:val="24"/>
        </w:rPr>
      </w:pPr>
      <w:r>
        <w:rPr>
          <w:sz w:val="24"/>
        </w:rPr>
        <w:t>называть направления физической культуры в классификации физических упражнений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 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BF0840" w:rsidRDefault="00AE20C9">
      <w:pPr>
        <w:pStyle w:val="a3"/>
        <w:spacing w:line="271" w:lineRule="auto"/>
        <w:ind w:left="517" w:right="554"/>
      </w:pPr>
      <w:r>
        <w:t>—понимать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68" w:lineRule="auto"/>
        <w:ind w:right="552" w:firstLine="0"/>
        <w:rPr>
          <w:sz w:val="24"/>
        </w:rPr>
      </w:pPr>
      <w:r>
        <w:rPr>
          <w:sz w:val="24"/>
        </w:rPr>
        <w:t>формулировать основные задачи физической культуры; объяснять отличия задач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от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BF0840" w:rsidRDefault="00AE20C9">
      <w:pPr>
        <w:pStyle w:val="a3"/>
        <w:spacing w:before="3" w:line="271" w:lineRule="auto"/>
        <w:ind w:left="517" w:right="548"/>
      </w:pPr>
      <w:r>
        <w:t>—характеризовать туристическую деятельность, её место в классификации физических 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мечать роль туристической деятельности в ориентировании на местности и жизнеобеспече-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BF0840" w:rsidRDefault="00AE20C9">
      <w:pPr>
        <w:pStyle w:val="a3"/>
        <w:ind w:left="517"/>
      </w:pPr>
      <w:r>
        <w:t>—давать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строевых</w:t>
      </w:r>
      <w:r>
        <w:rPr>
          <w:spacing w:val="10"/>
        </w:rPr>
        <w:t xml:space="preserve"> </w:t>
      </w:r>
      <w:r>
        <w:t>упражнений:</w:t>
      </w:r>
      <w:r>
        <w:rPr>
          <w:spacing w:val="6"/>
        </w:rPr>
        <w:t xml:space="preserve"> </w:t>
      </w:r>
      <w:r>
        <w:t>строй,</w:t>
      </w:r>
      <w:r>
        <w:rPr>
          <w:spacing w:val="7"/>
        </w:rPr>
        <w:t xml:space="preserve"> </w:t>
      </w:r>
      <w:r>
        <w:t>фланг,</w:t>
      </w:r>
      <w:r>
        <w:rPr>
          <w:spacing w:val="8"/>
        </w:rPr>
        <w:t xml:space="preserve"> </w:t>
      </w:r>
      <w:r>
        <w:t>фронт,</w:t>
      </w:r>
    </w:p>
    <w:p w:rsidR="00BF0840" w:rsidRDefault="00BF0840">
      <w:pPr>
        <w:sectPr w:rsidR="00BF0840">
          <w:footerReference w:type="default" r:id="rId86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интервал,</w:t>
      </w:r>
      <w:r>
        <w:rPr>
          <w:spacing w:val="-5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3"/>
        </w:rPr>
        <w:t xml:space="preserve"> </w:t>
      </w:r>
      <w:r>
        <w:t>шеренга,</w:t>
      </w:r>
      <w:r>
        <w:rPr>
          <w:spacing w:val="-4"/>
        </w:rPr>
        <w:t xml:space="preserve"> </w:t>
      </w:r>
      <w:r>
        <w:t>колонна;</w:t>
      </w:r>
    </w:p>
    <w:p w:rsidR="00BF0840" w:rsidRDefault="00AE20C9">
      <w:pPr>
        <w:pStyle w:val="a3"/>
        <w:spacing w:before="36"/>
        <w:ind w:left="517"/>
        <w:jc w:val="left"/>
      </w:pPr>
      <w:r>
        <w:t>—знать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BF0840" w:rsidRDefault="00AE20C9">
      <w:pPr>
        <w:pStyle w:val="a3"/>
        <w:spacing w:before="75" w:line="271" w:lineRule="auto"/>
        <w:ind w:left="517"/>
        <w:jc w:val="left"/>
      </w:pPr>
      <w:r>
        <w:t>—знать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BF0840" w:rsidRDefault="00AE20C9">
      <w:pPr>
        <w:pStyle w:val="a3"/>
        <w:spacing w:before="2"/>
        <w:ind w:left="517"/>
        <w:jc w:val="left"/>
      </w:pPr>
      <w:r>
        <w:t>—определять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применения 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113" w:line="268" w:lineRule="auto"/>
        <w:ind w:right="552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1" w:line="268" w:lineRule="auto"/>
        <w:ind w:right="56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(сила,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быстрота, координация, гибкость).</w:t>
      </w:r>
    </w:p>
    <w:p w:rsidR="00BF0840" w:rsidRDefault="00AE20C9">
      <w:pPr>
        <w:pStyle w:val="Heading1"/>
        <w:tabs>
          <w:tab w:val="left" w:pos="1073"/>
        </w:tabs>
        <w:spacing w:before="6"/>
      </w:pPr>
      <w:r>
        <w:rPr>
          <w:sz w:val="16"/>
        </w:rPr>
        <w:t>2)</w:t>
      </w:r>
      <w:r>
        <w:rPr>
          <w:sz w:val="16"/>
        </w:rPr>
        <w:tab/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деятельности: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before="29" w:line="268" w:lineRule="auto"/>
        <w:ind w:right="554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режим</w:t>
      </w:r>
      <w:r>
        <w:rPr>
          <w:spacing w:val="8"/>
          <w:sz w:val="24"/>
        </w:rPr>
        <w:t xml:space="preserve"> </w:t>
      </w:r>
      <w:r>
        <w:rPr>
          <w:sz w:val="24"/>
        </w:rPr>
        <w:t>дня,</w:t>
      </w:r>
      <w:r>
        <w:rPr>
          <w:spacing w:val="6"/>
          <w:sz w:val="24"/>
        </w:rPr>
        <w:t xml:space="preserve"> </w:t>
      </w:r>
      <w:r>
        <w:rPr>
          <w:sz w:val="24"/>
        </w:rPr>
        <w:t>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оценивая своё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BF0840" w:rsidRDefault="00AE20C9">
      <w:pPr>
        <w:pStyle w:val="a3"/>
        <w:spacing w:line="268" w:lineRule="auto"/>
        <w:ind w:left="517" w:right="538"/>
        <w:jc w:val="left"/>
      </w:pPr>
      <w:r>
        <w:t>—измерять</w:t>
      </w:r>
      <w:r>
        <w:rPr>
          <w:spacing w:val="8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способностей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методикам</w:t>
      </w:r>
      <w:r>
        <w:rPr>
          <w:spacing w:val="9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(гибкость, координационноскоростные</w:t>
      </w:r>
      <w:r>
        <w:rPr>
          <w:spacing w:val="-2"/>
        </w:rPr>
        <w:t xml:space="preserve"> </w:t>
      </w:r>
      <w:r>
        <w:t>способности);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44"/>
        </w:tabs>
        <w:spacing w:line="268" w:lineRule="auto"/>
        <w:ind w:right="56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выбору);</w:t>
      </w:r>
    </w:p>
    <w:p w:rsidR="00BF0840" w:rsidRDefault="00AE20C9">
      <w:pPr>
        <w:pStyle w:val="a3"/>
        <w:spacing w:before="1"/>
        <w:ind w:left="517"/>
      </w:pPr>
      <w:r>
        <w:t>—общаться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34" w:line="268" w:lineRule="auto"/>
        <w:ind w:left="517" w:right="549"/>
      </w:pPr>
      <w:r>
        <w:t>—моделировать комплексы упражнений по заданной цели: на развитие гибкости, координа-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стопы и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меткости и</w:t>
      </w:r>
      <w:r>
        <w:rPr>
          <w:spacing w:val="-1"/>
        </w:rPr>
        <w:t xml:space="preserve"> </w:t>
      </w:r>
      <w:r>
        <w:t>т. д.;</w:t>
      </w:r>
    </w:p>
    <w:p w:rsidR="00BF0840" w:rsidRDefault="00AE20C9">
      <w:pPr>
        <w:pStyle w:val="a3"/>
        <w:spacing w:before="1" w:line="266" w:lineRule="auto"/>
        <w:ind w:left="517" w:right="558"/>
      </w:pPr>
      <w:r>
        <w:t>—составлять,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BF0840" w:rsidRDefault="00AE20C9">
      <w:pPr>
        <w:pStyle w:val="Heading1"/>
        <w:tabs>
          <w:tab w:val="left" w:pos="1073"/>
        </w:tabs>
        <w:spacing w:before="9"/>
        <w:jc w:val="both"/>
      </w:pPr>
      <w:r>
        <w:rPr>
          <w:sz w:val="16"/>
        </w:rPr>
        <w:t>3)</w:t>
      </w:r>
      <w:r>
        <w:rPr>
          <w:sz w:val="16"/>
        </w:rPr>
        <w:tab/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BF0840" w:rsidRDefault="00AE20C9">
      <w:pPr>
        <w:spacing w:before="29"/>
        <w:ind w:left="517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4" w:line="268" w:lineRule="auto"/>
        <w:ind w:left="517" w:right="553"/>
      </w:pPr>
      <w:r>
        <w:t>—осваивать универсальные умения по самостоятельному выполнению упражнений в оздо-</w:t>
      </w:r>
      <w:r>
        <w:rPr>
          <w:spacing w:val="1"/>
        </w:rPr>
        <w:t xml:space="preserve"> </w:t>
      </w:r>
      <w:r>
        <w:t>ровительных формах занятий (гимнастические минутки, утренняя гимнастика, учебно-тре-</w:t>
      </w:r>
      <w:r>
        <w:rPr>
          <w:spacing w:val="1"/>
        </w:rPr>
        <w:t xml:space="preserve"> </w:t>
      </w:r>
      <w:r>
        <w:t>нировочный</w:t>
      </w:r>
      <w:r>
        <w:rPr>
          <w:spacing w:val="-3"/>
        </w:rPr>
        <w:t xml:space="preserve"> </w:t>
      </w:r>
      <w:r>
        <w:t>процесс);</w:t>
      </w:r>
    </w:p>
    <w:p w:rsidR="00BF0840" w:rsidRDefault="00AE20C9">
      <w:pPr>
        <w:pStyle w:val="a3"/>
        <w:spacing w:before="2" w:line="268" w:lineRule="auto"/>
        <w:ind w:left="517" w:right="546"/>
      </w:pPr>
      <w:r>
        <w:t>—моделировать физические нагрузки для развития основных физических качеств и способ-</w:t>
      </w:r>
      <w:r>
        <w:rPr>
          <w:spacing w:val="1"/>
        </w:rPr>
        <w:t xml:space="preserve"> </w:t>
      </w:r>
      <w:r>
        <w:t>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способностей;</w:t>
      </w:r>
    </w:p>
    <w:p w:rsidR="00BF0840" w:rsidRDefault="00AE20C9">
      <w:pPr>
        <w:pStyle w:val="a3"/>
        <w:spacing w:line="268" w:lineRule="auto"/>
        <w:ind w:left="517" w:right="549"/>
      </w:pPr>
      <w:r>
        <w:t>—осваивать универсальные умения по контролю за величиной физической нагрузки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 качеств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сокращений;</w:t>
      </w:r>
    </w:p>
    <w:p w:rsidR="00BF0840" w:rsidRDefault="00AE20C9">
      <w:pPr>
        <w:pStyle w:val="a3"/>
        <w:spacing w:line="268" w:lineRule="auto"/>
        <w:ind w:left="517" w:right="549"/>
      </w:pPr>
      <w:r>
        <w:t>—осваивать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— в целях обеспечения на-</w:t>
      </w:r>
      <w:r>
        <w:rPr>
          <w:spacing w:val="1"/>
        </w:rPr>
        <w:t xml:space="preserve"> </w:t>
      </w:r>
      <w:r>
        <w:t>грузки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2" w:line="268" w:lineRule="auto"/>
        <w:ind w:right="553" w:firstLine="0"/>
        <w:rPr>
          <w:sz w:val="24"/>
        </w:rPr>
      </w:pPr>
      <w:r>
        <w:rPr>
          <w:sz w:val="24"/>
        </w:rPr>
        <w:t>принимать на себя ответственность за результаты эффективного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F0840" w:rsidRDefault="00AE20C9">
      <w:pPr>
        <w:pStyle w:val="a3"/>
        <w:spacing w:before="31" w:line="268" w:lineRule="auto"/>
        <w:ind w:left="517" w:right="552"/>
      </w:pPr>
      <w:r>
        <w:t>—осваивать и показывать универсальные умения при выполнении организующих упражне-</w:t>
      </w:r>
      <w:r>
        <w:rPr>
          <w:spacing w:val="1"/>
        </w:rPr>
        <w:t xml:space="preserve"> </w:t>
      </w:r>
      <w:r>
        <w:t>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/>
        <w:ind w:left="877" w:hanging="361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34" w:line="268" w:lineRule="auto"/>
        <w:ind w:right="555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 w:line="268" w:lineRule="auto"/>
        <w:ind w:right="549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спе-</w:t>
      </w:r>
      <w:r>
        <w:rPr>
          <w:spacing w:val="-57"/>
          <w:sz w:val="24"/>
        </w:rPr>
        <w:t xml:space="preserve"> </w:t>
      </w:r>
      <w:r>
        <w:rPr>
          <w:sz w:val="24"/>
        </w:rPr>
        <w:t>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BF0840" w:rsidRDefault="00AE20C9">
      <w:pPr>
        <w:pStyle w:val="a5"/>
        <w:numPr>
          <w:ilvl w:val="0"/>
          <w:numId w:val="103"/>
        </w:numPr>
        <w:tabs>
          <w:tab w:val="left" w:pos="878"/>
        </w:tabs>
        <w:spacing w:before="1"/>
        <w:ind w:left="877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техники</w:t>
      </w:r>
    </w:p>
    <w:p w:rsidR="00BF0840" w:rsidRDefault="00BF0840">
      <w:pPr>
        <w:rPr>
          <w:sz w:val="24"/>
        </w:rPr>
        <w:sectPr w:rsidR="00BF0840">
          <w:footerReference w:type="default" r:id="rId87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плавания;</w:t>
      </w:r>
    </w:p>
    <w:p w:rsidR="00BF0840" w:rsidRDefault="00AE20C9">
      <w:pPr>
        <w:pStyle w:val="a3"/>
        <w:spacing w:before="33"/>
        <w:ind w:left="517"/>
        <w:jc w:val="left"/>
      </w:pPr>
      <w:r>
        <w:t>—различать,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BF0840" w:rsidRDefault="00AE20C9">
      <w:pPr>
        <w:pStyle w:val="a3"/>
        <w:spacing w:before="94" w:line="268" w:lineRule="auto"/>
        <w:ind w:left="517" w:right="538"/>
        <w:jc w:val="left"/>
      </w:pPr>
      <w:r>
        <w:t>—осваивать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разучивании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BF0840" w:rsidRDefault="00AE20C9">
      <w:pPr>
        <w:pStyle w:val="a3"/>
        <w:spacing w:before="1" w:line="266" w:lineRule="auto"/>
        <w:ind w:left="517"/>
        <w:jc w:val="left"/>
      </w:pPr>
      <w:r>
        <w:t>—осваивать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технику</w:t>
      </w:r>
      <w:r>
        <w:rPr>
          <w:spacing w:val="1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стилей</w:t>
      </w:r>
      <w:r>
        <w:rPr>
          <w:spacing w:val="19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выбор),</w:t>
      </w:r>
      <w:r>
        <w:rPr>
          <w:spacing w:val="2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BF0840" w:rsidRDefault="00AE20C9">
      <w:pPr>
        <w:pStyle w:val="a3"/>
        <w:spacing w:before="5" w:line="268" w:lineRule="auto"/>
        <w:ind w:left="517"/>
        <w:jc w:val="left"/>
      </w:pPr>
      <w:r>
        <w:t>—описывать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соревновательной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BF0840" w:rsidRDefault="00AE20C9">
      <w:pPr>
        <w:pStyle w:val="a3"/>
        <w:spacing w:before="1"/>
        <w:ind w:left="517"/>
        <w:jc w:val="left"/>
      </w:pPr>
      <w:r>
        <w:t>—соблюдать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BF0840" w:rsidRDefault="00AE20C9">
      <w:pPr>
        <w:pStyle w:val="a3"/>
        <w:spacing w:before="33" w:line="268" w:lineRule="auto"/>
        <w:ind w:left="517" w:right="538"/>
        <w:jc w:val="left"/>
      </w:pPr>
      <w:r>
        <w:t>—демонстрировать</w:t>
      </w:r>
      <w:r>
        <w:rPr>
          <w:spacing w:val="7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удержания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(мяч,</w:t>
      </w:r>
      <w:r>
        <w:rPr>
          <w:spacing w:val="7"/>
        </w:rPr>
        <w:t xml:space="preserve"> </w:t>
      </w:r>
      <w:r>
        <w:t>скакалка)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пере-</w:t>
      </w:r>
      <w:r>
        <w:rPr>
          <w:spacing w:val="-57"/>
        </w:rPr>
        <w:t xml:space="preserve"> </w:t>
      </w:r>
      <w:r>
        <w:t>даче,</w:t>
      </w:r>
      <w:r>
        <w:rPr>
          <w:spacing w:val="-1"/>
        </w:rPr>
        <w:t xml:space="preserve"> </w:t>
      </w:r>
      <w:r>
        <w:t>броске, ловле, вращении,</w:t>
      </w:r>
      <w:r>
        <w:rPr>
          <w:spacing w:val="-3"/>
        </w:rPr>
        <w:t xml:space="preserve"> </w:t>
      </w:r>
      <w:r>
        <w:t>перекатах;</w:t>
      </w:r>
    </w:p>
    <w:p w:rsidR="00BF0840" w:rsidRDefault="00AE20C9">
      <w:pPr>
        <w:pStyle w:val="a3"/>
        <w:spacing w:before="1" w:line="268" w:lineRule="auto"/>
        <w:ind w:left="517" w:right="538"/>
        <w:jc w:val="left"/>
      </w:pPr>
      <w:r>
        <w:t>—демонстрировать</w:t>
      </w:r>
      <w:r>
        <w:rPr>
          <w:spacing w:val="27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равновесий,</w:t>
      </w:r>
      <w:r>
        <w:rPr>
          <w:spacing w:val="27"/>
        </w:rPr>
        <w:t xml:space="preserve"> </w:t>
      </w:r>
      <w:r>
        <w:t>поворотов,</w:t>
      </w:r>
      <w:r>
        <w:rPr>
          <w:spacing w:val="27"/>
        </w:rPr>
        <w:t xml:space="preserve"> </w:t>
      </w:r>
      <w:r>
        <w:t>прыжков</w:t>
      </w:r>
      <w:r>
        <w:rPr>
          <w:spacing w:val="26"/>
        </w:rPr>
        <w:t xml:space="preserve"> </w:t>
      </w:r>
      <w:r>
        <w:t>толчком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BF0840" w:rsidRDefault="00AE20C9">
      <w:pPr>
        <w:pStyle w:val="a3"/>
        <w:spacing w:before="2" w:line="266" w:lineRule="auto"/>
        <w:ind w:left="517"/>
        <w:jc w:val="left"/>
      </w:pPr>
      <w:r>
        <w:t>—осваивать</w:t>
      </w:r>
      <w:r>
        <w:rPr>
          <w:spacing w:val="46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акробатических</w:t>
      </w:r>
      <w:r>
        <w:rPr>
          <w:spacing w:val="50"/>
        </w:rPr>
        <w:t xml:space="preserve"> </w:t>
      </w:r>
      <w:r>
        <w:t>упражнений</w:t>
      </w:r>
      <w:r>
        <w:rPr>
          <w:spacing w:val="46"/>
        </w:rPr>
        <w:t xml:space="preserve"> </w:t>
      </w:r>
      <w:r>
        <w:t>(кувырок,</w:t>
      </w:r>
      <w:r>
        <w:rPr>
          <w:spacing w:val="45"/>
        </w:rPr>
        <w:t xml:space="preserve"> </w:t>
      </w:r>
      <w:r>
        <w:t>колесо,</w:t>
      </w:r>
      <w:r>
        <w:rPr>
          <w:spacing w:val="45"/>
        </w:rPr>
        <w:t xml:space="preserve"> </w:t>
      </w:r>
      <w:r>
        <w:t>шпа-</w:t>
      </w:r>
      <w:r>
        <w:rPr>
          <w:spacing w:val="-57"/>
        </w:rPr>
        <w:t xml:space="preserve"> </w:t>
      </w:r>
      <w:r>
        <w:t>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BF0840" w:rsidRDefault="00AE20C9">
      <w:pPr>
        <w:pStyle w:val="a3"/>
        <w:spacing w:before="4"/>
        <w:ind w:left="517"/>
        <w:jc w:val="left"/>
      </w:pPr>
      <w:r>
        <w:t>—осваивать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шагов,</w:t>
      </w:r>
      <w:r>
        <w:rPr>
          <w:spacing w:val="-4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группах;</w:t>
      </w:r>
    </w:p>
    <w:p w:rsidR="00BF0840" w:rsidRDefault="00AE20C9">
      <w:pPr>
        <w:pStyle w:val="a3"/>
        <w:spacing w:before="34" w:line="268" w:lineRule="auto"/>
        <w:ind w:left="517"/>
        <w:jc w:val="left"/>
      </w:pPr>
      <w:r>
        <w:t>—моделировать</w:t>
      </w:r>
      <w:r>
        <w:rPr>
          <w:spacing w:val="10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гимнастики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разминки</w:t>
      </w:r>
      <w:r>
        <w:rPr>
          <w:spacing w:val="12"/>
        </w:rPr>
        <w:t xml:space="preserve"> </w:t>
      </w:r>
      <w:r>
        <w:t>(общая,</w:t>
      </w:r>
      <w:r>
        <w:rPr>
          <w:spacing w:val="8"/>
        </w:rPr>
        <w:t xml:space="preserve"> </w:t>
      </w:r>
      <w:r>
        <w:t>пар-</w:t>
      </w:r>
      <w:r>
        <w:rPr>
          <w:spacing w:val="-57"/>
        </w:rPr>
        <w:t xml:space="preserve"> </w:t>
      </w:r>
      <w:r>
        <w:t>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BF0840" w:rsidRDefault="00AE20C9">
      <w:pPr>
        <w:pStyle w:val="a3"/>
        <w:spacing w:before="1" w:line="268" w:lineRule="auto"/>
        <w:ind w:left="517" w:right="538"/>
        <w:jc w:val="left"/>
      </w:pPr>
      <w:r>
        <w:t>—осваивать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проведении</w:t>
      </w:r>
      <w:r>
        <w:rPr>
          <w:spacing w:val="31"/>
        </w:rPr>
        <w:t xml:space="preserve"> </w:t>
      </w:r>
      <w:r>
        <w:t>подвиж-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эстафет;</w:t>
      </w:r>
    </w:p>
    <w:p w:rsidR="00BF0840" w:rsidRDefault="00AE20C9">
      <w:pPr>
        <w:pStyle w:val="a3"/>
        <w:spacing w:before="1" w:line="268" w:lineRule="auto"/>
        <w:ind w:left="517"/>
        <w:jc w:val="left"/>
      </w:pPr>
      <w:r>
        <w:t>—осваивать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управлять</w:t>
      </w:r>
      <w:r>
        <w:rPr>
          <w:spacing w:val="14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тельности;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—осваивать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BF0840" w:rsidRDefault="00663DEC">
      <w:pPr>
        <w:pStyle w:val="Heading1"/>
        <w:spacing w:before="41"/>
      </w:pPr>
      <w:r>
        <w:pict>
          <v:rect id="_x0000_s2121" style="position:absolute;left:0;text-align:left;margin-left:62.4pt;margin-top:17.55pt;width:484.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AE20C9">
        <w:t>СОДЕРЖАНИЕ</w:t>
      </w:r>
      <w:r w:rsidR="00AE20C9">
        <w:rPr>
          <w:spacing w:val="-3"/>
        </w:rPr>
        <w:t xml:space="preserve"> </w:t>
      </w:r>
      <w:r w:rsidR="00AE20C9">
        <w:t>УЧЕБНОГО</w:t>
      </w:r>
      <w:r w:rsidR="00AE20C9">
        <w:rPr>
          <w:spacing w:val="-3"/>
        </w:rPr>
        <w:t xml:space="preserve"> </w:t>
      </w:r>
      <w:r w:rsidR="00AE20C9">
        <w:t>ПРЕДМЕТА</w:t>
      </w:r>
      <w:r w:rsidR="00AE20C9">
        <w:rPr>
          <w:spacing w:val="-4"/>
        </w:rPr>
        <w:t xml:space="preserve"> </w:t>
      </w:r>
      <w:r w:rsidR="00AE20C9">
        <w:t>ПО</w:t>
      </w:r>
      <w:r w:rsidR="00AE20C9">
        <w:rPr>
          <w:spacing w:val="-3"/>
        </w:rPr>
        <w:t xml:space="preserve"> </w:t>
      </w:r>
      <w:r w:rsidR="00AE20C9">
        <w:t>ГОДАМ</w:t>
      </w:r>
      <w:r w:rsidR="00AE20C9">
        <w:rPr>
          <w:spacing w:val="-5"/>
        </w:rPr>
        <w:t xml:space="preserve"> </w:t>
      </w:r>
      <w:r w:rsidR="00AE20C9">
        <w:t>ОБУЧЕНИЯ</w:t>
      </w:r>
    </w:p>
    <w:p w:rsidR="00BF0840" w:rsidRDefault="00AE20C9">
      <w:pPr>
        <w:ind w:left="517"/>
        <w:jc w:val="both"/>
        <w:rPr>
          <w:b/>
          <w:sz w:val="24"/>
        </w:rPr>
      </w:pPr>
      <w:r>
        <w:rPr>
          <w:b/>
          <w:sz w:val="16"/>
        </w:rPr>
        <w:t>1</w:t>
      </w:r>
      <w:r>
        <w:rPr>
          <w:b/>
          <w:spacing w:val="69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line="271" w:lineRule="auto"/>
        <w:ind w:left="517" w:right="553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BF0840" w:rsidRDefault="00AE20C9">
      <w:pPr>
        <w:pStyle w:val="a3"/>
        <w:spacing w:line="271" w:lineRule="auto"/>
        <w:ind w:left="517" w:right="547"/>
      </w:pPr>
      <w:r>
        <w:t>Исходные положения в физических упражнениях: стойки, упоры, седы, положения лёжа, си-</w:t>
      </w:r>
      <w:r>
        <w:rPr>
          <w:spacing w:val="1"/>
        </w:rPr>
        <w:t xml:space="preserve"> </w:t>
      </w:r>
      <w:r>
        <w:t>дя,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BF0840" w:rsidRDefault="00AE20C9">
      <w:pPr>
        <w:pStyle w:val="a3"/>
        <w:spacing w:line="271" w:lineRule="auto"/>
        <w:ind w:left="517" w:right="549"/>
      </w:pPr>
      <w:r>
        <w:t>Правила поведения на уроках физической культуры. Общие принципы выполнения гимна-</w:t>
      </w:r>
      <w:r>
        <w:rPr>
          <w:spacing w:val="1"/>
        </w:rPr>
        <w:t xml:space="preserve"> </w:t>
      </w:r>
      <w:r>
        <w:t>стических упражнений. Гимнастический шаг. Гимнастический (мягкий) бег. Основные хоре-</w:t>
      </w:r>
      <w:r>
        <w:rPr>
          <w:spacing w:val="1"/>
        </w:rPr>
        <w:t xml:space="preserve"> </w:t>
      </w:r>
      <w:r>
        <w:t>ографические</w:t>
      </w:r>
      <w:r>
        <w:rPr>
          <w:spacing w:val="-2"/>
        </w:rPr>
        <w:t xml:space="preserve"> </w:t>
      </w:r>
      <w:r>
        <w:t>позиции.</w:t>
      </w:r>
    </w:p>
    <w:p w:rsidR="00BF0840" w:rsidRDefault="00AE20C9">
      <w:pPr>
        <w:pStyle w:val="a3"/>
        <w:spacing w:line="271" w:lineRule="auto"/>
        <w:ind w:left="517" w:right="551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-57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эстафет.</w:t>
      </w:r>
    </w:p>
    <w:p w:rsidR="00BF0840" w:rsidRDefault="00AE20C9">
      <w:pPr>
        <w:pStyle w:val="a3"/>
        <w:spacing w:line="271" w:lineRule="auto"/>
        <w:ind w:left="517" w:right="3028"/>
        <w:jc w:val="left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BF0840" w:rsidRDefault="00AE20C9">
      <w:pPr>
        <w:pStyle w:val="Heading1"/>
        <w:spacing w:before="1"/>
      </w:pPr>
      <w:r>
        <w:t>Физические</w:t>
      </w:r>
      <w:r>
        <w:rPr>
          <w:spacing w:val="-4"/>
        </w:rPr>
        <w:t xml:space="preserve"> </w:t>
      </w:r>
      <w:r>
        <w:t>упражнения</w:t>
      </w:r>
    </w:p>
    <w:p w:rsidR="00BF0840" w:rsidRDefault="00AE20C9">
      <w:pPr>
        <w:pStyle w:val="Heading2"/>
        <w:spacing w:before="36" w:line="240" w:lineRule="auto"/>
        <w:ind w:left="517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BF0840" w:rsidRDefault="00AE20C9">
      <w:pPr>
        <w:pStyle w:val="a3"/>
        <w:spacing w:before="31" w:line="271" w:lineRule="auto"/>
        <w:ind w:left="517" w:right="546"/>
      </w:pPr>
      <w:r>
        <w:rPr>
          <w:b/>
        </w:rPr>
        <w:t xml:space="preserve">Общая разминка. </w:t>
      </w:r>
      <w:r>
        <w:t>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тех-</w:t>
      </w:r>
      <w:r>
        <w:rPr>
          <w:spacing w:val="1"/>
        </w:rPr>
        <w:t xml:space="preserve"> </w:t>
      </w:r>
      <w:r>
        <w:t>ники выполнения упражнений общей разминки с контролем дыхания: приставные шаги впе-</w:t>
      </w:r>
      <w:r>
        <w:rPr>
          <w:spacing w:val="1"/>
        </w:rPr>
        <w:t xml:space="preserve"> </w:t>
      </w:r>
      <w:r>
        <w:t>рёд на полной стопе (гимнастический шаг), шаги с продвижением вперёд на полупальцах и</w:t>
      </w:r>
      <w:r>
        <w:rPr>
          <w:spacing w:val="1"/>
        </w:rPr>
        <w:t xml:space="preserve"> </w:t>
      </w:r>
      <w:r>
        <w:t>пятках («казачок»), шаги с продвижением вперёд на полупальцах с выпрямленными коленя-</w:t>
      </w:r>
      <w:r>
        <w:rPr>
          <w:spacing w:val="1"/>
        </w:rPr>
        <w:t xml:space="preserve"> </w:t>
      </w:r>
      <w:r>
        <w:t>ми и в полуприседе («жираф»), шаги с продвижением вперёд, сочетаемые с отведением рук</w:t>
      </w:r>
      <w:r>
        <w:rPr>
          <w:spacing w:val="1"/>
        </w:rPr>
        <w:t xml:space="preserve"> </w:t>
      </w:r>
      <w:r>
        <w:t>назад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гориз</w:t>
      </w:r>
      <w:r>
        <w:rPr>
          <w:spacing w:val="22"/>
        </w:rPr>
        <w:t xml:space="preserve"> </w:t>
      </w:r>
      <w:r>
        <w:t>онтальном</w:t>
      </w:r>
      <w:r>
        <w:rPr>
          <w:spacing w:val="22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(«конькобежец»).</w:t>
      </w:r>
      <w:r>
        <w:rPr>
          <w:spacing w:val="22"/>
        </w:rPr>
        <w:t xml:space="preserve"> </w:t>
      </w:r>
      <w:r>
        <w:t>Освоение</w:t>
      </w:r>
      <w:r>
        <w:rPr>
          <w:spacing w:val="20"/>
        </w:rPr>
        <w:t xml:space="preserve"> </w:t>
      </w:r>
      <w:r>
        <w:t>танцевальных</w:t>
      </w:r>
      <w:r>
        <w:rPr>
          <w:spacing w:val="22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опо-</w:t>
      </w:r>
    </w:p>
    <w:p w:rsidR="00BF0840" w:rsidRDefault="00BF0840">
      <w:pPr>
        <w:spacing w:line="271" w:lineRule="auto"/>
        <w:sectPr w:rsidR="00BF0840">
          <w:footerReference w:type="default" r:id="rId87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ры.</w:t>
      </w:r>
    </w:p>
    <w:p w:rsidR="00BF0840" w:rsidRDefault="00AE20C9">
      <w:pPr>
        <w:pStyle w:val="a3"/>
        <w:spacing w:before="36" w:line="271" w:lineRule="auto"/>
        <w:ind w:left="517" w:right="552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 раз-</w:t>
      </w:r>
      <w:r>
        <w:rPr>
          <w:spacing w:val="1"/>
        </w:rPr>
        <w:t xml:space="preserve"> </w:t>
      </w:r>
      <w:r>
        <w:t>вития опорно-двигательного аппарата: упражнения для формирования стопы, 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 («лягушонок»); упражнения для</w:t>
      </w:r>
      <w:r>
        <w:rPr>
          <w:spacing w:val="1"/>
        </w:rPr>
        <w:t xml:space="preserve"> </w:t>
      </w:r>
      <w:r>
        <w:t>растяжки задней поверхности мышц бедра и формирования выворотности стоп («крестик»);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 коленных 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BF0840" w:rsidRDefault="00AE20C9">
      <w:pPr>
        <w:pStyle w:val="a3"/>
        <w:spacing w:before="1" w:line="276" w:lineRule="auto"/>
        <w:ind w:left="517" w:right="554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 методом скручивания мышц спины («верёвочка»); 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 пояса</w:t>
      </w:r>
      <w:r>
        <w:rPr>
          <w:spacing w:val="-2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BF0840" w:rsidRDefault="00AE20C9">
      <w:pPr>
        <w:pStyle w:val="Heading2"/>
        <w:spacing w:before="5" w:line="240" w:lineRule="auto"/>
        <w:ind w:left="517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BF0840" w:rsidRDefault="00AE20C9">
      <w:pPr>
        <w:pStyle w:val="a3"/>
        <w:spacing w:before="37" w:line="276" w:lineRule="auto"/>
        <w:ind w:left="517"/>
        <w:jc w:val="left"/>
      </w:pPr>
      <w:r>
        <w:t>Группировка,</w:t>
      </w:r>
      <w:r>
        <w:rPr>
          <w:spacing w:val="50"/>
        </w:rPr>
        <w:t xml:space="preserve"> </w:t>
      </w:r>
      <w:r>
        <w:t>кувырок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сторону;</w:t>
      </w:r>
      <w:r>
        <w:rPr>
          <w:spacing w:val="51"/>
        </w:rPr>
        <w:t xml:space="preserve"> </w:t>
      </w:r>
      <w:r>
        <w:t>освоение</w:t>
      </w:r>
      <w:r>
        <w:rPr>
          <w:spacing w:val="50"/>
        </w:rPr>
        <w:t xml:space="preserve"> </w:t>
      </w:r>
      <w:r>
        <w:t>подводящих</w:t>
      </w:r>
      <w:r>
        <w:rPr>
          <w:spacing w:val="56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выполнению</w:t>
      </w:r>
      <w:r>
        <w:rPr>
          <w:spacing w:val="5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дольных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поперечных</w:t>
      </w:r>
      <w:r>
        <w:rPr>
          <w:spacing w:val="-1"/>
        </w:rPr>
        <w:t xml:space="preserve"> </w:t>
      </w:r>
      <w:r>
        <w:t>шпагатов («ящерка»).</w:t>
      </w:r>
    </w:p>
    <w:p w:rsidR="00BF0840" w:rsidRDefault="00AE20C9">
      <w:pPr>
        <w:spacing w:before="6" w:line="273" w:lineRule="auto"/>
        <w:ind w:left="517" w:right="538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 предметом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6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7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5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вчетверо,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вдвое</w:t>
      </w:r>
      <w:r>
        <w:rPr>
          <w:spacing w:val="1"/>
          <w:sz w:val="24"/>
        </w:rPr>
        <w:t xml:space="preserve"> </w:t>
      </w:r>
      <w:r>
        <w:rPr>
          <w:sz w:val="24"/>
        </w:rPr>
        <w:t>— 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 лицевой, боковой плоскостях.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2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скакалкой.</w:t>
      </w:r>
    </w:p>
    <w:p w:rsidR="00BF0840" w:rsidRDefault="00AE20C9">
      <w:pPr>
        <w:pStyle w:val="a3"/>
        <w:spacing w:before="6" w:line="276" w:lineRule="auto"/>
        <w:ind w:left="517" w:right="550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об-</w:t>
      </w:r>
      <w:r>
        <w:rPr>
          <w:spacing w:val="1"/>
        </w:rPr>
        <w:t xml:space="preserve"> </w:t>
      </w:r>
      <w:r>
        <w:t>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 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BF0840" w:rsidRDefault="00AE20C9">
      <w:pPr>
        <w:pStyle w:val="Heading2"/>
        <w:spacing w:before="3" w:line="276" w:lineRule="auto"/>
        <w:ind w:left="517" w:right="549"/>
      </w:pPr>
      <w:r>
        <w:t>Упражнения для развития координации и развития жизненно важных навыков и уме-</w:t>
      </w:r>
      <w:r>
        <w:rPr>
          <w:spacing w:val="1"/>
        </w:rPr>
        <w:t xml:space="preserve"> </w:t>
      </w:r>
      <w:r>
        <w:t>ний</w:t>
      </w:r>
    </w:p>
    <w:p w:rsidR="00BF0840" w:rsidRDefault="00AE20C9">
      <w:pPr>
        <w:pStyle w:val="a3"/>
        <w:spacing w:line="276" w:lineRule="auto"/>
        <w:ind w:left="517" w:right="551"/>
      </w:pPr>
      <w:r>
        <w:t>Равновесие — колено вперёд попеременно каждой ногой. Равновесие («арабеск») попере-</w:t>
      </w:r>
      <w:r>
        <w:rPr>
          <w:spacing w:val="1"/>
        </w:rPr>
        <w:t xml:space="preserve"> </w:t>
      </w:r>
      <w:r>
        <w:t>менно каждой ногой. Повороты в обе стороны на сорок пять и девяносто градусов. Прыжки</w:t>
      </w:r>
      <w:r>
        <w:rPr>
          <w:spacing w:val="1"/>
        </w:rPr>
        <w:t xml:space="preserve"> </w:t>
      </w:r>
      <w:r>
        <w:t>толчком с двух ног вперёд, назад, с поворотом на сорок пять и девяносто градусов в обе сто-</w:t>
      </w:r>
      <w:r>
        <w:rPr>
          <w:spacing w:val="1"/>
        </w:rPr>
        <w:t xml:space="preserve"> </w:t>
      </w:r>
      <w:r>
        <w:t>роны.</w:t>
      </w:r>
    </w:p>
    <w:p w:rsidR="00BF0840" w:rsidRDefault="00AE20C9">
      <w:pPr>
        <w:pStyle w:val="a3"/>
        <w:spacing w:line="276" w:lineRule="auto"/>
        <w:ind w:left="517" w:right="2372"/>
        <w:jc w:val="left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BF0840" w:rsidRDefault="00AE20C9">
      <w:pPr>
        <w:pStyle w:val="Heading2"/>
        <w:spacing w:before="1" w:line="240" w:lineRule="auto"/>
        <w:ind w:left="517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</w:t>
      </w:r>
    </w:p>
    <w:p w:rsidR="00BF0840" w:rsidRDefault="00AE20C9">
      <w:pPr>
        <w:pStyle w:val="a3"/>
        <w:spacing w:before="36" w:line="278" w:lineRule="auto"/>
        <w:ind w:left="517" w:right="538"/>
        <w:jc w:val="left"/>
      </w:pPr>
      <w:r>
        <w:t>Музыкально-сценические</w:t>
      </w:r>
      <w:r>
        <w:rPr>
          <w:spacing w:val="7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задания.</w:t>
      </w:r>
      <w:r>
        <w:rPr>
          <w:spacing w:val="9"/>
        </w:rPr>
        <w:t xml:space="preserve"> </w:t>
      </w:r>
      <w:r>
        <w:t>Спортивные</w:t>
      </w:r>
      <w:r>
        <w:rPr>
          <w:spacing w:val="8"/>
        </w:rPr>
        <w:t xml:space="preserve"> </w:t>
      </w:r>
      <w:r>
        <w:t>эстафеты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мячом,</w:t>
      </w:r>
      <w:r>
        <w:rPr>
          <w:spacing w:val="12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скакал-</w:t>
      </w:r>
      <w:r>
        <w:rPr>
          <w:spacing w:val="-57"/>
        </w:rPr>
        <w:t xml:space="preserve"> </w:t>
      </w:r>
      <w:r>
        <w:t>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BF0840" w:rsidRDefault="00AE20C9">
      <w:pPr>
        <w:pStyle w:val="Heading2"/>
        <w:spacing w:line="240" w:lineRule="auto"/>
        <w:ind w:left="517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</w:p>
    <w:p w:rsidR="00BF0840" w:rsidRDefault="00AE20C9">
      <w:pPr>
        <w:pStyle w:val="a3"/>
        <w:spacing w:before="37"/>
        <w:ind w:left="517"/>
        <w:jc w:val="left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BF0840" w:rsidRDefault="00AE20C9">
      <w:pPr>
        <w:spacing w:before="46"/>
        <w:ind w:left="517"/>
        <w:rPr>
          <w:b/>
          <w:sz w:val="24"/>
        </w:rPr>
      </w:pPr>
      <w:r>
        <w:rPr>
          <w:b/>
          <w:sz w:val="16"/>
        </w:rPr>
        <w:t>2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4" w:line="266" w:lineRule="auto"/>
        <w:ind w:left="517" w:right="552"/>
      </w:pPr>
      <w:r>
        <w:t>Гармоничное физическое развитие.</w:t>
      </w:r>
      <w:r>
        <w:rPr>
          <w:spacing w:val="1"/>
        </w:rPr>
        <w:t xml:space="preserve"> </w:t>
      </w:r>
      <w:r>
        <w:t>Контрольные 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побе-</w:t>
      </w:r>
      <w:r>
        <w:rPr>
          <w:spacing w:val="1"/>
        </w:rPr>
        <w:t xml:space="preserve"> </w:t>
      </w:r>
      <w:r>
        <w:t>ды на Олимпийских играх. Возрождение Олимпийских игр. Современная история Олимпий-</w:t>
      </w:r>
      <w:r>
        <w:rPr>
          <w:spacing w:val="1"/>
        </w:rPr>
        <w:t xml:space="preserve"> </w:t>
      </w:r>
      <w:r>
        <w:t>ских игр. Виды гимнастики в спорте и олимпийские гимнастические виды спорта. Всерос-</w:t>
      </w:r>
      <w:r>
        <w:rPr>
          <w:spacing w:val="1"/>
        </w:rPr>
        <w:t xml:space="preserve"> </w:t>
      </w:r>
      <w:r>
        <w:t>сийские</w:t>
      </w:r>
      <w:r>
        <w:rPr>
          <w:spacing w:val="-2"/>
        </w:rPr>
        <w:t xml:space="preserve"> </w:t>
      </w:r>
      <w:r>
        <w:t>и 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3"/>
        </w:rPr>
        <w:t xml:space="preserve"> </w:t>
      </w:r>
      <w:r>
        <w:t>соревнования.</w:t>
      </w:r>
    </w:p>
    <w:p w:rsidR="00BF0840" w:rsidRDefault="00AE20C9">
      <w:pPr>
        <w:pStyle w:val="Heading2"/>
        <w:spacing w:before="5" w:line="240" w:lineRule="auto"/>
        <w:ind w:left="517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BF0840" w:rsidRDefault="00AE20C9">
      <w:pPr>
        <w:pStyle w:val="a3"/>
        <w:spacing w:before="24" w:line="266" w:lineRule="auto"/>
        <w:ind w:left="517" w:right="548"/>
      </w:pPr>
      <w:r>
        <w:rPr>
          <w:b/>
        </w:rPr>
        <w:t xml:space="preserve">Общая разминка. </w:t>
      </w:r>
      <w:r>
        <w:t>Упражнения общей разминки. Повторение разученных упражнений. Ос-</w:t>
      </w:r>
      <w:r>
        <w:rPr>
          <w:spacing w:val="1"/>
        </w:rPr>
        <w:t xml:space="preserve"> </w:t>
      </w:r>
      <w:r>
        <w:t>воение техники выполнения упражнений общей разминки с контролем дыхания: гимнасти-</w:t>
      </w:r>
      <w:r>
        <w:rPr>
          <w:spacing w:val="1"/>
        </w:rPr>
        <w:t xml:space="preserve"> </w:t>
      </w:r>
      <w:r>
        <w:t>ческий бег вперёд, назад; приставные шаги на полной стопе вперёд с движениями головой в</w:t>
      </w:r>
      <w:r>
        <w:rPr>
          <w:spacing w:val="1"/>
        </w:rPr>
        <w:t xml:space="preserve"> </w:t>
      </w:r>
      <w:r>
        <w:t>стороны («индюшонок»); шаги в полном приседе («гусиный шаг»); небольшие прыжки в</w:t>
      </w:r>
      <w:r>
        <w:rPr>
          <w:spacing w:val="1"/>
        </w:rPr>
        <w:t xml:space="preserve"> </w:t>
      </w:r>
      <w:r>
        <w:t>полном</w:t>
      </w:r>
      <w:r>
        <w:rPr>
          <w:spacing w:val="52"/>
        </w:rPr>
        <w:t xml:space="preserve"> </w:t>
      </w:r>
      <w:r>
        <w:t>приседе</w:t>
      </w:r>
      <w:r>
        <w:rPr>
          <w:spacing w:val="53"/>
        </w:rPr>
        <w:t xml:space="preserve"> </w:t>
      </w:r>
      <w:r>
        <w:t>(«мячик»);</w:t>
      </w:r>
      <w:r>
        <w:rPr>
          <w:spacing w:val="52"/>
        </w:rPr>
        <w:t xml:space="preserve"> </w:t>
      </w:r>
      <w:r>
        <w:t>шаги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наклоном</w:t>
      </w:r>
      <w:r>
        <w:rPr>
          <w:spacing w:val="52"/>
        </w:rPr>
        <w:t xml:space="preserve"> </w:t>
      </w:r>
      <w:r>
        <w:t>туловища</w:t>
      </w:r>
      <w:r>
        <w:rPr>
          <w:spacing w:val="55"/>
        </w:rPr>
        <w:t xml:space="preserve"> </w:t>
      </w:r>
      <w:r>
        <w:t>вперёд</w:t>
      </w:r>
      <w:r>
        <w:rPr>
          <w:spacing w:val="53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касания</w:t>
      </w:r>
      <w:r>
        <w:rPr>
          <w:spacing w:val="52"/>
        </w:rPr>
        <w:t xml:space="preserve"> </w:t>
      </w:r>
      <w:r>
        <w:t>грудью</w:t>
      </w:r>
      <w:r>
        <w:rPr>
          <w:spacing w:val="54"/>
        </w:rPr>
        <w:t xml:space="preserve"> </w:t>
      </w:r>
      <w:r>
        <w:t>бедра</w:t>
      </w:r>
    </w:p>
    <w:p w:rsidR="00BF0840" w:rsidRDefault="00BF0840">
      <w:pPr>
        <w:spacing w:line="266" w:lineRule="auto"/>
        <w:sectPr w:rsidR="00BF0840">
          <w:footerReference w:type="default" r:id="rId87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65"/>
      </w:pPr>
      <w:r>
        <w:lastRenderedPageBreak/>
        <w:t>(«цапля»); приставные шаги в сторону с наклонами («качалка»); наклоны туловища 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BF0840" w:rsidRDefault="00AE20C9">
      <w:pPr>
        <w:pStyle w:val="a3"/>
        <w:spacing w:before="5" w:line="266" w:lineRule="auto"/>
        <w:ind w:left="517" w:right="547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аппарата, включая: упражнения для форми-</w:t>
      </w:r>
      <w:r>
        <w:rPr>
          <w:spacing w:val="1"/>
        </w:rPr>
        <w:t xml:space="preserve"> </w:t>
      </w:r>
      <w:r>
        <w:t>рования стопы, укрепления мышц стопы, развития гибкости и подвижности суставов; уп-</w:t>
      </w:r>
      <w:r>
        <w:rPr>
          <w:spacing w:val="1"/>
        </w:rPr>
        <w:t xml:space="preserve"> </w:t>
      </w:r>
      <w:r>
        <w:t>ражнения для развития эластичности мышц ног и формирования выворотности стоп; упраж-</w:t>
      </w:r>
      <w:r>
        <w:rPr>
          <w:spacing w:val="1"/>
        </w:rPr>
        <w:t xml:space="preserve"> </w:t>
      </w:r>
      <w:r>
        <w:t>нения для укрепления мышц ног, рук; упражнения для увеличения подвижности тазобедрен-</w:t>
      </w:r>
      <w:r>
        <w:rPr>
          <w:spacing w:val="1"/>
        </w:rPr>
        <w:t xml:space="preserve"> </w:t>
      </w:r>
      <w:r>
        <w:t>ных,</w:t>
      </w:r>
      <w:r>
        <w:rPr>
          <w:spacing w:val="-4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 голеностопных</w:t>
      </w:r>
      <w:r>
        <w:rPr>
          <w:spacing w:val="2"/>
        </w:rPr>
        <w:t xml:space="preserve"> </w:t>
      </w:r>
      <w:r>
        <w:t>суставов.</w:t>
      </w:r>
    </w:p>
    <w:p w:rsidR="00BF0840" w:rsidRDefault="00AE20C9">
      <w:pPr>
        <w:pStyle w:val="a3"/>
        <w:spacing w:line="266" w:lineRule="auto"/>
        <w:ind w:left="517" w:right="549"/>
      </w:pPr>
      <w:r>
        <w:t>Освоение упражнений для укрепления мышц спины и брюшного пресса («берёзка»); упраж-</w:t>
      </w:r>
      <w:r>
        <w:rPr>
          <w:spacing w:val="1"/>
        </w:rPr>
        <w:t xml:space="preserve"> </w:t>
      </w:r>
      <w:r>
        <w:t>нения для укрепления мышц спины («рыбка», «коробочка»); упражнения для укрепления</w:t>
      </w:r>
      <w:r>
        <w:rPr>
          <w:spacing w:val="1"/>
        </w:rPr>
        <w:t xml:space="preserve"> </w:t>
      </w:r>
      <w:r>
        <w:t>брюшного пресса («уголок»); упражнения для укрепления мышц спины и увеличения их эла-</w:t>
      </w:r>
      <w:r>
        <w:rPr>
          <w:spacing w:val="-57"/>
        </w:rPr>
        <w:t xml:space="preserve"> </w:t>
      </w:r>
      <w:r>
        <w:t>стичности («киска»); упражнения для развития гибкости: отведение ноги назад стоя на коле-</w:t>
      </w:r>
      <w:r>
        <w:rPr>
          <w:spacing w:val="1"/>
        </w:rPr>
        <w:t xml:space="preserve"> </w:t>
      </w:r>
      <w:r>
        <w:t>не (махи назад) поочерёдно правой и левой ногой; прямые ноги разведены в стороны, накло-</w:t>
      </w:r>
      <w:r>
        <w:rPr>
          <w:spacing w:val="1"/>
        </w:rPr>
        <w:t xml:space="preserve"> </w:t>
      </w:r>
      <w:r>
        <w:t>ны туловища попеременно к каждой ноге, руки вверх, прижаты к ушам («коромысло»); уп-</w:t>
      </w:r>
      <w:r>
        <w:rPr>
          <w:spacing w:val="1"/>
        </w:rPr>
        <w:t xml:space="preserve"> </w:t>
      </w:r>
      <w:r>
        <w:t>ражнение для укрепления мышц живота, развития координации, укрепления мышц бедер</w:t>
      </w:r>
      <w:r>
        <w:rPr>
          <w:spacing w:val="1"/>
        </w:rPr>
        <w:t xml:space="preserve"> </w:t>
      </w:r>
      <w:r>
        <w:t>(«неваляшка»),</w:t>
      </w:r>
    </w:p>
    <w:p w:rsidR="00BF0840" w:rsidRDefault="00AE20C9">
      <w:pPr>
        <w:pStyle w:val="a3"/>
        <w:spacing w:line="266" w:lineRule="auto"/>
        <w:ind w:left="517" w:right="548"/>
      </w:pPr>
      <w:r>
        <w:rPr>
          <w:b/>
        </w:rPr>
        <w:t xml:space="preserve">Разминка у опоры. </w:t>
      </w:r>
      <w:r>
        <w:t>Освоение упражнений для укрепления голеностопных суставов, разви-</w:t>
      </w:r>
      <w:r>
        <w:rPr>
          <w:spacing w:val="1"/>
        </w:rPr>
        <w:t xml:space="preserve"> </w:t>
      </w:r>
      <w:r>
        <w:t>тия координации и увеличения эластичности мышц: стоя лицом к гимнастической стенке</w:t>
      </w:r>
      <w:r>
        <w:rPr>
          <w:spacing w:val="1"/>
        </w:rPr>
        <w:t xml:space="preserve"> </w:t>
      </w:r>
      <w:r>
        <w:t>(колени прямые, туловище и голова прямо, плечи опущены, живот и таз подтянуты, руки в</w:t>
      </w:r>
      <w:r>
        <w:rPr>
          <w:spacing w:val="1"/>
        </w:rPr>
        <w:t xml:space="preserve"> </w:t>
      </w:r>
      <w:r>
        <w:t>опоре на гимнастической стенке на высоте талии, локти вниз), полуприсед (колени вперёд,</w:t>
      </w:r>
      <w:r>
        <w:rPr>
          <w:spacing w:val="1"/>
        </w:rPr>
        <w:t xml:space="preserve"> </w:t>
      </w:r>
      <w:r>
        <w:t>вместе) — вытянуть колени — подняться на полупальцы — опустить пятки на пол в исход-</w:t>
      </w:r>
      <w:r>
        <w:rPr>
          <w:spacing w:val="1"/>
        </w:rPr>
        <w:t xml:space="preserve"> </w:t>
      </w:r>
      <w:r>
        <w:t>ное положение. Наклоны туловища вперёд, назад и в сторону в опоре на полной стопе и на</w:t>
      </w:r>
      <w:r>
        <w:rPr>
          <w:spacing w:val="1"/>
        </w:rPr>
        <w:t xml:space="preserve"> </w:t>
      </w:r>
      <w:r>
        <w:t>носках. Равновесие «пассе» (в сторону, затем вперёд) в опоре на стопе и на носках. Равнове-</w:t>
      </w:r>
      <w:r>
        <w:rPr>
          <w:spacing w:val="1"/>
        </w:rPr>
        <w:t xml:space="preserve"> </w:t>
      </w:r>
      <w:r>
        <w:t>сие с ногой вперёд (горизонтально) и мах вперёд горизонтально. Приставные шаги в сторону</w:t>
      </w:r>
      <w:r>
        <w:rPr>
          <w:spacing w:val="1"/>
        </w:rPr>
        <w:t xml:space="preserve"> </w:t>
      </w:r>
      <w:r>
        <w:t>и повороты. Прыжки: ноги вместе (с прямыми и с согнутыми коленями), разножка на сорок</w:t>
      </w:r>
      <w:r>
        <w:rPr>
          <w:spacing w:val="1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 девяносто 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BF0840" w:rsidRDefault="00AE20C9">
      <w:pPr>
        <w:pStyle w:val="Heading2"/>
        <w:spacing w:line="275" w:lineRule="exact"/>
        <w:ind w:left="517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упражнения</w:t>
      </w:r>
    </w:p>
    <w:p w:rsidR="00BF0840" w:rsidRDefault="00AE20C9">
      <w:pPr>
        <w:pStyle w:val="a3"/>
        <w:spacing w:before="23" w:line="266" w:lineRule="auto"/>
        <w:ind w:left="517" w:right="538"/>
        <w:jc w:val="left"/>
      </w:pPr>
      <w:r>
        <w:t>Освоение</w:t>
      </w:r>
      <w:r>
        <w:rPr>
          <w:spacing w:val="7"/>
        </w:rPr>
        <w:t xml:space="preserve"> </w:t>
      </w:r>
      <w:r>
        <w:t>упражнений:</w:t>
      </w:r>
      <w:r>
        <w:rPr>
          <w:spacing w:val="2"/>
        </w:rPr>
        <w:t xml:space="preserve"> </w:t>
      </w:r>
      <w:r>
        <w:t>кувырок</w:t>
      </w:r>
      <w:r>
        <w:rPr>
          <w:spacing w:val="5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назад;</w:t>
      </w:r>
      <w:r>
        <w:rPr>
          <w:spacing w:val="5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колесо,</w:t>
      </w:r>
      <w:r>
        <w:rPr>
          <w:spacing w:val="3"/>
        </w:rPr>
        <w:t xml:space="preserve"> </w:t>
      </w:r>
      <w:r>
        <w:t>мост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BF0840" w:rsidRDefault="00AE20C9">
      <w:pPr>
        <w:spacing w:before="9" w:line="268" w:lineRule="auto"/>
        <w:ind w:left="517" w:right="538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 предметом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4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5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вдвое,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3"/>
          <w:sz w:val="24"/>
        </w:rPr>
        <w:t xml:space="preserve"> </w:t>
      </w:r>
      <w:r>
        <w:rPr>
          <w:sz w:val="24"/>
        </w:rPr>
        <w:t>ловля</w:t>
      </w:r>
      <w:r>
        <w:rPr>
          <w:spacing w:val="-57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24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2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25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двойным</w:t>
      </w:r>
      <w:r>
        <w:rPr>
          <w:spacing w:val="23"/>
          <w:sz w:val="24"/>
        </w:rPr>
        <w:t xml:space="preserve"> </w:t>
      </w:r>
      <w:r>
        <w:rPr>
          <w:sz w:val="24"/>
        </w:rPr>
        <w:t>махом</w:t>
      </w:r>
      <w:r>
        <w:rPr>
          <w:spacing w:val="24"/>
          <w:sz w:val="24"/>
        </w:rPr>
        <w:t xml:space="preserve"> </w:t>
      </w:r>
      <w:r>
        <w:rPr>
          <w:sz w:val="24"/>
        </w:rPr>
        <w:t>вперёд.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3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скакалкой.</w:t>
      </w:r>
    </w:p>
    <w:p w:rsidR="00BF0840" w:rsidRDefault="00AE20C9">
      <w:pPr>
        <w:pStyle w:val="a3"/>
        <w:spacing w:line="273" w:lineRule="exact"/>
        <w:ind w:left="517"/>
        <w:jc w:val="left"/>
      </w:pPr>
      <w:r>
        <w:t>Бросок</w:t>
      </w:r>
      <w:r>
        <w:rPr>
          <w:spacing w:val="-2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BF0840" w:rsidRDefault="00AE20C9">
      <w:pPr>
        <w:pStyle w:val="a3"/>
        <w:spacing w:before="34" w:line="268" w:lineRule="auto"/>
        <w:ind w:left="517"/>
        <w:jc w:val="left"/>
      </w:pPr>
      <w:r>
        <w:t>Игровые</w:t>
      </w:r>
      <w:r>
        <w:rPr>
          <w:spacing w:val="4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мячом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скакалкой.</w:t>
      </w:r>
      <w:r>
        <w:rPr>
          <w:spacing w:val="5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эстафеты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BF0840" w:rsidRDefault="00AE20C9">
      <w:pPr>
        <w:pStyle w:val="Heading2"/>
        <w:spacing w:before="3" w:line="268" w:lineRule="auto"/>
        <w:ind w:left="517" w:right="775"/>
        <w:jc w:val="left"/>
      </w:pPr>
      <w:r>
        <w:t>Комбинации упражнений. Осваиваем соединение изученных упражнений в комбинации</w:t>
      </w:r>
      <w:r>
        <w:rPr>
          <w:spacing w:val="-57"/>
        </w:rPr>
        <w:t xml:space="preserve"> </w:t>
      </w:r>
      <w:r>
        <w:t>Пример:</w:t>
      </w:r>
    </w:p>
    <w:p w:rsidR="00BF0840" w:rsidRDefault="00AE20C9">
      <w:pPr>
        <w:pStyle w:val="a3"/>
        <w:spacing w:line="268" w:lineRule="auto"/>
        <w:ind w:left="517" w:right="552"/>
      </w:pPr>
      <w:r>
        <w:t>Исходное положение: стоя в VI позиции ног, колени вытянуты, рука с мячом на ладони впе-</w:t>
      </w:r>
      <w:r>
        <w:rPr>
          <w:spacing w:val="1"/>
        </w:rPr>
        <w:t xml:space="preserve"> </w:t>
      </w:r>
      <w:r>
        <w:t>рёд (локоть прямой) — бросок мяча в заданную плоскость (на шаг вперёд) —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 градусов</w:t>
      </w:r>
      <w:r>
        <w:rPr>
          <w:spacing w:val="4"/>
        </w:rPr>
        <w:t xml:space="preserve"> </w:t>
      </w:r>
      <w:r>
        <w:t>— ловля</w:t>
      </w:r>
      <w:r>
        <w:rPr>
          <w:spacing w:val="-2"/>
        </w:rPr>
        <w:t xml:space="preserve"> </w:t>
      </w:r>
      <w:r>
        <w:t>мяча.</w:t>
      </w:r>
    </w:p>
    <w:p w:rsidR="00BF0840" w:rsidRDefault="00AE20C9">
      <w:pPr>
        <w:pStyle w:val="Heading2"/>
        <w:spacing w:before="3" w:line="240" w:lineRule="auto"/>
        <w:ind w:left="517"/>
        <w:jc w:val="left"/>
      </w:pPr>
      <w:r>
        <w:t>Пример:</w:t>
      </w:r>
    </w:p>
    <w:p w:rsidR="00BF0840" w:rsidRDefault="00AE20C9">
      <w:pPr>
        <w:pStyle w:val="a3"/>
        <w:spacing w:before="29" w:line="268" w:lineRule="auto"/>
        <w:ind w:left="517"/>
        <w:jc w:val="left"/>
      </w:pPr>
      <w:r>
        <w:t>Исходное положение:</w:t>
      </w:r>
      <w:r>
        <w:rPr>
          <w:spacing w:val="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группировке</w:t>
      </w:r>
      <w:r>
        <w:rPr>
          <w:spacing w:val="5"/>
        </w:rPr>
        <w:t xml:space="preserve"> </w:t>
      </w:r>
      <w:r>
        <w:t>— кувырок</w:t>
      </w:r>
      <w:r>
        <w:rPr>
          <w:spacing w:val="3"/>
        </w:rPr>
        <w:t xml:space="preserve"> </w:t>
      </w:r>
      <w:r>
        <w:t>впе-</w:t>
      </w:r>
      <w:r>
        <w:rPr>
          <w:spacing w:val="1"/>
        </w:rPr>
        <w:t xml:space="preserve"> </w:t>
      </w:r>
      <w:r>
        <w:t>ред-поворот</w:t>
      </w:r>
      <w:r>
        <w:rPr>
          <w:spacing w:val="5"/>
        </w:rPr>
        <w:t xml:space="preserve"> </w:t>
      </w:r>
      <w:r>
        <w:t>«казак»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подъём</w:t>
      </w:r>
      <w:r>
        <w:rPr>
          <w:spacing w:val="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BF0840" w:rsidRDefault="00AE20C9">
      <w:pPr>
        <w:pStyle w:val="Heading2"/>
        <w:spacing w:before="6" w:line="266" w:lineRule="auto"/>
        <w:ind w:left="517" w:right="538"/>
        <w:jc w:val="left"/>
      </w:pPr>
      <w:r>
        <w:t>Упражнения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координации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жизненно</w:t>
      </w:r>
      <w:r>
        <w:rPr>
          <w:spacing w:val="26"/>
        </w:rPr>
        <w:t xml:space="preserve"> </w:t>
      </w:r>
      <w:r>
        <w:t>важных</w:t>
      </w:r>
      <w:r>
        <w:rPr>
          <w:spacing w:val="27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ний</w:t>
      </w:r>
    </w:p>
    <w:p w:rsidR="00BF0840" w:rsidRDefault="00AE20C9">
      <w:pPr>
        <w:spacing w:line="276" w:lineRule="exact"/>
        <w:ind w:left="517"/>
        <w:rPr>
          <w:i/>
          <w:sz w:val="24"/>
        </w:rPr>
      </w:pPr>
      <w:r>
        <w:rPr>
          <w:i/>
          <w:sz w:val="24"/>
        </w:rPr>
        <w:t>Плавательная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подготовка</w:t>
      </w:r>
    </w:p>
    <w:p w:rsidR="00BF0840" w:rsidRDefault="00BF0840">
      <w:pPr>
        <w:spacing w:line="276" w:lineRule="exact"/>
        <w:rPr>
          <w:sz w:val="24"/>
        </w:rPr>
        <w:sectPr w:rsidR="00BF0840">
          <w:footerReference w:type="default" r:id="rId87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8"/>
      </w:pPr>
      <w:r>
        <w:lastRenderedPageBreak/>
        <w:t>Правила поведения в бассейне. Упражнения ознакомительного плавания: освоение универ-</w:t>
      </w:r>
      <w:r>
        <w:rPr>
          <w:spacing w:val="1"/>
        </w:rPr>
        <w:t xml:space="preserve"> </w:t>
      </w:r>
      <w:r>
        <w:t>сальных умений дыхания в воде. Освоение упражнений для формирования навыков плава-</w:t>
      </w:r>
      <w:r>
        <w:rPr>
          <w:spacing w:val="1"/>
        </w:rPr>
        <w:t xml:space="preserve"> </w:t>
      </w:r>
      <w:r>
        <w:t>ния: «поплавок», «морская звезда», «лягушонок», «весёлый дельфин». Освоение 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плавания.</w:t>
      </w:r>
    </w:p>
    <w:p w:rsidR="00BF0840" w:rsidRDefault="00AE20C9">
      <w:pPr>
        <w:spacing w:before="2"/>
        <w:ind w:left="51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гимнастика</w:t>
      </w:r>
    </w:p>
    <w:p w:rsidR="00BF0840" w:rsidRDefault="00AE20C9">
      <w:pPr>
        <w:pStyle w:val="a3"/>
        <w:spacing w:before="31" w:line="268" w:lineRule="auto"/>
        <w:ind w:left="517" w:right="547"/>
      </w:pPr>
      <w:r>
        <w:t>Освоение универсальных умений дыхания во время выполнения гимнастических упражне-</w:t>
      </w:r>
      <w:r>
        <w:rPr>
          <w:spacing w:val="1"/>
        </w:rPr>
        <w:t xml:space="preserve"> </w:t>
      </w:r>
      <w:r>
        <w:t>ний.</w:t>
      </w:r>
    </w:p>
    <w:p w:rsidR="00BF0840" w:rsidRDefault="00AE20C9">
      <w:pPr>
        <w:pStyle w:val="a3"/>
        <w:spacing w:before="1" w:line="268" w:lineRule="auto"/>
        <w:ind w:left="517" w:right="551"/>
      </w:pPr>
      <w:r>
        <w:t>Освоение техники поворотов в обе стороны на сто восемьдесят и триста шестьдесят градусов</w:t>
      </w:r>
      <w:r>
        <w:rPr>
          <w:spacing w:val="-57"/>
        </w:rPr>
        <w:t xml:space="preserve"> </w:t>
      </w:r>
      <w:r>
        <w:t>на одной ноге (попеременно); техники выполнения серии поворотов колено вперёд, в сторо-</w:t>
      </w:r>
      <w:r>
        <w:rPr>
          <w:spacing w:val="1"/>
        </w:rPr>
        <w:t xml:space="preserve"> </w:t>
      </w:r>
      <w:r>
        <w:t>ну; поворот «казак», нога вперёд горизонтально. Освоение техники выполнения прыжков</w:t>
      </w:r>
      <w:r>
        <w:rPr>
          <w:spacing w:val="1"/>
        </w:rPr>
        <w:t xml:space="preserve"> </w:t>
      </w:r>
      <w:r>
        <w:t>толчком с одной ноги вперёд, с поворотом на девяносто и сто восемьдесят градусов в обе</w:t>
      </w:r>
      <w:r>
        <w:rPr>
          <w:spacing w:val="1"/>
        </w:rPr>
        <w:t xml:space="preserve"> </w:t>
      </w:r>
      <w:r>
        <w:t>стороны.</w:t>
      </w:r>
    </w:p>
    <w:p w:rsidR="00BF0840" w:rsidRDefault="00AE20C9">
      <w:pPr>
        <w:pStyle w:val="a3"/>
        <w:spacing w:before="4" w:line="268" w:lineRule="auto"/>
        <w:ind w:left="517" w:right="548"/>
      </w:pPr>
      <w:r>
        <w:t>Освоение танцевальных шагов: шаги с подскоками (вперёд, назад, с поворотом); шаги галопа</w:t>
      </w:r>
      <w:r>
        <w:rPr>
          <w:spacing w:val="-57"/>
        </w:rPr>
        <w:t xml:space="preserve"> </w:t>
      </w:r>
      <w:r>
        <w:t>(в сторону, вперёд), а также в сочетании с различными подскоками; элементы русского танца</w:t>
      </w:r>
      <w:r>
        <w:rPr>
          <w:spacing w:val="-57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 танца.</w:t>
      </w:r>
    </w:p>
    <w:p w:rsidR="00BF0840" w:rsidRDefault="00AE20C9">
      <w:pPr>
        <w:pStyle w:val="a3"/>
        <w:spacing w:line="275" w:lineRule="exact"/>
        <w:ind w:left="517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</w:p>
    <w:p w:rsidR="00BF0840" w:rsidRDefault="00AE20C9">
      <w:pPr>
        <w:pStyle w:val="Heading2"/>
        <w:spacing w:before="38" w:line="240" w:lineRule="auto"/>
        <w:ind w:left="517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BF0840" w:rsidRDefault="00AE20C9">
      <w:pPr>
        <w:pStyle w:val="a3"/>
        <w:spacing w:before="29" w:line="268" w:lineRule="auto"/>
        <w:ind w:left="517" w:right="556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BF0840" w:rsidRDefault="00AE20C9">
      <w:pPr>
        <w:pStyle w:val="Heading2"/>
        <w:spacing w:before="6" w:line="240" w:lineRule="auto"/>
        <w:ind w:left="517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</w:p>
    <w:p w:rsidR="00BF0840" w:rsidRDefault="00AE20C9">
      <w:pPr>
        <w:pStyle w:val="a3"/>
        <w:spacing w:before="29" w:line="268" w:lineRule="auto"/>
        <w:ind w:left="517" w:right="549"/>
      </w:pPr>
      <w:r>
        <w:t>Освоение универсальных умений при выполнении организующих команд и строевых упраж-</w:t>
      </w:r>
      <w:r>
        <w:rPr>
          <w:spacing w:val="1"/>
        </w:rPr>
        <w:t xml:space="preserve"> </w:t>
      </w:r>
      <w:r>
        <w:t>нений: построение и перестроение в одну, две шеренги, стоя на месте; повороты направо и</w:t>
      </w:r>
      <w:r>
        <w:rPr>
          <w:spacing w:val="1"/>
        </w:rPr>
        <w:t xml:space="preserve"> </w:t>
      </w:r>
      <w:r>
        <w:t>налево;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F0840" w:rsidRDefault="00AE20C9">
      <w:pPr>
        <w:spacing w:before="124"/>
        <w:ind w:left="517"/>
        <w:jc w:val="both"/>
        <w:rPr>
          <w:b/>
          <w:sz w:val="24"/>
        </w:rPr>
      </w:pPr>
      <w:r>
        <w:rPr>
          <w:b/>
          <w:sz w:val="16"/>
        </w:rPr>
        <w:t>3</w:t>
      </w:r>
      <w:r>
        <w:rPr>
          <w:b/>
          <w:spacing w:val="73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70" w:line="268" w:lineRule="auto"/>
        <w:ind w:left="517" w:right="545"/>
      </w:pPr>
      <w:r>
        <w:t>Нагрузка. Влияние нагрузки на мышцы. Влияние утренней гимнастики и регулярного вы-</w:t>
      </w:r>
      <w:r>
        <w:rPr>
          <w:spacing w:val="1"/>
        </w:rPr>
        <w:t xml:space="preserve"> </w:t>
      </w:r>
      <w:r>
        <w:t>полнения физических упражнений на человека. Физические упражнения. Классификация фи-</w:t>
      </w:r>
      <w:r>
        <w:rPr>
          <w:spacing w:val="-57"/>
        </w:rPr>
        <w:t xml:space="preserve"> </w:t>
      </w:r>
      <w:r>
        <w:t>зических упражнений по направлениям. Эффективность развития физических качеств в со-</w:t>
      </w:r>
      <w:r>
        <w:rPr>
          <w:spacing w:val="1"/>
        </w:rPr>
        <w:t xml:space="preserve"> </w:t>
      </w:r>
      <w:r>
        <w:t>ответствии с сенситивными периодами развития. Гимнастика и виды гимнастической раз-</w:t>
      </w:r>
      <w:r>
        <w:rPr>
          <w:spacing w:val="1"/>
        </w:rPr>
        <w:t xml:space="preserve"> </w:t>
      </w:r>
      <w:r>
        <w:t>минки.</w:t>
      </w:r>
    </w:p>
    <w:p w:rsidR="00BF0840" w:rsidRDefault="00AE20C9">
      <w:pPr>
        <w:pStyle w:val="a3"/>
        <w:spacing w:line="268" w:lineRule="auto"/>
        <w:ind w:left="517" w:right="561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BF0840" w:rsidRDefault="00AE20C9">
      <w:pPr>
        <w:pStyle w:val="a3"/>
        <w:spacing w:before="1" w:line="271" w:lineRule="auto"/>
        <w:ind w:left="517" w:right="550"/>
      </w:pPr>
      <w:r>
        <w:t>Моделирование физической нагрузки при выполнении гимнастических упражнений для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BF0840" w:rsidRDefault="00AE20C9">
      <w:pPr>
        <w:pStyle w:val="a3"/>
        <w:spacing w:before="75" w:line="268" w:lineRule="auto"/>
        <w:ind w:left="517" w:right="548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F0840" w:rsidRDefault="00AE20C9">
      <w:pPr>
        <w:pStyle w:val="a3"/>
        <w:spacing w:before="1" w:line="268" w:lineRule="auto"/>
        <w:ind w:left="517" w:right="547"/>
      </w:pPr>
      <w:r>
        <w:t>Освоение и демонстрация приёмов выполнения различных комбинаций гимнастических уп-</w:t>
      </w:r>
      <w:r>
        <w:rPr>
          <w:spacing w:val="1"/>
        </w:rPr>
        <w:t xml:space="preserve"> </w:t>
      </w:r>
      <w:r>
        <w:t>ражнений с использованием танцевальных шагов, поворотов, прыжков,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BF0840" w:rsidRDefault="00AE20C9">
      <w:pPr>
        <w:pStyle w:val="a3"/>
        <w:spacing w:before="2" w:line="266" w:lineRule="auto"/>
        <w:ind w:left="517" w:right="55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 их</w:t>
      </w:r>
      <w:r>
        <w:rPr>
          <w:spacing w:val="1"/>
        </w:rPr>
        <w:t xml:space="preserve"> </w:t>
      </w:r>
      <w:r>
        <w:t>использования.</w:t>
      </w:r>
    </w:p>
    <w:p w:rsidR="00BF0840" w:rsidRDefault="00AE20C9">
      <w:pPr>
        <w:pStyle w:val="a3"/>
        <w:spacing w:before="4" w:line="268" w:lineRule="auto"/>
        <w:ind w:left="517" w:right="549"/>
      </w:pPr>
      <w:r>
        <w:t>Демонстрация умений построения и перестроения, перемещений различными способами пе-</w:t>
      </w:r>
      <w:r>
        <w:rPr>
          <w:spacing w:val="1"/>
        </w:rPr>
        <w:t xml:space="preserve"> </w:t>
      </w:r>
      <w:r>
        <w:t>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 повороты,</w:t>
      </w:r>
      <w:r>
        <w:rPr>
          <w:spacing w:val="-1"/>
        </w:rPr>
        <w:t xml:space="preserve"> </w:t>
      </w:r>
      <w:r>
        <w:t>прыжки, танцевальные</w:t>
      </w:r>
      <w:r>
        <w:rPr>
          <w:spacing w:val="-3"/>
        </w:rPr>
        <w:t xml:space="preserve"> </w:t>
      </w:r>
      <w:r>
        <w:t>шаги.</w:t>
      </w:r>
    </w:p>
    <w:p w:rsidR="00BF0840" w:rsidRDefault="00AE20C9">
      <w:pPr>
        <w:pStyle w:val="Heading2"/>
        <w:spacing w:before="6" w:line="240" w:lineRule="auto"/>
        <w:ind w:left="517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</w:p>
    <w:p w:rsidR="00BF0840" w:rsidRDefault="00AE20C9">
      <w:pPr>
        <w:pStyle w:val="a3"/>
        <w:spacing w:before="29" w:line="268" w:lineRule="auto"/>
        <w:ind w:left="517" w:right="551"/>
      </w:pPr>
      <w:r>
        <w:t>Выполнение универсальных умений при выполнении организующих команд и строевых уп-</w:t>
      </w:r>
      <w:r>
        <w:rPr>
          <w:spacing w:val="1"/>
        </w:rPr>
        <w:t xml:space="preserve"> </w:t>
      </w:r>
      <w:r>
        <w:t>ражнений:</w:t>
      </w:r>
      <w:r>
        <w:rPr>
          <w:spacing w:val="12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перестроение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одну,</w:t>
      </w:r>
      <w:r>
        <w:rPr>
          <w:spacing w:val="17"/>
        </w:rPr>
        <w:t xml:space="preserve"> </w:t>
      </w:r>
      <w:r>
        <w:t>две</w:t>
      </w:r>
      <w:r>
        <w:rPr>
          <w:spacing w:val="15"/>
        </w:rPr>
        <w:t xml:space="preserve"> </w:t>
      </w:r>
      <w:r>
        <w:t>шеренги;</w:t>
      </w:r>
      <w:r>
        <w:rPr>
          <w:spacing w:val="15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направо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налево;</w:t>
      </w:r>
      <w:r>
        <w:rPr>
          <w:spacing w:val="15"/>
        </w:rPr>
        <w:t xml:space="preserve"> </w:t>
      </w:r>
      <w:r>
        <w:t>пе-</w:t>
      </w:r>
    </w:p>
    <w:p w:rsidR="00BF0840" w:rsidRDefault="00BF0840">
      <w:pPr>
        <w:spacing w:line="268" w:lineRule="auto"/>
        <w:sectPr w:rsidR="00BF0840">
          <w:footerReference w:type="default" r:id="rId87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BF0840" w:rsidRDefault="00AE20C9">
      <w:pPr>
        <w:pStyle w:val="Heading2"/>
        <w:spacing w:before="38" w:line="240" w:lineRule="auto"/>
        <w:ind w:left="517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BF0840" w:rsidRDefault="00AE20C9">
      <w:pPr>
        <w:pStyle w:val="a3"/>
        <w:spacing w:before="29" w:line="268" w:lineRule="auto"/>
        <w:ind w:left="517" w:right="550"/>
      </w:pPr>
      <w:r>
        <w:t>Овладение техникой выполнения упражнений основной гимнастики, комплексов гимнасти-</w:t>
      </w:r>
      <w:r>
        <w:rPr>
          <w:spacing w:val="1"/>
        </w:rPr>
        <w:t xml:space="preserve"> </w:t>
      </w:r>
      <w:r>
        <w:t>ческих упражнений; подбор и выполнение комплексов физкультминуток, утренней гимна-</w:t>
      </w:r>
      <w:r>
        <w:rPr>
          <w:spacing w:val="1"/>
        </w:rPr>
        <w:t xml:space="preserve"> </w:t>
      </w:r>
      <w:r>
        <w:t>стики.</w:t>
      </w:r>
    </w:p>
    <w:p w:rsidR="00BF0840" w:rsidRDefault="00AE20C9">
      <w:pPr>
        <w:pStyle w:val="a3"/>
        <w:spacing w:line="268" w:lineRule="auto"/>
        <w:ind w:left="517" w:right="556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 групп.</w:t>
      </w:r>
    </w:p>
    <w:p w:rsidR="00BF0840" w:rsidRDefault="00AE20C9">
      <w:pPr>
        <w:pStyle w:val="a3"/>
        <w:spacing w:before="1" w:line="268" w:lineRule="auto"/>
        <w:ind w:left="517" w:right="554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BF0840" w:rsidRDefault="00AE20C9">
      <w:pPr>
        <w:pStyle w:val="a3"/>
        <w:spacing w:before="1" w:line="268" w:lineRule="auto"/>
        <w:ind w:left="517" w:right="555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BF0840" w:rsidRDefault="00AE20C9">
      <w:pPr>
        <w:pStyle w:val="a3"/>
        <w:spacing w:before="1" w:line="268" w:lineRule="auto"/>
        <w:ind w:left="517" w:right="547"/>
      </w:pPr>
      <w:r>
        <w:t>Демонстрация универсальных умений: выполнение бросков гимнастического мяча в задан-</w:t>
      </w:r>
      <w:r>
        <w:rPr>
          <w:spacing w:val="1"/>
        </w:rPr>
        <w:t xml:space="preserve"> </w:t>
      </w:r>
      <w:r>
        <w:t>ную плоскость пространства одной рукой (попеременно), двумя руками; имитация падения 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цель;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длину; плавание.</w:t>
      </w:r>
    </w:p>
    <w:p w:rsidR="00BF0840" w:rsidRDefault="00AE20C9">
      <w:pPr>
        <w:pStyle w:val="a3"/>
        <w:spacing w:line="268" w:lineRule="auto"/>
        <w:ind w:left="517" w:right="5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BF0840" w:rsidRDefault="00AE20C9">
      <w:pPr>
        <w:pStyle w:val="a3"/>
        <w:spacing w:before="1" w:line="268" w:lineRule="auto"/>
        <w:ind w:left="517" w:right="554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BF0840" w:rsidRDefault="00AE20C9">
      <w:pPr>
        <w:pStyle w:val="a3"/>
        <w:spacing w:before="1"/>
        <w:ind w:left="517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BF0840" w:rsidRDefault="00AE20C9">
      <w:pPr>
        <w:pStyle w:val="a3"/>
        <w:spacing w:before="34" w:line="271" w:lineRule="auto"/>
        <w:ind w:left="517" w:right="551"/>
      </w:pPr>
      <w:r>
        <w:t>Овладение</w:t>
      </w:r>
      <w:r>
        <w:rPr>
          <w:spacing w:val="13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строевого</w:t>
      </w:r>
      <w:r>
        <w:rPr>
          <w:spacing w:val="11"/>
        </w:rPr>
        <w:t xml:space="preserve"> </w:t>
      </w:r>
      <w:r>
        <w:t>шага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походного</w:t>
      </w:r>
      <w:r>
        <w:rPr>
          <w:spacing w:val="14"/>
        </w:rPr>
        <w:t xml:space="preserve"> </w:t>
      </w:r>
      <w:r>
        <w:t>шага.</w:t>
      </w:r>
      <w:r>
        <w:rPr>
          <w:spacing w:val="14"/>
        </w:rPr>
        <w:t xml:space="preserve"> </w:t>
      </w:r>
      <w:r>
        <w:t>Шеренги,</w:t>
      </w:r>
      <w:r>
        <w:rPr>
          <w:spacing w:val="15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BF0840" w:rsidRDefault="00AE20C9">
      <w:pPr>
        <w:pStyle w:val="a3"/>
        <w:spacing w:line="271" w:lineRule="auto"/>
        <w:ind w:left="517" w:right="548"/>
      </w:pPr>
      <w:r>
        <w:t>Различные групповые выступления, в т.ч. освоение основных условий участия во флешмо-</w:t>
      </w:r>
      <w:r>
        <w:rPr>
          <w:spacing w:val="1"/>
        </w:rPr>
        <w:t xml:space="preserve"> </w:t>
      </w:r>
      <w:r>
        <w:t>бах.</w:t>
      </w:r>
    </w:p>
    <w:p w:rsidR="00BF0840" w:rsidRDefault="00AE20C9">
      <w:pPr>
        <w:spacing w:before="123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8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70" w:line="271" w:lineRule="auto"/>
        <w:ind w:left="517" w:right="557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BF0840" w:rsidRDefault="00AE20C9">
      <w:pPr>
        <w:pStyle w:val="a3"/>
        <w:spacing w:line="271" w:lineRule="auto"/>
        <w:ind w:left="517" w:right="548"/>
      </w:pPr>
      <w:r>
        <w:t>Освоение методов подбора упражнений для физического совершенствования и эффективно-</w:t>
      </w:r>
      <w:r>
        <w:rPr>
          <w:spacing w:val="1"/>
        </w:rPr>
        <w:t xml:space="preserve"> </w:t>
      </w:r>
      <w:r>
        <w:t>го развития физических качеств по индивидуальной образовательной траектории, в том чис-</w:t>
      </w:r>
      <w:r>
        <w:rPr>
          <w:spacing w:val="1"/>
        </w:rPr>
        <w:t xml:space="preserve"> </w:t>
      </w:r>
      <w:r>
        <w:t>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 по её</w:t>
      </w:r>
      <w:r>
        <w:rPr>
          <w:spacing w:val="-1"/>
        </w:rPr>
        <w:t xml:space="preserve"> </w:t>
      </w:r>
      <w:r>
        <w:t>видам.</w:t>
      </w:r>
    </w:p>
    <w:p w:rsidR="00BF0840" w:rsidRDefault="00AE20C9">
      <w:pPr>
        <w:pStyle w:val="a3"/>
        <w:spacing w:line="271" w:lineRule="auto"/>
        <w:ind w:left="517"/>
        <w:jc w:val="left"/>
      </w:pPr>
      <w:r>
        <w:t>Освоение</w:t>
      </w:r>
      <w:r>
        <w:rPr>
          <w:spacing w:val="28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эстафет,</w:t>
      </w:r>
      <w:r>
        <w:rPr>
          <w:spacing w:val="28"/>
        </w:rPr>
        <w:t xml:space="preserve"> </w:t>
      </w:r>
      <w:r>
        <w:t>игр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эстафет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ролевом</w:t>
      </w:r>
      <w:r>
        <w:rPr>
          <w:spacing w:val="15"/>
        </w:rPr>
        <w:t xml:space="preserve"> </w:t>
      </w:r>
      <w:r>
        <w:t>участии</w:t>
      </w:r>
      <w:r>
        <w:rPr>
          <w:spacing w:val="15"/>
        </w:rPr>
        <w:t xml:space="preserve"> </w:t>
      </w:r>
      <w:r>
        <w:t>(капитан</w:t>
      </w:r>
      <w:r>
        <w:rPr>
          <w:spacing w:val="13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участник,</w:t>
      </w:r>
      <w:r>
        <w:rPr>
          <w:spacing w:val="14"/>
        </w:rPr>
        <w:t xml:space="preserve"> </w:t>
      </w:r>
      <w:r>
        <w:t>судья,</w:t>
      </w:r>
      <w:r>
        <w:rPr>
          <w:spacing w:val="14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ганизатор).</w:t>
      </w:r>
      <w:r>
        <w:rPr>
          <w:spacing w:val="27"/>
        </w:rPr>
        <w:t xml:space="preserve"> </w:t>
      </w:r>
      <w:r>
        <w:t>Туристическая</w:t>
      </w:r>
      <w:r>
        <w:rPr>
          <w:spacing w:val="29"/>
        </w:rPr>
        <w:t xml:space="preserve"> </w:t>
      </w:r>
      <w:r>
        <w:t>игровая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спортивная</w:t>
      </w:r>
      <w:r>
        <w:rPr>
          <w:spacing w:val="29"/>
        </w:rPr>
        <w:t xml:space="preserve"> </w:t>
      </w:r>
      <w:r>
        <w:t>игровая</w:t>
      </w:r>
      <w:r>
        <w:rPr>
          <w:spacing w:val="28"/>
        </w:rPr>
        <w:t xml:space="preserve"> </w:t>
      </w:r>
      <w:r>
        <w:t>деятельность.</w:t>
      </w:r>
      <w:r>
        <w:rPr>
          <w:spacing w:val="29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инди-</w:t>
      </w:r>
      <w:r>
        <w:rPr>
          <w:spacing w:val="-57"/>
        </w:rPr>
        <w:t xml:space="preserve"> </w:t>
      </w:r>
      <w:r>
        <w:t>видуального и 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28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борьбы.</w:t>
      </w:r>
      <w:r>
        <w:rPr>
          <w:spacing w:val="27"/>
        </w:rPr>
        <w:t xml:space="preserve"> </w:t>
      </w:r>
      <w:r>
        <w:t>Игровые</w:t>
      </w:r>
      <w:r>
        <w:rPr>
          <w:spacing w:val="26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воения</w:t>
      </w:r>
      <w:r>
        <w:rPr>
          <w:spacing w:val="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:rsidR="00BF0840" w:rsidRDefault="00AE20C9">
      <w:pPr>
        <w:pStyle w:val="a3"/>
        <w:spacing w:line="268" w:lineRule="auto"/>
        <w:ind w:left="517"/>
        <w:jc w:val="left"/>
      </w:pPr>
      <w:r>
        <w:t>Освоение</w:t>
      </w:r>
      <w:r>
        <w:rPr>
          <w:spacing w:val="19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туристической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сбор</w:t>
      </w:r>
      <w:r>
        <w:rPr>
          <w:spacing w:val="22"/>
        </w:rPr>
        <w:t xml:space="preserve"> </w:t>
      </w:r>
      <w:r>
        <w:t>базового</w:t>
      </w:r>
      <w:r>
        <w:rPr>
          <w:spacing w:val="21"/>
        </w:rPr>
        <w:t xml:space="preserve"> </w:t>
      </w:r>
      <w:r>
        <w:t>снаряжения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ту-</w:t>
      </w:r>
      <w:r>
        <w:rPr>
          <w:spacing w:val="-57"/>
        </w:rPr>
        <w:t xml:space="preserve"> </w:t>
      </w:r>
      <w:r>
        <w:t>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BF0840" w:rsidRDefault="00AE20C9">
      <w:pPr>
        <w:pStyle w:val="a3"/>
        <w:spacing w:before="1" w:line="271" w:lineRule="auto"/>
        <w:ind w:left="517"/>
        <w:jc w:val="left"/>
      </w:pPr>
      <w:r>
        <w:t>Освоение</w:t>
      </w:r>
      <w:r>
        <w:rPr>
          <w:spacing w:val="24"/>
        </w:rPr>
        <w:t xml:space="preserve"> </w:t>
      </w:r>
      <w:r>
        <w:t>принципов</w:t>
      </w:r>
      <w:r>
        <w:rPr>
          <w:spacing w:val="25"/>
        </w:rPr>
        <w:t xml:space="preserve"> </w:t>
      </w:r>
      <w:r>
        <w:t>определения</w:t>
      </w:r>
      <w:r>
        <w:rPr>
          <w:spacing w:val="25"/>
        </w:rPr>
        <w:t xml:space="preserve"> </w:t>
      </w:r>
      <w:r>
        <w:t>максимально</w:t>
      </w:r>
      <w:r>
        <w:rPr>
          <w:spacing w:val="25"/>
        </w:rPr>
        <w:t xml:space="preserve"> </w:t>
      </w:r>
      <w:r>
        <w:t>допустимой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(амплитуды</w:t>
      </w:r>
      <w:r>
        <w:rPr>
          <w:spacing w:val="-57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BF0840" w:rsidRDefault="00AE20C9">
      <w:pPr>
        <w:pStyle w:val="a3"/>
        <w:ind w:left="517"/>
        <w:jc w:val="left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BF0840" w:rsidRDefault="00AE20C9">
      <w:pPr>
        <w:pStyle w:val="Heading2"/>
        <w:spacing w:before="41" w:line="240" w:lineRule="auto"/>
        <w:ind w:left="517"/>
        <w:jc w:val="left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BF0840" w:rsidRDefault="00AE20C9">
      <w:pPr>
        <w:pStyle w:val="a3"/>
        <w:spacing w:before="31" w:line="271" w:lineRule="auto"/>
        <w:ind w:left="517" w:right="538"/>
        <w:jc w:val="left"/>
      </w:pPr>
      <w:r>
        <w:t>Овладение</w:t>
      </w:r>
      <w:r>
        <w:rPr>
          <w:spacing w:val="29"/>
        </w:rPr>
        <w:t xml:space="preserve"> </w:t>
      </w:r>
      <w:r>
        <w:t>техникой</w:t>
      </w:r>
      <w:r>
        <w:rPr>
          <w:spacing w:val="31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комбинаций</w:t>
      </w:r>
      <w:r>
        <w:rPr>
          <w:spacing w:val="33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гимнастики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элемен-</w:t>
      </w:r>
      <w:r>
        <w:rPr>
          <w:spacing w:val="-57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акробатики и танцевальных</w:t>
      </w:r>
      <w:r>
        <w:rPr>
          <w:spacing w:val="2"/>
        </w:rPr>
        <w:t xml:space="preserve"> </w:t>
      </w:r>
      <w:r>
        <w:t>шагов.</w:t>
      </w:r>
    </w:p>
    <w:p w:rsidR="00BF0840" w:rsidRDefault="00BF0840">
      <w:pPr>
        <w:spacing w:line="271" w:lineRule="auto"/>
        <w:sectPr w:rsidR="00BF0840">
          <w:footerReference w:type="default" r:id="rId87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17" w:right="556"/>
      </w:pPr>
      <w:r>
        <w:lastRenderedPageBreak/>
        <w:t>Овладение техникой выполнения гимнастических упражнений для развития силы мышц рук</w:t>
      </w:r>
      <w:r>
        <w:rPr>
          <w:spacing w:val="1"/>
        </w:rPr>
        <w:t xml:space="preserve"> </w:t>
      </w:r>
      <w:r>
        <w:t>(для удержания собственного</w:t>
      </w:r>
      <w:r>
        <w:rPr>
          <w:spacing w:val="-1"/>
        </w:rPr>
        <w:t xml:space="preserve"> </w:t>
      </w:r>
      <w:r>
        <w:t>веса).</w:t>
      </w:r>
    </w:p>
    <w:p w:rsidR="00BF0840" w:rsidRDefault="00AE20C9">
      <w:pPr>
        <w:pStyle w:val="a3"/>
        <w:spacing w:before="77" w:line="264" w:lineRule="auto"/>
        <w:ind w:left="517" w:right="554"/>
      </w:pPr>
      <w:r>
        <w:t>Овладение техникой выполнения гимнастических упражнений для сбалансированности веса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 эстетических</w:t>
      </w:r>
      <w:r>
        <w:rPr>
          <w:spacing w:val="-1"/>
        </w:rPr>
        <w:t xml:space="preserve"> </w:t>
      </w:r>
      <w:r>
        <w:t>движений.</w:t>
      </w:r>
    </w:p>
    <w:p w:rsidR="00BF0840" w:rsidRDefault="00AE20C9">
      <w:pPr>
        <w:pStyle w:val="a3"/>
        <w:spacing w:before="4" w:line="266" w:lineRule="auto"/>
        <w:ind w:left="517" w:right="550"/>
      </w:pPr>
      <w:r>
        <w:t>Овладение техникой выполнения гимнастических упражнений на укрепление мышц брюш-</w:t>
      </w:r>
      <w:r>
        <w:rPr>
          <w:spacing w:val="1"/>
        </w:rPr>
        <w:t xml:space="preserve"> </w:t>
      </w:r>
      <w:r>
        <w:t>ного пресса, спины, мышц груди: «уголок» (усложнённый вариант), упражнение для рук; уп-</w:t>
      </w:r>
      <w:r>
        <w:rPr>
          <w:spacing w:val="1"/>
        </w:rPr>
        <w:t xml:space="preserve"> </w:t>
      </w:r>
      <w:r>
        <w:t>ражнение «волна» вперёд, назад; упражнение для укрепления мышц спины и 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BF0840" w:rsidRDefault="00AE20C9">
      <w:pPr>
        <w:pStyle w:val="a3"/>
        <w:spacing w:line="264" w:lineRule="auto"/>
        <w:ind w:left="517" w:right="549"/>
      </w:pPr>
      <w:r>
        <w:t>Освоение акробатических упражнений: мост из положения стоя и поднятие из моста; шпага-</w:t>
      </w:r>
      <w:r>
        <w:rPr>
          <w:spacing w:val="1"/>
        </w:rPr>
        <w:t xml:space="preserve"> </w:t>
      </w:r>
      <w:r>
        <w:t>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продольный; 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</w:t>
      </w:r>
      <w:r>
        <w:rPr>
          <w:spacing w:val="-3"/>
        </w:rPr>
        <w:t xml:space="preserve"> </w:t>
      </w:r>
      <w:r>
        <w:t>колесо.</w:t>
      </w:r>
    </w:p>
    <w:p w:rsidR="00BF0840" w:rsidRDefault="00AE20C9">
      <w:pPr>
        <w:pStyle w:val="a3"/>
        <w:spacing w:before="4" w:line="264" w:lineRule="auto"/>
        <w:ind w:left="517" w:right="551"/>
      </w:pPr>
      <w:r>
        <w:t>Овладение техникой выполнения гимнастической, строевой и туристической ходьбы и рав-</w:t>
      </w:r>
      <w:r>
        <w:rPr>
          <w:spacing w:val="1"/>
        </w:rPr>
        <w:t xml:space="preserve"> </w:t>
      </w:r>
      <w:r>
        <w:t>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BF0840" w:rsidRDefault="00AE20C9">
      <w:pPr>
        <w:pStyle w:val="a3"/>
        <w:spacing w:before="3" w:line="266" w:lineRule="auto"/>
        <w:ind w:left="517" w:right="560"/>
      </w:pPr>
      <w:r>
        <w:t>Освоение прыжков 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BF0840" w:rsidRDefault="00AE20C9">
      <w:pPr>
        <w:pStyle w:val="a3"/>
        <w:spacing w:line="266" w:lineRule="auto"/>
        <w:ind w:left="517" w:right="551"/>
      </w:pPr>
      <w:r>
        <w:t>Овладение одним или более из спортивных стилей плавания на время и дистанцию (на вы-</w:t>
      </w:r>
      <w:r>
        <w:rPr>
          <w:spacing w:val="1"/>
        </w:rPr>
        <w:t xml:space="preserve"> </w:t>
      </w:r>
      <w:r>
        <w:t>бор)</w:t>
      </w:r>
      <w:r>
        <w:rPr>
          <w:spacing w:val="-1"/>
        </w:rPr>
        <w:t xml:space="preserve"> </w:t>
      </w:r>
      <w:r>
        <w:t>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BF0840" w:rsidRDefault="00AE20C9">
      <w:pPr>
        <w:pStyle w:val="a3"/>
        <w:spacing w:line="266" w:lineRule="auto"/>
        <w:ind w:left="517" w:right="538"/>
        <w:jc w:val="left"/>
      </w:pPr>
      <w:r>
        <w:t>Освоение</w:t>
      </w:r>
      <w:r>
        <w:rPr>
          <w:spacing w:val="9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выбор)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 по данному виду спорта в соответствии со стандартами спортивной подготовки.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умений:</w:t>
      </w:r>
      <w:r>
        <w:rPr>
          <w:spacing w:val="27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бросков</w:t>
      </w:r>
      <w:r>
        <w:rPr>
          <w:spacing w:val="26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задан-</w:t>
      </w:r>
      <w:r>
        <w:rPr>
          <w:spacing w:val="-57"/>
        </w:rPr>
        <w:t xml:space="preserve"> </w:t>
      </w:r>
      <w:r>
        <w:t>ную</w:t>
      </w:r>
      <w:r>
        <w:rPr>
          <w:spacing w:val="4"/>
        </w:rPr>
        <w:t xml:space="preserve"> </w:t>
      </w:r>
      <w:r>
        <w:t>плоскость</w:t>
      </w:r>
      <w:r>
        <w:rPr>
          <w:spacing w:val="4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4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руками;</w:t>
      </w:r>
      <w:r>
        <w:rPr>
          <w:spacing w:val="4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</w:t>
      </w:r>
      <w:r>
        <w:rPr>
          <w:spacing w:val="-57"/>
        </w:rPr>
        <w:t xml:space="preserve"> </w:t>
      </w:r>
      <w:r>
        <w:t>группировке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кувырками;</w:t>
      </w:r>
      <w:r>
        <w:rPr>
          <w:spacing w:val="4"/>
        </w:rPr>
        <w:t xml:space="preserve"> </w:t>
      </w:r>
      <w:r>
        <w:t>перемещение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лыжах;</w:t>
      </w:r>
      <w:r>
        <w:rPr>
          <w:spacing w:val="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(челночный),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теннисного</w:t>
      </w:r>
      <w:r>
        <w:rPr>
          <w:spacing w:val="3"/>
        </w:rPr>
        <w:t xml:space="preserve"> </w:t>
      </w:r>
      <w:r>
        <w:t>мя-</w:t>
      </w:r>
      <w:r>
        <w:rPr>
          <w:spacing w:val="-57"/>
        </w:rPr>
        <w:t xml:space="preserve"> </w:t>
      </w:r>
      <w:r>
        <w:t>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 цель;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длину; плавание.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BF0840" w:rsidRDefault="00AE20C9">
      <w:pPr>
        <w:pStyle w:val="a3"/>
        <w:spacing w:before="28" w:line="266" w:lineRule="auto"/>
        <w:ind w:left="517"/>
        <w:jc w:val="left"/>
      </w:pPr>
      <w:r>
        <w:t>Освоение</w:t>
      </w:r>
      <w:r>
        <w:rPr>
          <w:spacing w:val="4"/>
        </w:rPr>
        <w:t xml:space="preserve"> </w:t>
      </w:r>
      <w:r>
        <w:t>строевого</w:t>
      </w:r>
      <w:r>
        <w:rPr>
          <w:spacing w:val="4"/>
        </w:rPr>
        <w:t xml:space="preserve"> </w:t>
      </w:r>
      <w:r>
        <w:t>шага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походного</w:t>
      </w:r>
      <w:r>
        <w:rPr>
          <w:spacing w:val="4"/>
        </w:rPr>
        <w:t xml:space="preserve"> </w:t>
      </w:r>
      <w:r>
        <w:t>шага.</w:t>
      </w:r>
      <w:r>
        <w:rPr>
          <w:spacing w:val="4"/>
        </w:rPr>
        <w:t xml:space="preserve"> </w:t>
      </w:r>
      <w:r>
        <w:t>Шеренги,</w:t>
      </w:r>
      <w:r>
        <w:rPr>
          <w:spacing w:val="4"/>
        </w:rPr>
        <w:t xml:space="preserve"> </w:t>
      </w:r>
      <w:r>
        <w:t>перестроения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шеренгах.</w:t>
      </w:r>
      <w:r>
        <w:rPr>
          <w:spacing w:val="-57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BF0840" w:rsidRDefault="00AE20C9">
      <w:pPr>
        <w:pStyle w:val="a3"/>
        <w:spacing w:line="266" w:lineRule="auto"/>
        <w:ind w:left="517" w:right="1016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 освоения программы.</w:t>
      </w:r>
    </w:p>
    <w:p w:rsidR="00BF0840" w:rsidRDefault="00AE20C9">
      <w:pPr>
        <w:pStyle w:val="Heading1"/>
        <w:spacing w:before="1"/>
      </w:pPr>
      <w:r>
        <w:rPr>
          <w:w w:val="75"/>
        </w:rPr>
        <w:t>ВАРИАНТ</w:t>
      </w:r>
      <w:r>
        <w:rPr>
          <w:spacing w:val="23"/>
          <w:w w:val="75"/>
        </w:rPr>
        <w:t xml:space="preserve"> </w:t>
      </w:r>
      <w:r>
        <w:rPr>
          <w:w w:val="75"/>
        </w:rPr>
        <w:t>2</w:t>
      </w:r>
    </w:p>
    <w:p w:rsidR="00BF0840" w:rsidRDefault="00AE20C9">
      <w:pPr>
        <w:spacing w:before="2"/>
        <w:ind w:left="517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BF0840" w:rsidRDefault="00663DEC">
      <w:pPr>
        <w:pStyle w:val="a3"/>
        <w:spacing w:line="20" w:lineRule="exact"/>
        <w:ind w:left="48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9" style="width:484.9pt;height:.5pt;mso-position-horizontal-relative:char;mso-position-vertical-relative:line" coordsize="9698,10">
            <v:rect id="_x0000_s2120" style="position:absolute;width:9698;height:10" fillcolor="black" stroked="f"/>
            <w10:wrap type="none"/>
            <w10:anchorlock/>
          </v:group>
        </w:pict>
      </w:r>
    </w:p>
    <w:p w:rsidR="00BF0840" w:rsidRDefault="00AE20C9">
      <w:pPr>
        <w:pStyle w:val="a3"/>
        <w:spacing w:line="268" w:lineRule="auto"/>
        <w:ind w:left="517" w:right="549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 405 ч (три часа в неделю в каждом классе): 1 класс — 99 ч; 2</w:t>
      </w:r>
      <w:r>
        <w:rPr>
          <w:spacing w:val="1"/>
        </w:rPr>
        <w:t xml:space="preserve"> </w:t>
      </w:r>
      <w:r>
        <w:t>класс — 102 ч; 3 класс — 102 ч; 4 класс — 102 ч. При реализации вариантов 1 — 5 пример-</w:t>
      </w:r>
      <w:r>
        <w:rPr>
          <w:spacing w:val="1"/>
        </w:rPr>
        <w:t xml:space="preserve"> </w:t>
      </w:r>
      <w:r>
        <w:t>ного недельного учебного плана, третий час физической культуры может быть реализован</w:t>
      </w:r>
      <w:r>
        <w:rPr>
          <w:spacing w:val="1"/>
        </w:rPr>
        <w:t xml:space="preserve"> </w:t>
      </w:r>
      <w:r>
        <w:t>образовательной организацией за счёт часов внеурочной деятельности и/или за счёт посеще-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BF0840" w:rsidRDefault="00663DEC">
      <w:pPr>
        <w:pStyle w:val="Heading1"/>
      </w:pPr>
      <w:r>
        <w:pict>
          <v:rect id="_x0000_s2118" style="position:absolute;left:0;text-align:left;margin-left:62.4pt;margin-top:15.5pt;width:48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AE20C9">
        <w:t>СОДЕРЖАНИЕ</w:t>
      </w:r>
      <w:r w:rsidR="00AE20C9">
        <w:rPr>
          <w:spacing w:val="-5"/>
        </w:rPr>
        <w:t xml:space="preserve"> </w:t>
      </w:r>
      <w:r w:rsidR="00AE20C9">
        <w:t>УЧЕБНОГО</w:t>
      </w:r>
      <w:r w:rsidR="00AE20C9">
        <w:rPr>
          <w:spacing w:val="-5"/>
        </w:rPr>
        <w:t xml:space="preserve"> </w:t>
      </w:r>
      <w:r w:rsidR="00AE20C9">
        <w:t>ПРЕДМЕТА</w:t>
      </w:r>
      <w:r w:rsidR="00AE20C9">
        <w:rPr>
          <w:spacing w:val="-5"/>
        </w:rPr>
        <w:t xml:space="preserve"> </w:t>
      </w:r>
      <w:r w:rsidR="00AE20C9">
        <w:t>«ФИЗИЧЕСКАЯ</w:t>
      </w:r>
      <w:r w:rsidR="00AE20C9">
        <w:rPr>
          <w:spacing w:val="-5"/>
        </w:rPr>
        <w:t xml:space="preserve"> </w:t>
      </w:r>
      <w:r w:rsidR="00AE20C9">
        <w:t>КУЛЬТУРА»</w:t>
      </w:r>
    </w:p>
    <w:p w:rsidR="00BF0840" w:rsidRDefault="00AE20C9">
      <w:pPr>
        <w:spacing w:line="242" w:lineRule="exact"/>
        <w:ind w:left="517"/>
        <w:rPr>
          <w:b/>
          <w:sz w:val="24"/>
        </w:rPr>
      </w:pPr>
      <w:r>
        <w:rPr>
          <w:b/>
          <w:w w:val="85"/>
          <w:sz w:val="16"/>
        </w:rPr>
        <w:t>1</w:t>
      </w:r>
      <w:r>
        <w:rPr>
          <w:b/>
          <w:spacing w:val="47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pStyle w:val="a3"/>
        <w:spacing w:line="266" w:lineRule="auto"/>
        <w:ind w:left="517" w:right="551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 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людей.</w:t>
      </w:r>
    </w:p>
    <w:p w:rsidR="00BF0840" w:rsidRDefault="00AE20C9">
      <w:pPr>
        <w:spacing w:line="264" w:lineRule="auto"/>
        <w:ind w:left="517" w:right="550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дения.</w:t>
      </w:r>
    </w:p>
    <w:p w:rsidR="00BF0840" w:rsidRDefault="00AE20C9">
      <w:pPr>
        <w:spacing w:line="266" w:lineRule="auto"/>
        <w:ind w:left="517" w:right="549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Гигиена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требования к проведению гигиенических процедур. Осанка и комплексы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её развития. Физические упражнения для физкультминуток и утренней зарядки.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физиче-</w:t>
      </w:r>
    </w:p>
    <w:p w:rsidR="00BF0840" w:rsidRDefault="00BF0840">
      <w:pPr>
        <w:spacing w:line="266" w:lineRule="auto"/>
        <w:jc w:val="both"/>
        <w:rPr>
          <w:sz w:val="24"/>
        </w:rPr>
        <w:sectPr w:rsidR="00BF0840">
          <w:footerReference w:type="default" r:id="rId87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38"/>
        <w:jc w:val="left"/>
      </w:pPr>
      <w:r>
        <w:lastRenderedPageBreak/>
        <w:t>ской культуры, подбора одежды для занятий в спортивном зале и на открытом воздухе.</w:t>
      </w:r>
      <w:r>
        <w:rPr>
          <w:spacing w:val="1"/>
        </w:rPr>
        <w:t xml:space="preserve"> </w:t>
      </w:r>
      <w:r>
        <w:t>Гимнастика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  <w:r>
        <w:rPr>
          <w:spacing w:val="9"/>
        </w:rPr>
        <w:t xml:space="preserve"> </w:t>
      </w:r>
      <w:r>
        <w:t>Исходные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упражнениях:</w:t>
      </w:r>
      <w:r>
        <w:rPr>
          <w:spacing w:val="10"/>
        </w:rPr>
        <w:t xml:space="preserve"> </w:t>
      </w:r>
      <w:r>
        <w:t>стой-</w:t>
      </w:r>
      <w:r>
        <w:rPr>
          <w:spacing w:val="-57"/>
        </w:rPr>
        <w:t xml:space="preserve"> </w:t>
      </w:r>
      <w:r>
        <w:t>ки,</w:t>
      </w:r>
      <w:r>
        <w:rPr>
          <w:spacing w:val="11"/>
        </w:rPr>
        <w:t xml:space="preserve"> </w:t>
      </w:r>
      <w:r>
        <w:t>упоры,</w:t>
      </w:r>
      <w:r>
        <w:rPr>
          <w:spacing w:val="10"/>
        </w:rPr>
        <w:t xml:space="preserve"> </w:t>
      </w:r>
      <w:r>
        <w:t>седы,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лёжа.</w:t>
      </w:r>
      <w:r>
        <w:rPr>
          <w:spacing w:val="9"/>
        </w:rPr>
        <w:t xml:space="preserve"> </w:t>
      </w:r>
      <w:r>
        <w:t>Строевые</w:t>
      </w:r>
      <w:r>
        <w:rPr>
          <w:spacing w:val="13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построение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перестроение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стоя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месте;</w:t>
      </w:r>
      <w:r>
        <w:rPr>
          <w:spacing w:val="9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направо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налево;</w:t>
      </w:r>
      <w:r>
        <w:rPr>
          <w:spacing w:val="8"/>
        </w:rPr>
        <w:t xml:space="preserve"> </w:t>
      </w:r>
      <w:r>
        <w:t>передвижение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колонне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одно-</w:t>
      </w:r>
      <w:r>
        <w:rPr>
          <w:spacing w:val="-57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F0840" w:rsidRDefault="00AE20C9">
      <w:pPr>
        <w:pStyle w:val="a3"/>
        <w:spacing w:line="266" w:lineRule="auto"/>
        <w:ind w:left="517" w:right="548"/>
      </w:pPr>
      <w:r>
        <w:t>Гимнастические упражнения: стилизованные способы передвижения ходьбой и бегом; уп-</w:t>
      </w:r>
      <w:r>
        <w:rPr>
          <w:spacing w:val="1"/>
        </w:rPr>
        <w:t xml:space="preserve"> </w:t>
      </w:r>
      <w:r>
        <w:t>ражнения с гимнастическим мячом и гимнастической скакалкой; стилизованные гимнастиче-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прыжки.</w:t>
      </w:r>
    </w:p>
    <w:p w:rsidR="00BF0840" w:rsidRDefault="00AE20C9">
      <w:pPr>
        <w:pStyle w:val="a3"/>
        <w:spacing w:line="264" w:lineRule="auto"/>
        <w:ind w:left="517" w:right="550"/>
      </w:pPr>
      <w:r>
        <w:t>Акробатические упражнения: подъём туловища из положения лёжа на спине и животе; подъ-</w:t>
      </w:r>
      <w:r>
        <w:rPr>
          <w:spacing w:val="1"/>
        </w:rPr>
        <w:t xml:space="preserve"> </w:t>
      </w:r>
      <w:r>
        <w:t>ём ног из положения лёжа на животе; сгибание рук в положении упор лёжа; прыжки в груп-</w:t>
      </w:r>
      <w:r>
        <w:rPr>
          <w:spacing w:val="1"/>
        </w:rPr>
        <w:t xml:space="preserve"> </w:t>
      </w:r>
      <w:r>
        <w:t>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BF0840" w:rsidRDefault="00AE20C9">
      <w:pPr>
        <w:pStyle w:val="a3"/>
        <w:spacing w:before="4" w:line="266" w:lineRule="auto"/>
        <w:ind w:left="517" w:right="550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Передви-</w:t>
      </w:r>
      <w:r>
        <w:rPr>
          <w:spacing w:val="1"/>
        </w:rPr>
        <w:t xml:space="preserve"> </w:t>
      </w:r>
      <w:r>
        <w:t>жение на лыжах ступающим шагом (без палок). Передвижение на лыжах скользящим шагом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BF0840" w:rsidRDefault="00AE20C9">
      <w:pPr>
        <w:pStyle w:val="a3"/>
        <w:spacing w:line="266" w:lineRule="auto"/>
        <w:ind w:left="517" w:right="561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BF0840" w:rsidRDefault="00AE20C9">
      <w:pPr>
        <w:pStyle w:val="a3"/>
        <w:spacing w:line="261" w:lineRule="auto"/>
        <w:ind w:left="517" w:right="551"/>
      </w:pPr>
      <w:r>
        <w:t>Подвижные и спортивные игры. Считалки для самостоятельной организации подвижных игр.</w:t>
      </w:r>
      <w:r>
        <w:rPr>
          <w:spacing w:val="-57"/>
        </w:rPr>
        <w:t xml:space="preserve"> </w:t>
      </w:r>
      <w:r>
        <w:rPr>
          <w:i/>
        </w:rPr>
        <w:t xml:space="preserve">Прикладно-ориентированная физическая культура. </w:t>
      </w:r>
      <w:r>
        <w:t>Развитие основных 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бований</w:t>
      </w:r>
      <w:r>
        <w:rPr>
          <w:spacing w:val="-1"/>
        </w:rPr>
        <w:t xml:space="preserve"> </w:t>
      </w:r>
      <w:r>
        <w:t>комплекса ГТО.</w:t>
      </w:r>
    </w:p>
    <w:p w:rsidR="00BF0840" w:rsidRDefault="00AE20C9">
      <w:pPr>
        <w:spacing w:line="268" w:lineRule="exact"/>
        <w:ind w:left="517"/>
        <w:rPr>
          <w:b/>
          <w:sz w:val="24"/>
        </w:rPr>
      </w:pPr>
      <w:r>
        <w:rPr>
          <w:b/>
          <w:w w:val="85"/>
          <w:sz w:val="16"/>
        </w:rPr>
        <w:t>2</w:t>
      </w:r>
      <w:r>
        <w:rPr>
          <w:b/>
          <w:spacing w:val="48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spacing w:before="51" w:line="256" w:lineRule="auto"/>
        <w:ind w:left="517" w:right="54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i/>
          <w:sz w:val="24"/>
        </w:rPr>
        <w:t xml:space="preserve">. </w:t>
      </w:r>
      <w:r>
        <w:rPr>
          <w:sz w:val="24"/>
        </w:rPr>
        <w:t>Из истории возникновения физических упражнений и пер-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 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древности.</w:t>
      </w:r>
    </w:p>
    <w:p w:rsidR="00BF0840" w:rsidRDefault="00AE20C9">
      <w:pPr>
        <w:pStyle w:val="a3"/>
        <w:spacing w:line="256" w:lineRule="auto"/>
        <w:ind w:left="517" w:right="552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Физиче-</w:t>
      </w:r>
      <w:r>
        <w:rPr>
          <w:spacing w:val="1"/>
        </w:rPr>
        <w:t xml:space="preserve"> </w:t>
      </w:r>
      <w:r>
        <w:t>ские качества человека: сила, быстрота, выносливость, гибкость, координация и способы их</w:t>
      </w:r>
      <w:r>
        <w:rPr>
          <w:spacing w:val="1"/>
        </w:rPr>
        <w:t xml:space="preserve"> </w:t>
      </w:r>
      <w:r>
        <w:t>измерения.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BF0840" w:rsidRDefault="00AE20C9">
      <w:pPr>
        <w:spacing w:before="2" w:line="256" w:lineRule="auto"/>
        <w:ind w:left="517" w:right="548"/>
        <w:jc w:val="both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i/>
          <w:sz w:val="24"/>
        </w:rPr>
        <w:t xml:space="preserve">. Оздоровительная физическая культура. </w:t>
      </w:r>
      <w:r>
        <w:rPr>
          <w:sz w:val="24"/>
        </w:rPr>
        <w:t>Закаливание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ганизма обтиранием. Составление комплекса утренней зарядки и физкультминутки для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BF0840" w:rsidRDefault="00AE20C9">
      <w:pPr>
        <w:pStyle w:val="a3"/>
        <w:spacing w:line="256" w:lineRule="auto"/>
        <w:ind w:left="517" w:right="550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 поведения на занятиях гимнастикой и акробатикой. Строевые команды в построе-</w:t>
      </w:r>
      <w:r>
        <w:rPr>
          <w:spacing w:val="1"/>
        </w:rPr>
        <w:t xml:space="preserve"> </w:t>
      </w:r>
      <w:r>
        <w:t>нии и перестроении в одну шеренгу и колонну по одному; при поворотах направо и налево,</w:t>
      </w:r>
      <w:r>
        <w:rPr>
          <w:spacing w:val="1"/>
        </w:rPr>
        <w:t xml:space="preserve"> </w:t>
      </w:r>
      <w:r>
        <w:t>стоя на месте и в движении. Передвижение в колонне по одному с равномерной и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скоростью движения.</w:t>
      </w:r>
    </w:p>
    <w:p w:rsidR="00BF0840" w:rsidRDefault="00AE20C9">
      <w:pPr>
        <w:pStyle w:val="a3"/>
        <w:spacing w:before="2" w:line="256" w:lineRule="auto"/>
        <w:ind w:left="517" w:right="546"/>
      </w:pPr>
      <w:r>
        <w:t>Упражнения разминки перед выполнением гимнастических упражнений. Прыжки со скакал-</w:t>
      </w:r>
      <w:r>
        <w:rPr>
          <w:spacing w:val="1"/>
        </w:rPr>
        <w:t xml:space="preserve"> </w:t>
      </w:r>
      <w:r>
        <w:t>кой на двух ногах и поочерёдно на правой и левой ноге на месте. Упражнения с гимнасти-</w:t>
      </w:r>
      <w:r>
        <w:rPr>
          <w:spacing w:val="1"/>
        </w:rPr>
        <w:t xml:space="preserve"> </w:t>
      </w:r>
      <w:r>
        <w:t>ческим мячом: подбрасывание, перекаты и наклоны с мячом в руках. Танцевальный хоро-</w:t>
      </w:r>
      <w:r>
        <w:rPr>
          <w:spacing w:val="1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 галоп.</w:t>
      </w:r>
    </w:p>
    <w:p w:rsidR="00BF0840" w:rsidRDefault="00AE20C9">
      <w:pPr>
        <w:pStyle w:val="a3"/>
        <w:spacing w:line="256" w:lineRule="auto"/>
        <w:ind w:left="517" w:right="553"/>
      </w:pPr>
      <w:r>
        <w:t>Лыжная подготовка. Правила поведения на занятиях лыжной подготовкой. Упражнения на</w:t>
      </w:r>
      <w:r>
        <w:rPr>
          <w:spacing w:val="1"/>
        </w:rPr>
        <w:t xml:space="preserve"> </w:t>
      </w:r>
      <w:r>
        <w:t>лыжах: передвижение двух- шажным попеременным ходом; спуск с небольшого склона в</w:t>
      </w:r>
      <w:r>
        <w:rPr>
          <w:spacing w:val="1"/>
        </w:rPr>
        <w:t xml:space="preserve"> </w:t>
      </w:r>
      <w:r>
        <w:t>основной стойке; 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BF0840" w:rsidRDefault="00AE20C9">
      <w:pPr>
        <w:pStyle w:val="a3"/>
        <w:spacing w:before="2" w:line="256" w:lineRule="auto"/>
        <w:ind w:left="517" w:right="546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</w:t>
      </w:r>
      <w:r>
        <w:rPr>
          <w:spacing w:val="-57"/>
        </w:rPr>
        <w:t xml:space="preserve"> </w:t>
      </w:r>
      <w:r>
        <w:t>в разных направлениях, с разной амплитудой и траекторией полёта. Прыжок в высоту с пря-</w:t>
      </w:r>
      <w:r>
        <w:rPr>
          <w:spacing w:val="1"/>
        </w:rPr>
        <w:t xml:space="preserve"> </w:t>
      </w:r>
      <w:r>
        <w:t>мого разбега. 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45"/>
        </w:rPr>
        <w:t xml:space="preserve"> </w:t>
      </w:r>
      <w:r>
        <w:t>Беговые</w:t>
      </w:r>
      <w:r>
        <w:rPr>
          <w:spacing w:val="47"/>
        </w:rPr>
        <w:t xml:space="preserve"> </w:t>
      </w:r>
      <w:r>
        <w:t>сложнокоординационные</w:t>
      </w:r>
      <w:r>
        <w:rPr>
          <w:spacing w:val="43"/>
        </w:rPr>
        <w:t xml:space="preserve"> </w:t>
      </w:r>
      <w:r>
        <w:t>упражнения:</w:t>
      </w:r>
      <w:r>
        <w:rPr>
          <w:spacing w:val="51"/>
        </w:rPr>
        <w:t xml:space="preserve"> </w:t>
      </w:r>
      <w:r>
        <w:t>ускорения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исходных</w:t>
      </w:r>
    </w:p>
    <w:p w:rsidR="00BF0840" w:rsidRDefault="00BF0840">
      <w:pPr>
        <w:spacing w:line="256" w:lineRule="auto"/>
        <w:sectPr w:rsidR="00BF0840">
          <w:footerReference w:type="default" r:id="rId87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56" w:lineRule="auto"/>
        <w:ind w:left="517" w:right="545"/>
      </w:pPr>
      <w:r>
        <w:lastRenderedPageBreak/>
        <w:t>положений; змейкой; по кругу; обеганием предметов; с преодолением небольших препятст-</w:t>
      </w:r>
      <w:r>
        <w:rPr>
          <w:spacing w:val="1"/>
        </w:rPr>
        <w:t xml:space="preserve"> </w:t>
      </w:r>
      <w:r>
        <w:t>вий.</w:t>
      </w:r>
    </w:p>
    <w:p w:rsidR="00BF0840" w:rsidRDefault="00AE20C9">
      <w:pPr>
        <w:pStyle w:val="a3"/>
        <w:spacing w:line="259" w:lineRule="auto"/>
        <w:ind w:left="517" w:right="555"/>
      </w:pPr>
      <w:r>
        <w:t>Подвижные игры. 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>футбол).</w:t>
      </w:r>
    </w:p>
    <w:p w:rsidR="00BF0840" w:rsidRDefault="00AE20C9">
      <w:pPr>
        <w:spacing w:line="259" w:lineRule="auto"/>
        <w:ind w:left="517" w:right="549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плексу ГТО. Развитие основных физических качеств средствами подвижных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BF0840" w:rsidRDefault="00AE20C9">
      <w:pPr>
        <w:spacing w:before="116"/>
        <w:ind w:left="517"/>
        <w:rPr>
          <w:b/>
          <w:sz w:val="24"/>
        </w:rPr>
      </w:pPr>
      <w:r>
        <w:rPr>
          <w:b/>
          <w:w w:val="85"/>
          <w:sz w:val="16"/>
        </w:rPr>
        <w:t>3</w:t>
      </w:r>
      <w:r>
        <w:rPr>
          <w:b/>
          <w:spacing w:val="48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pStyle w:val="a3"/>
        <w:spacing w:before="53" w:line="259" w:lineRule="auto"/>
        <w:ind w:left="517" w:right="548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наро-</w:t>
      </w:r>
      <w:r>
        <w:rPr>
          <w:spacing w:val="1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 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BF0840" w:rsidRDefault="00AE20C9">
      <w:pPr>
        <w:pStyle w:val="a3"/>
        <w:spacing w:line="259" w:lineRule="auto"/>
        <w:ind w:left="517" w:right="547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уроках</w:t>
      </w:r>
      <w:r>
        <w:rPr>
          <w:spacing w:val="37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культуры:</w:t>
      </w:r>
      <w:r>
        <w:rPr>
          <w:spacing w:val="35"/>
        </w:rPr>
        <w:t xml:space="preserve"> </w:t>
      </w:r>
      <w:r>
        <w:t>общеразвивающие,</w:t>
      </w:r>
      <w:r>
        <w:rPr>
          <w:spacing w:val="35"/>
        </w:rPr>
        <w:t xml:space="preserve"> </w:t>
      </w:r>
      <w:r>
        <w:t>подготовительные,</w:t>
      </w:r>
      <w:r>
        <w:rPr>
          <w:spacing w:val="36"/>
        </w:rPr>
        <w:t xml:space="preserve"> </w:t>
      </w:r>
      <w:r>
        <w:t>соревновательные,</w:t>
      </w:r>
      <w:r>
        <w:rPr>
          <w:spacing w:val="-58"/>
        </w:rPr>
        <w:t xml:space="preserve"> </w:t>
      </w:r>
      <w:r>
        <w:t>их отличительные признаки и предназначение. Способы измерения пульса на занятиях физи-</w:t>
      </w:r>
      <w:r>
        <w:rPr>
          <w:spacing w:val="1"/>
        </w:rPr>
        <w:t xml:space="preserve"> </w:t>
      </w:r>
      <w:r>
        <w:t>ческой культурой (наложение руки под грудь). Дозировка нагрузки при развитии физических</w:t>
      </w:r>
      <w:r>
        <w:rPr>
          <w:spacing w:val="-57"/>
        </w:rPr>
        <w:t xml:space="preserve"> </w:t>
      </w:r>
      <w:r>
        <w:t>качеств на уроках физической культуры. Дозирование физических упражнений для комплек-</w:t>
      </w:r>
      <w:r>
        <w:rPr>
          <w:spacing w:val="1"/>
        </w:rPr>
        <w:t xml:space="preserve"> </w:t>
      </w:r>
      <w:r>
        <w:t>сов физкультминутки и утренней зарядки. Составление графика занятий по развитию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год.</w:t>
      </w:r>
    </w:p>
    <w:p w:rsidR="00BF0840" w:rsidRDefault="00AE20C9">
      <w:pPr>
        <w:spacing w:line="259" w:lineRule="auto"/>
        <w:ind w:left="517" w:right="552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ганизма при помощи обливания под душем. Упражнения дыхательной и зрительной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их 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 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нагрузки.</w:t>
      </w:r>
    </w:p>
    <w:p w:rsidR="00BF0840" w:rsidRDefault="00AE20C9">
      <w:pPr>
        <w:pStyle w:val="a3"/>
        <w:spacing w:line="259" w:lineRule="auto"/>
        <w:ind w:left="517" w:right="55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 ко-</w:t>
      </w:r>
      <w:r>
        <w:rPr>
          <w:spacing w:val="1"/>
        </w:rPr>
        <w:t xml:space="preserve"> </w:t>
      </w:r>
      <w:r>
        <w:t>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ходь-</w:t>
      </w:r>
      <w:r>
        <w:rPr>
          <w:spacing w:val="1"/>
        </w:rPr>
        <w:t xml:space="preserve"> </w:t>
      </w:r>
      <w:r>
        <w:t>бы: вперёд, назад, с высоким подниманием колен и изменением положения рук, приставным</w:t>
      </w:r>
      <w:r>
        <w:rPr>
          <w:spacing w:val="1"/>
        </w:rPr>
        <w:t xml:space="preserve"> </w:t>
      </w:r>
      <w:r>
        <w:t>шагом правым и левым боком. Передвижения по наклонной гимнастической скамейке: рав-</w:t>
      </w:r>
      <w:r>
        <w:rPr>
          <w:spacing w:val="1"/>
        </w:rPr>
        <w:t xml:space="preserve"> </w:t>
      </w:r>
      <w:r>
        <w:t>номерной ходьбой с поворотом в разные стороны и движением руками;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BF0840" w:rsidRDefault="00AE20C9">
      <w:pPr>
        <w:pStyle w:val="a3"/>
        <w:spacing w:line="259" w:lineRule="auto"/>
        <w:ind w:left="517" w:right="546"/>
      </w:pP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передвижении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17"/>
        </w:rPr>
        <w:t xml:space="preserve"> </w:t>
      </w:r>
      <w:r>
        <w:t>стенке:</w:t>
      </w:r>
      <w:r>
        <w:rPr>
          <w:spacing w:val="16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приставным</w:t>
      </w:r>
      <w:r>
        <w:rPr>
          <w:spacing w:val="15"/>
        </w:rPr>
        <w:t xml:space="preserve"> </w:t>
      </w:r>
      <w:r>
        <w:t>шагом</w:t>
      </w:r>
      <w:r>
        <w:rPr>
          <w:spacing w:val="16"/>
        </w:rPr>
        <w:t xml:space="preserve"> </w:t>
      </w:r>
      <w:r>
        <w:t>правым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левым</w:t>
      </w:r>
      <w:r>
        <w:rPr>
          <w:spacing w:val="12"/>
        </w:rPr>
        <w:t xml:space="preserve"> </w:t>
      </w:r>
      <w:r>
        <w:t>боком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нижней</w:t>
      </w:r>
      <w:r>
        <w:rPr>
          <w:spacing w:val="14"/>
        </w:rPr>
        <w:t xml:space="preserve"> </w:t>
      </w:r>
      <w:r>
        <w:t>жерди;</w:t>
      </w:r>
      <w:r>
        <w:rPr>
          <w:spacing w:val="13"/>
        </w:rPr>
        <w:t xml:space="preserve"> </w:t>
      </w:r>
      <w:r>
        <w:t>лазанье</w:t>
      </w:r>
      <w:r>
        <w:rPr>
          <w:spacing w:val="13"/>
        </w:rPr>
        <w:t xml:space="preserve"> </w:t>
      </w:r>
      <w:r>
        <w:t>разноимённым</w:t>
      </w:r>
      <w:r>
        <w:rPr>
          <w:spacing w:val="12"/>
        </w:rPr>
        <w:t xml:space="preserve"> </w:t>
      </w:r>
      <w:r>
        <w:t>способом.</w:t>
      </w:r>
      <w:r>
        <w:rPr>
          <w:spacing w:val="12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с 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 через скакалку назад с равномерной скоростью. Ритмическая гимнастика: стилизо-</w:t>
      </w:r>
      <w:r>
        <w:rPr>
          <w:spacing w:val="1"/>
        </w:rPr>
        <w:t xml:space="preserve"> </w:t>
      </w:r>
      <w:r>
        <w:t>ванные наклоны и повороты туловища с изменением положения рук; стилизованные шаги на</w:t>
      </w:r>
      <w:r>
        <w:rPr>
          <w:spacing w:val="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 галоп и</w:t>
      </w:r>
      <w:r>
        <w:rPr>
          <w:spacing w:val="-4"/>
        </w:rPr>
        <w:t xml:space="preserve"> </w:t>
      </w:r>
      <w:r>
        <w:t>полька.</w:t>
      </w:r>
    </w:p>
    <w:p w:rsidR="00BF0840" w:rsidRDefault="00AE20C9">
      <w:pPr>
        <w:pStyle w:val="a3"/>
        <w:spacing w:line="259" w:lineRule="auto"/>
        <w:ind w:left="517" w:right="551"/>
      </w:pPr>
      <w:r>
        <w:t>Лёгкая атлетика. 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 головы в положении сидя и стоя на месте. Беговые упражнения скоростной и координа-</w:t>
      </w:r>
      <w:r>
        <w:rPr>
          <w:spacing w:val="-57"/>
        </w:rPr>
        <w:t xml:space="preserve"> </w:t>
      </w:r>
      <w:r>
        <w:t>ционной направленности: челночный бег; бег с преодолением препятствий; с ускорением и</w:t>
      </w:r>
      <w:r>
        <w:rPr>
          <w:spacing w:val="1"/>
        </w:rPr>
        <w:t xml:space="preserve"> </w:t>
      </w:r>
      <w:r>
        <w:t>торможением;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 30</w:t>
      </w:r>
      <w:r>
        <w:rPr>
          <w:spacing w:val="-1"/>
        </w:rPr>
        <w:t xml:space="preserve"> </w:t>
      </w:r>
      <w:r>
        <w:t>м.</w:t>
      </w:r>
    </w:p>
    <w:p w:rsidR="00BF0840" w:rsidRDefault="00AE20C9">
      <w:pPr>
        <w:pStyle w:val="a3"/>
        <w:spacing w:line="259" w:lineRule="auto"/>
        <w:ind w:left="517" w:right="551"/>
      </w:pPr>
      <w:r>
        <w:t>Лыжная подготовка. Передвижение одновременным двух- 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BF0840" w:rsidRDefault="00AE20C9">
      <w:pPr>
        <w:pStyle w:val="a3"/>
        <w:spacing w:line="259" w:lineRule="auto"/>
        <w:ind w:left="517" w:right="548"/>
      </w:pPr>
      <w:r>
        <w:t>Плавательная подготовка. 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 на 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 плавания: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движение по дну ходьбой и прыжками; погружение в воду и всплывание; скольжение на во-</w:t>
      </w:r>
      <w:r>
        <w:rPr>
          <w:spacing w:val="1"/>
        </w:rPr>
        <w:t xml:space="preserve"> </w:t>
      </w:r>
      <w:r>
        <w:t>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BF0840" w:rsidRDefault="00AE20C9">
      <w:pPr>
        <w:pStyle w:val="a3"/>
        <w:spacing w:line="259" w:lineRule="auto"/>
        <w:ind w:left="517" w:right="546"/>
      </w:pPr>
      <w:r>
        <w:t>Подвижные и спортивные игры. Подвижные игры на точность движений с приёмами спор-</w:t>
      </w:r>
      <w:r>
        <w:rPr>
          <w:spacing w:val="1"/>
        </w:rPr>
        <w:t xml:space="preserve"> </w:t>
      </w:r>
      <w:r>
        <w:t>тивных игр и лыжной подготовки. Баскетбол: ведение баскетбольного мяча; ловля и пере-</w:t>
      </w:r>
      <w:r>
        <w:rPr>
          <w:spacing w:val="1"/>
        </w:rPr>
        <w:t xml:space="preserve"> </w:t>
      </w:r>
      <w:r>
        <w:t>дача баскетбольного мяча. Волейбол: прямая нижняя подача; приём и передача мяча снизу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 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3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неподвиж-</w:t>
      </w:r>
    </w:p>
    <w:p w:rsidR="00BF0840" w:rsidRDefault="00BF0840">
      <w:pPr>
        <w:spacing w:line="259" w:lineRule="auto"/>
        <w:sectPr w:rsidR="00BF0840">
          <w:footerReference w:type="default" r:id="rId87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ному</w:t>
      </w:r>
      <w:r>
        <w:rPr>
          <w:spacing w:val="-6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BF0840" w:rsidRDefault="00AE20C9">
      <w:pPr>
        <w:spacing w:before="22" w:line="259" w:lineRule="auto"/>
        <w:ind w:left="517" w:right="549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базовых видов спорта. Подготовка к выполнению нормативных требований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BF0840" w:rsidRDefault="00AE20C9">
      <w:pPr>
        <w:spacing w:before="136"/>
        <w:ind w:left="517"/>
        <w:rPr>
          <w:b/>
          <w:sz w:val="24"/>
        </w:rPr>
      </w:pPr>
      <w:r>
        <w:rPr>
          <w:b/>
          <w:w w:val="85"/>
          <w:sz w:val="16"/>
        </w:rPr>
        <w:t>4</w:t>
      </w:r>
      <w:r>
        <w:rPr>
          <w:b/>
          <w:spacing w:val="63"/>
          <w:sz w:val="16"/>
        </w:rPr>
        <w:t xml:space="preserve"> </w:t>
      </w:r>
      <w:r>
        <w:rPr>
          <w:b/>
          <w:w w:val="85"/>
          <w:sz w:val="24"/>
        </w:rPr>
        <w:t>КЛАСС</w:t>
      </w:r>
    </w:p>
    <w:p w:rsidR="00BF0840" w:rsidRDefault="00AE20C9">
      <w:pPr>
        <w:spacing w:before="53" w:line="259" w:lineRule="auto"/>
        <w:ind w:left="517" w:right="550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F0840" w:rsidRDefault="00AE20C9">
      <w:pPr>
        <w:pStyle w:val="a3"/>
        <w:spacing w:line="259" w:lineRule="auto"/>
        <w:ind w:left="517" w:right="545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фи-</w:t>
      </w:r>
      <w:r>
        <w:rPr>
          <w:spacing w:val="1"/>
        </w:rPr>
        <w:t xml:space="preserve"> </w:t>
      </w:r>
      <w:r>
        <w:t>зической</w:t>
      </w:r>
      <w:r>
        <w:rPr>
          <w:spacing w:val="25"/>
        </w:rPr>
        <w:t xml:space="preserve"> </w:t>
      </w:r>
      <w:r>
        <w:t>подготовкой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организма.</w:t>
      </w:r>
      <w:r>
        <w:rPr>
          <w:spacing w:val="25"/>
        </w:rPr>
        <w:t xml:space="preserve"> </w:t>
      </w:r>
      <w:r>
        <w:t>Регулирование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нагрузки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пульсу</w:t>
      </w:r>
      <w:r>
        <w:rPr>
          <w:spacing w:val="-57"/>
        </w:rPr>
        <w:t xml:space="preserve"> </w:t>
      </w:r>
      <w:r>
        <w:t>на самостоятельных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 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подготовленно-</w:t>
      </w:r>
      <w:r>
        <w:rPr>
          <w:spacing w:val="1"/>
        </w:rPr>
        <w:t xml:space="preserve"> </w:t>
      </w:r>
      <w:r>
        <w:t>сти 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культурой.</w:t>
      </w:r>
    </w:p>
    <w:p w:rsidR="00BF0840" w:rsidRDefault="00AE20C9">
      <w:pPr>
        <w:pStyle w:val="a3"/>
        <w:spacing w:line="259" w:lineRule="auto"/>
        <w:ind w:left="517" w:right="548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Оценка состояния</w:t>
      </w:r>
      <w:r>
        <w:rPr>
          <w:spacing w:val="1"/>
        </w:rPr>
        <w:t xml:space="preserve"> </w:t>
      </w:r>
      <w:r>
        <w:t>осанки, упражнения для профилактики её нарушения (на расслабление мышц спины и про-</w:t>
      </w:r>
      <w:r>
        <w:rPr>
          <w:spacing w:val="1"/>
        </w:rPr>
        <w:t xml:space="preserve"> </w:t>
      </w:r>
      <w:r>
        <w:t>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 работы больших мышечных групп. Закаливающие процедуры: купание в есте-</w:t>
      </w:r>
      <w:r>
        <w:rPr>
          <w:spacing w:val="1"/>
        </w:rPr>
        <w:t xml:space="preserve"> </w:t>
      </w:r>
      <w:r>
        <w:t>ственных водоёмах; солнечные</w:t>
      </w:r>
      <w:r>
        <w:rPr>
          <w:spacing w:val="-3"/>
        </w:rPr>
        <w:t xml:space="preserve"> </w:t>
      </w:r>
      <w:r>
        <w:t>и воздушные процедуры.</w:t>
      </w:r>
    </w:p>
    <w:p w:rsidR="00BF0840" w:rsidRDefault="00AE20C9">
      <w:pPr>
        <w:pStyle w:val="a3"/>
        <w:spacing w:line="259" w:lineRule="auto"/>
        <w:ind w:left="517" w:right="54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травматизма при выполнении гимнастических и акробатических упражне-</w:t>
      </w:r>
      <w:r>
        <w:rPr>
          <w:spacing w:val="1"/>
        </w:rPr>
        <w:t xml:space="preserve"> </w:t>
      </w:r>
      <w:r>
        <w:t>ний. Акробатические комбинации из хорошо освоенных упражнений. Опорный прыжок че-</w:t>
      </w:r>
      <w:r>
        <w:rPr>
          <w:spacing w:val="1"/>
        </w:rPr>
        <w:t xml:space="preserve"> </w:t>
      </w:r>
      <w:r>
        <w:t>рез гимнастического козла с разбега способом напрыгивания. Упражнения на низкой гимна-</w:t>
      </w:r>
      <w:r>
        <w:rPr>
          <w:spacing w:val="1"/>
        </w:rPr>
        <w:t xml:space="preserve"> </w:t>
      </w:r>
      <w:r>
        <w:t>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BF0840" w:rsidRDefault="00AE20C9">
      <w:pPr>
        <w:pStyle w:val="a3"/>
        <w:spacing w:line="259" w:lineRule="auto"/>
        <w:ind w:left="517" w:right="550"/>
      </w:pPr>
      <w:r>
        <w:t>Лёгкая атлетика. Предупреждение травматизма во время выполнения легкоатлетических уп-</w:t>
      </w:r>
      <w:r>
        <w:rPr>
          <w:spacing w:val="1"/>
        </w:rPr>
        <w:t xml:space="preserve"> </w:t>
      </w:r>
      <w:r>
        <w:t>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BF0840" w:rsidRDefault="00AE20C9">
      <w:pPr>
        <w:pStyle w:val="a3"/>
        <w:spacing w:line="259" w:lineRule="auto"/>
        <w:ind w:left="517" w:right="561"/>
      </w:pPr>
      <w:r>
        <w:t>Лыжная подготовка. Предупреждение травматизма во время занятий лыжной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BF0840" w:rsidRDefault="00AE20C9">
      <w:pPr>
        <w:pStyle w:val="a3"/>
        <w:spacing w:line="259" w:lineRule="auto"/>
        <w:ind w:left="517" w:right="548"/>
      </w:pPr>
      <w:r>
        <w:t>Плавательная подготовка. Предупреждение травматизма во время занятий плавательной под-</w:t>
      </w:r>
      <w:r>
        <w:rPr>
          <w:spacing w:val="-57"/>
        </w:rPr>
        <w:t xml:space="preserve"> </w:t>
      </w:r>
      <w:r>
        <w:t>готовкой. Упражнения в плавании кролем на груди; ознакомительные упражнения в пла-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BF0840" w:rsidRDefault="00AE20C9">
      <w:pPr>
        <w:pStyle w:val="a3"/>
        <w:spacing w:line="259" w:lineRule="auto"/>
        <w:ind w:left="517" w:right="548"/>
      </w:pPr>
      <w:r>
        <w:t>Подвижные и спортивные игры. Предупреждение травматизма на занятиях подвижными иг-</w:t>
      </w:r>
      <w:r>
        <w:rPr>
          <w:spacing w:val="1"/>
        </w:rPr>
        <w:t xml:space="preserve"> </w:t>
      </w:r>
      <w:r>
        <w:t>рами.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общефизической подготовки.</w:t>
      </w:r>
      <w:r>
        <w:rPr>
          <w:spacing w:val="1"/>
        </w:rPr>
        <w:t xml:space="preserve"> </w:t>
      </w:r>
      <w:r>
        <w:t>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иг-</w:t>
      </w:r>
      <w:r>
        <w:rPr>
          <w:spacing w:val="1"/>
        </w:rPr>
        <w:t xml:space="preserve"> </w:t>
      </w:r>
      <w:r>
        <w:t>ровой деятельности. Баскетбол: бросок мяча двумя руками от груди с места; выполнение ос-</w:t>
      </w:r>
      <w:r>
        <w:rPr>
          <w:spacing w:val="1"/>
        </w:rPr>
        <w:t xml:space="preserve"> </w:t>
      </w:r>
      <w:r>
        <w:t>военных технических действий в условиях игровой деятельности. Футбол: остановки катя-</w:t>
      </w:r>
      <w:r>
        <w:rPr>
          <w:spacing w:val="1"/>
        </w:rPr>
        <w:t xml:space="preserve"> </w:t>
      </w:r>
      <w:r>
        <w:t>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BF0840" w:rsidRDefault="00AE20C9">
      <w:pPr>
        <w:spacing w:line="259" w:lineRule="auto"/>
        <w:ind w:left="517" w:right="551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качеств. Подготовка к выполнению нормативных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BF0840" w:rsidRDefault="00663DEC">
      <w:pPr>
        <w:pStyle w:val="Heading1"/>
        <w:spacing w:line="256" w:lineRule="auto"/>
      </w:pPr>
      <w:r>
        <w:pict>
          <v:rect id="_x0000_s2117" style="position:absolute;left:0;text-align:left;margin-left:62.4pt;margin-top:29.6pt;width:484.9pt;height:.5pt;z-index:-32073216;mso-position-horizontal-relative:page" fillcolor="black" stroked="f">
            <w10:wrap anchorx="page"/>
          </v:rect>
        </w:pict>
      </w:r>
      <w:r w:rsidR="00AE20C9">
        <w:t>ПЛАНИРУЕМЫЕ</w:t>
      </w:r>
      <w:r w:rsidR="00AE20C9">
        <w:rPr>
          <w:spacing w:val="44"/>
        </w:rPr>
        <w:t xml:space="preserve"> </w:t>
      </w:r>
      <w:r w:rsidR="00AE20C9">
        <w:t>РЕЗУЛЬТАТЫ</w:t>
      </w:r>
      <w:r w:rsidR="00AE20C9">
        <w:rPr>
          <w:spacing w:val="41"/>
        </w:rPr>
        <w:t xml:space="preserve"> </w:t>
      </w:r>
      <w:r w:rsidR="00AE20C9">
        <w:t>ОСВОЕНИЯ</w:t>
      </w:r>
      <w:r w:rsidR="00AE20C9">
        <w:rPr>
          <w:spacing w:val="41"/>
        </w:rPr>
        <w:t xml:space="preserve"> </w:t>
      </w:r>
      <w:r w:rsidR="00AE20C9">
        <w:t>УЧЕБНОГО</w:t>
      </w:r>
      <w:r w:rsidR="00AE20C9">
        <w:rPr>
          <w:spacing w:val="42"/>
        </w:rPr>
        <w:t xml:space="preserve"> </w:t>
      </w:r>
      <w:r w:rsidR="00AE20C9">
        <w:t>ПРЕДМЕТА</w:t>
      </w:r>
      <w:r w:rsidR="00AE20C9">
        <w:rPr>
          <w:spacing w:val="41"/>
        </w:rPr>
        <w:t xml:space="preserve"> </w:t>
      </w:r>
      <w:r w:rsidR="00AE20C9">
        <w:t>«ФИЗИЧЕ-</w:t>
      </w:r>
      <w:r w:rsidR="00AE20C9">
        <w:rPr>
          <w:spacing w:val="-57"/>
        </w:rPr>
        <w:t xml:space="preserve"> </w:t>
      </w:r>
      <w:r w:rsidR="00AE20C9">
        <w:t>СКАЯ КУЛЬТУРА» НА УРОВНЕ НАЧАЛЬНОГО ОБЩЕГО ОБРАЗОВАНИЯ</w:t>
      </w:r>
      <w:r w:rsidR="00AE20C9">
        <w:rPr>
          <w:spacing w:val="1"/>
        </w:rPr>
        <w:t xml:space="preserve"> </w:t>
      </w:r>
      <w:r w:rsidR="00AE20C9">
        <w:t>ЛИЧНОСТНЫЕ</w:t>
      </w:r>
      <w:r w:rsidR="00AE20C9">
        <w:rPr>
          <w:spacing w:val="-18"/>
        </w:rPr>
        <w:t xml:space="preserve"> </w:t>
      </w:r>
      <w:r w:rsidR="00AE20C9">
        <w:t>РЕЗУЛЬТАТЫ</w:t>
      </w:r>
    </w:p>
    <w:p w:rsidR="00BF0840" w:rsidRDefault="00AE20C9">
      <w:pPr>
        <w:pStyle w:val="a3"/>
        <w:spacing w:line="254" w:lineRule="exact"/>
        <w:ind w:left="517"/>
      </w:pPr>
      <w:r>
        <w:t>Личностные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«Физическая</w:t>
      </w:r>
      <w:r>
        <w:rPr>
          <w:spacing w:val="24"/>
        </w:rPr>
        <w:t xml:space="preserve"> </w:t>
      </w:r>
      <w:r>
        <w:t>культура»</w:t>
      </w:r>
      <w:r>
        <w:rPr>
          <w:spacing w:val="1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на-</w:t>
      </w:r>
    </w:p>
    <w:p w:rsidR="00BF0840" w:rsidRDefault="00BF0840">
      <w:pPr>
        <w:spacing w:line="254" w:lineRule="exact"/>
        <w:sectPr w:rsidR="00BF0840">
          <w:footerReference w:type="default" r:id="rId87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59" w:lineRule="auto"/>
        <w:ind w:left="517" w:right="548"/>
      </w:pPr>
      <w:r>
        <w:lastRenderedPageBreak/>
        <w:t>чального общего образования достигаются в единстве учебной и воспитательной деятельно-</w:t>
      </w:r>
      <w:r>
        <w:rPr>
          <w:spacing w:val="1"/>
        </w:rPr>
        <w:t xml:space="preserve"> </w:t>
      </w:r>
      <w:r>
        <w:t>сти организации в соответствии с традиционными российскими социокультурными и духов-</w:t>
      </w:r>
      <w:r>
        <w:rPr>
          <w:spacing w:val="1"/>
        </w:rPr>
        <w:t xml:space="preserve"> </w:t>
      </w:r>
      <w:r>
        <w:t>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BF0840" w:rsidRDefault="00AE20C9">
      <w:pPr>
        <w:pStyle w:val="a3"/>
        <w:spacing w:line="261" w:lineRule="auto"/>
        <w:ind w:left="517" w:right="552"/>
      </w:pPr>
      <w:r>
        <w:t>Личностные результаты должны отражать готовность обучающихся руководствоваться цен-</w:t>
      </w:r>
      <w:r>
        <w:rPr>
          <w:spacing w:val="1"/>
        </w:rPr>
        <w:t xml:space="preserve"> </w:t>
      </w:r>
      <w:r>
        <w:t>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64" w:firstLine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9" w:firstLine="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подвижных игр и спортивных соревнований, выполнения совместных учебных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7" w:firstLine="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54" w:firstLine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45" w:firstLine="0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зических качеств и освоение физических упражнений оздоровительной, спортивной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кладной направленности, формированию основ и соблюдения правил здорового образа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59" w:lineRule="auto"/>
        <w:ind w:right="552" w:firstLine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физической подготовленности, влияния занятий физической культурой и спортом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BF0840" w:rsidRDefault="00AE20C9">
      <w:pPr>
        <w:pStyle w:val="Heading1"/>
        <w:spacing w:before="130"/>
        <w:jc w:val="both"/>
      </w:pPr>
      <w:r>
        <w:rPr>
          <w:w w:val="75"/>
        </w:rPr>
        <w:t>МЕТАПРЕДМЕТНЫЕ</w:t>
      </w:r>
      <w:r>
        <w:rPr>
          <w:spacing w:val="97"/>
        </w:rPr>
        <w:t xml:space="preserve"> </w:t>
      </w:r>
      <w:r>
        <w:rPr>
          <w:w w:val="75"/>
        </w:rPr>
        <w:t>РЕЗУЛЬТАТЫ</w:t>
      </w:r>
    </w:p>
    <w:p w:rsidR="00BF0840" w:rsidRDefault="00AE20C9">
      <w:pPr>
        <w:pStyle w:val="a3"/>
        <w:spacing w:before="50" w:line="261" w:lineRule="auto"/>
        <w:ind w:left="517" w:right="550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7"/>
        </w:rPr>
        <w:t xml:space="preserve"> </w:t>
      </w:r>
      <w:r>
        <w:t>коммуникативными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действиями,</w:t>
      </w:r>
      <w:r>
        <w:rPr>
          <w:spacing w:val="1"/>
        </w:rPr>
        <w:t xml:space="preserve"> </w:t>
      </w:r>
      <w:r>
        <w:t>умения их</w:t>
      </w:r>
      <w:r>
        <w:rPr>
          <w:spacing w:val="1"/>
        </w:rPr>
        <w:t xml:space="preserve"> </w:t>
      </w: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обучения.</w:t>
      </w:r>
    </w:p>
    <w:p w:rsidR="00BF0840" w:rsidRDefault="00AE20C9">
      <w:pPr>
        <w:spacing w:before="4"/>
        <w:ind w:left="517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9"/>
        <w:ind w:left="745" w:hanging="22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41" w:line="276" w:lineRule="auto"/>
        <w:ind w:right="551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4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ними</w:t>
      </w:r>
      <w:r>
        <w:rPr>
          <w:spacing w:val="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6" w:lineRule="auto"/>
        <w:ind w:right="55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нарушений;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4" w:line="276" w:lineRule="auto"/>
        <w:ind w:right="552" w:firstLine="0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 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54" w:firstLine="0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1" w:lineRule="auto"/>
        <w:ind w:right="551" w:firstLine="0"/>
        <w:rPr>
          <w:sz w:val="24"/>
        </w:rPr>
      </w:pPr>
      <w:r>
        <w:rPr>
          <w:sz w:val="24"/>
        </w:rPr>
        <w:t>управлять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53" w:firstLine="0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победителей;</w:t>
      </w:r>
    </w:p>
    <w:p w:rsidR="00BF0840" w:rsidRDefault="00AE20C9">
      <w:pPr>
        <w:spacing w:line="272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BF0840">
      <w:pPr>
        <w:spacing w:line="272" w:lineRule="exact"/>
        <w:jc w:val="both"/>
        <w:rPr>
          <w:sz w:val="24"/>
        </w:rPr>
        <w:sectPr w:rsidR="00BF0840">
          <w:footerReference w:type="default" r:id="rId88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73" w:line="276" w:lineRule="auto"/>
        <w:ind w:right="552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8" w:lineRule="auto"/>
        <w:ind w:right="56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6" w:lineRule="auto"/>
        <w:ind w:right="554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24" w:line="276" w:lineRule="auto"/>
        <w:ind w:right="552" w:firstLine="0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line="275" w:lineRule="exact"/>
        <w:ind w:left="745" w:hanging="22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6"/>
        </w:tabs>
        <w:spacing w:before="43" w:line="276" w:lineRule="auto"/>
        <w:ind w:right="559" w:firstLine="0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8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 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4" w:line="276" w:lineRule="auto"/>
        <w:ind w:right="552" w:firstLine="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ры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8" w:firstLine="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ревнований, планированию режима дня, способам измерения показателей физического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 подготовленности;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51" w:firstLine="0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указаниями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1" w:line="276" w:lineRule="auto"/>
        <w:ind w:right="559" w:firstLine="0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55" w:firstLine="0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8" w:lineRule="auto"/>
        <w:ind w:right="555" w:firstLine="0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осанки;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8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73" w:line="276" w:lineRule="auto"/>
        <w:ind w:right="561" w:firstLine="0"/>
        <w:jc w:val="left"/>
        <w:rPr>
          <w:sz w:val="24"/>
        </w:rPr>
      </w:pPr>
      <w:r>
        <w:rPr>
          <w:sz w:val="24"/>
        </w:rPr>
        <w:lastRenderedPageBreak/>
        <w:t>вести наблюдения за динамикой показателей физического развития и физических качеств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(триместрам);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3" w:line="276" w:lineRule="auto"/>
        <w:ind w:right="548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1" w:line="276" w:lineRule="auto"/>
        <w:ind w:right="550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уп-</w:t>
      </w:r>
      <w:r>
        <w:rPr>
          <w:spacing w:val="-57"/>
          <w:sz w:val="24"/>
        </w:rPr>
        <w:t xml:space="preserve"> </w:t>
      </w:r>
      <w:r>
        <w:rPr>
          <w:sz w:val="24"/>
        </w:rPr>
        <w:t>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из осваиваемых видов спорта;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60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41" w:line="276" w:lineRule="auto"/>
        <w:ind w:right="549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срав-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8" w:lineRule="auto"/>
        <w:ind w:right="551" w:firstLine="0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before="38" w:line="276" w:lineRule="auto"/>
        <w:ind w:right="54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4"/>
        </w:tabs>
        <w:spacing w:line="276" w:lineRule="auto"/>
        <w:ind w:right="55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1" w:lineRule="auto"/>
        <w:ind w:right="548" w:firstLine="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39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выносливости;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2" w:line="271" w:lineRule="auto"/>
        <w:ind w:right="563" w:firstLine="0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1" w:lineRule="auto"/>
        <w:ind w:right="550" w:firstLine="0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термины при обучении новым физическим упражнениям, развитии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4" w:lineRule="exact"/>
        <w:ind w:left="740" w:hanging="224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F0840" w:rsidRDefault="00AE20C9">
      <w:pPr>
        <w:spacing w:before="36"/>
        <w:ind w:left="5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7" w:line="271" w:lineRule="auto"/>
        <w:ind w:right="556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68" w:lineRule="auto"/>
        <w:ind w:right="552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4" w:line="273" w:lineRule="auto"/>
        <w:ind w:right="550" w:firstLine="0"/>
        <w:jc w:val="left"/>
        <w:rPr>
          <w:b/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тию физических качеств, выполнению нормативных требований комплекса ГТО.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a3"/>
        <w:spacing w:line="232" w:lineRule="exact"/>
        <w:ind w:left="517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содержания</w:t>
      </w:r>
    </w:p>
    <w:p w:rsidR="00BF0840" w:rsidRDefault="00AE20C9">
      <w:pPr>
        <w:pStyle w:val="a3"/>
        <w:spacing w:before="36" w:line="271" w:lineRule="auto"/>
        <w:ind w:left="517" w:right="551"/>
      </w:pPr>
      <w:r>
        <w:t>учебного предмета «Физическая культура»: системой знаний, способами 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 из базовых видов</w:t>
      </w:r>
      <w:r>
        <w:rPr>
          <w:spacing w:val="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BF0840" w:rsidRDefault="00AE20C9">
      <w:pPr>
        <w:spacing w:before="3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1  </w:t>
      </w:r>
      <w:r>
        <w:rPr>
          <w:b/>
          <w:spacing w:val="5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2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F0840" w:rsidRDefault="00BF0840">
      <w:pPr>
        <w:sectPr w:rsidR="00BF0840">
          <w:footerReference w:type="default" r:id="rId8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71" w:line="271" w:lineRule="auto"/>
        <w:ind w:right="554" w:firstLine="0"/>
        <w:jc w:val="left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1" w:line="271" w:lineRule="auto"/>
        <w:ind w:right="548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line="274" w:lineRule="exact"/>
        <w:ind w:left="740" w:hanging="2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1"/>
        </w:tabs>
        <w:spacing w:before="36" w:line="271" w:lineRule="auto"/>
        <w:ind w:right="54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68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две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передвижения;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 w:line="268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6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шагом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ногами;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5" w:lineRule="exact"/>
        <w:ind w:left="750" w:hanging="234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4"/>
        <w:ind w:left="750" w:hanging="234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BF0840" w:rsidRDefault="00AE20C9">
      <w:pPr>
        <w:spacing w:before="159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2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6" w:line="268" w:lineRule="auto"/>
        <w:ind w:right="564" w:firstLine="0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4" w:line="271" w:lineRule="auto"/>
        <w:ind w:right="555" w:firstLine="0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5" w:firstLine="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/>
        <w:ind w:left="750" w:hanging="234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3" w:line="271" w:lineRule="auto"/>
        <w:ind w:right="55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0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1" w:line="271" w:lineRule="auto"/>
        <w:ind w:right="560" w:firstLine="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лыжах</w:t>
      </w:r>
      <w:r>
        <w:rPr>
          <w:spacing w:val="10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ходом;</w:t>
      </w:r>
      <w:r>
        <w:rPr>
          <w:spacing w:val="7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8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7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4" w:lineRule="exact"/>
        <w:ind w:left="750" w:hanging="23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BF0840" w:rsidRDefault="00AE20C9">
      <w:pPr>
        <w:spacing w:before="161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3  </w:t>
      </w:r>
      <w:r>
        <w:rPr>
          <w:b/>
          <w:spacing w:val="2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9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before="36" w:line="271" w:lineRule="auto"/>
        <w:ind w:right="560" w:firstLine="0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51"/>
        </w:tabs>
        <w:spacing w:line="271" w:lineRule="auto"/>
        <w:ind w:right="551" w:firstLine="0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направленности, раскрывать их целевое предназначение на занятиях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2" w:line="285" w:lineRule="auto"/>
        <w:ind w:right="559" w:firstLine="0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49" w:firstLine="0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пре-</w:t>
      </w:r>
      <w:r>
        <w:rPr>
          <w:spacing w:val="1"/>
          <w:sz w:val="24"/>
        </w:rPr>
        <w:t xml:space="preserve"> </w:t>
      </w:r>
      <w:r>
        <w:rPr>
          <w:sz w:val="24"/>
        </w:rPr>
        <w:t>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8" w:lineRule="auto"/>
        <w:ind w:right="553" w:firstLine="0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52" w:firstLine="0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рук,</w:t>
      </w:r>
      <w:r>
        <w:rPr>
          <w:spacing w:val="20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левую</w:t>
      </w:r>
      <w:r>
        <w:rPr>
          <w:spacing w:val="2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20"/>
          <w:sz w:val="24"/>
        </w:rPr>
        <w:t xml:space="preserve"> </w:t>
      </w:r>
      <w:r>
        <w:rPr>
          <w:sz w:val="24"/>
        </w:rPr>
        <w:t>шагом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footerReference w:type="default" r:id="rId88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левым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боком, спиной</w:t>
      </w:r>
      <w:r>
        <w:rPr>
          <w:spacing w:val="-2"/>
        </w:rPr>
        <w:t xml:space="preserve"> </w:t>
      </w:r>
      <w:r>
        <w:t>вперёд;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41" w:line="276" w:lineRule="auto"/>
        <w:ind w:right="552" w:firstLine="0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сторону; лазать 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2" w:line="285" w:lineRule="auto"/>
        <w:ind w:right="561" w:firstLine="0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ind w:left="728" w:hanging="212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полька;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53" w:line="276" w:lineRule="auto"/>
        <w:ind w:right="552" w:firstLine="0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8" w:lineRule="auto"/>
        <w:ind w:right="546" w:firstLine="0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 плугом;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76" w:lineRule="auto"/>
        <w:ind w:right="547" w:firstLine="0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месте и движении); волейбол (приём мяча снизу и нижняя передача в парах); футбол (ве-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line="288" w:lineRule="auto"/>
        <w:ind w:right="554" w:firstLine="0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:rsidR="00BF0840" w:rsidRDefault="00AE20C9">
      <w:pPr>
        <w:spacing w:before="114"/>
        <w:ind w:left="517"/>
        <w:jc w:val="both"/>
        <w:rPr>
          <w:b/>
          <w:sz w:val="24"/>
        </w:rPr>
      </w:pPr>
      <w:r>
        <w:rPr>
          <w:b/>
          <w:sz w:val="16"/>
        </w:rPr>
        <w:t xml:space="preserve">4  </w:t>
      </w:r>
      <w:r>
        <w:rPr>
          <w:b/>
          <w:spacing w:val="10"/>
          <w:sz w:val="16"/>
        </w:rPr>
        <w:t xml:space="preserve"> </w:t>
      </w:r>
      <w:r>
        <w:rPr>
          <w:b/>
          <w:sz w:val="24"/>
        </w:rPr>
        <w:t>класс</w:t>
      </w:r>
    </w:p>
    <w:p w:rsidR="00BF0840" w:rsidRDefault="00AE20C9">
      <w:pPr>
        <w:pStyle w:val="a3"/>
        <w:spacing w:before="67"/>
        <w:ind w:left="51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38" w:line="285" w:lineRule="auto"/>
        <w:ind w:right="558" w:firstLine="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Родины;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29"/>
        </w:tabs>
        <w:spacing w:before="1" w:line="276" w:lineRule="auto"/>
        <w:ind w:right="548" w:firstLine="0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78" w:line="271" w:lineRule="auto"/>
        <w:ind w:right="552" w:firstLine="0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71" w:lineRule="auto"/>
        <w:ind w:right="546" w:firstLine="0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лёгкой 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ind w:left="742" w:hanging="226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5" w:line="271" w:lineRule="auto"/>
        <w:ind w:right="5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5—7</w:t>
      </w:r>
      <w:r>
        <w:rPr>
          <w:spacing w:val="2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68" w:lineRule="auto"/>
        <w:ind w:right="552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козла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0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прыгивания;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4" w:line="271" w:lineRule="auto"/>
        <w:ind w:right="554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танца</w:t>
      </w:r>
      <w:r>
        <w:rPr>
          <w:spacing w:val="10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1"/>
        <w:ind w:left="742" w:hanging="2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6"/>
        <w:ind w:left="742" w:hanging="2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6" w:line="268" w:lineRule="auto"/>
        <w:ind w:right="560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кролем на 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или кролем на спине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before="3" w:line="271" w:lineRule="auto"/>
        <w:ind w:right="559" w:firstLine="0"/>
        <w:jc w:val="left"/>
        <w:rPr>
          <w:sz w:val="24"/>
        </w:rPr>
      </w:pPr>
      <w:r>
        <w:rPr>
          <w:sz w:val="24"/>
        </w:rPr>
        <w:t>выполнять освоенные технические действия спортивных игр баскетбол, волейбол и футбол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1"/>
          <w:numId w:val="109"/>
        </w:numPr>
        <w:tabs>
          <w:tab w:val="left" w:pos="743"/>
        </w:tabs>
        <w:spacing w:line="271" w:lineRule="auto"/>
        <w:ind w:right="5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BF0840" w:rsidRDefault="00AE20C9">
      <w:pPr>
        <w:pStyle w:val="Heading1"/>
        <w:spacing w:before="6"/>
        <w:ind w:left="500" w:right="301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BF0840" w:rsidRDefault="00AE20C9">
      <w:pPr>
        <w:pStyle w:val="a3"/>
        <w:spacing w:before="31" w:after="9"/>
        <w:ind w:left="4245" w:right="4281"/>
        <w:jc w:val="center"/>
      </w:pPr>
      <w:r>
        <w:t>Физическая культура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080"/>
        <w:gridCol w:w="1135"/>
        <w:gridCol w:w="3826"/>
      </w:tblGrid>
      <w:tr w:rsidR="00BF0840">
        <w:trPr>
          <w:trHeight w:val="275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884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080"/>
        <w:gridCol w:w="1135"/>
        <w:gridCol w:w="3826"/>
      </w:tblGrid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18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п\п</w:t>
            </w:r>
          </w:p>
        </w:tc>
        <w:tc>
          <w:tcPr>
            <w:tcW w:w="408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68" w:lineRule="exact"/>
              <w:ind w:left="307" w:right="300"/>
              <w:jc w:val="center"/>
              <w:rPr>
                <w:sz w:val="24"/>
              </w:rPr>
            </w:pPr>
            <w:r>
              <w:rPr>
                <w:sz w:val="24"/>
              </w:rPr>
              <w:t>ресурс</w:t>
            </w:r>
          </w:p>
        </w:tc>
      </w:tr>
      <w:tr w:rsidR="00BF0840">
        <w:trPr>
          <w:trHeight w:val="552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885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https://resh.edu.ru/subject/lesson/573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886">
              <w:r w:rsidR="00AE20C9">
                <w:rPr>
                  <w:color w:val="0462C1"/>
                  <w:sz w:val="24"/>
                  <w:u w:val="single" w:color="0462C1"/>
                </w:rPr>
                <w:t>3/start/168855/</w:t>
              </w:r>
            </w:hyperlink>
          </w:p>
        </w:tc>
      </w:tr>
      <w:tr w:rsidR="00BF0840">
        <w:trPr>
          <w:trHeight w:val="551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663D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hyperlink r:id="rId887">
              <w:r w:rsidR="00AE20C9">
                <w:rPr>
                  <w:color w:val="0462C1"/>
                  <w:sz w:val="24"/>
                  <w:u w:val="single" w:color="0462C1"/>
                </w:rPr>
                <w:t>https://resh.edu.ru/subject/lesson/509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888">
              <w:r w:rsidR="00AE20C9">
                <w:rPr>
                  <w:color w:val="0462C1"/>
                  <w:sz w:val="24"/>
                  <w:u w:val="single" w:color="0462C1"/>
                </w:rPr>
                <w:t>7/start/168957/</w:t>
              </w:r>
            </w:hyperlink>
          </w:p>
        </w:tc>
      </w:tr>
      <w:tr w:rsidR="00BF0840" w:rsidRPr="0020652E">
        <w:trPr>
          <w:trHeight w:val="3038"/>
        </w:trPr>
        <w:tc>
          <w:tcPr>
            <w:tcW w:w="706" w:type="dxa"/>
          </w:tcPr>
          <w:p w:rsidR="00BF0840" w:rsidRDefault="00AE20C9">
            <w:pPr>
              <w:pStyle w:val="TableParagraph"/>
              <w:spacing w:line="270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BF0840" w:rsidRDefault="00AE20C9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-Оздоровительная физическая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BF0840" w:rsidRDefault="00AE20C9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Спортивно-оздоровительная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F0840" w:rsidRDefault="00AE20C9">
            <w:pPr>
              <w:pStyle w:val="TableParagraph"/>
              <w:numPr>
                <w:ilvl w:val="0"/>
                <w:numId w:val="102"/>
              </w:numPr>
              <w:tabs>
                <w:tab w:val="left" w:pos="245"/>
              </w:tabs>
              <w:spacing w:line="270" w:lineRule="atLeast"/>
              <w:ind w:right="187" w:firstLine="0"/>
              <w:rPr>
                <w:sz w:val="24"/>
              </w:rPr>
            </w:pPr>
            <w:r>
              <w:rPr>
                <w:sz w:val="24"/>
              </w:rPr>
              <w:t>Прикладно-ориентированная 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F0840" w:rsidRDefault="00AE20C9">
            <w:pPr>
              <w:pStyle w:val="TableParagraph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6" w:type="dxa"/>
          </w:tcPr>
          <w:p w:rsidR="00BF0840" w:rsidRPr="0020652E" w:rsidRDefault="00663DEC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889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https://resh.edu.ru/subject/lesson/407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90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8/start/169103/</w:t>
              </w:r>
            </w:hyperlink>
          </w:p>
        </w:tc>
      </w:tr>
      <w:tr w:rsidR="00BF0840">
        <w:trPr>
          <w:trHeight w:val="525"/>
        </w:trPr>
        <w:tc>
          <w:tcPr>
            <w:tcW w:w="4786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2063" w:right="205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961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3"/>
        <w:spacing w:before="90" w:after="9"/>
        <w:ind w:left="500" w:right="538"/>
        <w:jc w:val="center"/>
      </w:pPr>
      <w:r>
        <w:t>2класс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313"/>
        <w:gridCol w:w="1135"/>
        <w:gridCol w:w="3826"/>
      </w:tblGrid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161" w:hanging="12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96" w:right="148" w:hanging="236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BF0840" w:rsidRPr="0020652E">
        <w:trPr>
          <w:trHeight w:val="1103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Знания о физической культуре и гим-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настике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3826" w:type="dxa"/>
          </w:tcPr>
          <w:p w:rsidR="00BF0840" w:rsidRPr="0020652E" w:rsidRDefault="00663DEC">
            <w:pPr>
              <w:pStyle w:val="TableParagraph"/>
              <w:ind w:left="106" w:right="216"/>
              <w:rPr>
                <w:sz w:val="24"/>
                <w:lang w:val="en-US"/>
              </w:rPr>
            </w:pPr>
            <w:hyperlink r:id="rId891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https://infourok.ru/prezentaciya-po-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9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okruzhayuschemu-miru-na-temu-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93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fizicheskaya-kultura-os-nachalnaya-</w:t>
              </w:r>
            </w:hyperlink>
          </w:p>
          <w:p w:rsidR="00BF0840" w:rsidRPr="0020652E" w:rsidRDefault="00663DEC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hyperlink r:id="rId89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shkola-i-veka-klass-2050130.html</w:t>
              </w:r>
            </w:hyperlink>
          </w:p>
        </w:tc>
      </w:tr>
      <w:tr w:rsidR="00BF0840">
        <w:trPr>
          <w:trHeight w:val="827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ind w:left="105" w:right="343" w:firstLine="60"/>
              <w:rPr>
                <w:sz w:val="24"/>
              </w:rPr>
            </w:pPr>
            <w:r>
              <w:rPr>
                <w:sz w:val="24"/>
              </w:rPr>
              <w:t>Способы физкультурной (двигатель-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3826" w:type="dxa"/>
          </w:tcPr>
          <w:p w:rsidR="00BF0840" w:rsidRPr="0020652E" w:rsidRDefault="00663DEC">
            <w:pPr>
              <w:pStyle w:val="TableParagraph"/>
              <w:ind w:left="106" w:right="396"/>
              <w:rPr>
                <w:sz w:val="24"/>
                <w:lang w:val="en-US"/>
              </w:rPr>
            </w:pPr>
            <w:hyperlink r:id="rId895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https://infourok.ru/prezentaciya-k-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96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uroku-fizkulturi-klass-sposobi-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897">
              <w:r w:rsidR="00AE20C9">
                <w:rPr>
                  <w:color w:val="0462C1"/>
                  <w:sz w:val="24"/>
                  <w:u w:val="single" w:color="0462C1"/>
                </w:rPr>
                <w:t>peredvizheniya-3399428.html</w:t>
              </w:r>
            </w:hyperlink>
          </w:p>
        </w:tc>
      </w:tr>
      <w:tr w:rsidR="00BF0840">
        <w:trPr>
          <w:trHeight w:val="1379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3826" w:type="dxa"/>
          </w:tcPr>
          <w:p w:rsidR="00BF0840" w:rsidRDefault="00663DEC">
            <w:pPr>
              <w:pStyle w:val="TableParagraph"/>
              <w:ind w:left="106" w:right="276"/>
              <w:rPr>
                <w:sz w:val="24"/>
              </w:rPr>
            </w:pPr>
            <w:hyperlink r:id="rId898">
              <w:r w:rsidR="00AE20C9">
                <w:rPr>
                  <w:color w:val="0462C1"/>
                  <w:spacing w:val="-1"/>
                  <w:sz w:val="24"/>
                  <w:u w:val="single" w:color="0462C1"/>
                </w:rPr>
                <w:t>https://infourok.ru/prezentaciya-po-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899">
              <w:r w:rsidR="00AE20C9">
                <w:rPr>
                  <w:color w:val="0462C1"/>
                  <w:sz w:val="24"/>
                  <w:u w:val="single" w:color="0462C1"/>
                </w:rPr>
                <w:t>okruzhayuschemu-miru-vo-klasse-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900">
              <w:r w:rsidR="00AE20C9">
                <w:rPr>
                  <w:color w:val="0462C1"/>
                  <w:sz w:val="24"/>
                  <w:u w:val="single" w:color="0462C1"/>
                </w:rPr>
                <w:t>po-teme-fizicheskaya-kultura-umk-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01">
              <w:r w:rsidR="00AE20C9">
                <w:rPr>
                  <w:color w:val="0462C1"/>
                  <w:sz w:val="24"/>
                  <w:u w:val="single" w:color="0462C1"/>
                </w:rPr>
                <w:t>nachalnaya-shkola-veka-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902">
              <w:r w:rsidR="00AE20C9">
                <w:rPr>
                  <w:color w:val="0462C1"/>
                  <w:sz w:val="24"/>
                  <w:u w:val="single" w:color="0462C1"/>
                </w:rPr>
                <w:t>2161531.html</w:t>
              </w:r>
            </w:hyperlink>
          </w:p>
        </w:tc>
      </w:tr>
      <w:tr w:rsidR="00BF0840" w:rsidRPr="0020652E">
        <w:trPr>
          <w:trHeight w:val="1104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Спортивно-оздоровительная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BF0840" w:rsidRDefault="00AE20C9">
            <w:pPr>
              <w:pStyle w:val="TableParagraph"/>
              <w:spacing w:line="270" w:lineRule="atLeast"/>
              <w:ind w:left="105" w:right="156"/>
              <w:rPr>
                <w:sz w:val="24"/>
              </w:rPr>
            </w:pPr>
            <w:r>
              <w:rPr>
                <w:sz w:val="24"/>
              </w:rPr>
              <w:t>акробатики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68 ч</w:t>
            </w:r>
          </w:p>
        </w:tc>
        <w:tc>
          <w:tcPr>
            <w:tcW w:w="3826" w:type="dxa"/>
          </w:tcPr>
          <w:p w:rsidR="00BF0840" w:rsidRPr="0020652E" w:rsidRDefault="00BF0840">
            <w:pPr>
              <w:pStyle w:val="TableParagraph"/>
              <w:spacing w:before="3"/>
              <w:ind w:left="0"/>
              <w:rPr>
                <w:lang w:val="en-US"/>
              </w:rPr>
            </w:pPr>
          </w:p>
          <w:p w:rsidR="00BF0840" w:rsidRPr="0020652E" w:rsidRDefault="00663DEC">
            <w:pPr>
              <w:pStyle w:val="TableParagraph"/>
              <w:spacing w:line="270" w:lineRule="atLeast"/>
              <w:ind w:left="106" w:right="113"/>
              <w:rPr>
                <w:sz w:val="24"/>
                <w:lang w:val="en-US"/>
              </w:rPr>
            </w:pPr>
            <w:hyperlink r:id="rId90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https://kopilkaurokov.ru/fizkultura/pr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04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esentacii/priezientatsiia-na-tiemu-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0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gimnastika-s-osnovami-akrobatiki</w:t>
              </w:r>
            </w:hyperlink>
          </w:p>
        </w:tc>
      </w:tr>
      <w:tr w:rsidR="00BF0840">
        <w:trPr>
          <w:trHeight w:val="1379"/>
        </w:trPr>
        <w:tc>
          <w:tcPr>
            <w:tcW w:w="473" w:type="dxa"/>
          </w:tcPr>
          <w:p w:rsidR="00BF0840" w:rsidRDefault="00AE20C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ind w:left="105" w:right="258"/>
              <w:rPr>
                <w:sz w:val="24"/>
              </w:rPr>
            </w:pPr>
            <w:r>
              <w:rPr>
                <w:sz w:val="24"/>
              </w:rPr>
              <w:t>Прикладно- ориентированная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3826" w:type="dxa"/>
          </w:tcPr>
          <w:p w:rsidR="00BF0840" w:rsidRPr="0020652E" w:rsidRDefault="00663DEC">
            <w:pPr>
              <w:pStyle w:val="TableParagraph"/>
              <w:ind w:left="106" w:right="276"/>
              <w:rPr>
                <w:sz w:val="24"/>
                <w:lang w:val="en-US"/>
              </w:rPr>
            </w:pPr>
            <w:hyperlink r:id="rId90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https://infourok.ru/prezentaciya-po-</w:t>
              </w:r>
            </w:hyperlink>
            <w:r w:rsidR="00AE20C9" w:rsidRPr="0020652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0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fizicheskoy-kulture-po-teme-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08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professionalnaya-prikladnaya-</w:t>
              </w:r>
            </w:hyperlink>
          </w:p>
          <w:p w:rsidR="00BF0840" w:rsidRDefault="00663DEC">
            <w:pPr>
              <w:pStyle w:val="TableParagraph"/>
              <w:spacing w:line="270" w:lineRule="atLeast"/>
              <w:ind w:left="106" w:right="1197"/>
              <w:rPr>
                <w:sz w:val="24"/>
              </w:rPr>
            </w:pPr>
            <w:hyperlink r:id="rId909">
              <w:r w:rsidR="00AE20C9">
                <w:rPr>
                  <w:color w:val="0462C1"/>
                  <w:sz w:val="24"/>
                  <w:u w:val="single" w:color="0462C1"/>
                </w:rPr>
                <w:t>fizicheskaya-podgotovka-</w:t>
              </w:r>
            </w:hyperlink>
            <w:r w:rsidR="00AE20C9">
              <w:rPr>
                <w:color w:val="0462C1"/>
                <w:spacing w:val="-57"/>
                <w:sz w:val="24"/>
              </w:rPr>
              <w:t xml:space="preserve"> </w:t>
            </w:r>
            <w:hyperlink r:id="rId910">
              <w:r w:rsidR="00AE20C9">
                <w:rPr>
                  <w:color w:val="0462C1"/>
                  <w:sz w:val="24"/>
                  <w:u w:val="single" w:color="0462C1"/>
                </w:rPr>
                <w:t>1339659.html</w:t>
              </w:r>
            </w:hyperlink>
          </w:p>
        </w:tc>
      </w:tr>
      <w:tr w:rsidR="00BF0840">
        <w:trPr>
          <w:trHeight w:val="278"/>
        </w:trPr>
        <w:tc>
          <w:tcPr>
            <w:tcW w:w="47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13" w:type="dxa"/>
          </w:tcPr>
          <w:p w:rsidR="00BF0840" w:rsidRDefault="00AE20C9">
            <w:pPr>
              <w:pStyle w:val="TableParagraph"/>
              <w:spacing w:line="258" w:lineRule="exact"/>
              <w:ind w:left="1802" w:right="1801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105 ч</w:t>
            </w: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3"/>
        </w:rPr>
      </w:pPr>
    </w:p>
    <w:p w:rsidR="00BF0840" w:rsidRDefault="00AE20C9">
      <w:pPr>
        <w:pStyle w:val="a5"/>
        <w:numPr>
          <w:ilvl w:val="0"/>
          <w:numId w:val="101"/>
        </w:numPr>
        <w:tabs>
          <w:tab w:val="left" w:pos="5148"/>
        </w:tabs>
        <w:spacing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38"/>
        <w:gridCol w:w="1419"/>
        <w:gridCol w:w="3759"/>
      </w:tblGrid>
      <w:tr w:rsidR="00BF0840">
        <w:trPr>
          <w:trHeight w:val="55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9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5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759" w:type="dxa"/>
          </w:tcPr>
          <w:p w:rsidR="00BF0840" w:rsidRDefault="00AE20C9">
            <w:pPr>
              <w:pStyle w:val="TableParagraph"/>
              <w:spacing w:line="268" w:lineRule="exact"/>
              <w:ind w:left="396" w:right="39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BF0840" w:rsidRDefault="00AE20C9">
            <w:pPr>
              <w:pStyle w:val="TableParagraph"/>
              <w:spacing w:line="264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</w:tr>
      <w:tr w:rsidR="00BF0840">
        <w:trPr>
          <w:trHeight w:val="551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настике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hyperlink r:id="rId911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12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913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38"/>
        <w:gridCol w:w="1419"/>
        <w:gridCol w:w="3759"/>
      </w:tblGrid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55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</w:p>
          <w:p w:rsidR="00BF0840" w:rsidRDefault="00AE20C9">
            <w:pPr>
              <w:pStyle w:val="TableParagraph"/>
              <w:spacing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(двигательной)деятельности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914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15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Физическое совершенствование 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916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17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30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Физическое 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70" w:lineRule="exact"/>
              <w:ind w:left="397" w:right="391"/>
              <w:jc w:val="center"/>
              <w:rPr>
                <w:sz w:val="24"/>
              </w:rPr>
            </w:pPr>
            <w:hyperlink r:id="rId918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19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932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  <w:p w:rsidR="00BF0840" w:rsidRDefault="00AE20C9">
            <w:pPr>
              <w:pStyle w:val="TableParagraph"/>
              <w:tabs>
                <w:tab w:val="left" w:pos="3708"/>
              </w:tabs>
              <w:ind w:left="108" w:right="168"/>
              <w:rPr>
                <w:sz w:val="24"/>
              </w:rPr>
            </w:pPr>
            <w:r>
              <w:rPr>
                <w:sz w:val="24"/>
              </w:rPr>
              <w:t>Плавание.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920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21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103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922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23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1656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Физическое совершенствование.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Физическое совершен-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ствование. 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Туризм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663DEC">
            <w:pPr>
              <w:pStyle w:val="TableParagraph"/>
              <w:spacing w:line="268" w:lineRule="exact"/>
              <w:ind w:left="397" w:right="391"/>
              <w:jc w:val="center"/>
              <w:rPr>
                <w:sz w:val="24"/>
              </w:rPr>
            </w:pPr>
            <w:hyperlink r:id="rId924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25">
              <w:r w:rsidR="00AE20C9">
                <w:rPr>
                  <w:color w:val="0462C1"/>
                  <w:sz w:val="24"/>
                  <w:u w:val="single" w:color="0462C1"/>
                </w:rPr>
                <w:t>u/subject/9/3/</w:t>
              </w:r>
            </w:hyperlink>
          </w:p>
        </w:tc>
      </w:tr>
      <w:tr w:rsidR="00BF0840">
        <w:trPr>
          <w:trHeight w:val="827"/>
        </w:trPr>
        <w:tc>
          <w:tcPr>
            <w:tcW w:w="540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Прикладно-ориентированная физиче-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75"/>
        </w:trPr>
        <w:tc>
          <w:tcPr>
            <w:tcW w:w="54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:rsidR="00BF0840" w:rsidRDefault="00AE20C9">
            <w:pPr>
              <w:pStyle w:val="TableParagraph"/>
              <w:spacing w:line="256" w:lineRule="exact"/>
              <w:ind w:left="1705" w:right="1699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56" w:lineRule="exact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75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sz w:val="15"/>
        </w:rPr>
      </w:pPr>
    </w:p>
    <w:p w:rsidR="00BF0840" w:rsidRDefault="00AE20C9">
      <w:pPr>
        <w:pStyle w:val="a5"/>
        <w:numPr>
          <w:ilvl w:val="0"/>
          <w:numId w:val="101"/>
        </w:numPr>
        <w:tabs>
          <w:tab w:val="left" w:pos="5148"/>
        </w:tabs>
        <w:spacing w:before="90" w:after="9"/>
        <w:ind w:right="39" w:hanging="514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110"/>
        <w:gridCol w:w="1419"/>
        <w:gridCol w:w="3826"/>
      </w:tblGrid>
      <w:tr w:rsidR="00BF0840">
        <w:trPr>
          <w:trHeight w:val="553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Наименованиеразделаилитемы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2" w:right="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F0840" w:rsidRDefault="00AE20C9">
            <w:pPr>
              <w:pStyle w:val="TableParagraph"/>
              <w:spacing w:line="264" w:lineRule="exact"/>
              <w:ind w:left="30" w:right="2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826" w:type="dxa"/>
          </w:tcPr>
          <w:p w:rsidR="00BF0840" w:rsidRDefault="00AE20C9">
            <w:pPr>
              <w:pStyle w:val="TableParagraph"/>
              <w:spacing w:line="270" w:lineRule="exact"/>
              <w:ind w:left="307" w:right="302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F0840" w:rsidRDefault="00AE20C9">
            <w:pPr>
              <w:pStyle w:val="TableParagraph"/>
              <w:spacing w:line="264" w:lineRule="exact"/>
              <w:ind w:left="306" w:right="302"/>
              <w:jc w:val="center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BF0840">
        <w:trPr>
          <w:trHeight w:val="549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физическойкультуре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</w:tcPr>
          <w:p w:rsidR="00BF0840" w:rsidRDefault="00663DE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hyperlink r:id="rId926">
              <w:r w:rsidR="00AE20C9">
                <w:rPr>
                  <w:color w:val="0462C1"/>
                  <w:sz w:val="24"/>
                  <w:u w:val="single" w:color="0462C1"/>
                </w:rPr>
                <w:t>https://resh.edu.r</w:t>
              </w:r>
            </w:hyperlink>
            <w:hyperlink r:id="rId927">
              <w:r w:rsidR="00AE20C9">
                <w:rPr>
                  <w:color w:val="0462C1"/>
                  <w:sz w:val="24"/>
                  <w:u w:val="single" w:color="0462C1"/>
                </w:rPr>
                <w:t>u/subject/9/4/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Способысамостоятельнойдеятельности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928">
              <w:r w:rsidR="00AE20C9">
                <w:rPr>
                  <w:color w:val="0462C1"/>
                  <w:sz w:val="24"/>
                </w:rPr>
                <w:t>https://resh.edu.ru/subject/lesson/6188/</w:t>
              </w:r>
            </w:hyperlink>
          </w:p>
        </w:tc>
      </w:tr>
      <w:tr w:rsidR="00BF0840">
        <w:trPr>
          <w:trHeight w:val="572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/>
              <w:ind w:left="3"/>
              <w:rPr>
                <w:sz w:val="24"/>
              </w:rPr>
            </w:pPr>
            <w:hyperlink r:id="rId929">
              <w:r w:rsidR="00AE20C9">
                <w:rPr>
                  <w:color w:val="0462C1"/>
                  <w:sz w:val="24"/>
                  <w:u w:val="single" w:color="0462C1"/>
                </w:rPr>
                <w:t>start/</w:t>
              </w:r>
            </w:hyperlink>
          </w:p>
        </w:tc>
      </w:tr>
      <w:tr w:rsidR="00BF0840">
        <w:trPr>
          <w:trHeight w:val="243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3" w:lineRule="exact"/>
              <w:ind w:left="3"/>
              <w:rPr>
                <w:sz w:val="24"/>
              </w:rPr>
            </w:pPr>
            <w:hyperlink r:id="rId930">
              <w:r w:rsidR="00AE20C9">
                <w:rPr>
                  <w:color w:val="0462C1"/>
                  <w:sz w:val="24"/>
                </w:rPr>
                <w:t>https://resh.edu.ru/subject/lesson/6186/</w:t>
              </w:r>
            </w:hyperlink>
          </w:p>
        </w:tc>
      </w:tr>
      <w:tr w:rsidR="00BF0840">
        <w:trPr>
          <w:trHeight w:val="571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/>
              <w:ind w:left="3"/>
              <w:rPr>
                <w:sz w:val="24"/>
              </w:rPr>
            </w:pPr>
            <w:hyperlink r:id="rId931">
              <w:r w:rsidR="00AE20C9">
                <w:rPr>
                  <w:color w:val="0462C1"/>
                  <w:sz w:val="24"/>
                  <w:u w:val="single" w:color="0462C1"/>
                </w:rPr>
                <w:t>start/194606/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</w:t>
            </w:r>
          </w:p>
          <w:p w:rsidR="00BF0840" w:rsidRDefault="00AE20C9">
            <w:pPr>
              <w:pStyle w:val="TableParagraph"/>
              <w:ind w:left="1" w:right="-15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932">
              <w:r w:rsidR="00AE20C9">
                <w:rPr>
                  <w:color w:val="0462C1"/>
                  <w:sz w:val="24"/>
                </w:rPr>
                <w:t>https://resh.edu.ru/subject/lesson/4601/</w:t>
              </w:r>
            </w:hyperlink>
          </w:p>
        </w:tc>
      </w:tr>
      <w:tr w:rsidR="00BF0840" w:rsidRPr="0020652E">
        <w:trPr>
          <w:trHeight w:val="537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933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start/195018/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34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https://resh.edu.ru/subject/lesson/6219/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935">
              <w:r w:rsidR="00AE20C9">
                <w:rPr>
                  <w:color w:val="0462C1"/>
                  <w:sz w:val="24"/>
                  <w:u w:val="single" w:color="0462C1"/>
                </w:rPr>
                <w:t>start/195338/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tabs>
                <w:tab w:val="left" w:pos="2028"/>
              </w:tabs>
              <w:ind w:left="1" w:right="1" w:firstLine="6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  <w:p w:rsidR="00BF0840" w:rsidRDefault="00AE20C9">
            <w:pPr>
              <w:pStyle w:val="TableParagraph"/>
              <w:spacing w:line="270" w:lineRule="atLeast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 деятельность: Плава-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936">
              <w:r w:rsidR="00AE20C9">
                <w:rPr>
                  <w:color w:val="0462C1"/>
                  <w:sz w:val="24"/>
                </w:rPr>
                <w:t>https://resh.edu.ru/subject/lesson/5166/</w:t>
              </w:r>
            </w:hyperlink>
          </w:p>
        </w:tc>
      </w:tr>
      <w:tr w:rsidR="00BF0840" w:rsidRPr="0020652E">
        <w:trPr>
          <w:trHeight w:val="537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93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start/195044/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38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https://resh.edu.ru/subject/lesson/5169/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939">
              <w:r w:rsidR="00AE20C9">
                <w:rPr>
                  <w:color w:val="0462C1"/>
                  <w:sz w:val="24"/>
                  <w:u w:val="single" w:color="0462C1"/>
                </w:rPr>
                <w:t>start/195699/</w:t>
              </w:r>
            </w:hyperlink>
          </w:p>
        </w:tc>
      </w:tr>
    </w:tbl>
    <w:p w:rsidR="00BF0840" w:rsidRDefault="00BF0840">
      <w:pPr>
        <w:spacing w:line="273" w:lineRule="exact"/>
        <w:rPr>
          <w:sz w:val="24"/>
        </w:rPr>
        <w:sectPr w:rsidR="00BF0840">
          <w:footerReference w:type="default" r:id="rId94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110"/>
        <w:gridCol w:w="1419"/>
        <w:gridCol w:w="3826"/>
      </w:tblGrid>
      <w:tr w:rsidR="00BF0840">
        <w:trPr>
          <w:trHeight w:val="551"/>
        </w:trPr>
        <w:tc>
          <w:tcPr>
            <w:tcW w:w="5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tabs>
                <w:tab w:val="left" w:pos="3973"/>
              </w:tabs>
              <w:spacing w:line="268" w:lineRule="exact"/>
              <w:ind w:left="1" w:right="-15"/>
              <w:rPr>
                <w:sz w:val="24"/>
              </w:rPr>
            </w:pPr>
            <w:r>
              <w:rPr>
                <w:sz w:val="24"/>
              </w:rPr>
              <w:t>Лыжнаяподготовка</w:t>
            </w:r>
            <w:r>
              <w:rPr>
                <w:sz w:val="24"/>
              </w:rPr>
              <w:tab/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специальныеупражнения</w:t>
            </w:r>
          </w:p>
        </w:tc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241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Физическое совершенствование.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941">
              <w:r w:rsidR="00AE20C9">
                <w:rPr>
                  <w:color w:val="0462C1"/>
                  <w:sz w:val="24"/>
                </w:rPr>
                <w:t>https://resh.edu.ru/subject/lesson/6191/</w:t>
              </w:r>
            </w:hyperlink>
          </w:p>
        </w:tc>
      </w:tr>
      <w:tr w:rsidR="00BF0840" w:rsidRPr="0020652E">
        <w:trPr>
          <w:trHeight w:val="536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70" w:lineRule="atLeast"/>
              <w:ind w:left="3"/>
              <w:rPr>
                <w:sz w:val="24"/>
                <w:lang w:val="en-US"/>
              </w:rPr>
            </w:pPr>
            <w:hyperlink r:id="rId942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start/195233/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43">
              <w:r w:rsidR="00AE20C9" w:rsidRPr="0020652E">
                <w:rPr>
                  <w:color w:val="0462C1"/>
                  <w:spacing w:val="-1"/>
                  <w:sz w:val="24"/>
                  <w:lang w:val="en-US"/>
                </w:rPr>
                <w:t>https://resh.edu.ru/subject/lesson/6193/</w:t>
              </w:r>
            </w:hyperlink>
          </w:p>
        </w:tc>
      </w:tr>
      <w:tr w:rsidR="00BF0840">
        <w:trPr>
          <w:trHeight w:val="556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hyperlink r:id="rId944">
              <w:r w:rsidR="00AE20C9">
                <w:rPr>
                  <w:color w:val="0462C1"/>
                  <w:sz w:val="24"/>
                  <w:u w:val="single" w:color="0462C1"/>
                </w:rPr>
                <w:t>start/195311/</w:t>
              </w:r>
            </w:hyperlink>
          </w:p>
        </w:tc>
      </w:tr>
      <w:tr w:rsidR="00BF0840">
        <w:trPr>
          <w:trHeight w:val="1068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Физическое совершенствование.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ind w:left="3" w:right="76"/>
              <w:jc w:val="both"/>
              <w:rPr>
                <w:sz w:val="24"/>
                <w:lang w:val="en-US"/>
              </w:rPr>
            </w:pPr>
            <w:hyperlink r:id="rId945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https://yandex.ru/video/preview/?filmI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946">
              <w:r w:rsidR="00AE20C9" w:rsidRPr="0020652E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d=2494920964176264571&amp;from=tabb</w:t>
              </w:r>
            </w:hyperlink>
            <w:r w:rsidR="00AE20C9" w:rsidRPr="0020652E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947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ar&amp;reqid=1654536318671351-</w:t>
              </w:r>
            </w:hyperlink>
          </w:p>
          <w:p w:rsidR="00BF0840" w:rsidRDefault="00663DEC">
            <w:pPr>
              <w:pStyle w:val="TableParagraph"/>
              <w:spacing w:line="229" w:lineRule="exact"/>
              <w:ind w:left="3"/>
              <w:rPr>
                <w:sz w:val="24"/>
              </w:rPr>
            </w:pPr>
            <w:hyperlink r:id="rId948">
              <w:r w:rsidR="00AE20C9">
                <w:rPr>
                  <w:color w:val="0462C1"/>
                  <w:sz w:val="24"/>
                </w:rPr>
                <w:t>8859407262053461028-vla1-4688-vla-</w:t>
              </w:r>
            </w:hyperlink>
          </w:p>
        </w:tc>
      </w:tr>
      <w:tr w:rsidR="00BF0840" w:rsidRPr="0020652E">
        <w:trPr>
          <w:trHeight w:val="537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Pr="0020652E" w:rsidRDefault="00663DEC">
            <w:pPr>
              <w:pStyle w:val="TableParagraph"/>
              <w:spacing w:line="270" w:lineRule="atLeast"/>
              <w:ind w:left="3" w:right="-23"/>
              <w:rPr>
                <w:sz w:val="24"/>
                <w:lang w:val="en-US"/>
              </w:rPr>
            </w:pPr>
            <w:hyperlink r:id="rId949">
              <w:r w:rsidR="00AE20C9" w:rsidRPr="0020652E">
                <w:rPr>
                  <w:color w:val="0462C1"/>
                  <w:sz w:val="24"/>
                  <w:u w:val="single" w:color="0462C1"/>
                  <w:lang w:val="en-US"/>
                </w:rPr>
                <w:t>l7-balancer-8080-BAL-</w:t>
              </w:r>
            </w:hyperlink>
            <w:r w:rsidR="00AE20C9" w:rsidRPr="0020652E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50">
              <w:r w:rsidR="00AE20C9" w:rsidRPr="0020652E">
                <w:rPr>
                  <w:color w:val="0462C1"/>
                  <w:sz w:val="24"/>
                  <w:lang w:val="en-US"/>
                </w:rPr>
                <w:t>6888&amp;suggest_reqid=89121319716486</w:t>
              </w:r>
            </w:hyperlink>
          </w:p>
        </w:tc>
      </w:tr>
      <w:tr w:rsidR="00BF0840">
        <w:trPr>
          <w:trHeight w:val="522"/>
        </w:trPr>
        <w:tc>
          <w:tcPr>
            <w:tcW w:w="56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Pr="0020652E" w:rsidRDefault="00BF084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826" w:type="dxa"/>
            <w:tcBorders>
              <w:top w:val="single" w:sz="6" w:space="0" w:color="0462C1"/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hyperlink r:id="rId951">
              <w:r w:rsidR="00AE20C9">
                <w:rPr>
                  <w:color w:val="0462C1"/>
                  <w:sz w:val="24"/>
                  <w:u w:val="single" w:color="0462C1"/>
                </w:rPr>
                <w:t>4989735160234157302&amp;text=Физиче</w:t>
              </w:r>
            </w:hyperlink>
            <w:r w:rsidR="00AE20C9">
              <w:rPr>
                <w:color w:val="0462C1"/>
                <w:spacing w:val="1"/>
                <w:sz w:val="24"/>
              </w:rPr>
              <w:t xml:space="preserve"> </w:t>
            </w:r>
            <w:hyperlink r:id="rId952">
              <w:r w:rsidR="00AE20C9">
                <w:rPr>
                  <w:color w:val="0462C1"/>
                  <w:spacing w:val="-1"/>
                  <w:sz w:val="24"/>
                </w:rPr>
                <w:t>ское+совершенствование.+Спортивн</w:t>
              </w:r>
            </w:hyperlink>
          </w:p>
        </w:tc>
      </w:tr>
      <w:tr w:rsidR="00BF0840">
        <w:trPr>
          <w:trHeight w:val="818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hyperlink r:id="rId953">
              <w:r w:rsidR="00AE20C9">
                <w:rPr>
                  <w:color w:val="0462C1"/>
                  <w:sz w:val="24"/>
                  <w:u w:val="single" w:color="0462C1"/>
                </w:rPr>
                <w:t>о-</w:t>
              </w:r>
            </w:hyperlink>
          </w:p>
          <w:p w:rsidR="00BF0840" w:rsidRDefault="00663DEC">
            <w:pPr>
              <w:pStyle w:val="TableParagraph"/>
              <w:ind w:left="3"/>
              <w:rPr>
                <w:sz w:val="24"/>
              </w:rPr>
            </w:pPr>
            <w:hyperlink r:id="rId954">
              <w:r w:rsidR="00AE20C9">
                <w:rPr>
                  <w:color w:val="0462C1"/>
                  <w:sz w:val="24"/>
                  <w:u w:val="single" w:color="0462C1"/>
                </w:rPr>
                <w:t>оздоровительная+деятельность%3A</w:t>
              </w:r>
            </w:hyperlink>
          </w:p>
          <w:p w:rsidR="00BF0840" w:rsidRDefault="00663DEC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hyperlink r:id="rId955">
              <w:r w:rsidR="00AE20C9">
                <w:rPr>
                  <w:color w:val="0462C1"/>
                  <w:sz w:val="24"/>
                  <w:u w:val="single" w:color="0462C1"/>
                </w:rPr>
                <w:t>+Туризм+4+класс</w:t>
              </w:r>
            </w:hyperlink>
          </w:p>
        </w:tc>
      </w:tr>
      <w:tr w:rsidR="00BF0840">
        <w:trPr>
          <w:trHeight w:val="240"/>
        </w:trPr>
        <w:tc>
          <w:tcPr>
            <w:tcW w:w="56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0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Прикладно-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ориентированнаяфизическаякультура</w:t>
            </w:r>
          </w:p>
        </w:tc>
        <w:tc>
          <w:tcPr>
            <w:tcW w:w="1419" w:type="dxa"/>
            <w:vMerge w:val="restart"/>
          </w:tcPr>
          <w:p w:rsidR="00BF0840" w:rsidRDefault="00AE20C9">
            <w:pPr>
              <w:pStyle w:val="TableParagraph"/>
              <w:spacing w:line="268" w:lineRule="exact"/>
              <w:ind w:left="567" w:right="5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26" w:type="dxa"/>
            <w:tcBorders>
              <w:bottom w:val="single" w:sz="6" w:space="0" w:color="0462C1"/>
            </w:tcBorders>
          </w:tcPr>
          <w:p w:rsidR="00BF0840" w:rsidRDefault="00663DEC">
            <w:pPr>
              <w:pStyle w:val="TableParagraph"/>
              <w:spacing w:line="221" w:lineRule="exact"/>
              <w:ind w:left="3"/>
              <w:rPr>
                <w:sz w:val="24"/>
              </w:rPr>
            </w:pPr>
            <w:hyperlink r:id="rId956">
              <w:r w:rsidR="00AE20C9">
                <w:rPr>
                  <w:color w:val="0462C1"/>
                  <w:sz w:val="24"/>
                </w:rPr>
                <w:t>https://infourok.ru/biblioteka/fizkultura</w:t>
              </w:r>
            </w:hyperlink>
          </w:p>
        </w:tc>
      </w:tr>
      <w:tr w:rsidR="00BF0840">
        <w:trPr>
          <w:trHeight w:val="295"/>
        </w:trPr>
        <w:tc>
          <w:tcPr>
            <w:tcW w:w="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tcBorders>
              <w:top w:val="single" w:sz="6" w:space="0" w:color="0462C1"/>
            </w:tcBorders>
          </w:tcPr>
          <w:p w:rsidR="00BF0840" w:rsidRDefault="00663DEC">
            <w:pPr>
              <w:pStyle w:val="TableParagraph"/>
              <w:spacing w:before="12" w:line="264" w:lineRule="exact"/>
              <w:ind w:left="3"/>
              <w:rPr>
                <w:sz w:val="24"/>
              </w:rPr>
            </w:pPr>
            <w:hyperlink r:id="rId957">
              <w:r w:rsidR="00AE20C9">
                <w:rPr>
                  <w:color w:val="0462C1"/>
                  <w:sz w:val="24"/>
                  <w:u w:val="single" w:color="0462C1"/>
                </w:rPr>
                <w:t>/klass-4/type-56</w:t>
              </w:r>
            </w:hyperlink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2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958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Heading1"/>
        <w:spacing w:before="226"/>
      </w:pPr>
      <w:r>
        <w:t>Личностные</w:t>
      </w:r>
    </w:p>
    <w:p w:rsidR="00BF0840" w:rsidRDefault="00AE20C9" w:rsidP="00250E86">
      <w:pPr>
        <w:pStyle w:val="a5"/>
        <w:numPr>
          <w:ilvl w:val="2"/>
          <w:numId w:val="169"/>
        </w:numPr>
        <w:tabs>
          <w:tab w:val="left" w:pos="1617"/>
        </w:tabs>
        <w:spacing w:line="272" w:lineRule="exact"/>
        <w:ind w:left="1616" w:hanging="542"/>
        <w:jc w:val="left"/>
        <w:rPr>
          <w:b/>
          <w:sz w:val="24"/>
        </w:rPr>
      </w:pPr>
      <w:r>
        <w:rPr>
          <w:b/>
          <w:spacing w:val="-3"/>
          <w:sz w:val="24"/>
        </w:rPr>
        <w:br w:type="column"/>
      </w:r>
      <w:r>
        <w:rPr>
          <w:b/>
          <w:sz w:val="24"/>
        </w:rPr>
        <w:lastRenderedPageBreak/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BF0840" w:rsidRDefault="00AE20C9">
      <w:pPr>
        <w:pStyle w:val="Heading1"/>
        <w:ind w:left="2365" w:hanging="2185"/>
      </w:pPr>
      <w:r>
        <w:t>Рабочая программа</w:t>
      </w:r>
      <w:r>
        <w:rPr>
          <w:spacing w:val="1"/>
        </w:rPr>
        <w:t xml:space="preserve"> </w:t>
      </w:r>
      <w:r>
        <w:t>учебного курса «Занимательная грамматика»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57"/>
        </w:rPr>
        <w:t xml:space="preserve"> </w:t>
      </w:r>
      <w:r>
        <w:t>результаты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86" w:space="40"/>
            <w:col w:w="8794"/>
          </w:cols>
        </w:sectPr>
      </w:pPr>
    </w:p>
    <w:p w:rsidR="00BF0840" w:rsidRDefault="00AE20C9">
      <w:pPr>
        <w:pStyle w:val="a3"/>
        <w:ind w:left="517" w:right="432"/>
      </w:pPr>
      <w:r>
        <w:lastRenderedPageBreak/>
        <w:t>В результате изучения курса «Занимательная грамматика» обучающиеся на ступени началь-</w:t>
      </w:r>
      <w:r>
        <w:rPr>
          <w:spacing w:val="1"/>
        </w:rPr>
        <w:t xml:space="preserve"> </w:t>
      </w:r>
      <w:r>
        <w:t>ного общего образования научатся: осознавать язык как основное средство человеческого об-</w:t>
      </w:r>
      <w:r>
        <w:rPr>
          <w:spacing w:val="1"/>
        </w:rPr>
        <w:t xml:space="preserve"> </w:t>
      </w:r>
      <w:r>
        <w:t>щения и явление национальной культуры, у них начнёт формироваться позитивное эмоцио-</w:t>
      </w:r>
      <w:r>
        <w:rPr>
          <w:spacing w:val="1"/>
        </w:rPr>
        <w:t xml:space="preserve"> </w:t>
      </w:r>
      <w:r>
        <w:t>нально-ценностное отношение к русскому языку, стремление к его грамотному использова-</w:t>
      </w:r>
      <w:r>
        <w:rPr>
          <w:spacing w:val="1"/>
        </w:rPr>
        <w:t xml:space="preserve"> </w:t>
      </w:r>
      <w:r>
        <w:t>нию, русский язык станут для учеников основой всего процесса обучения, средством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BF0840" w:rsidRDefault="00AE20C9">
      <w:pPr>
        <w:pStyle w:val="Heading1"/>
        <w:spacing w:line="274" w:lineRule="exact"/>
      </w:pPr>
      <w:r>
        <w:t>Метапредметные</w:t>
      </w:r>
    </w:p>
    <w:p w:rsidR="00BF0840" w:rsidRDefault="00AE20C9">
      <w:pPr>
        <w:pStyle w:val="a3"/>
        <w:ind w:left="517" w:right="431"/>
      </w:pPr>
      <w:r>
        <w:t>В процессе изучения курса «Занимательная грамматика» обучающиеся</w:t>
      </w:r>
      <w:r>
        <w:rPr>
          <w:spacing w:val="1"/>
        </w:rPr>
        <w:t xml:space="preserve"> </w:t>
      </w:r>
      <w:r>
        <w:t>научатся использо-</w:t>
      </w:r>
      <w:r>
        <w:rPr>
          <w:spacing w:val="1"/>
        </w:rPr>
        <w:t xml:space="preserve"> </w:t>
      </w:r>
      <w:r>
        <w:t>вать язык с целью поиска необходимой информации в различных источниках для 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способность ориентироваться в</w:t>
      </w:r>
      <w:r>
        <w:rPr>
          <w:spacing w:val="-2"/>
        </w:rPr>
        <w:t xml:space="preserve"> </w:t>
      </w:r>
      <w:r>
        <w:t>целях, задачах, средствах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</w:p>
    <w:p w:rsidR="00BF0840" w:rsidRDefault="00AE20C9">
      <w:pPr>
        <w:pStyle w:val="a3"/>
        <w:ind w:left="517" w:right="432"/>
      </w:pPr>
      <w:r>
        <w:t>; научатся выбирать адекватные языковые средства для успешного решения коммуникатив-</w:t>
      </w:r>
      <w:r>
        <w:rPr>
          <w:spacing w:val="1"/>
        </w:rPr>
        <w:t xml:space="preserve"> </w:t>
      </w:r>
      <w:r>
        <w:t>ных задач ( диалог, устные монологические высказывания, письменные тесты ) с учетом осо-</w:t>
      </w:r>
      <w:r>
        <w:rPr>
          <w:spacing w:val="1"/>
        </w:rPr>
        <w:t xml:space="preserve"> </w:t>
      </w:r>
      <w:r>
        <w:t>бенностей разных видов речи. Ситуаций общения; понимание необходимости ориентировать-</w:t>
      </w:r>
      <w:r>
        <w:rPr>
          <w:spacing w:val="1"/>
        </w:rPr>
        <w:t xml:space="preserve"> </w:t>
      </w:r>
      <w:r>
        <w:t>ся на позицию партнера, учитывать различные мнения и координировать различные позиции 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 целью успешного участия в диалоге; стремление к более точному выраже-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мнения и</w:t>
      </w:r>
      <w:r>
        <w:rPr>
          <w:spacing w:val="-1"/>
        </w:rPr>
        <w:t xml:space="preserve"> </w:t>
      </w:r>
      <w:r>
        <w:t>позиции;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задавать вопросы.</w:t>
      </w:r>
    </w:p>
    <w:p w:rsidR="00BF0840" w:rsidRDefault="00AE20C9">
      <w:pPr>
        <w:pStyle w:val="Heading1"/>
        <w:spacing w:before="3" w:line="274" w:lineRule="exact"/>
        <w:ind w:left="1477"/>
      </w:pPr>
      <w:r>
        <w:t>Предметные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должны</w:t>
      </w:r>
      <w:r>
        <w:rPr>
          <w:spacing w:val="-1"/>
        </w:rPr>
        <w:t xml:space="preserve"> </w:t>
      </w:r>
      <w:r>
        <w:t>знать</w:t>
      </w:r>
    </w:p>
    <w:p w:rsidR="00BF0840" w:rsidRDefault="00AE20C9">
      <w:pPr>
        <w:pStyle w:val="a3"/>
        <w:ind w:left="517" w:right="2026"/>
        <w:jc w:val="left"/>
      </w:pPr>
      <w:r>
        <w:t>Отличие звука от буквы (звуки слышим, произносим, а буквы пишем и видим).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 звуков.</w:t>
      </w:r>
    </w:p>
    <w:p w:rsidR="00BF0840" w:rsidRDefault="00AE20C9">
      <w:pPr>
        <w:pStyle w:val="a3"/>
        <w:spacing w:before="1"/>
        <w:ind w:left="517" w:right="7504"/>
        <w:jc w:val="left"/>
      </w:pPr>
      <w:r>
        <w:t>Буквы русского алфавита.</w:t>
      </w:r>
      <w:r>
        <w:rPr>
          <w:spacing w:val="-57"/>
        </w:rPr>
        <w:t xml:space="preserve"> </w:t>
      </w:r>
      <w:r>
        <w:t>Родственные</w:t>
      </w:r>
      <w:r>
        <w:rPr>
          <w:spacing w:val="57"/>
        </w:rPr>
        <w:t xml:space="preserve"> </w:t>
      </w:r>
      <w:r>
        <w:t>слова.</w:t>
      </w:r>
    </w:p>
    <w:p w:rsidR="00BF0840" w:rsidRDefault="00AE20C9">
      <w:pPr>
        <w:pStyle w:val="a3"/>
        <w:ind w:left="517" w:right="4347" w:firstLine="60"/>
        <w:jc w:val="left"/>
      </w:pPr>
      <w:r>
        <w:t>Антонимы, многозначные слова. Системные связи слов.</w:t>
      </w:r>
      <w:r>
        <w:rPr>
          <w:spacing w:val="-57"/>
        </w:rPr>
        <w:t xml:space="preserve"> </w:t>
      </w:r>
      <w:r>
        <w:t>должны уметь:</w:t>
      </w:r>
    </w:p>
    <w:p w:rsidR="00BF0840" w:rsidRDefault="00AE20C9">
      <w:pPr>
        <w:pStyle w:val="a3"/>
        <w:ind w:left="517" w:right="670"/>
        <w:jc w:val="left"/>
      </w:pPr>
      <w:r>
        <w:t>Правильно произносить звуки, выделять звуки в слове, выполнять звуко - буквенный анализ</w:t>
      </w:r>
      <w:r>
        <w:rPr>
          <w:spacing w:val="-57"/>
        </w:rPr>
        <w:t xml:space="preserve"> </w:t>
      </w:r>
      <w:r>
        <w:t>слов.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517" w:right="2372"/>
        <w:jc w:val="left"/>
      </w:pPr>
      <w:r>
        <w:lastRenderedPageBreak/>
        <w:t>Распознавать твердые и мягкие, звонкие и глухие согласные звуки в словах.</w:t>
      </w:r>
      <w:r>
        <w:rPr>
          <w:spacing w:val="-57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слоги.</w:t>
      </w:r>
    </w:p>
    <w:p w:rsidR="00BF0840" w:rsidRDefault="00AE20C9">
      <w:pPr>
        <w:pStyle w:val="a3"/>
        <w:ind w:left="517" w:right="7012"/>
        <w:jc w:val="left"/>
      </w:pPr>
      <w:r>
        <w:t>Подбирать родственные слова.</w:t>
      </w:r>
      <w:r>
        <w:rPr>
          <w:spacing w:val="-5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группы.</w:t>
      </w:r>
    </w:p>
    <w:p w:rsidR="00BF0840" w:rsidRDefault="00AE20C9">
      <w:pPr>
        <w:pStyle w:val="a3"/>
        <w:ind w:left="517" w:right="443"/>
        <w:jc w:val="left"/>
      </w:pPr>
      <w:r>
        <w:t>Проверять и правильно писать слова с безударной гласной в корне слова, с парными звонкими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глухими согласными 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конце.</w:t>
      </w:r>
    </w:p>
    <w:p w:rsidR="00BF0840" w:rsidRDefault="00AE20C9">
      <w:pPr>
        <w:pStyle w:val="a3"/>
        <w:ind w:left="517" w:right="6161"/>
        <w:jc w:val="left"/>
      </w:pPr>
      <w:r>
        <w:t>Составлять текст по вопросам учителя.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со словарями.</w:t>
      </w:r>
    </w:p>
    <w:p w:rsidR="00BF0840" w:rsidRDefault="00AE20C9">
      <w:pPr>
        <w:pStyle w:val="a3"/>
        <w:ind w:left="517"/>
        <w:jc w:val="left"/>
      </w:pPr>
      <w:r>
        <w:t>Отгадывать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ребусы,</w:t>
      </w:r>
      <w:r>
        <w:rPr>
          <w:spacing w:val="-4"/>
        </w:rPr>
        <w:t xml:space="preserve"> </w:t>
      </w:r>
      <w:r>
        <w:t>головоломки,</w:t>
      </w:r>
      <w:r>
        <w:rPr>
          <w:spacing w:val="-4"/>
        </w:rPr>
        <w:t xml:space="preserve"> </w:t>
      </w:r>
      <w:r>
        <w:t>шарады.</w:t>
      </w:r>
    </w:p>
    <w:p w:rsidR="00BF0840" w:rsidRDefault="00AE20C9">
      <w:pPr>
        <w:pStyle w:val="Heading1"/>
        <w:spacing w:before="5" w:line="274" w:lineRule="exact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</w:p>
    <w:p w:rsidR="00BF0840" w:rsidRDefault="00AE20C9">
      <w:pPr>
        <w:pStyle w:val="a3"/>
        <w:ind w:left="517" w:right="430"/>
      </w:pPr>
      <w:r>
        <w:t xml:space="preserve">Для успешного проведения занятий используются разнообразные </w:t>
      </w:r>
      <w:r>
        <w:rPr>
          <w:b/>
        </w:rPr>
        <w:t xml:space="preserve">виды </w:t>
      </w:r>
      <w:r>
        <w:t>работ: игровые эле-</w:t>
      </w:r>
      <w:r>
        <w:rPr>
          <w:spacing w:val="1"/>
        </w:rPr>
        <w:t xml:space="preserve"> </w:t>
      </w:r>
      <w:r>
        <w:t>менты игры, дидактический и раздаточный материал, пословицы и поговорки, физкультми-</w:t>
      </w:r>
      <w:r>
        <w:rPr>
          <w:spacing w:val="1"/>
        </w:rPr>
        <w:t xml:space="preserve"> </w:t>
      </w:r>
      <w:r>
        <w:t>нутки,</w:t>
      </w:r>
      <w:r>
        <w:rPr>
          <w:spacing w:val="-2"/>
        </w:rPr>
        <w:t xml:space="preserve"> </w:t>
      </w:r>
      <w:r>
        <w:t>рифмовки,</w:t>
      </w:r>
      <w:r>
        <w:rPr>
          <w:spacing w:val="-2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ребусы,</w:t>
      </w:r>
      <w:r>
        <w:rPr>
          <w:spacing w:val="-2"/>
        </w:rPr>
        <w:t xml:space="preserve"> </w:t>
      </w:r>
      <w:r>
        <w:t>кроссворды,</w:t>
      </w:r>
      <w:r>
        <w:rPr>
          <w:spacing w:val="-1"/>
        </w:rPr>
        <w:t xml:space="preserve"> </w:t>
      </w:r>
      <w:r>
        <w:t>головоломки,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сказки.</w:t>
      </w:r>
    </w:p>
    <w:p w:rsidR="00BF0840" w:rsidRDefault="00AE20C9">
      <w:pPr>
        <w:pStyle w:val="Heading1"/>
        <w:spacing w:before="3"/>
        <w:ind w:right="7912"/>
      </w:pPr>
      <w:r>
        <w:t>Содержание занятий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601"/>
        <w:jc w:val="left"/>
      </w:pPr>
      <w:r>
        <w:t>В мире безмолвия и неведомых звуков. В страну слов. Первые встречи. К тайнам волшебных</w:t>
      </w:r>
      <w:r>
        <w:rPr>
          <w:spacing w:val="-57"/>
        </w:rPr>
        <w:t xml:space="preserve"> </w:t>
      </w:r>
      <w:r>
        <w:t>слов. Выбор друзей в Стране Слов.</w:t>
      </w:r>
      <w:r>
        <w:rPr>
          <w:spacing w:val="1"/>
        </w:rPr>
        <w:t xml:space="preserve"> </w:t>
      </w:r>
      <w:r>
        <w:t>К несметным сокровищам Станы Слов. Чудесные пре-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 xml:space="preserve">слов.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безмолвия</w:t>
      </w:r>
      <w:r>
        <w:rPr>
          <w:spacing w:val="-1"/>
        </w:rPr>
        <w:t xml:space="preserve"> </w:t>
      </w:r>
      <w:r>
        <w:t>и неведомых</w:t>
      </w:r>
      <w:r>
        <w:rPr>
          <w:spacing w:val="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ind w:left="517" w:right="538"/>
        <w:jc w:val="left"/>
      </w:pPr>
      <w:r>
        <w:t>Разыгрывание немых сцен. Сказка «Мир без слов». Звукоподражание и «теория</w:t>
      </w:r>
      <w:r>
        <w:rPr>
          <w:spacing w:val="1"/>
        </w:rPr>
        <w:t xml:space="preserve"> </w:t>
      </w:r>
      <w:r>
        <w:t>ням-ням».</w:t>
      </w:r>
      <w:r>
        <w:rPr>
          <w:spacing w:val="-57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«Добавки»,</w:t>
      </w:r>
      <w:r>
        <w:rPr>
          <w:spacing w:val="4"/>
        </w:rPr>
        <w:t xml:space="preserve"> </w:t>
      </w:r>
      <w:r>
        <w:t>«Знаешь сам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расскажи нам».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Слов. Первые встречи.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ind w:left="517" w:right="1645"/>
        <w:jc w:val="left"/>
      </w:pPr>
      <w:r>
        <w:t>Игры «Слова – братья», «Эстафета». Разгадывание загадок. Сценка «Кто лишний».</w:t>
      </w:r>
      <w:r>
        <w:rPr>
          <w:spacing w:val="-57"/>
        </w:rPr>
        <w:t xml:space="preserve"> </w:t>
      </w:r>
      <w:r>
        <w:t>Головоломка</w:t>
      </w:r>
      <w:r>
        <w:rPr>
          <w:spacing w:val="3"/>
        </w:rPr>
        <w:t xml:space="preserve"> </w:t>
      </w:r>
      <w:r>
        <w:t>«Ягоды».</w:t>
      </w:r>
      <w:r>
        <w:rPr>
          <w:spacing w:val="3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«Снежные</w:t>
      </w:r>
      <w:r>
        <w:rPr>
          <w:spacing w:val="-2"/>
        </w:rPr>
        <w:t xml:space="preserve"> </w:t>
      </w:r>
      <w:r>
        <w:t>слова».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Тема3-4</w:t>
      </w:r>
      <w:r>
        <w:rPr>
          <w:b/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тайнам</w:t>
      </w:r>
      <w:r>
        <w:rPr>
          <w:spacing w:val="-3"/>
        </w:rPr>
        <w:t xml:space="preserve"> </w:t>
      </w:r>
      <w:r>
        <w:t>волшебных</w:t>
      </w:r>
      <w:r>
        <w:rPr>
          <w:spacing w:val="-1"/>
        </w:rPr>
        <w:t xml:space="preserve"> </w:t>
      </w:r>
      <w:r>
        <w:t>слов.</w:t>
      </w:r>
      <w:r>
        <w:rPr>
          <w:spacing w:val="57"/>
        </w:rPr>
        <w:t xml:space="preserve"> </w:t>
      </w:r>
      <w:r>
        <w:t>(2ч.)</w:t>
      </w:r>
    </w:p>
    <w:p w:rsidR="00BF0840" w:rsidRDefault="00AE20C9">
      <w:pPr>
        <w:pStyle w:val="a3"/>
        <w:ind w:left="517" w:right="538" w:firstLine="60"/>
        <w:jc w:val="left"/>
      </w:pPr>
      <w:r>
        <w:t>Сказка «Волшебные слова». Разгадывание загадок, прослушивание стихов и рассказов о вол-</w:t>
      </w:r>
      <w:r>
        <w:rPr>
          <w:spacing w:val="-57"/>
        </w:rPr>
        <w:t xml:space="preserve"> </w:t>
      </w:r>
      <w:r>
        <w:t>шебных</w:t>
      </w:r>
      <w:r>
        <w:rPr>
          <w:spacing w:val="1"/>
        </w:rPr>
        <w:t xml:space="preserve"> </w:t>
      </w:r>
      <w:r>
        <w:t>словах.</w:t>
      </w:r>
    </w:p>
    <w:p w:rsidR="00BF0840" w:rsidRDefault="00AE20C9">
      <w:pPr>
        <w:pStyle w:val="a3"/>
        <w:ind w:left="517"/>
        <w:jc w:val="left"/>
      </w:pPr>
      <w:r>
        <w:t>Сценки</w:t>
      </w:r>
      <w:r>
        <w:rPr>
          <w:spacing w:val="-2"/>
        </w:rPr>
        <w:t xml:space="preserve"> </w:t>
      </w:r>
      <w:r>
        <w:t>«Когда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теряют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волшебную</w:t>
      </w:r>
      <w:r>
        <w:rPr>
          <w:spacing w:val="-2"/>
        </w:rPr>
        <w:t xml:space="preserve"> </w:t>
      </w:r>
      <w:r>
        <w:t>силу».</w:t>
      </w:r>
    </w:p>
    <w:p w:rsidR="00BF0840" w:rsidRDefault="00AE20C9">
      <w:pPr>
        <w:pStyle w:val="a3"/>
        <w:tabs>
          <w:tab w:val="left" w:pos="4636"/>
        </w:tabs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Слов.</w:t>
      </w:r>
      <w:r>
        <w:tab/>
        <w:t>(1ч.)</w:t>
      </w:r>
    </w:p>
    <w:p w:rsidR="00BF0840" w:rsidRDefault="00AE20C9">
      <w:pPr>
        <w:pStyle w:val="a3"/>
        <w:ind w:left="517" w:right="3340"/>
        <w:jc w:val="left"/>
      </w:pPr>
      <w:r>
        <w:t>Сказка «Игры гномов». Игры «Доброе – злое», «Только хорошее».</w:t>
      </w:r>
      <w:r>
        <w:rPr>
          <w:spacing w:val="-57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чистописание.</w:t>
      </w:r>
      <w:r>
        <w:rPr>
          <w:spacing w:val="-1"/>
        </w:rPr>
        <w:t xml:space="preserve"> </w:t>
      </w:r>
      <w:r>
        <w:t>Парад</w:t>
      </w:r>
      <w:r>
        <w:rPr>
          <w:spacing w:val="-1"/>
        </w:rPr>
        <w:t xml:space="preserve"> </w:t>
      </w:r>
      <w:r>
        <w:t>Добрых слов.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несметным</w:t>
      </w:r>
      <w:r>
        <w:rPr>
          <w:spacing w:val="-3"/>
        </w:rPr>
        <w:t xml:space="preserve"> </w:t>
      </w:r>
      <w:r>
        <w:t>сокровищам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ind w:left="517" w:right="800"/>
        <w:jc w:val="left"/>
      </w:pPr>
      <w:r>
        <w:t>Головоломка «Сколько родственников». Беседа о духовном богатстве и богатстве русского</w:t>
      </w:r>
      <w:r>
        <w:rPr>
          <w:spacing w:val="-57"/>
        </w:rPr>
        <w:t xml:space="preserve"> </w:t>
      </w:r>
      <w:r>
        <w:t>языка.</w:t>
      </w:r>
    </w:p>
    <w:p w:rsidR="00BF0840" w:rsidRDefault="00AE20C9">
      <w:pPr>
        <w:pStyle w:val="a3"/>
        <w:ind w:left="517" w:right="2846"/>
        <w:jc w:val="left"/>
      </w:pPr>
      <w:r>
        <w:t>Знакомство с толковым словарём. Конкурс на лучшее толкование слов.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«Назови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родству»,</w:t>
      </w:r>
      <w:r>
        <w:rPr>
          <w:spacing w:val="4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больше?»,</w:t>
      </w:r>
      <w:r>
        <w:rPr>
          <w:spacing w:val="2"/>
        </w:rPr>
        <w:t xml:space="preserve"> </w:t>
      </w:r>
      <w:r>
        <w:t>«Цепочка</w:t>
      </w:r>
      <w:r>
        <w:rPr>
          <w:spacing w:val="-2"/>
        </w:rPr>
        <w:t xml:space="preserve"> </w:t>
      </w:r>
      <w:r>
        <w:t>слов».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Чудесные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слов.(1ч.)</w:t>
      </w:r>
    </w:p>
    <w:p w:rsidR="00BF0840" w:rsidRDefault="00AE20C9">
      <w:pPr>
        <w:pStyle w:val="a3"/>
        <w:ind w:left="517" w:firstLine="60"/>
        <w:jc w:val="left"/>
      </w:pPr>
      <w:r>
        <w:t>Сказка</w:t>
      </w:r>
      <w:r>
        <w:rPr>
          <w:spacing w:val="1"/>
        </w:rPr>
        <w:t xml:space="preserve"> </w:t>
      </w:r>
      <w:r>
        <w:t>А. Шибаева «Буква заблудилась». Игры «Весёлые буквы», «Спрятавшееся слово».</w:t>
      </w:r>
      <w:r>
        <w:rPr>
          <w:spacing w:val="-57"/>
        </w:rPr>
        <w:t xml:space="preserve"> </w:t>
      </w:r>
      <w:r>
        <w:t>Инсценирование</w:t>
      </w:r>
      <w:r>
        <w:rPr>
          <w:spacing w:val="-2"/>
        </w:rPr>
        <w:t xml:space="preserve"> </w:t>
      </w:r>
      <w:r>
        <w:t>стихотворения А.Шибаева.</w:t>
      </w:r>
    </w:p>
    <w:p w:rsidR="00BF0840" w:rsidRDefault="00BF0840">
      <w:pPr>
        <w:pStyle w:val="a3"/>
        <w:spacing w:before="2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В</w:t>
      </w:r>
      <w:r>
        <w:rPr>
          <w:spacing w:val="-2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Алфавиту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430"/>
      </w:pPr>
      <w:r>
        <w:t>В гости к Алфавиту. К тайнам звуков и букв. Встреча с Радугой. В Страну Говорящих Скал. В</w:t>
      </w:r>
      <w:r>
        <w:rPr>
          <w:spacing w:val="1"/>
        </w:rPr>
        <w:t xml:space="preserve"> </w:t>
      </w:r>
      <w:r>
        <w:t>глубь веков на Машине времени. В Королевстве ошибок. В Страну Слогов. Неожиданная ос-</w:t>
      </w:r>
      <w:r>
        <w:rPr>
          <w:spacing w:val="1"/>
        </w:rPr>
        <w:t xml:space="preserve"> </w:t>
      </w:r>
      <w:r>
        <w:t>тановка в пути. В удивительном городе Неслове. Чудеса в Стране Слов. К словам разнообраз-</w:t>
      </w:r>
      <w:r>
        <w:rPr>
          <w:spacing w:val="1"/>
        </w:rPr>
        <w:t xml:space="preserve"> </w:t>
      </w:r>
      <w:r>
        <w:t>ным,</w:t>
      </w:r>
      <w:r>
        <w:rPr>
          <w:spacing w:val="-1"/>
        </w:rPr>
        <w:t xml:space="preserve"> </w:t>
      </w:r>
      <w:r>
        <w:t>одинаковым, но разным. На</w:t>
      </w:r>
      <w:r>
        <w:rPr>
          <w:spacing w:val="-2"/>
        </w:rPr>
        <w:t xml:space="preserve"> </w:t>
      </w:r>
      <w:r>
        <w:t>карнавале слов.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8-9.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Алфавиту.</w:t>
      </w:r>
      <w:r>
        <w:rPr>
          <w:spacing w:val="59"/>
          <w:sz w:val="24"/>
        </w:rPr>
        <w:t xml:space="preserve"> </w:t>
      </w:r>
      <w:r>
        <w:rPr>
          <w:sz w:val="24"/>
        </w:rPr>
        <w:t>(2ч)</w:t>
      </w:r>
    </w:p>
    <w:p w:rsidR="00BF0840" w:rsidRDefault="00AE20C9">
      <w:pPr>
        <w:pStyle w:val="a3"/>
        <w:ind w:left="517" w:right="683"/>
      </w:pPr>
      <w:r>
        <w:t>Чтение отрывка из книги С.Маршака «Весёлое путешествие от А до Я». Знакомство с орфо-</w:t>
      </w:r>
      <w:r>
        <w:rPr>
          <w:spacing w:val="-57"/>
        </w:rPr>
        <w:t xml:space="preserve"> </w:t>
      </w:r>
      <w:r>
        <w:t>графическим словарём. Пирамида «Всё на А». Сказка «Кутерьма». Игры «Волшебный коло-</w:t>
      </w:r>
      <w:r>
        <w:rPr>
          <w:spacing w:val="-57"/>
        </w:rPr>
        <w:t xml:space="preserve"> </w:t>
      </w:r>
      <w:r>
        <w:t>дец»,</w:t>
      </w:r>
      <w:r>
        <w:rPr>
          <w:spacing w:val="3"/>
        </w:rPr>
        <w:t xml:space="preserve"> </w:t>
      </w:r>
      <w:r>
        <w:t>«Помоги Р».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тайнам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букв.</w:t>
      </w:r>
      <w:r>
        <w:rPr>
          <w:spacing w:val="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711" w:firstLine="60"/>
      </w:pPr>
      <w:r>
        <w:t>Разгадывание загадок. Тренировочные упражнения в произнесении звуков. Сказка «Лесной</w:t>
      </w:r>
      <w:r>
        <w:rPr>
          <w:spacing w:val="-57"/>
        </w:rPr>
        <w:t xml:space="preserve"> </w:t>
      </w:r>
      <w:r>
        <w:t>карнавал». Инсценирование</w:t>
      </w:r>
      <w:r>
        <w:rPr>
          <w:spacing w:val="59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Суслова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«Трудные</w:t>
      </w:r>
      <w:r>
        <w:rPr>
          <w:spacing w:val="-4"/>
        </w:rPr>
        <w:t xml:space="preserve"> </w:t>
      </w:r>
      <w:r>
        <w:t>буквы».</w:t>
      </w:r>
    </w:p>
    <w:p w:rsidR="00BF0840" w:rsidRDefault="00AE20C9">
      <w:pPr>
        <w:ind w:left="517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Радугой.(1ч.)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95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  <w:jc w:val="left"/>
      </w:pPr>
      <w:r>
        <w:lastRenderedPageBreak/>
        <w:t>Сказка «Слова, которые могут рисовать». Тайна госпожи Радуги. Рассматривание картины И.</w:t>
      </w:r>
      <w:r>
        <w:rPr>
          <w:spacing w:val="-58"/>
        </w:rPr>
        <w:t xml:space="preserve"> </w:t>
      </w:r>
      <w:r>
        <w:t>Левитана</w:t>
      </w:r>
      <w:r>
        <w:rPr>
          <w:spacing w:val="2"/>
        </w:rPr>
        <w:t xml:space="preserve"> </w:t>
      </w:r>
      <w:r>
        <w:t>«Золотая осень».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«Исправь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художника».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12.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Скал.</w:t>
      </w:r>
      <w:r>
        <w:rPr>
          <w:spacing w:val="6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856"/>
        <w:jc w:val="left"/>
      </w:pPr>
      <w:r>
        <w:t>Рассказ учителя о тайнах рисуночного письма, о том, как наши предки научились писать и</w:t>
      </w:r>
      <w:r>
        <w:rPr>
          <w:spacing w:val="-58"/>
        </w:rPr>
        <w:t xml:space="preserve"> </w:t>
      </w:r>
      <w:r>
        <w:t>считать.</w:t>
      </w:r>
    </w:p>
    <w:p w:rsidR="00BF0840" w:rsidRDefault="00AE20C9">
      <w:pPr>
        <w:pStyle w:val="a3"/>
        <w:ind w:left="517"/>
        <w:jc w:val="left"/>
      </w:pPr>
      <w:r>
        <w:t>Головоломка</w:t>
      </w:r>
      <w:r>
        <w:rPr>
          <w:spacing w:val="-2"/>
        </w:rPr>
        <w:t xml:space="preserve"> </w:t>
      </w:r>
      <w:r>
        <w:t>«Заколдованные</w:t>
      </w:r>
      <w:r>
        <w:rPr>
          <w:spacing w:val="-7"/>
        </w:rPr>
        <w:t xml:space="preserve"> </w:t>
      </w:r>
      <w:r>
        <w:t>слова»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Тема13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глубь</w:t>
      </w:r>
      <w:r>
        <w:rPr>
          <w:spacing w:val="-1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Машине</w:t>
      </w:r>
      <w:r>
        <w:rPr>
          <w:spacing w:val="-3"/>
        </w:rPr>
        <w:t xml:space="preserve"> </w:t>
      </w:r>
      <w:r>
        <w:t>времени.</w:t>
      </w:r>
      <w:r>
        <w:rPr>
          <w:spacing w:val="58"/>
        </w:rPr>
        <w:t xml:space="preserve"> </w:t>
      </w:r>
      <w:r>
        <w:t>(1ч.)</w:t>
      </w:r>
    </w:p>
    <w:p w:rsidR="00BF0840" w:rsidRDefault="00AE20C9">
      <w:pPr>
        <w:pStyle w:val="a3"/>
        <w:ind w:left="517" w:right="746"/>
        <w:jc w:val="left"/>
      </w:pPr>
      <w:r>
        <w:t>Рассказ учителя о том, как на свет появились первые родственники алфавита. Разгадывание</w:t>
      </w:r>
      <w:r>
        <w:rPr>
          <w:spacing w:val="-57"/>
        </w:rPr>
        <w:t xml:space="preserve"> </w:t>
      </w:r>
      <w:r>
        <w:t>ребусов.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Королевстве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Ошибок.(1ч.)</w:t>
      </w:r>
    </w:p>
    <w:p w:rsidR="00BF0840" w:rsidRDefault="00AE20C9">
      <w:pPr>
        <w:pStyle w:val="a3"/>
        <w:ind w:left="517" w:right="571"/>
        <w:jc w:val="left"/>
      </w:pPr>
      <w:r>
        <w:t>Сочинение сказки. Прослушивание стихов и рассказов и работа по исправлению ошибок. Иг-</w:t>
      </w:r>
      <w:r>
        <w:rPr>
          <w:spacing w:val="-57"/>
        </w:rPr>
        <w:t xml:space="preserve"> </w:t>
      </w:r>
      <w:r>
        <w:t>ра</w:t>
      </w:r>
      <w:r>
        <w:rPr>
          <w:spacing w:val="2"/>
        </w:rPr>
        <w:t xml:space="preserve"> </w:t>
      </w:r>
      <w:r>
        <w:t>«Волшебная яблоня».</w:t>
      </w:r>
      <w:r>
        <w:rPr>
          <w:spacing w:val="2"/>
        </w:rPr>
        <w:t xml:space="preserve"> </w:t>
      </w:r>
      <w:r>
        <w:t>Разыгрывание</w:t>
      </w:r>
      <w:r>
        <w:rPr>
          <w:spacing w:val="-1"/>
        </w:rPr>
        <w:t xml:space="preserve"> </w:t>
      </w:r>
      <w:r>
        <w:t>ситуаций.</w:t>
      </w:r>
    </w:p>
    <w:p w:rsidR="00BF0840" w:rsidRDefault="00AE20C9">
      <w:pPr>
        <w:spacing w:before="1"/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15.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Слогов.</w:t>
      </w:r>
      <w:r>
        <w:rPr>
          <w:spacing w:val="120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48"/>
        <w:jc w:val="left"/>
      </w:pPr>
      <w:r>
        <w:t>Игра на внимание «Исправь ошибки». Хоровое декларирование. Разгадывание головоломки.</w:t>
      </w:r>
      <w:r>
        <w:rPr>
          <w:spacing w:val="-5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«Продолжи слово».</w:t>
      </w:r>
    </w:p>
    <w:p w:rsidR="00BF0840" w:rsidRDefault="00AE20C9">
      <w:pPr>
        <w:tabs>
          <w:tab w:val="left" w:pos="5041"/>
        </w:tabs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Неожиданная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пути.</w:t>
      </w:r>
      <w:r>
        <w:rPr>
          <w:sz w:val="24"/>
        </w:rPr>
        <w:tab/>
        <w:t>(1ч.)</w:t>
      </w:r>
    </w:p>
    <w:p w:rsidR="00BF0840" w:rsidRDefault="00AE20C9">
      <w:pPr>
        <w:pStyle w:val="a3"/>
        <w:ind w:left="517" w:right="485"/>
        <w:jc w:val="left"/>
      </w:pPr>
      <w:r>
        <w:t>Проговаривание слов по слогам. Игры «Найди другое слово», «Пройди через ворота», «Найди</w:t>
      </w:r>
      <w:r>
        <w:rPr>
          <w:spacing w:val="-57"/>
        </w:rPr>
        <w:t xml:space="preserve"> </w:t>
      </w:r>
      <w:r>
        <w:t>пару».</w:t>
      </w:r>
      <w:r>
        <w:rPr>
          <w:spacing w:val="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о речи.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17</w:t>
      </w: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удивительном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Неслове.(1ч.)</w:t>
      </w:r>
    </w:p>
    <w:p w:rsidR="00BF0840" w:rsidRDefault="00AE20C9">
      <w:pPr>
        <w:pStyle w:val="a3"/>
        <w:ind w:left="577"/>
        <w:jc w:val="left"/>
      </w:pP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словарём.</w:t>
      </w:r>
      <w:r>
        <w:rPr>
          <w:spacing w:val="-3"/>
        </w:rPr>
        <w:t xml:space="preserve"> </w:t>
      </w:r>
      <w:r>
        <w:t>Инсценирование</w:t>
      </w:r>
      <w:r>
        <w:rPr>
          <w:spacing w:val="-5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«Незнакомое</w:t>
      </w:r>
      <w:r>
        <w:rPr>
          <w:spacing w:val="-5"/>
        </w:rPr>
        <w:t xml:space="preserve"> </w:t>
      </w:r>
      <w:r>
        <w:t>слово».</w:t>
      </w:r>
    </w:p>
    <w:p w:rsidR="00BF0840" w:rsidRDefault="00AE20C9">
      <w:pPr>
        <w:pStyle w:val="a3"/>
        <w:ind w:left="517" w:right="548"/>
        <w:jc w:val="left"/>
      </w:pPr>
      <w:r>
        <w:t>Игры «Преврати буквы в слова», «Угадай слово». Разгадывание загадок. Головоломка «Пере-</w:t>
      </w:r>
      <w:r>
        <w:rPr>
          <w:spacing w:val="-57"/>
        </w:rPr>
        <w:t xml:space="preserve"> </w:t>
      </w:r>
      <w:r>
        <w:t>крёсток».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18-19.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Чудеса</w:t>
      </w:r>
      <w:r>
        <w:rPr>
          <w:spacing w:val="-3"/>
          <w:sz w:val="24"/>
        </w:rPr>
        <w:t xml:space="preserve"> </w:t>
      </w:r>
      <w:r>
        <w:rPr>
          <w:sz w:val="24"/>
        </w:rPr>
        <w:t>в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3"/>
          <w:sz w:val="24"/>
        </w:rPr>
        <w:t xml:space="preserve"> </w:t>
      </w:r>
      <w:r>
        <w:rPr>
          <w:sz w:val="24"/>
        </w:rPr>
        <w:t>(2ч.)</w:t>
      </w:r>
    </w:p>
    <w:p w:rsidR="00BF0840" w:rsidRDefault="00AE20C9">
      <w:pPr>
        <w:pStyle w:val="a3"/>
        <w:ind w:left="517" w:right="504"/>
        <w:jc w:val="left"/>
      </w:pPr>
      <w:r>
        <w:t>Разгадывание ребусов. Многозначные слова. Угадывание слов по их значению. Разыгрывание</w:t>
      </w:r>
      <w:r>
        <w:rPr>
          <w:spacing w:val="-57"/>
        </w:rPr>
        <w:t xml:space="preserve"> </w:t>
      </w:r>
      <w:r>
        <w:t>сценок.</w:t>
      </w:r>
      <w:r>
        <w:rPr>
          <w:spacing w:val="-1"/>
        </w:rPr>
        <w:t xml:space="preserve"> </w:t>
      </w:r>
      <w:r>
        <w:t>Головоломка.</w:t>
      </w:r>
      <w:r>
        <w:rPr>
          <w:spacing w:val="-1"/>
        </w:rPr>
        <w:t xml:space="preserve"> </w:t>
      </w:r>
      <w:r>
        <w:t>Слова – синонимы.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20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разнообразным,</w:t>
      </w:r>
      <w:r>
        <w:rPr>
          <w:spacing w:val="-2"/>
        </w:rPr>
        <w:t xml:space="preserve"> </w:t>
      </w:r>
      <w:r>
        <w:t>одинаковым,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разным.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spacing w:before="1"/>
        <w:ind w:left="517" w:right="495"/>
        <w:jc w:val="left"/>
      </w:pPr>
      <w:r>
        <w:t>Слова – омонимы. Разгадывание загадок, шарад, ребусов. Инсценирование рассказов. Голово-</w:t>
      </w:r>
      <w:r>
        <w:rPr>
          <w:spacing w:val="-57"/>
        </w:rPr>
        <w:t xml:space="preserve"> </w:t>
      </w:r>
      <w:r>
        <w:t>ломка.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21-22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карнавале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слов(2ч.).</w:t>
      </w:r>
    </w:p>
    <w:p w:rsidR="00BF0840" w:rsidRDefault="00AE20C9">
      <w:pPr>
        <w:pStyle w:val="a3"/>
        <w:ind w:left="517" w:right="440"/>
        <w:jc w:val="left"/>
      </w:pPr>
      <w:r>
        <w:t>Рассказ учителя о словах-двойниках. Слова – омофоны. Прослушивание стихов и работа по их</w:t>
      </w:r>
      <w:r>
        <w:rPr>
          <w:spacing w:val="-57"/>
        </w:rPr>
        <w:t xml:space="preserve"> </w:t>
      </w:r>
      <w:r>
        <w:t>содержанию.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со словами</w:t>
      </w:r>
      <w:r>
        <w:rPr>
          <w:spacing w:val="2"/>
        </w:rPr>
        <w:t xml:space="preserve"> </w:t>
      </w:r>
      <w:r>
        <w:t>– двойниками.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Знатоков</w:t>
      </w:r>
      <w:r>
        <w:rPr>
          <w:spacing w:val="-2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434"/>
      </w:pPr>
      <w:r>
        <w:t>В Театре близнецов. Конкурс знающих. Новое представление. Необычный урок. Следопыты</w:t>
      </w:r>
      <w:r>
        <w:rPr>
          <w:spacing w:val="1"/>
        </w:rPr>
        <w:t xml:space="preserve"> </w:t>
      </w:r>
      <w:r>
        <w:t>развлекают гостей. В Клубе весёлых человечков. К словам – родственникам. Почему их так</w:t>
      </w:r>
      <w:r>
        <w:rPr>
          <w:spacing w:val="1"/>
        </w:rPr>
        <w:t xml:space="preserve"> </w:t>
      </w:r>
      <w:r>
        <w:t>назвали?</w:t>
      </w:r>
      <w:r>
        <w:rPr>
          <w:spacing w:val="2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прошлое.</w:t>
      </w:r>
      <w:r>
        <w:rPr>
          <w:spacing w:val="-1"/>
        </w:rPr>
        <w:t xml:space="preserve"> </w:t>
      </w:r>
      <w:r>
        <w:t>Полёт в</w:t>
      </w:r>
      <w:r>
        <w:rPr>
          <w:spacing w:val="-2"/>
        </w:rPr>
        <w:t xml:space="preserve"> </w:t>
      </w:r>
      <w:r>
        <w:t>будущее. Итоговое</w:t>
      </w:r>
      <w:r>
        <w:rPr>
          <w:spacing w:val="-3"/>
        </w:rPr>
        <w:t xml:space="preserve"> </w:t>
      </w:r>
      <w:r>
        <w:t>занятие.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близнецов.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/>
        <w:jc w:val="left"/>
      </w:pPr>
      <w:r>
        <w:t>Головоломка «Начни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закончи</w:t>
      </w:r>
      <w:r>
        <w:rPr>
          <w:spacing w:val="-4"/>
        </w:rPr>
        <w:t xml:space="preserve"> </w:t>
      </w:r>
      <w:r>
        <w:t>К».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словарём.</w:t>
      </w:r>
      <w:r>
        <w:rPr>
          <w:spacing w:val="57"/>
        </w:rPr>
        <w:t xml:space="preserve"> </w:t>
      </w:r>
      <w:r>
        <w:t>Шутки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каламбуры.</w:t>
      </w:r>
      <w:r>
        <w:rPr>
          <w:spacing w:val="-4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«Есть»,</w:t>
      </w:r>
    </w:p>
    <w:p w:rsidR="00BF0840" w:rsidRDefault="00AE20C9">
      <w:pPr>
        <w:pStyle w:val="a3"/>
        <w:ind w:left="517"/>
        <w:jc w:val="left"/>
      </w:pPr>
      <w:r>
        <w:t>«Чей</w:t>
      </w:r>
      <w:r>
        <w:rPr>
          <w:spacing w:val="-3"/>
        </w:rPr>
        <w:t xml:space="preserve"> </w:t>
      </w:r>
      <w:r>
        <w:t>нос». Конкурс</w:t>
      </w:r>
      <w:r>
        <w:rPr>
          <w:spacing w:val="-3"/>
        </w:rPr>
        <w:t xml:space="preserve"> </w:t>
      </w:r>
      <w:r>
        <w:t>загадок.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24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знающих.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01"/>
        <w:jc w:val="left"/>
      </w:pPr>
      <w:r>
        <w:t>Правила «Узелки на память». Кроссворд «Конкурс знающих». Головоломка «дай толкование</w:t>
      </w:r>
      <w:r>
        <w:rPr>
          <w:spacing w:val="-57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слову».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омонимами, омофонами.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648"/>
        <w:jc w:val="left"/>
      </w:pPr>
      <w:r>
        <w:t>Инсценировка отрывка из сказки Н.Носова «Приключения Незнайки и его друзей». Весёлый</w:t>
      </w:r>
      <w:r>
        <w:rPr>
          <w:spacing w:val="-58"/>
        </w:rPr>
        <w:t xml:space="preserve"> </w:t>
      </w:r>
      <w:r>
        <w:t>аттракцион «доскажи словечко». Слова – синонимы (рассказ учителя). Сценка «Твёрдый</w:t>
      </w:r>
      <w:r>
        <w:rPr>
          <w:spacing w:val="1"/>
        </w:rPr>
        <w:t xml:space="preserve"> </w:t>
      </w:r>
      <w:r>
        <w:t>знак».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друзей».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Необычный урок.(1ч.)</w:t>
      </w:r>
    </w:p>
    <w:p w:rsidR="00BF0840" w:rsidRDefault="00AE20C9">
      <w:pPr>
        <w:pStyle w:val="a3"/>
        <w:ind w:left="517" w:right="711"/>
        <w:jc w:val="left"/>
      </w:pPr>
      <w:r>
        <w:t>Головоломка «Все слова на А». Слова – антонимы (рассказ учителя). Игра «Угадай - ка!» со</w:t>
      </w:r>
      <w:r>
        <w:rPr>
          <w:spacing w:val="-57"/>
        </w:rPr>
        <w:t xml:space="preserve"> </w:t>
      </w:r>
      <w:r>
        <w:t>словами – антонимами.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Следопыты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519"/>
        <w:jc w:val="left"/>
      </w:pPr>
      <w:r>
        <w:t>«Узелки на память» (повторение правил). Загадки, игры, пословицы, стихотворения с антони-</w:t>
      </w:r>
      <w:r>
        <w:rPr>
          <w:spacing w:val="-57"/>
        </w:rPr>
        <w:t xml:space="preserve"> </w:t>
      </w:r>
      <w:r>
        <w:t>мами.</w:t>
      </w:r>
    </w:p>
    <w:p w:rsidR="00BF0840" w:rsidRDefault="00BF0840">
      <w:pPr>
        <w:sectPr w:rsidR="00BF0840">
          <w:footerReference w:type="default" r:id="rId96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77"/>
        <w:jc w:val="left"/>
      </w:pPr>
      <w:r>
        <w:lastRenderedPageBreak/>
        <w:t>Прослушивание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рассказов.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28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Клубе</w:t>
      </w:r>
      <w:r>
        <w:rPr>
          <w:spacing w:val="-3"/>
        </w:rPr>
        <w:t xml:space="preserve"> </w:t>
      </w:r>
      <w:r>
        <w:t>весёлых</w:t>
      </w:r>
      <w:r>
        <w:rPr>
          <w:spacing w:val="-2"/>
        </w:rPr>
        <w:t xml:space="preserve"> </w:t>
      </w:r>
      <w:r>
        <w:t>человечков(1ч.).</w:t>
      </w:r>
    </w:p>
    <w:p w:rsidR="00BF0840" w:rsidRDefault="00AE20C9">
      <w:pPr>
        <w:pStyle w:val="a3"/>
        <w:ind w:left="517"/>
        <w:jc w:val="left"/>
      </w:pPr>
      <w:r>
        <w:t>Головоломка «Начинай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А».</w:t>
      </w:r>
      <w:r>
        <w:rPr>
          <w:spacing w:val="-4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омонимы.</w:t>
      </w:r>
    </w:p>
    <w:p w:rsidR="00BF0840" w:rsidRDefault="00AE20C9">
      <w:pPr>
        <w:pStyle w:val="a3"/>
        <w:tabs>
          <w:tab w:val="left" w:pos="7415"/>
        </w:tabs>
        <w:ind w:left="517"/>
        <w:jc w:val="lef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29-30</w:t>
      </w: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– родственникам.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их так</w:t>
      </w:r>
      <w:r>
        <w:rPr>
          <w:spacing w:val="-2"/>
        </w:rPr>
        <w:t xml:space="preserve"> </w:t>
      </w:r>
      <w:r>
        <w:t>назвали?</w:t>
      </w:r>
      <w:r>
        <w:tab/>
        <w:t>(2ч.)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ind w:left="517" w:right="990" w:firstLine="60"/>
        <w:jc w:val="left"/>
      </w:pPr>
      <w:r>
        <w:t>Рассказ учителя о родственных словах. Игра «Замечательный сад». Подбор родственных</w:t>
      </w:r>
      <w:r>
        <w:rPr>
          <w:spacing w:val="-57"/>
        </w:rPr>
        <w:t xml:space="preserve"> </w:t>
      </w:r>
      <w:r>
        <w:t>слов.</w:t>
      </w:r>
    </w:p>
    <w:p w:rsidR="00BF0840" w:rsidRDefault="00AE20C9">
      <w:pPr>
        <w:pStyle w:val="a3"/>
        <w:ind w:left="517" w:right="789"/>
        <w:jc w:val="left"/>
      </w:pPr>
      <w:r>
        <w:t>Сказка «Вот так родственники!». Работа со словообразовательным словарём. Разгадывание</w:t>
      </w:r>
      <w:r>
        <w:rPr>
          <w:spacing w:val="-57"/>
        </w:rPr>
        <w:t xml:space="preserve"> </w:t>
      </w:r>
      <w:r>
        <w:t>ребусов.</w:t>
      </w:r>
      <w:r>
        <w:rPr>
          <w:spacing w:val="-1"/>
        </w:rPr>
        <w:t xml:space="preserve"> </w:t>
      </w:r>
      <w:r>
        <w:t>Тавтология. Игра</w:t>
      </w:r>
      <w:r>
        <w:rPr>
          <w:spacing w:val="3"/>
        </w:rPr>
        <w:t xml:space="preserve"> </w:t>
      </w:r>
      <w:r>
        <w:t>«Домино».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прошлое.</w:t>
      </w:r>
      <w:r>
        <w:rPr>
          <w:spacing w:val="-1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/>
        <w:jc w:val="left"/>
      </w:pP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архаизмы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историзмы</w:t>
      </w:r>
      <w:r>
        <w:rPr>
          <w:spacing w:val="-2"/>
        </w:rPr>
        <w:t xml:space="preserve"> </w:t>
      </w:r>
      <w:r>
        <w:t>(рассказ</w:t>
      </w:r>
      <w:r>
        <w:rPr>
          <w:spacing w:val="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В «музее»</w:t>
      </w:r>
      <w:r>
        <w:rPr>
          <w:spacing w:val="-8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слов.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Полёт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  <w:r>
        <w:rPr>
          <w:spacing w:val="57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spacing w:before="1"/>
        <w:ind w:left="517" w:right="685"/>
        <w:jc w:val="left"/>
      </w:pPr>
      <w:r>
        <w:t>Рассказ учителя о неологизмах. Игра «Угадай-ка». Узелки на память. Головоломка «Вгости-</w:t>
      </w:r>
      <w:r>
        <w:rPr>
          <w:spacing w:val="-57"/>
        </w:rPr>
        <w:t xml:space="preserve"> </w:t>
      </w:r>
      <w:r>
        <w:t>лёт».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занятие.</w:t>
      </w:r>
      <w:r>
        <w:rPr>
          <w:spacing w:val="-2"/>
          <w:sz w:val="24"/>
        </w:rPr>
        <w:t xml:space="preserve"> </w:t>
      </w:r>
      <w:r>
        <w:rPr>
          <w:sz w:val="24"/>
        </w:rPr>
        <w:t>(1ч.)</w:t>
      </w:r>
    </w:p>
    <w:p w:rsidR="00BF0840" w:rsidRDefault="00AE20C9">
      <w:pPr>
        <w:pStyle w:val="a3"/>
        <w:ind w:left="517" w:right="575"/>
        <w:jc w:val="left"/>
      </w:pPr>
      <w:r>
        <w:t>Разгадывание ребусов, загадок, шарад. Игры со словами синонимами, антонимами, омонима-</w:t>
      </w:r>
      <w:r>
        <w:rPr>
          <w:spacing w:val="-57"/>
        </w:rPr>
        <w:t xml:space="preserve"> </w:t>
      </w:r>
      <w:r>
        <w:t>ми.</w:t>
      </w:r>
    </w:p>
    <w:p w:rsidR="00BF0840" w:rsidRDefault="00AE20C9">
      <w:pPr>
        <w:pStyle w:val="a3"/>
        <w:ind w:left="517"/>
        <w:jc w:val="left"/>
      </w:pPr>
      <w:r>
        <w:t>Инсценирование</w:t>
      </w:r>
      <w:r>
        <w:rPr>
          <w:spacing w:val="-5"/>
        </w:rPr>
        <w:t xml:space="preserve"> </w:t>
      </w:r>
      <w:r>
        <w:t>рассказов.</w:t>
      </w:r>
    </w:p>
    <w:p w:rsidR="00BF0840" w:rsidRDefault="00AE20C9">
      <w:pPr>
        <w:pStyle w:val="Heading1"/>
        <w:spacing w:before="5" w:after="56"/>
        <w:ind w:left="3697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4195"/>
        <w:gridCol w:w="4591"/>
      </w:tblGrid>
      <w:tr w:rsidR="00BF0840">
        <w:trPr>
          <w:trHeight w:val="58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68" w:lineRule="exact"/>
              <w:ind w:left="92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68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65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7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Алфавиту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6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0840">
        <w:trPr>
          <w:trHeight w:val="275"/>
        </w:trPr>
        <w:tc>
          <w:tcPr>
            <w:tcW w:w="677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6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F0840">
        <w:trPr>
          <w:trHeight w:val="277"/>
        </w:trPr>
        <w:tc>
          <w:tcPr>
            <w:tcW w:w="677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5" w:type="dxa"/>
          </w:tcPr>
          <w:p w:rsidR="00BF0840" w:rsidRDefault="00AE20C9">
            <w:pPr>
              <w:pStyle w:val="TableParagraph"/>
              <w:spacing w:line="258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591" w:type="dxa"/>
          </w:tcPr>
          <w:p w:rsidR="00BF0840" w:rsidRDefault="00AE20C9">
            <w:pPr>
              <w:pStyle w:val="TableParagraph"/>
              <w:spacing w:line="258" w:lineRule="exact"/>
              <w:ind w:left="1421" w:right="12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AE20C9">
      <w:pPr>
        <w:spacing w:before="40"/>
        <w:ind w:left="2161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«Волшебное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оригами»</w:t>
      </w:r>
    </w:p>
    <w:p w:rsidR="00BF0840" w:rsidRDefault="00AE20C9">
      <w:pPr>
        <w:pStyle w:val="Heading1"/>
        <w:spacing w:before="43" w:line="237" w:lineRule="auto"/>
        <w:ind w:left="800" w:right="1512" w:firstLine="681"/>
      </w:pPr>
      <w:r>
        <w:t>Планируемые результаты: личностные, метапредметные, предметные</w:t>
      </w:r>
      <w:r>
        <w:rPr>
          <w:spacing w:val="-57"/>
        </w:rPr>
        <w:t xml:space="preserve"> </w:t>
      </w:r>
      <w:r>
        <w:t>Личностные:</w:t>
      </w:r>
    </w:p>
    <w:p w:rsidR="00BF0840" w:rsidRDefault="00AE20C9">
      <w:pPr>
        <w:pStyle w:val="a3"/>
        <w:ind w:left="517" w:right="3923"/>
        <w:jc w:val="left"/>
      </w:pPr>
      <w:r>
        <w:t>осознание ответственности человека за общее благополучие,</w:t>
      </w:r>
      <w:r>
        <w:rPr>
          <w:spacing w:val="-57"/>
        </w:rPr>
        <w:t xml:space="preserve"> </w:t>
      </w:r>
      <w:r>
        <w:t>осознание своей этнической принадлежности,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3"/>
        </w:rPr>
        <w:t xml:space="preserve"> </w:t>
      </w:r>
      <w:r>
        <w:t>сознание,</w:t>
      </w:r>
    </w:p>
    <w:p w:rsidR="00BF0840" w:rsidRDefault="00AE20C9">
      <w:pPr>
        <w:pStyle w:val="a3"/>
        <w:ind w:left="517" w:right="645"/>
        <w:jc w:val="left"/>
      </w:pPr>
      <w:r>
        <w:t>гражданская идентичность в форме осознания «Я» как гражданина России, чувства соприча-</w:t>
      </w:r>
      <w:r>
        <w:rPr>
          <w:spacing w:val="-57"/>
        </w:rPr>
        <w:t xml:space="preserve"> </w:t>
      </w:r>
      <w:r>
        <w:t>стности</w:t>
      </w:r>
      <w:r>
        <w:rPr>
          <w:spacing w:val="-1"/>
        </w:rPr>
        <w:t xml:space="preserve"> </w:t>
      </w:r>
      <w:r>
        <w:t>и гордости 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Родину, народ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историю,</w:t>
      </w:r>
    </w:p>
    <w:p w:rsidR="00BF0840" w:rsidRDefault="00AE20C9">
      <w:pPr>
        <w:pStyle w:val="a3"/>
        <w:ind w:left="517"/>
        <w:jc w:val="left"/>
      </w:pPr>
      <w:r>
        <w:t>начальные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динамично</w:t>
      </w:r>
      <w:r>
        <w:rPr>
          <w:spacing w:val="-5"/>
        </w:rPr>
        <w:t xml:space="preserve"> </w:t>
      </w:r>
      <w:r>
        <w:t>изменяющемся</w:t>
      </w:r>
      <w:r>
        <w:rPr>
          <w:spacing w:val="50"/>
        </w:rPr>
        <w:t xml:space="preserve"> </w:t>
      </w:r>
      <w:r>
        <w:t>мире,</w:t>
      </w:r>
    </w:p>
    <w:p w:rsidR="00BF0840" w:rsidRDefault="00AE20C9">
      <w:pPr>
        <w:pStyle w:val="a3"/>
        <w:ind w:left="517" w:right="1016"/>
        <w:jc w:val="left"/>
      </w:pPr>
      <w:r>
        <w:t>внутренняя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природному</w:t>
      </w:r>
      <w:r>
        <w:rPr>
          <w:spacing w:val="-11"/>
        </w:rPr>
        <w:t xml:space="preserve"> </w:t>
      </w:r>
      <w:r>
        <w:t>миру,</w:t>
      </w:r>
    </w:p>
    <w:p w:rsidR="00BF0840" w:rsidRDefault="00AE20C9">
      <w:pPr>
        <w:pStyle w:val="a3"/>
        <w:ind w:left="517"/>
        <w:jc w:val="left"/>
      </w:pPr>
      <w:r>
        <w:t>готовность</w:t>
      </w:r>
      <w:r>
        <w:rPr>
          <w:spacing w:val="-4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поведения.</w:t>
      </w:r>
    </w:p>
    <w:p w:rsidR="00BF0840" w:rsidRDefault="00AE20C9">
      <w:pPr>
        <w:pStyle w:val="Heading1"/>
        <w:spacing w:before="2" w:line="274" w:lineRule="exact"/>
        <w:ind w:left="800"/>
      </w:pPr>
      <w:r>
        <w:t>Познавательные: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использовать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BF0840" w:rsidRDefault="00AE20C9">
      <w:pPr>
        <w:pStyle w:val="a3"/>
        <w:ind w:left="517"/>
        <w:jc w:val="left"/>
      </w:pP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668"/>
        <w:jc w:val="left"/>
      </w:pPr>
      <w:r>
        <w:t>самостоятельно создавать алгоритмы деятельности при решении проблем различного харак-</w:t>
      </w:r>
      <w:r>
        <w:rPr>
          <w:spacing w:val="-57"/>
        </w:rPr>
        <w:t xml:space="preserve"> </w:t>
      </w:r>
      <w:r>
        <w:t>тера</w:t>
      </w:r>
    </w:p>
    <w:p w:rsidR="00BF0840" w:rsidRDefault="00AE20C9">
      <w:pPr>
        <w:pStyle w:val="a3"/>
        <w:ind w:left="517" w:right="804"/>
        <w:jc w:val="left"/>
      </w:pPr>
      <w:r>
        <w:t>узнавать, называть и определять объекты и явления окружающей действительности в соот-</w:t>
      </w:r>
      <w:r>
        <w:rPr>
          <w:spacing w:val="-57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программы;</w:t>
      </w:r>
    </w:p>
    <w:p w:rsidR="00BF0840" w:rsidRDefault="00AE20C9">
      <w:pPr>
        <w:pStyle w:val="a3"/>
        <w:ind w:left="517" w:right="538"/>
        <w:jc w:val="left"/>
      </w:pP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дач;</w:t>
      </w:r>
    </w:p>
    <w:p w:rsidR="00BF0840" w:rsidRDefault="00AE20C9">
      <w:pPr>
        <w:pStyle w:val="a3"/>
        <w:ind w:left="517" w:right="7721"/>
        <w:jc w:val="left"/>
      </w:pPr>
      <w:r>
        <w:t>моделировать;</w:t>
      </w:r>
      <w:r>
        <w:rPr>
          <w:spacing w:val="1"/>
        </w:rPr>
        <w:t xml:space="preserve"> </w:t>
      </w:r>
      <w:r>
        <w:t>обработка информации;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информации;</w:t>
      </w:r>
    </w:p>
    <w:p w:rsidR="00BF0840" w:rsidRDefault="00AE20C9">
      <w:pPr>
        <w:pStyle w:val="a3"/>
        <w:ind w:left="517" w:right="626"/>
        <w:jc w:val="left"/>
      </w:pPr>
      <w:r>
        <w:rPr>
          <w:b/>
        </w:rPr>
        <w:t xml:space="preserve">– </w:t>
      </w:r>
      <w:r>
        <w:t>подведение под понятие на основе распознавания объектов, выделения существенных при-</w:t>
      </w:r>
      <w:r>
        <w:rPr>
          <w:spacing w:val="-57"/>
        </w:rPr>
        <w:t xml:space="preserve"> </w:t>
      </w:r>
      <w:r>
        <w:t>знаков;</w:t>
      </w:r>
    </w:p>
    <w:p w:rsidR="00BF0840" w:rsidRDefault="00BF0840">
      <w:pPr>
        <w:sectPr w:rsidR="00BF0840">
          <w:footerReference w:type="default" r:id="rId96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39"/>
        <w:jc w:val="left"/>
      </w:pPr>
      <w:r>
        <w:lastRenderedPageBreak/>
        <w:t>установление причинно-следственных связей;</w:t>
      </w:r>
      <w:r>
        <w:rPr>
          <w:spacing w:val="-57"/>
        </w:rPr>
        <w:t xml:space="preserve"> </w:t>
      </w:r>
      <w:r>
        <w:t>обобщение;</w:t>
      </w:r>
    </w:p>
    <w:p w:rsidR="00BF0840" w:rsidRDefault="00AE20C9">
      <w:pPr>
        <w:pStyle w:val="a3"/>
        <w:ind w:left="517"/>
        <w:jc w:val="left"/>
      </w:pPr>
      <w:r>
        <w:t>построение</w:t>
      </w:r>
      <w:r>
        <w:rPr>
          <w:spacing w:val="-6"/>
        </w:rPr>
        <w:t xml:space="preserve"> </w:t>
      </w:r>
      <w:r>
        <w:t>рассуждения.</w:t>
      </w:r>
    </w:p>
    <w:p w:rsidR="00BF0840" w:rsidRDefault="00AE20C9">
      <w:pPr>
        <w:pStyle w:val="Heading1"/>
        <w:spacing w:before="5" w:line="274" w:lineRule="exact"/>
        <w:ind w:left="800"/>
      </w:pPr>
      <w:r>
        <w:t>Регулятивные:</w:t>
      </w:r>
    </w:p>
    <w:p w:rsidR="00BF0840" w:rsidRDefault="00AE20C9">
      <w:pPr>
        <w:pStyle w:val="a3"/>
        <w:ind w:left="517" w:right="3923"/>
        <w:jc w:val="left"/>
      </w:pPr>
      <w:r>
        <w:t>–преобразовывать практическую задачу в познавательную;</w:t>
      </w:r>
      <w:r>
        <w:rPr>
          <w:spacing w:val="1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BF0840" w:rsidRDefault="00AE20C9">
      <w:pPr>
        <w:pStyle w:val="a3"/>
        <w:ind w:left="517" w:right="956"/>
        <w:jc w:val="left"/>
      </w:pPr>
      <w:r>
        <w:t>выбирать 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последовательность промежуточных целей и соответствующих им действий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конечного результата;</w:t>
      </w:r>
    </w:p>
    <w:p w:rsidR="00BF0840" w:rsidRDefault="00AE20C9">
      <w:pPr>
        <w:pStyle w:val="a3"/>
        <w:ind w:left="517"/>
        <w:jc w:val="left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действий;</w:t>
      </w:r>
    </w:p>
    <w:p w:rsidR="00BF0840" w:rsidRDefault="00AE20C9">
      <w:pPr>
        <w:pStyle w:val="a3"/>
        <w:ind w:left="517" w:right="1690"/>
        <w:jc w:val="left"/>
      </w:pPr>
      <w:r>
        <w:rPr>
          <w:i/>
        </w:rPr>
        <w:t xml:space="preserve">– </w:t>
      </w:r>
      <w:r>
        <w:t>адекватно использовать речь для планирования и регуляции своей деятельности;</w:t>
      </w:r>
      <w:r>
        <w:rPr>
          <w:spacing w:val="-57"/>
        </w:rPr>
        <w:t xml:space="preserve"> </w:t>
      </w:r>
      <w:r>
        <w:t>предвосхищать результат;</w:t>
      </w:r>
    </w:p>
    <w:p w:rsidR="00BF0840" w:rsidRDefault="00AE20C9">
      <w:pPr>
        <w:pStyle w:val="a3"/>
        <w:ind w:left="517" w:right="538"/>
        <w:jc w:val="left"/>
      </w:pPr>
      <w:r>
        <w:t>сличать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эталоном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обнаружения</w:t>
      </w:r>
      <w:r>
        <w:rPr>
          <w:spacing w:val="-3"/>
        </w:rPr>
        <w:t xml:space="preserve"> </w:t>
      </w:r>
      <w:r>
        <w:t>откло-</w:t>
      </w:r>
      <w:r>
        <w:rPr>
          <w:spacing w:val="-57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и отличий от</w:t>
      </w:r>
      <w:r>
        <w:rPr>
          <w:spacing w:val="2"/>
        </w:rPr>
        <w:t xml:space="preserve"> </w:t>
      </w:r>
      <w:r>
        <w:t>эталона;</w:t>
      </w:r>
    </w:p>
    <w:p w:rsidR="00BF0840" w:rsidRDefault="00AE20C9">
      <w:pPr>
        <w:pStyle w:val="a3"/>
        <w:ind w:left="517" w:right="2581"/>
        <w:jc w:val="left"/>
      </w:pPr>
      <w:r>
        <w:t>использовать установленные правила в контроле способа решения;</w:t>
      </w:r>
      <w:r>
        <w:rPr>
          <w:spacing w:val="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.</w:t>
      </w:r>
    </w:p>
    <w:p w:rsidR="00BF0840" w:rsidRDefault="00AE20C9">
      <w:pPr>
        <w:pStyle w:val="Heading1"/>
        <w:spacing w:before="3" w:line="274" w:lineRule="exact"/>
        <w:ind w:left="800"/>
      </w:pPr>
      <w:r>
        <w:t>Коммуникативные:</w:t>
      </w:r>
    </w:p>
    <w:p w:rsidR="00BF0840" w:rsidRDefault="00AE20C9">
      <w:pPr>
        <w:pStyle w:val="a3"/>
        <w:ind w:left="517" w:right="2026"/>
        <w:jc w:val="left"/>
      </w:pPr>
      <w:r>
        <w:t>определять цели, функции участников, способы взаимодействия;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630"/>
        <w:jc w:val="left"/>
      </w:pPr>
      <w:r>
        <w:t>задавать вопросы, необходимые для организации собственной деятельности и сотрудничест-</w:t>
      </w:r>
      <w:r>
        <w:rPr>
          <w:spacing w:val="-5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:rsidR="00BF0840" w:rsidRDefault="00AE20C9">
      <w:pPr>
        <w:pStyle w:val="a3"/>
        <w:ind w:left="517" w:right="5129"/>
        <w:jc w:val="left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  <w:r>
        <w:rPr>
          <w:spacing w:val="-57"/>
        </w:rPr>
        <w:t xml:space="preserve"> </w:t>
      </w:r>
      <w:r>
        <w:t>определять общую цель и пути ее достижения;</w:t>
      </w:r>
      <w:r>
        <w:rPr>
          <w:spacing w:val="1"/>
        </w:rPr>
        <w:t xml:space="preserve"> </w:t>
      </w:r>
      <w:r>
        <w:t>осуществлять взаимный</w:t>
      </w:r>
      <w:r>
        <w:rPr>
          <w:spacing w:val="2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  <w:r>
        <w:rPr>
          <w:spacing w:val="-57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-5"/>
        </w:rPr>
        <w:t xml:space="preserve"> </w:t>
      </w:r>
      <w:r>
        <w:t>понятные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партнёра</w:t>
      </w:r>
      <w:r>
        <w:rPr>
          <w:spacing w:val="-4"/>
        </w:rPr>
        <w:t xml:space="preserve"> </w:t>
      </w:r>
      <w:r>
        <w:t>высказывания;</w:t>
      </w:r>
    </w:p>
    <w:p w:rsidR="00BF0840" w:rsidRDefault="00AE20C9">
      <w:pPr>
        <w:pStyle w:val="a3"/>
        <w:ind w:left="517" w:right="2251"/>
        <w:jc w:val="left"/>
      </w:pPr>
      <w:r>
        <w:t>адекватно оценивать собственное поведение и поведение окружающих,</w:t>
      </w:r>
      <w:r>
        <w:rPr>
          <w:spacing w:val="1"/>
        </w:rPr>
        <w:t xml:space="preserve"> </w:t>
      </w:r>
      <w:r>
        <w:t>разрешать конфликты на основе учёта интересов и позиций всех участников;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взаимодействии;</w:t>
      </w:r>
    </w:p>
    <w:p w:rsidR="00BF0840" w:rsidRDefault="00AE20C9">
      <w:pPr>
        <w:pStyle w:val="a3"/>
        <w:ind w:left="517" w:right="772"/>
        <w:jc w:val="left"/>
      </w:pPr>
      <w:r>
        <w:t>аргументировать свою позицию и координировать её с позициями партнёров в сотрудниче-</w:t>
      </w:r>
      <w:r>
        <w:rPr>
          <w:spacing w:val="-57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при выработке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/>
        <w:jc w:val="left"/>
      </w:pPr>
      <w:r>
        <w:t>оказывать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взаимопомощь.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before="1" w:line="274" w:lineRule="exact"/>
        <w:ind w:left="800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BF0840" w:rsidRDefault="00AE20C9">
      <w:pPr>
        <w:pStyle w:val="a3"/>
        <w:ind w:left="517" w:right="559"/>
      </w:pPr>
      <w:r>
        <w:t>Овладение способностью принимать и сохранять цели и задачи деятельности, поиска средств</w:t>
      </w:r>
      <w:r>
        <w:rPr>
          <w:spacing w:val="-5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осуществления.</w:t>
      </w:r>
    </w:p>
    <w:p w:rsidR="00BF0840" w:rsidRDefault="00AE20C9">
      <w:pPr>
        <w:pStyle w:val="a3"/>
        <w:ind w:left="517"/>
      </w:pPr>
      <w:r>
        <w:t>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поискового</w:t>
      </w:r>
      <w:r>
        <w:rPr>
          <w:spacing w:val="-11"/>
        </w:rPr>
        <w:t xml:space="preserve"> </w:t>
      </w:r>
      <w:r>
        <w:t>характера.</w:t>
      </w:r>
    </w:p>
    <w:p w:rsidR="00BF0840" w:rsidRDefault="00AE20C9">
      <w:pPr>
        <w:pStyle w:val="a3"/>
        <w:ind w:left="517" w:right="550"/>
      </w:pPr>
      <w:r>
        <w:t>Формирование умения планировать, контролировать и оценивать свои действия в соответст-</w:t>
      </w:r>
      <w:r>
        <w:rPr>
          <w:spacing w:val="1"/>
        </w:rPr>
        <w:t xml:space="preserve"> </w:t>
      </w:r>
      <w:r>
        <w:t>вии с поставленной задачей и условиями ее реализации;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:rsidR="00BF0840" w:rsidRDefault="00AE20C9">
      <w:pPr>
        <w:pStyle w:val="a3"/>
        <w:ind w:left="517" w:right="555"/>
      </w:pP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моделей.</w:t>
      </w:r>
    </w:p>
    <w:p w:rsidR="00BF0840" w:rsidRDefault="00AE20C9">
      <w:pPr>
        <w:pStyle w:val="a3"/>
        <w:ind w:left="517" w:right="538"/>
        <w:jc w:val="left"/>
      </w:pPr>
      <w:r>
        <w:t>Осознанно строить речевое высказывание в соответствии с задачами коммуникации.</w:t>
      </w:r>
      <w:r>
        <w:rPr>
          <w:spacing w:val="1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логическими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3"/>
        </w:rPr>
        <w:t xml:space="preserve"> </w:t>
      </w:r>
      <w:r>
        <w:t>сравнения,</w:t>
      </w:r>
      <w:r>
        <w:rPr>
          <w:spacing w:val="41"/>
        </w:rPr>
        <w:t xml:space="preserve"> </w:t>
      </w:r>
      <w:r>
        <w:t>анализа,</w:t>
      </w:r>
      <w:r>
        <w:rPr>
          <w:spacing w:val="42"/>
        </w:rPr>
        <w:t xml:space="preserve"> </w:t>
      </w:r>
      <w:r>
        <w:t>синтеза,</w:t>
      </w:r>
      <w:r>
        <w:rPr>
          <w:spacing w:val="42"/>
        </w:rPr>
        <w:t xml:space="preserve"> </w:t>
      </w:r>
      <w:r>
        <w:t>обобщения,</w:t>
      </w:r>
      <w:r>
        <w:rPr>
          <w:spacing w:val="42"/>
        </w:rPr>
        <w:t xml:space="preserve"> </w:t>
      </w:r>
      <w:r>
        <w:t>классифика-</w:t>
      </w:r>
      <w:r>
        <w:rPr>
          <w:spacing w:val="-57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аналогий и</w:t>
      </w:r>
      <w:r>
        <w:rPr>
          <w:spacing w:val="-3"/>
        </w:rPr>
        <w:t xml:space="preserve"> </w:t>
      </w:r>
      <w:r>
        <w:t>причинно-следственных связей,</w:t>
      </w:r>
      <w:r>
        <w:rPr>
          <w:spacing w:val="6"/>
        </w:rPr>
        <w:t xml:space="preserve"> </w:t>
      </w:r>
      <w:r>
        <w:t>построения</w:t>
      </w:r>
    </w:p>
    <w:p w:rsidR="00BF0840" w:rsidRDefault="00AE20C9">
      <w:pPr>
        <w:pStyle w:val="a3"/>
        <w:ind w:left="517"/>
        <w:jc w:val="left"/>
      </w:pPr>
      <w:r>
        <w:t>рассуждений.</w:t>
      </w:r>
    </w:p>
    <w:p w:rsidR="00BF0840" w:rsidRDefault="00AE20C9">
      <w:pPr>
        <w:pStyle w:val="a3"/>
        <w:ind w:left="517" w:right="546"/>
      </w:pPr>
      <w:r>
        <w:t>Готовность слушать собеседника и вести диалог; готовность признавать возможность суще-</w:t>
      </w:r>
      <w:r>
        <w:rPr>
          <w:spacing w:val="1"/>
        </w:rPr>
        <w:t xml:space="preserve"> </w:t>
      </w:r>
      <w:r>
        <w:t>ствования различных точек зрения и права каждого иметь свою; излагать свое мнение и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 оценку</w:t>
      </w:r>
      <w:r>
        <w:rPr>
          <w:spacing w:val="-13"/>
        </w:rPr>
        <w:t xml:space="preserve"> </w:t>
      </w:r>
      <w:r>
        <w:t>событий.</w:t>
      </w:r>
    </w:p>
    <w:p w:rsidR="00BF0840" w:rsidRDefault="00AE20C9">
      <w:pPr>
        <w:pStyle w:val="Heading1"/>
        <w:spacing w:before="3" w:line="274" w:lineRule="exact"/>
        <w:ind w:left="800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4" w:lineRule="exact"/>
        <w:ind w:left="517"/>
      </w:pPr>
      <w:r>
        <w:t>Получение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созидательном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</w:p>
    <w:p w:rsidR="00BF0840" w:rsidRDefault="00BF0840">
      <w:pPr>
        <w:spacing w:line="274" w:lineRule="exact"/>
        <w:sectPr w:rsidR="00BF0840">
          <w:footerReference w:type="default" r:id="rId96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BF0840" w:rsidRDefault="00AE20C9">
      <w:pPr>
        <w:pStyle w:val="a3"/>
        <w:ind w:left="517" w:right="598"/>
        <w:jc w:val="left"/>
      </w:pPr>
      <w:r>
        <w:t>Овладение технологическими приемами ручной обработки бумаги; усвоение правил техники</w:t>
      </w:r>
      <w:r>
        <w:rPr>
          <w:spacing w:val="-57"/>
        </w:rPr>
        <w:t xml:space="preserve"> </w:t>
      </w:r>
      <w:r>
        <w:t>безопасности;</w:t>
      </w:r>
    </w:p>
    <w:p w:rsidR="00BF0840" w:rsidRDefault="00AE20C9">
      <w:pPr>
        <w:pStyle w:val="a3"/>
        <w:ind w:left="517" w:right="719"/>
        <w:jc w:val="left"/>
      </w:pPr>
      <w:r>
        <w:t>Использование</w:t>
      </w:r>
      <w:r>
        <w:rPr>
          <w:spacing w:val="-6"/>
        </w:rPr>
        <w:t xml:space="preserve"> </w:t>
      </w:r>
      <w:r>
        <w:t>приобретенных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худо-</w:t>
      </w:r>
      <w:r>
        <w:rPr>
          <w:spacing w:val="-57"/>
        </w:rPr>
        <w:t xml:space="preserve"> </w:t>
      </w:r>
      <w:r>
        <w:t>жественно-конструкторских</w:t>
      </w:r>
      <w:r>
        <w:rPr>
          <w:spacing w:val="1"/>
        </w:rPr>
        <w:t xml:space="preserve"> </w:t>
      </w:r>
      <w:r>
        <w:t>(дизайнерских)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8"/>
        </w:rPr>
        <w:t xml:space="preserve"> </w:t>
      </w:r>
      <w:r>
        <w:t>задач.</w:t>
      </w:r>
    </w:p>
    <w:p w:rsidR="00BF0840" w:rsidRDefault="00AE20C9">
      <w:pPr>
        <w:pStyle w:val="Heading1"/>
        <w:spacing w:before="5" w:line="274" w:lineRule="exact"/>
      </w:pPr>
      <w:r>
        <w:t>Должны</w:t>
      </w:r>
      <w:r>
        <w:rPr>
          <w:spacing w:val="-2"/>
        </w:rPr>
        <w:t xml:space="preserve"> </w:t>
      </w:r>
      <w:r>
        <w:t>знать: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BF0840" w:rsidRDefault="00AE20C9">
      <w:pPr>
        <w:pStyle w:val="a3"/>
        <w:ind w:left="517" w:right="2400"/>
        <w:jc w:val="left"/>
      </w:pPr>
      <w:r>
        <w:t>правила пользования инструментами – ножницами, карандашом, линейкой;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материалы и</w:t>
      </w:r>
      <w:r>
        <w:t xml:space="preserve"> </w:t>
      </w:r>
      <w:r>
        <w:rPr>
          <w:spacing w:val="-1"/>
        </w:rPr>
        <w:t>инструменты,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назначения;</w:t>
      </w:r>
    </w:p>
    <w:p w:rsidR="00BF0840" w:rsidRDefault="00AE20C9">
      <w:pPr>
        <w:pStyle w:val="a3"/>
        <w:ind w:left="517"/>
        <w:jc w:val="left"/>
      </w:pPr>
      <w:r>
        <w:t>понятия:</w:t>
      </w:r>
      <w:r>
        <w:rPr>
          <w:spacing w:val="-4"/>
        </w:rPr>
        <w:t xml:space="preserve"> </w:t>
      </w:r>
      <w:r>
        <w:t>оригами,</w:t>
      </w:r>
      <w:r>
        <w:rPr>
          <w:spacing w:val="-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условные</w:t>
      </w:r>
      <w:r>
        <w:rPr>
          <w:spacing w:val="-14"/>
        </w:rPr>
        <w:t xml:space="preserve"> </w:t>
      </w:r>
      <w:r>
        <w:t>обозначения.</w:t>
      </w:r>
    </w:p>
    <w:p w:rsidR="00BF0840" w:rsidRDefault="00AE20C9">
      <w:pPr>
        <w:pStyle w:val="Heading1"/>
        <w:spacing w:before="5" w:line="274" w:lineRule="exact"/>
      </w:pP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BF0840" w:rsidRDefault="00AE20C9">
      <w:pPr>
        <w:pStyle w:val="a3"/>
        <w:ind w:left="517" w:right="2372"/>
        <w:jc w:val="left"/>
      </w:pPr>
      <w:r>
        <w:t>пользоваться инструментами: ножницами, карандашом, линейкой;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 условным</w:t>
      </w:r>
      <w:r>
        <w:rPr>
          <w:spacing w:val="-4"/>
        </w:rPr>
        <w:t xml:space="preserve"> </w:t>
      </w:r>
      <w:r>
        <w:t>обозначениям,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картам;</w:t>
      </w:r>
    </w:p>
    <w:p w:rsidR="00BF0840" w:rsidRDefault="00AE20C9">
      <w:pPr>
        <w:pStyle w:val="a3"/>
        <w:ind w:left="517"/>
        <w:jc w:val="left"/>
      </w:pPr>
      <w:r>
        <w:t>выполнять</w:t>
      </w:r>
      <w:r>
        <w:rPr>
          <w:spacing w:val="-6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бумаги:</w:t>
      </w:r>
      <w:r>
        <w:rPr>
          <w:spacing w:val="-7"/>
        </w:rPr>
        <w:t xml:space="preserve"> </w:t>
      </w:r>
      <w:r>
        <w:t>складывание,</w:t>
      </w:r>
      <w:r>
        <w:rPr>
          <w:spacing w:val="-5"/>
        </w:rPr>
        <w:t xml:space="preserve"> </w:t>
      </w:r>
      <w:r>
        <w:t>вырезание,</w:t>
      </w:r>
      <w:r>
        <w:rPr>
          <w:spacing w:val="-14"/>
        </w:rPr>
        <w:t xml:space="preserve"> </w:t>
      </w:r>
      <w:r>
        <w:t>конструирование.</w:t>
      </w:r>
    </w:p>
    <w:p w:rsidR="00BF0840" w:rsidRDefault="00AE20C9">
      <w:pPr>
        <w:pStyle w:val="Heading1"/>
        <w:spacing w:before="3" w:line="273" w:lineRule="auto"/>
        <w:ind w:left="1777" w:right="2600" w:firstLine="792"/>
      </w:pPr>
      <w:r>
        <w:t>Содержание учебного курса «Волшебное оригами»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группы</w:t>
      </w:r>
    </w:p>
    <w:p w:rsidR="00BF0840" w:rsidRDefault="00AE20C9">
      <w:pPr>
        <w:spacing w:line="273" w:lineRule="exact"/>
        <w:ind w:left="517"/>
        <w:rPr>
          <w:b/>
          <w:sz w:val="24"/>
        </w:rPr>
      </w:pPr>
      <w:r>
        <w:rPr>
          <w:b/>
          <w:sz w:val="24"/>
        </w:rPr>
        <w:t>Беседа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труда</w:t>
      </w:r>
    </w:p>
    <w:p w:rsidR="00BF0840" w:rsidRDefault="00AE20C9">
      <w:pPr>
        <w:pStyle w:val="Heading1"/>
        <w:spacing w:line="274" w:lineRule="exact"/>
      </w:pPr>
      <w:r>
        <w:t>Диагностика</w:t>
      </w:r>
      <w:r>
        <w:rPr>
          <w:spacing w:val="-4"/>
        </w:rPr>
        <w:t xml:space="preserve"> </w:t>
      </w:r>
      <w:r>
        <w:t>обученности</w:t>
      </w:r>
      <w:r>
        <w:rPr>
          <w:spacing w:val="-4"/>
        </w:rPr>
        <w:t xml:space="preserve"> </w:t>
      </w:r>
      <w:r>
        <w:t>учащихся</w:t>
      </w:r>
    </w:p>
    <w:p w:rsidR="00BF0840" w:rsidRDefault="00AE20C9">
      <w:pPr>
        <w:pStyle w:val="a3"/>
        <w:ind w:left="517" w:right="716" w:firstLine="240"/>
      </w:pPr>
      <w:r>
        <w:t>Входная диагностика. Диагностика по итогам 1 полугодия. Итоговая диагностика. Содер-</w:t>
      </w:r>
      <w:r>
        <w:rPr>
          <w:spacing w:val="-57"/>
        </w:rPr>
        <w:t xml:space="preserve"> </w:t>
      </w:r>
      <w:r>
        <w:t>жание диагностической работы смотри в разделе «Методическое обеспечение программы»: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«Оценка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программы».</w:t>
      </w:r>
    </w:p>
    <w:p w:rsidR="00BF0840" w:rsidRDefault="00AE20C9">
      <w:pPr>
        <w:pStyle w:val="Heading1"/>
        <w:spacing w:before="3" w:line="274" w:lineRule="exact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оригами</w:t>
      </w:r>
    </w:p>
    <w:p w:rsidR="00BF0840" w:rsidRDefault="00AE20C9">
      <w:pPr>
        <w:pStyle w:val="a3"/>
        <w:ind w:left="757" w:right="609"/>
      </w:pPr>
      <w:r>
        <w:t>Правила поведения на занятиях оригами. Правила пользования материалами 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-5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оригами.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квадрата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прямоугольного</w:t>
      </w:r>
    </w:p>
    <w:p w:rsidR="00BF0840" w:rsidRDefault="00AE20C9">
      <w:pPr>
        <w:pStyle w:val="a3"/>
        <w:ind w:left="517" w:right="4452"/>
        <w:jc w:val="left"/>
      </w:pPr>
      <w:r>
        <w:t>листа бумаги (два способа). Понятие «базовые формы».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формы:</w:t>
      </w:r>
    </w:p>
    <w:p w:rsidR="00BF0840" w:rsidRDefault="00AE20C9">
      <w:pPr>
        <w:pStyle w:val="a3"/>
        <w:ind w:left="517"/>
        <w:jc w:val="left"/>
      </w:pPr>
      <w:r>
        <w:t>«Треугольник»</w:t>
      </w:r>
    </w:p>
    <w:p w:rsidR="00BF0840" w:rsidRDefault="00AE20C9">
      <w:pPr>
        <w:pStyle w:val="a3"/>
        <w:ind w:left="517"/>
        <w:jc w:val="left"/>
      </w:pPr>
      <w:r>
        <w:t>«Воздушный</w:t>
      </w:r>
      <w:r>
        <w:rPr>
          <w:spacing w:val="-2"/>
        </w:rPr>
        <w:t xml:space="preserve"> </w:t>
      </w:r>
      <w:r>
        <w:t>змей»</w:t>
      </w:r>
    </w:p>
    <w:p w:rsidR="00BF0840" w:rsidRDefault="00AE20C9">
      <w:pPr>
        <w:pStyle w:val="a3"/>
        <w:ind w:left="517"/>
        <w:jc w:val="left"/>
      </w:pPr>
      <w:r>
        <w:t>«Двойной</w:t>
      </w:r>
      <w:r>
        <w:rPr>
          <w:spacing w:val="-7"/>
        </w:rPr>
        <w:t xml:space="preserve"> </w:t>
      </w:r>
      <w:r>
        <w:t>треугольник»</w:t>
      </w:r>
    </w:p>
    <w:p w:rsidR="00BF0840" w:rsidRDefault="00AE20C9">
      <w:pPr>
        <w:pStyle w:val="a3"/>
        <w:ind w:left="517"/>
        <w:jc w:val="left"/>
      </w:pPr>
      <w:r>
        <w:t>«Двойной</w:t>
      </w:r>
      <w:r>
        <w:rPr>
          <w:spacing w:val="-3"/>
        </w:rPr>
        <w:t xml:space="preserve"> </w:t>
      </w:r>
      <w:r>
        <w:t>квадрат»</w:t>
      </w:r>
    </w:p>
    <w:p w:rsidR="00BF0840" w:rsidRDefault="00AE20C9">
      <w:pPr>
        <w:pStyle w:val="a3"/>
        <w:ind w:left="517"/>
        <w:jc w:val="left"/>
      </w:pPr>
      <w:r>
        <w:t>«Конверт»</w:t>
      </w:r>
    </w:p>
    <w:p w:rsidR="00BF0840" w:rsidRDefault="00AE20C9">
      <w:pPr>
        <w:pStyle w:val="a3"/>
        <w:ind w:left="517" w:right="754" w:firstLine="240"/>
        <w:jc w:val="left"/>
      </w:pPr>
      <w:r>
        <w:t>Знакомство с условными знаками, принятыми в оригами и основными приемами склады-</w:t>
      </w:r>
      <w:r>
        <w:rPr>
          <w:spacing w:val="-57"/>
        </w:rPr>
        <w:t xml:space="preserve"> </w:t>
      </w:r>
      <w:r>
        <w:t>вания. Базовые формы. Инструкционные карты, демонстрирующие процесс складывания.</w:t>
      </w:r>
      <w:r>
        <w:rPr>
          <w:spacing w:val="1"/>
        </w:rPr>
        <w:t xml:space="preserve"> </w:t>
      </w:r>
      <w:r>
        <w:t>Складывание изделий на основе простых базовых форм. Оформление композиций с полу-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изделиями (объемная аппликация).</w:t>
      </w:r>
    </w:p>
    <w:p w:rsidR="00BF0840" w:rsidRDefault="00AE20C9">
      <w:pPr>
        <w:pStyle w:val="Heading1"/>
        <w:spacing w:before="3" w:line="274" w:lineRule="exact"/>
      </w:pPr>
      <w:r>
        <w:t>Цветы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 8</w:t>
      </w:r>
      <w:r>
        <w:rPr>
          <w:spacing w:val="-4"/>
        </w:rPr>
        <w:t xml:space="preserve"> </w:t>
      </w:r>
      <w:r>
        <w:t>марта</w:t>
      </w:r>
    </w:p>
    <w:p w:rsidR="00BF0840" w:rsidRDefault="00AE20C9">
      <w:pPr>
        <w:pStyle w:val="a3"/>
        <w:ind w:left="517" w:right="851" w:firstLine="240"/>
        <w:jc w:val="left"/>
      </w:pPr>
      <w:r>
        <w:t>8 марта – международный женский праздник. Складывание цветов на основе изученных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и поздравительных</w:t>
      </w:r>
      <w:r>
        <w:rPr>
          <w:spacing w:val="1"/>
        </w:rPr>
        <w:t xml:space="preserve"> </w:t>
      </w:r>
      <w:r>
        <w:t>открыток.</w:t>
      </w:r>
    </w:p>
    <w:p w:rsidR="00BF0840" w:rsidRDefault="00AE20C9">
      <w:pPr>
        <w:pStyle w:val="Heading1"/>
        <w:spacing w:before="3" w:line="274" w:lineRule="exact"/>
      </w:pPr>
      <w:r>
        <w:t>Летние</w:t>
      </w:r>
      <w:r>
        <w:rPr>
          <w:spacing w:val="-3"/>
        </w:rPr>
        <w:t xml:space="preserve"> </w:t>
      </w:r>
      <w:r>
        <w:t>композиции</w:t>
      </w:r>
    </w:p>
    <w:p w:rsidR="00BF0840" w:rsidRDefault="00AE20C9">
      <w:pPr>
        <w:pStyle w:val="a3"/>
        <w:ind w:left="517" w:right="1030" w:firstLine="240"/>
        <w:jc w:val="left"/>
      </w:pPr>
      <w:r>
        <w:t>Цветочные композиции на основе простых базовых форм. Легенды о цветах (Нарцисс,</w:t>
      </w:r>
      <w:r>
        <w:rPr>
          <w:spacing w:val="-57"/>
        </w:rPr>
        <w:t xml:space="preserve"> </w:t>
      </w:r>
      <w:r>
        <w:t>волшебный</w:t>
      </w:r>
      <w:r>
        <w:rPr>
          <w:spacing w:val="-2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папоротника).</w:t>
      </w:r>
      <w:r>
        <w:rPr>
          <w:spacing w:val="-2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цветов.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композиций.</w:t>
      </w:r>
    </w:p>
    <w:p w:rsidR="00BF0840" w:rsidRDefault="00AE20C9">
      <w:pPr>
        <w:pStyle w:val="Heading1"/>
        <w:spacing w:before="2" w:line="274" w:lineRule="exact"/>
      </w:pPr>
      <w:r>
        <w:t>Впереди –</w:t>
      </w:r>
      <w:r>
        <w:rPr>
          <w:spacing w:val="-1"/>
        </w:rPr>
        <w:t xml:space="preserve"> </w:t>
      </w:r>
      <w:r>
        <w:t>лето!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t>Парусный</w:t>
      </w:r>
      <w:r>
        <w:rPr>
          <w:spacing w:val="-5"/>
        </w:rPr>
        <w:t xml:space="preserve"> </w:t>
      </w:r>
      <w:r>
        <w:t>кораблик.</w:t>
      </w:r>
      <w:r>
        <w:rPr>
          <w:spacing w:val="-4"/>
        </w:rPr>
        <w:t xml:space="preserve"> </w:t>
      </w:r>
      <w:r>
        <w:t>Соревнования «Гонки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столе».</w:t>
      </w:r>
    </w:p>
    <w:p w:rsidR="00BF0840" w:rsidRDefault="00AE20C9">
      <w:pPr>
        <w:pStyle w:val="Heading1"/>
        <w:spacing w:before="5" w:line="274" w:lineRule="exact"/>
      </w:pPr>
      <w:r>
        <w:t>Итоговое</w:t>
      </w:r>
      <w:r>
        <w:rPr>
          <w:spacing w:val="-1"/>
        </w:rPr>
        <w:t xml:space="preserve"> </w:t>
      </w:r>
      <w:r>
        <w:t>занятие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t>«Чему</w:t>
      </w:r>
      <w:r>
        <w:rPr>
          <w:spacing w:val="-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год».</w:t>
      </w:r>
    </w:p>
    <w:p w:rsidR="00BF0840" w:rsidRDefault="00AE20C9">
      <w:pPr>
        <w:pStyle w:val="Heading1"/>
        <w:spacing w:before="10"/>
      </w:pPr>
      <w:r>
        <w:t>Оформление</w:t>
      </w:r>
      <w:r>
        <w:rPr>
          <w:spacing w:val="-4"/>
        </w:rPr>
        <w:t xml:space="preserve"> </w:t>
      </w:r>
      <w:r>
        <w:t>выставочных</w:t>
      </w:r>
      <w:r>
        <w:rPr>
          <w:spacing w:val="-11"/>
        </w:rPr>
        <w:t xml:space="preserve"> </w:t>
      </w:r>
      <w:r>
        <w:t>работ</w:t>
      </w:r>
    </w:p>
    <w:p w:rsidR="00BF0840" w:rsidRDefault="00AE20C9">
      <w:pPr>
        <w:spacing w:after="47"/>
        <w:ind w:left="172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519"/>
        <w:gridCol w:w="2410"/>
      </w:tblGrid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BF0840">
        <w:trPr>
          <w:trHeight w:val="268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48" w:lineRule="exact"/>
              <w:ind w:left="2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4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6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 «Треугольник»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BF0840" w:rsidRDefault="00BF0840">
      <w:pPr>
        <w:spacing w:line="256" w:lineRule="exact"/>
        <w:jc w:val="center"/>
        <w:rPr>
          <w:sz w:val="24"/>
        </w:rPr>
        <w:sectPr w:rsidR="00BF0840">
          <w:footerReference w:type="default" r:id="rId96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519"/>
        <w:gridCol w:w="2410"/>
      </w:tblGrid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42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9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3"/>
        </w:trPr>
        <w:tc>
          <w:tcPr>
            <w:tcW w:w="42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19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80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«Конверт»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0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427" w:type="dxa"/>
          </w:tcPr>
          <w:p w:rsidR="00BF0840" w:rsidRDefault="00AE20C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19" w:type="dxa"/>
          </w:tcPr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0" w:right="10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9356" w:type="dxa"/>
            <w:gridSpan w:val="3"/>
          </w:tcPr>
          <w:p w:rsidR="00BF0840" w:rsidRDefault="00AE20C9">
            <w:pPr>
              <w:pStyle w:val="TableParagraph"/>
              <w:spacing w:line="256" w:lineRule="exact"/>
              <w:ind w:left="0" w:right="7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BF0840">
      <w:pPr>
        <w:spacing w:line="256" w:lineRule="exact"/>
        <w:jc w:val="right"/>
        <w:rPr>
          <w:sz w:val="24"/>
        </w:rPr>
        <w:sectPr w:rsidR="00BF0840">
          <w:footerReference w:type="default" r:id="rId96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1"/>
        <w:ind w:left="0"/>
        <w:jc w:val="left"/>
        <w:rPr>
          <w:b/>
          <w:sz w:val="28"/>
        </w:rPr>
      </w:pPr>
    </w:p>
    <w:p w:rsidR="00BF0840" w:rsidRDefault="00AE20C9">
      <w:pPr>
        <w:pStyle w:val="Heading1"/>
      </w:pPr>
      <w:r>
        <w:rPr>
          <w:spacing w:val="-1"/>
        </w:rPr>
        <w:t>2-й</w:t>
      </w:r>
      <w:r>
        <w:rPr>
          <w:spacing w:val="-13"/>
        </w:rPr>
        <w:t xml:space="preserve"> </w:t>
      </w:r>
      <w:r>
        <w:t>класс</w:t>
      </w:r>
    </w:p>
    <w:p w:rsidR="00BF0840" w:rsidRDefault="00AE20C9">
      <w:pPr>
        <w:spacing w:before="3" w:line="268" w:lineRule="auto"/>
        <w:ind w:left="2307" w:right="2040" w:hanging="185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Рабочая программа учебного курса «Тайны русского языка»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BF0840">
      <w:pPr>
        <w:spacing w:line="268" w:lineRule="auto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521" w:space="40"/>
            <w:col w:w="9159"/>
          </w:cols>
        </w:sectPr>
      </w:pPr>
    </w:p>
    <w:p w:rsidR="00BF0840" w:rsidRDefault="00AE20C9">
      <w:pPr>
        <w:pStyle w:val="Heading1"/>
        <w:spacing w:before="34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6"/>
        <w:ind w:left="1237" w:hanging="72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«проживать»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(интонацию, темп, тон речи; выбор слов и знаков препинания: точка или многоточие,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знак).</w:t>
      </w:r>
    </w:p>
    <w:p w:rsidR="00BF0840" w:rsidRDefault="00AE20C9">
      <w:pPr>
        <w:pStyle w:val="Heading1"/>
        <w:spacing w:before="5" w:line="268" w:lineRule="auto"/>
        <w:ind w:right="6971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</w:p>
    <w:p w:rsidR="00BF0840" w:rsidRDefault="00AE20C9">
      <w:pPr>
        <w:pStyle w:val="Heading1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8"/>
        <w:ind w:left="1237" w:hanging="7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иллюстрациях;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5047"/>
          <w:tab w:val="left" w:pos="5922"/>
          <w:tab w:val="left" w:pos="7199"/>
          <w:tab w:val="left" w:pos="8559"/>
          <w:tab w:val="left" w:pos="9327"/>
        </w:tabs>
        <w:spacing w:before="1"/>
        <w:ind w:right="557" w:firstLine="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одной</w:t>
      </w:r>
      <w:r>
        <w:rPr>
          <w:sz w:val="24"/>
        </w:rPr>
        <w:tab/>
        <w:t>формы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другую: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8"/>
        <w:ind w:right="558" w:firstLine="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9"/>
          <w:sz w:val="24"/>
        </w:rPr>
        <w:t xml:space="preserve"> </w:t>
      </w:r>
      <w:r>
        <w:rPr>
          <w:sz w:val="24"/>
        </w:rPr>
        <w:t>мысли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1"/>
        <w:ind w:right="555" w:firstLine="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3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6"/>
          <w:sz w:val="24"/>
        </w:rPr>
        <w:t xml:space="preserve"> </w:t>
      </w:r>
      <w:r>
        <w:rPr>
          <w:sz w:val="24"/>
        </w:rPr>
        <w:t>слушания:</w:t>
      </w:r>
      <w:r>
        <w:rPr>
          <w:spacing w:val="36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(заголовок),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9" w:firstLine="0"/>
        <w:jc w:val="left"/>
        <w:rPr>
          <w:sz w:val="24"/>
        </w:rPr>
      </w:pPr>
      <w:r>
        <w:rPr>
          <w:sz w:val="24"/>
        </w:rPr>
        <w:t>договариваться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следовать им;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исполнителя).</w:t>
      </w:r>
    </w:p>
    <w:p w:rsidR="00BF0840" w:rsidRDefault="00AE20C9">
      <w:pPr>
        <w:pStyle w:val="Heading1"/>
        <w:spacing w:before="5" w:line="268" w:lineRule="auto"/>
        <w:ind w:right="7500"/>
      </w:pPr>
      <w:r>
        <w:t>3-4-й классы</w:t>
      </w:r>
      <w:r>
        <w:rPr>
          <w:spacing w:val="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эмоциональность;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3114"/>
          <w:tab w:val="left" w:pos="4278"/>
          <w:tab w:val="left" w:pos="9449"/>
        </w:tabs>
        <w:ind w:right="554" w:firstLine="0"/>
        <w:jc w:val="left"/>
        <w:rPr>
          <w:sz w:val="24"/>
        </w:rPr>
      </w:pPr>
      <w:r>
        <w:rPr>
          <w:sz w:val="24"/>
        </w:rPr>
        <w:t>эмпатия</w:t>
      </w:r>
      <w:r>
        <w:rPr>
          <w:sz w:val="24"/>
        </w:rPr>
        <w:tab/>
        <w:t>–</w:t>
      </w:r>
      <w:r>
        <w:rPr>
          <w:sz w:val="24"/>
        </w:rPr>
        <w:tab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2428"/>
          <w:tab w:val="left" w:pos="4098"/>
          <w:tab w:val="left" w:pos="4616"/>
          <w:tab w:val="left" w:pos="7894"/>
          <w:tab w:val="left" w:pos="8420"/>
        </w:tabs>
        <w:ind w:right="553" w:firstLine="0"/>
        <w:jc w:val="left"/>
        <w:rPr>
          <w:sz w:val="24"/>
        </w:rPr>
      </w:pPr>
      <w:r>
        <w:rPr>
          <w:sz w:val="24"/>
        </w:rPr>
        <w:t>чувство</w:t>
      </w:r>
      <w:r>
        <w:rPr>
          <w:sz w:val="24"/>
        </w:rPr>
        <w:tab/>
        <w:t>прекрасного</w:t>
      </w:r>
      <w:r>
        <w:rPr>
          <w:sz w:val="24"/>
        </w:rPr>
        <w:tab/>
        <w:t>–</w:t>
      </w:r>
      <w:r>
        <w:rPr>
          <w:sz w:val="24"/>
        </w:rPr>
        <w:tab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z w:val="24"/>
        </w:rPr>
        <w:tab/>
        <w:t>и</w:t>
      </w:r>
      <w:r>
        <w:rPr>
          <w:sz w:val="24"/>
        </w:rPr>
        <w:tab/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 к 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line="274" w:lineRule="exact"/>
        <w:ind w:left="1237" w:hanging="721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 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произнесённое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слово.</w:t>
      </w:r>
    </w:p>
    <w:p w:rsidR="00BF0840" w:rsidRDefault="00AE20C9">
      <w:pPr>
        <w:pStyle w:val="Heading1"/>
        <w:spacing w:before="5" w:line="268" w:lineRule="auto"/>
        <w:ind w:right="6971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BF0840" w:rsidRDefault="00BF0840">
      <w:pPr>
        <w:spacing w:line="268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71"/>
        <w:ind w:left="1237" w:hanging="721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1584"/>
          <w:tab w:val="left" w:pos="2621"/>
          <w:tab w:val="left" w:pos="2964"/>
          <w:tab w:val="left" w:pos="4151"/>
          <w:tab w:val="left" w:pos="5815"/>
          <w:tab w:val="left" w:pos="7002"/>
          <w:tab w:val="left" w:pos="7964"/>
        </w:tabs>
        <w:ind w:right="553" w:firstLine="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диалоге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вырабатывать</w:t>
      </w:r>
      <w:r>
        <w:rPr>
          <w:sz w:val="24"/>
        </w:rPr>
        <w:tab/>
        <w:t>критерии</w:t>
      </w:r>
      <w:r>
        <w:rPr>
          <w:sz w:val="24"/>
        </w:rPr>
        <w:tab/>
        <w:t>оценки</w:t>
      </w:r>
      <w:r>
        <w:rPr>
          <w:sz w:val="24"/>
        </w:rPr>
        <w:tab/>
        <w:t>и определять степень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критериями.</w:t>
      </w:r>
    </w:p>
    <w:p w:rsidR="00BF0840" w:rsidRDefault="00AE20C9">
      <w:pPr>
        <w:pStyle w:val="Heading1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  <w:tab w:val="left" w:pos="6552"/>
          <w:tab w:val="left" w:pos="7070"/>
          <w:tab w:val="left" w:pos="7984"/>
          <w:tab w:val="left" w:pos="8984"/>
          <w:tab w:val="left" w:pos="9392"/>
        </w:tabs>
        <w:spacing w:before="29"/>
        <w:ind w:right="559" w:firstLine="0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одной</w:t>
      </w:r>
      <w:r>
        <w:rPr>
          <w:sz w:val="24"/>
        </w:rPr>
        <w:tab/>
        <w:t>формы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(составлять план, таблицу, схему);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spacing w:before="29"/>
        <w:ind w:right="557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диалогической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right="556" w:firstLine="0"/>
        <w:jc w:val="left"/>
        <w:rPr>
          <w:sz w:val="24"/>
        </w:rPr>
      </w:pPr>
      <w:r>
        <w:rPr>
          <w:sz w:val="24"/>
        </w:rPr>
        <w:t>слушать и слышать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00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BF0840" w:rsidRDefault="00AE20C9">
      <w:pPr>
        <w:pStyle w:val="Heading1"/>
        <w:spacing w:before="5" w:line="266" w:lineRule="auto"/>
        <w:ind w:left="4177" w:right="3846" w:hanging="363"/>
      </w:pPr>
      <w:r>
        <w:t>Содержание учебного курса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spacing w:before="4" w:line="266" w:lineRule="auto"/>
        <w:ind w:left="517" w:right="5981"/>
        <w:rPr>
          <w:sz w:val="24"/>
        </w:rPr>
      </w:pPr>
      <w:r>
        <w:rPr>
          <w:b/>
          <w:sz w:val="24"/>
        </w:rPr>
        <w:t>Раздел «Из истории орфографии» (6 ч)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Как обходились без письма?(1 ч.)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письмена.(3 ч.)</w:t>
      </w:r>
    </w:p>
    <w:p w:rsidR="00BF0840" w:rsidRDefault="00AE20C9">
      <w:pPr>
        <w:spacing w:before="6" w:line="268" w:lineRule="auto"/>
        <w:ind w:left="517" w:right="6049"/>
        <w:rPr>
          <w:sz w:val="24"/>
        </w:rPr>
      </w:pPr>
      <w:r>
        <w:rPr>
          <w:sz w:val="24"/>
        </w:rPr>
        <w:t>Как возникла наша письменность? (2 ч.)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«В гостях у фонемы» (10 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зовут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Фонема.(3</w:t>
      </w:r>
      <w:r>
        <w:rPr>
          <w:spacing w:val="1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spacing w:before="1"/>
        <w:ind w:left="517"/>
        <w:jc w:val="left"/>
      </w:pPr>
      <w:r>
        <w:t>Для</w:t>
      </w:r>
      <w:r>
        <w:rPr>
          <w:spacing w:val="-3"/>
        </w:rPr>
        <w:t xml:space="preserve"> </w:t>
      </w:r>
      <w:r>
        <w:t>всех ли фонем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буквы?(2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4" w:line="266" w:lineRule="auto"/>
        <w:ind w:left="517" w:right="6899" w:firstLine="64"/>
        <w:jc w:val="left"/>
      </w:pPr>
      <w:r>
        <w:t>«Ошибкоопасные» места. (2 ч.)</w:t>
      </w:r>
      <w:r>
        <w:rPr>
          <w:spacing w:val="-57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фонемы.(1 ч.)</w:t>
      </w:r>
    </w:p>
    <w:p w:rsidR="00BF0840" w:rsidRDefault="00AE20C9">
      <w:pPr>
        <w:pStyle w:val="a3"/>
        <w:spacing w:before="4" w:line="268" w:lineRule="auto"/>
        <w:ind w:left="517" w:right="6638"/>
        <w:jc w:val="left"/>
      </w:pPr>
      <w:r>
        <w:t>Опасные</w:t>
      </w:r>
      <w:r>
        <w:rPr>
          <w:spacing w:val="11"/>
        </w:rPr>
        <w:t xml:space="preserve"> </w:t>
      </w:r>
      <w:r>
        <w:t>согласные.</w:t>
      </w:r>
      <w:r>
        <w:rPr>
          <w:spacing w:val="14"/>
        </w:rPr>
        <w:t xml:space="preserve"> </w:t>
      </w:r>
      <w:r>
        <w:t>(1</w:t>
      </w:r>
      <w:r>
        <w:rPr>
          <w:spacing w:val="16"/>
        </w:rPr>
        <w:t xml:space="preserve"> </w:t>
      </w:r>
      <w:r>
        <w:t>ч.)</w:t>
      </w:r>
      <w:r>
        <w:rPr>
          <w:spacing w:val="1"/>
        </w:rPr>
        <w:t xml:space="preserve"> </w:t>
      </w:r>
      <w:r>
        <w:t>Фонемы</w:t>
      </w:r>
      <w:r>
        <w:rPr>
          <w:spacing w:val="-3"/>
        </w:rPr>
        <w:t xml:space="preserve"> </w:t>
      </w:r>
      <w:r>
        <w:t>повелевают</w:t>
      </w:r>
      <w:r>
        <w:rPr>
          <w:spacing w:val="-3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1ч)</w:t>
      </w:r>
    </w:p>
    <w:p w:rsidR="00BF0840" w:rsidRDefault="00AE20C9">
      <w:pPr>
        <w:pStyle w:val="Heading1"/>
        <w:spacing w:before="6"/>
      </w:pPr>
      <w:r>
        <w:t>Раздел</w:t>
      </w:r>
      <w:r>
        <w:rPr>
          <w:spacing w:val="-3"/>
        </w:rPr>
        <w:t xml:space="preserve"> </w:t>
      </w:r>
      <w:r>
        <w:t>«Живем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правилам»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29"/>
        <w:ind w:left="517"/>
        <w:jc w:val="left"/>
      </w:pPr>
      <w:r>
        <w:t>Ваши</w:t>
      </w:r>
      <w:r>
        <w:rPr>
          <w:spacing w:val="-2"/>
        </w:rPr>
        <w:t xml:space="preserve"> </w:t>
      </w:r>
      <w:r>
        <w:t>старые</w:t>
      </w:r>
      <w:r>
        <w:rPr>
          <w:spacing w:val="-3"/>
        </w:rPr>
        <w:t xml:space="preserve"> </w:t>
      </w:r>
      <w:r>
        <w:t>знакомые. 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3" w:line="268" w:lineRule="auto"/>
        <w:ind w:left="517" w:right="5377"/>
        <w:jc w:val="left"/>
      </w:pPr>
      <w:r>
        <w:t>Правила о непроизносимых согласных.(1 ч.)</w:t>
      </w:r>
      <w:r>
        <w:rPr>
          <w:spacing w:val="1"/>
        </w:rPr>
        <w:t xml:space="preserve"> </w:t>
      </w:r>
      <w:r>
        <w:t>Волшебное средство – «самоинструкция».(1ч.)</w:t>
      </w:r>
      <w:r>
        <w:rPr>
          <w:spacing w:val="-57"/>
        </w:rPr>
        <w:t xml:space="preserve"> </w:t>
      </w:r>
      <w:r>
        <w:t>Строительная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морфем.(2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2"/>
        <w:ind w:left="517"/>
        <w:jc w:val="left"/>
      </w:pPr>
      <w:r>
        <w:t>Где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слова?(1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2" w:line="268" w:lineRule="auto"/>
        <w:ind w:left="517" w:right="5709"/>
        <w:jc w:val="left"/>
      </w:pPr>
      <w:r>
        <w:t>Поговорим обо всех приставках сразу.(2 ч.)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«родственники».(2ч.)</w:t>
      </w:r>
    </w:p>
    <w:p w:rsidR="00BF0840" w:rsidRDefault="00AE20C9">
      <w:pPr>
        <w:pStyle w:val="a3"/>
        <w:spacing w:before="1"/>
        <w:ind w:left="517"/>
        <w:jc w:val="left"/>
      </w:pPr>
      <w:r>
        <w:t>Кто</w:t>
      </w:r>
      <w:r>
        <w:rPr>
          <w:spacing w:val="-3"/>
        </w:rPr>
        <w:t xml:space="preserve"> </w:t>
      </w:r>
      <w:r>
        <w:t>командует</w:t>
      </w:r>
      <w:r>
        <w:rPr>
          <w:spacing w:val="-2"/>
        </w:rPr>
        <w:t xml:space="preserve"> </w:t>
      </w:r>
      <w:r>
        <w:t>корнями?(2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3"/>
        <w:ind w:left="582"/>
        <w:jc w:val="left"/>
      </w:pPr>
      <w:r>
        <w:t>«Не</w:t>
      </w:r>
      <w:r>
        <w:rPr>
          <w:spacing w:val="-4"/>
        </w:rPr>
        <w:t xml:space="preserve"> </w:t>
      </w:r>
      <w:r>
        <w:t>лезьте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карман!»(2</w:t>
      </w:r>
      <w:r>
        <w:rPr>
          <w:spacing w:val="-2"/>
        </w:rPr>
        <w:t xml:space="preserve"> </w:t>
      </w:r>
      <w:r>
        <w:t>ч.)</w:t>
      </w:r>
    </w:p>
    <w:p w:rsidR="00BF0840" w:rsidRDefault="00AE20C9">
      <w:pPr>
        <w:pStyle w:val="a3"/>
        <w:spacing w:before="34"/>
        <w:ind w:left="582"/>
        <w:jc w:val="left"/>
      </w:pPr>
      <w:r>
        <w:t>«Пересаженные»</w:t>
      </w:r>
      <w:r>
        <w:rPr>
          <w:spacing w:val="-10"/>
        </w:rPr>
        <w:t xml:space="preserve"> </w:t>
      </w:r>
      <w:r>
        <w:t>корни.(3</w:t>
      </w:r>
      <w:r>
        <w:rPr>
          <w:spacing w:val="-3"/>
        </w:rPr>
        <w:t xml:space="preserve"> </w:t>
      </w:r>
      <w:r>
        <w:t>ч.)</w:t>
      </w:r>
    </w:p>
    <w:p w:rsidR="00BF0840" w:rsidRDefault="00AE20C9">
      <w:pPr>
        <w:pStyle w:val="Heading1"/>
        <w:spacing w:before="38"/>
      </w:pPr>
      <w:r>
        <w:t>Итоговое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Олимпиада.(1ч.)</w:t>
      </w:r>
    </w:p>
    <w:p w:rsidR="00BF0840" w:rsidRDefault="00AE20C9">
      <w:pPr>
        <w:pStyle w:val="a5"/>
        <w:numPr>
          <w:ilvl w:val="0"/>
          <w:numId w:val="3"/>
        </w:numPr>
        <w:tabs>
          <w:tab w:val="left" w:pos="5124"/>
        </w:tabs>
        <w:spacing w:before="4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BF0840" w:rsidRDefault="00AE20C9">
      <w:pPr>
        <w:pStyle w:val="Heading1"/>
        <w:spacing w:before="34"/>
      </w:pPr>
      <w:r>
        <w:t>Раздел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царстве</w:t>
      </w:r>
      <w:r>
        <w:rPr>
          <w:spacing w:val="-1"/>
        </w:rPr>
        <w:t xml:space="preserve"> </w:t>
      </w:r>
      <w:r>
        <w:t>слов»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spacing w:before="27"/>
        <w:ind w:left="517"/>
        <w:jc w:val="left"/>
      </w:pPr>
      <w:r>
        <w:t>Сказочное</w:t>
      </w:r>
      <w:r>
        <w:rPr>
          <w:spacing w:val="-4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слов.(1ч.)</w:t>
      </w:r>
    </w:p>
    <w:p w:rsidR="00BF0840" w:rsidRDefault="00BF0840">
      <w:pPr>
        <w:sectPr w:rsidR="00BF0840">
          <w:footerReference w:type="default" r:id="rId96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17" w:right="6733"/>
        <w:jc w:val="left"/>
      </w:pPr>
      <w:r>
        <w:lastRenderedPageBreak/>
        <w:t>Путешествие в страну слов.</w:t>
      </w:r>
      <w:r>
        <w:rPr>
          <w:spacing w:val="1"/>
        </w:rPr>
        <w:t xml:space="preserve"> </w:t>
      </w:r>
      <w:r>
        <w:t>(1ч.)</w:t>
      </w:r>
      <w:r>
        <w:rPr>
          <w:spacing w:val="-57"/>
        </w:rPr>
        <w:t xml:space="preserve"> </w:t>
      </w:r>
      <w:r>
        <w:t>Чудесные</w:t>
      </w:r>
      <w:r>
        <w:rPr>
          <w:spacing w:val="-7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слов.(1ч.)</w:t>
      </w:r>
    </w:p>
    <w:p w:rsidR="00BF0840" w:rsidRDefault="00AE20C9">
      <w:pPr>
        <w:pStyle w:val="a3"/>
        <w:spacing w:line="271" w:lineRule="auto"/>
        <w:ind w:left="517" w:right="6433"/>
        <w:jc w:val="left"/>
      </w:pPr>
      <w:r>
        <w:t>В гостях у слов родственников. (1ч.)</w:t>
      </w:r>
      <w:r>
        <w:rPr>
          <w:spacing w:val="-57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Heading1"/>
        <w:spacing w:before="7"/>
      </w:pPr>
      <w:r>
        <w:t>Раздел</w:t>
      </w:r>
      <w:r>
        <w:rPr>
          <w:spacing w:val="-3"/>
        </w:rPr>
        <w:t xml:space="preserve"> </w:t>
      </w:r>
      <w:r>
        <w:t>«Встречи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34"/>
        <w:ind w:left="517"/>
        <w:jc w:val="left"/>
      </w:pP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before="38" w:line="273" w:lineRule="auto"/>
        <w:ind w:left="517" w:right="6161"/>
        <w:jc w:val="left"/>
      </w:pPr>
      <w:r>
        <w:t>Новые слова в</w:t>
      </w:r>
      <w:r>
        <w:rPr>
          <w:spacing w:val="1"/>
        </w:rPr>
        <w:t xml:space="preserve"> </w:t>
      </w:r>
      <w:r>
        <w:t>русском языке.(1ч.)</w:t>
      </w:r>
      <w:r>
        <w:rPr>
          <w:spacing w:val="1"/>
        </w:rPr>
        <w:t xml:space="preserve"> </w:t>
      </w:r>
      <w:r>
        <w:t>Встреча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друзьями.(1ч.)</w:t>
      </w:r>
    </w:p>
    <w:p w:rsidR="00BF0840" w:rsidRDefault="00AE20C9">
      <w:pPr>
        <w:pStyle w:val="Heading1"/>
        <w:spacing w:before="2"/>
      </w:pPr>
      <w:r>
        <w:t>Раздел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«Грамматика»</w:t>
      </w:r>
      <w:r>
        <w:rPr>
          <w:spacing w:val="-2"/>
        </w:rPr>
        <w:t xml:space="preserve"> </w:t>
      </w:r>
      <w:r>
        <w:t>(26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spacing w:before="34" w:line="273" w:lineRule="auto"/>
        <w:ind w:left="517" w:right="6842"/>
        <w:jc w:val="left"/>
      </w:pPr>
      <w:r>
        <w:t>Синонимы в русском языке (2ч.)</w:t>
      </w:r>
      <w:r>
        <w:rPr>
          <w:spacing w:val="-57"/>
        </w:rPr>
        <w:t xml:space="preserve"> </w:t>
      </w:r>
      <w:r>
        <w:t>Слова-</w:t>
      </w:r>
      <w:r>
        <w:rPr>
          <w:spacing w:val="58"/>
        </w:rPr>
        <w:t xml:space="preserve"> </w:t>
      </w:r>
      <w:r>
        <w:t>антонимы</w:t>
      </w:r>
      <w:r>
        <w:rPr>
          <w:spacing w:val="59"/>
        </w:rPr>
        <w:t xml:space="preserve"> </w:t>
      </w:r>
      <w:r>
        <w:t>(2ч.)</w:t>
      </w:r>
    </w:p>
    <w:p w:rsidR="00BF0840" w:rsidRDefault="00AE20C9">
      <w:pPr>
        <w:pStyle w:val="a3"/>
        <w:spacing w:line="273" w:lineRule="auto"/>
        <w:ind w:left="517" w:right="7940"/>
        <w:jc w:val="left"/>
      </w:pPr>
      <w:r>
        <w:t>Слова- омонимы (2ч.)</w:t>
      </w:r>
      <w:r>
        <w:rPr>
          <w:spacing w:val="-57"/>
        </w:rPr>
        <w:t xml:space="preserve"> </w:t>
      </w:r>
      <w:r>
        <w:t>Крылатые</w:t>
      </w:r>
      <w:r>
        <w:rPr>
          <w:spacing w:val="-8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7142"/>
        <w:jc w:val="left"/>
      </w:pPr>
      <w:r>
        <w:t>В</w:t>
      </w:r>
      <w:r>
        <w:rPr>
          <w:spacing w:val="-1"/>
        </w:rPr>
        <w:t xml:space="preserve"> </w:t>
      </w:r>
      <w:r>
        <w:t>королевстве ошибок.</w:t>
      </w:r>
      <w:r>
        <w:rPr>
          <w:spacing w:val="1"/>
        </w:rPr>
        <w:t xml:space="preserve"> </w:t>
      </w:r>
      <w:r>
        <w:t>(2ч.)</w:t>
      </w:r>
      <w:r>
        <w:rPr>
          <w:spacing w:val="1"/>
        </w:rPr>
        <w:t xml:space="preserve"> </w:t>
      </w:r>
      <w:r>
        <w:t>В стране Сочинителей.(2ч.)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красноречия.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2ч.)</w:t>
      </w:r>
    </w:p>
    <w:p w:rsidR="00BF0840" w:rsidRDefault="00AE20C9">
      <w:pPr>
        <w:pStyle w:val="a3"/>
        <w:spacing w:line="273" w:lineRule="auto"/>
        <w:ind w:left="517" w:right="6678"/>
        <w:jc w:val="left"/>
      </w:pPr>
      <w:r>
        <w:t>Праздник творчества и игры. (1ч.)</w:t>
      </w:r>
      <w:r>
        <w:rPr>
          <w:spacing w:val="-57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слова. (2ч.)</w:t>
      </w:r>
    </w:p>
    <w:p w:rsidR="00BF0840" w:rsidRDefault="00AE20C9">
      <w:pPr>
        <w:pStyle w:val="a3"/>
        <w:spacing w:line="273" w:lineRule="auto"/>
        <w:ind w:left="517" w:right="6733"/>
        <w:jc w:val="left"/>
      </w:pPr>
      <w:r>
        <w:t>Анаграммы и метаграммы.</w:t>
      </w:r>
      <w:r>
        <w:rPr>
          <w:spacing w:val="1"/>
        </w:rPr>
        <w:t xml:space="preserve"> </w:t>
      </w:r>
      <w:r>
        <w:t>(2ч.)</w:t>
      </w:r>
      <w:r>
        <w:rPr>
          <w:spacing w:val="1"/>
        </w:rPr>
        <w:t xml:space="preserve"> </w:t>
      </w:r>
      <w:r>
        <w:t>Шарады и логогрифы (4 ч.)</w:t>
      </w:r>
      <w:r>
        <w:rPr>
          <w:spacing w:val="1"/>
        </w:rPr>
        <w:t xml:space="preserve"> </w:t>
      </w:r>
      <w:r>
        <w:t>Откуда</w:t>
      </w:r>
      <w:r>
        <w:rPr>
          <w:spacing w:val="-5"/>
        </w:rPr>
        <w:t xml:space="preserve"> </w:t>
      </w:r>
      <w:r>
        <w:t>пришли</w:t>
      </w:r>
      <w:r>
        <w:rPr>
          <w:spacing w:val="-3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имена.(2ч.)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Занимательное</w:t>
      </w:r>
      <w:r>
        <w:rPr>
          <w:spacing w:val="-5"/>
        </w:rPr>
        <w:t xml:space="preserve"> </w:t>
      </w:r>
      <w:r>
        <w:t>словообразование</w:t>
      </w:r>
      <w:r>
        <w:rPr>
          <w:spacing w:val="-4"/>
        </w:rPr>
        <w:t xml:space="preserve"> </w:t>
      </w:r>
      <w:r>
        <w:t>(2ч.)</w:t>
      </w:r>
    </w:p>
    <w:p w:rsidR="00BF0840" w:rsidRDefault="00AE20C9">
      <w:pPr>
        <w:pStyle w:val="Heading1"/>
        <w:spacing w:before="37"/>
      </w:pPr>
      <w:r>
        <w:t>КВН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 (1ч.)</w:t>
      </w:r>
    </w:p>
    <w:p w:rsidR="00BF0840" w:rsidRDefault="00AE20C9">
      <w:pPr>
        <w:pStyle w:val="a5"/>
        <w:numPr>
          <w:ilvl w:val="0"/>
          <w:numId w:val="3"/>
        </w:numPr>
        <w:tabs>
          <w:tab w:val="left" w:pos="5124"/>
        </w:tabs>
        <w:spacing w:before="36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BF0840" w:rsidRDefault="00AE20C9">
      <w:pPr>
        <w:pStyle w:val="Heading1"/>
        <w:spacing w:before="39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</w:t>
      </w:r>
    </w:p>
    <w:p w:rsidR="00BF0840" w:rsidRDefault="00AE20C9">
      <w:pPr>
        <w:pStyle w:val="a3"/>
        <w:spacing w:before="34"/>
        <w:ind w:left="517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орфоэпия?(1ч.)</w:t>
      </w:r>
    </w:p>
    <w:p w:rsidR="00BF0840" w:rsidRDefault="00AE20C9">
      <w:pPr>
        <w:pStyle w:val="a3"/>
        <w:spacing w:before="38" w:line="273" w:lineRule="auto"/>
        <w:ind w:left="517" w:right="5521"/>
        <w:jc w:val="left"/>
      </w:pPr>
      <w:r>
        <w:t>Что такое фонография или звукозапись? (1ч.)</w:t>
      </w:r>
      <w:r>
        <w:rPr>
          <w:spacing w:val="-5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буквы! (1ч.)</w:t>
      </w:r>
    </w:p>
    <w:p w:rsidR="00BF0840" w:rsidRDefault="00AE20C9">
      <w:pPr>
        <w:pStyle w:val="a3"/>
        <w:spacing w:line="273" w:lineRule="exact"/>
        <w:ind w:left="517"/>
        <w:jc w:val="left"/>
      </w:pPr>
      <w:r>
        <w:t>Звучащая</w:t>
      </w:r>
      <w:r>
        <w:rPr>
          <w:spacing w:val="-1"/>
        </w:rPr>
        <w:t xml:space="preserve"> </w:t>
      </w:r>
      <w:r>
        <w:t>строка.</w:t>
      </w:r>
      <w:r>
        <w:rPr>
          <w:spacing w:val="-3"/>
        </w:rPr>
        <w:t xml:space="preserve"> </w:t>
      </w:r>
      <w:r>
        <w:t>(1ч.)</w:t>
      </w:r>
    </w:p>
    <w:p w:rsidR="00BF0840" w:rsidRDefault="00AE20C9">
      <w:pPr>
        <w:pStyle w:val="a3"/>
        <w:spacing w:before="38"/>
        <w:ind w:left="582"/>
        <w:jc w:val="left"/>
      </w:pPr>
      <w:r>
        <w:t>«Пигмалион»</w:t>
      </w:r>
      <w:r>
        <w:rPr>
          <w:spacing w:val="-6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орфоэпии.</w:t>
      </w:r>
      <w:r>
        <w:rPr>
          <w:spacing w:val="-3"/>
        </w:rPr>
        <w:t xml:space="preserve"> </w:t>
      </w:r>
      <w:r>
        <w:t>(1ч.)</w:t>
      </w:r>
    </w:p>
    <w:p w:rsidR="00BF0840" w:rsidRDefault="00AE20C9">
      <w:pPr>
        <w:pStyle w:val="a3"/>
        <w:spacing w:before="39"/>
        <w:ind w:left="517"/>
        <w:jc w:val="left"/>
      </w:pPr>
      <w:r>
        <w:t>Кис-</w:t>
      </w:r>
      <w:r>
        <w:rPr>
          <w:spacing w:val="-3"/>
        </w:rPr>
        <w:t xml:space="preserve"> </w:t>
      </w:r>
      <w:r>
        <w:t>кис!</w:t>
      </w:r>
      <w:r>
        <w:rPr>
          <w:spacing w:val="-1"/>
        </w:rPr>
        <w:t xml:space="preserve"> </w:t>
      </w:r>
      <w:r>
        <w:t>Мяу!,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Кое-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звукоподражаниях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(1ч.)</w:t>
      </w:r>
    </w:p>
    <w:p w:rsidR="00BF0840" w:rsidRDefault="00AE20C9">
      <w:pPr>
        <w:pStyle w:val="Heading1"/>
        <w:spacing w:before="43"/>
      </w:pPr>
      <w:r>
        <w:t>Лексикология</w:t>
      </w:r>
      <w:r>
        <w:rPr>
          <w:spacing w:val="-2"/>
        </w:rPr>
        <w:t xml:space="preserve"> </w:t>
      </w:r>
      <w:r>
        <w:t>(29</w:t>
      </w:r>
      <w:r>
        <w:rPr>
          <w:spacing w:val="-1"/>
        </w:rPr>
        <w:t xml:space="preserve"> </w:t>
      </w:r>
      <w:r>
        <w:t>часов)</w:t>
      </w:r>
    </w:p>
    <w:p w:rsidR="00BF0840" w:rsidRDefault="00AE20C9">
      <w:pPr>
        <w:pStyle w:val="a3"/>
        <w:spacing w:before="34"/>
        <w:ind w:left="517"/>
        <w:jc w:val="left"/>
      </w:pPr>
      <w:r>
        <w:t>Имена</w:t>
      </w:r>
      <w:r>
        <w:rPr>
          <w:spacing w:val="-4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(1ч.)</w:t>
      </w:r>
    </w:p>
    <w:p w:rsidR="00BF0840" w:rsidRDefault="00AE20C9">
      <w:pPr>
        <w:pStyle w:val="a3"/>
        <w:spacing w:before="36" w:line="273" w:lineRule="auto"/>
        <w:ind w:left="517" w:right="4359"/>
        <w:jc w:val="left"/>
      </w:pPr>
      <w:r>
        <w:t>О словарях энциклопедических и лингвистических. (1ч.)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царстве смыслов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дорог.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5597"/>
        <w:jc w:val="left"/>
      </w:pPr>
      <w:r>
        <w:t>Как и почему появляются новые слова? (1ч.)</w:t>
      </w:r>
      <w:r>
        <w:rPr>
          <w:spacing w:val="-57"/>
        </w:rPr>
        <w:t xml:space="preserve"> </w:t>
      </w:r>
      <w:r>
        <w:t>Многозначность</w:t>
      </w:r>
      <w:r>
        <w:rPr>
          <w:spacing w:val="-1"/>
        </w:rPr>
        <w:t xml:space="preserve"> </w:t>
      </w:r>
      <w:r>
        <w:t>слова. (1ч.)</w:t>
      </w:r>
    </w:p>
    <w:p w:rsidR="00BF0840" w:rsidRDefault="00AE20C9">
      <w:pPr>
        <w:pStyle w:val="a3"/>
        <w:spacing w:line="271" w:lineRule="auto"/>
        <w:ind w:left="517" w:right="775" w:firstLine="64"/>
        <w:jc w:val="left"/>
      </w:pPr>
      <w:r>
        <w:t>«Откуда катится каракатица?»</w:t>
      </w:r>
      <w:r>
        <w:rPr>
          <w:spacing w:val="1"/>
        </w:rPr>
        <w:t xml:space="preserve"> </w:t>
      </w:r>
      <w:r>
        <w:t>О словарях, которые рассказывают об истории слов. (1ч.)</w:t>
      </w:r>
      <w:r>
        <w:rPr>
          <w:spacing w:val="-5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 том</w:t>
      </w:r>
      <w:r>
        <w:rPr>
          <w:spacing w:val="-1"/>
        </w:rPr>
        <w:t xml:space="preserve"> </w:t>
      </w:r>
      <w:r>
        <w:t>же-</w:t>
      </w:r>
      <w:r>
        <w:rPr>
          <w:spacing w:val="-1"/>
        </w:rPr>
        <w:t xml:space="preserve"> </w:t>
      </w:r>
      <w:r>
        <w:t>разными словами. (1ч.)</w:t>
      </w:r>
    </w:p>
    <w:p w:rsidR="00BF0840" w:rsidRDefault="00AE20C9">
      <w:pPr>
        <w:pStyle w:val="a3"/>
        <w:spacing w:before="2" w:line="273" w:lineRule="auto"/>
        <w:ind w:left="517" w:right="6784"/>
        <w:jc w:val="left"/>
      </w:pPr>
      <w:r>
        <w:t>Как возникают названия. (1ч.)</w:t>
      </w:r>
      <w:r>
        <w:rPr>
          <w:spacing w:val="1"/>
        </w:rPr>
        <w:t xml:space="preserve"> </w:t>
      </w:r>
      <w:r>
        <w:t>Слова – антиподы. (1ч.)</w:t>
      </w:r>
      <w:r>
        <w:rPr>
          <w:spacing w:val="1"/>
        </w:rPr>
        <w:t xml:space="preserve"> </w:t>
      </w:r>
      <w:r>
        <w:t>Фразеологические обороты. (1ч.)</w:t>
      </w:r>
      <w:r>
        <w:rPr>
          <w:spacing w:val="-57"/>
        </w:rPr>
        <w:t xml:space="preserve"> </w:t>
      </w:r>
      <w:r>
        <w:t>Словари «чужих» слов. (1ч.)</w:t>
      </w:r>
      <w:r>
        <w:rPr>
          <w:spacing w:val="1"/>
        </w:rPr>
        <w:t xml:space="preserve"> </w:t>
      </w:r>
      <w:r>
        <w:t>Капитан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капуста.</w:t>
      </w:r>
      <w:r>
        <w:rPr>
          <w:spacing w:val="2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auto"/>
        <w:ind w:left="517" w:right="6453" w:firstLine="64"/>
        <w:jc w:val="left"/>
      </w:pPr>
      <w:r>
        <w:t>«Он весь свободы торжество». (1ч.)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стихами.</w:t>
      </w:r>
      <w:r>
        <w:rPr>
          <w:spacing w:val="-1"/>
        </w:rPr>
        <w:t xml:space="preserve"> </w:t>
      </w:r>
      <w:r>
        <w:t>(1ч.)</w:t>
      </w:r>
    </w:p>
    <w:p w:rsidR="00BF0840" w:rsidRDefault="00BF0840">
      <w:pPr>
        <w:spacing w:line="273" w:lineRule="auto"/>
        <w:sectPr w:rsidR="00BF0840">
          <w:footerReference w:type="default" r:id="rId96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3" w:lineRule="auto"/>
        <w:ind w:left="577" w:right="5709" w:hanging="60"/>
        <w:jc w:val="left"/>
      </w:pPr>
      <w:r>
        <w:lastRenderedPageBreak/>
        <w:t>Слова, придуманные писателями. (1ч.)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уходящие и слова – новички. (1ч.)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языка Пушкина.</w:t>
      </w:r>
      <w:r>
        <w:rPr>
          <w:spacing w:val="-1"/>
        </w:rPr>
        <w:t xml:space="preserve"> </w:t>
      </w:r>
      <w:r>
        <w:t>(1ч.)</w:t>
      </w:r>
    </w:p>
    <w:p w:rsidR="00BF0840" w:rsidRDefault="00AE20C9">
      <w:pPr>
        <w:pStyle w:val="a3"/>
        <w:spacing w:line="273" w:lineRule="exact"/>
        <w:ind w:left="577"/>
        <w:jc w:val="left"/>
      </w:pPr>
      <w:r>
        <w:t>Смуглая</w:t>
      </w:r>
      <w:r>
        <w:rPr>
          <w:spacing w:val="-6"/>
        </w:rPr>
        <w:t xml:space="preserve"> </w:t>
      </w:r>
      <w:r>
        <w:t>Чернавка.</w:t>
      </w:r>
      <w:r>
        <w:rPr>
          <w:spacing w:val="-6"/>
        </w:rPr>
        <w:t xml:space="preserve"> </w:t>
      </w:r>
      <w:r>
        <w:t>(1ч.)</w:t>
      </w:r>
    </w:p>
    <w:p w:rsidR="00BF0840" w:rsidRDefault="00AE20C9">
      <w:pPr>
        <w:pStyle w:val="a3"/>
        <w:spacing w:before="38" w:line="273" w:lineRule="auto"/>
        <w:ind w:left="517" w:right="4528"/>
        <w:jc w:val="left"/>
      </w:pPr>
      <w:r>
        <w:t>Паронимы,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«ошибкоопасные»</w:t>
      </w:r>
      <w:r>
        <w:rPr>
          <w:spacing w:val="66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(1ч.)</w:t>
      </w:r>
      <w:r>
        <w:rPr>
          <w:spacing w:val="1"/>
        </w:rPr>
        <w:t xml:space="preserve"> </w:t>
      </w:r>
      <w:r>
        <w:t>Ошибка Колумба. «Ложные друзья переводчика». (1ч.)</w:t>
      </w:r>
      <w:r>
        <w:rPr>
          <w:spacing w:val="-57"/>
        </w:rPr>
        <w:t xml:space="preserve"> </w:t>
      </w:r>
      <w:r>
        <w:t>Какой словарь поможет избежать ошибок? (1ч.)</w:t>
      </w:r>
      <w:r>
        <w:rPr>
          <w:spacing w:val="1"/>
        </w:rPr>
        <w:t xml:space="preserve"> </w:t>
      </w:r>
      <w:r>
        <w:t>Словарь-</w:t>
      </w:r>
      <w:r>
        <w:rPr>
          <w:spacing w:val="-2"/>
        </w:rPr>
        <w:t xml:space="preserve"> </w:t>
      </w:r>
      <w:r>
        <w:t>грамотей. (1ч.)</w:t>
      </w:r>
    </w:p>
    <w:p w:rsidR="00BF0840" w:rsidRDefault="00AE20C9">
      <w:pPr>
        <w:pStyle w:val="a3"/>
        <w:spacing w:line="273" w:lineRule="auto"/>
        <w:ind w:left="517" w:right="7012"/>
        <w:jc w:val="left"/>
      </w:pPr>
      <w:r>
        <w:t>Научная этимология. (1ч.)</w:t>
      </w:r>
      <w:r>
        <w:rPr>
          <w:spacing w:val="1"/>
        </w:rPr>
        <w:t xml:space="preserve"> </w:t>
      </w:r>
      <w:r>
        <w:t>Какие бывают имена? (1ч.)</w:t>
      </w:r>
      <w:r>
        <w:rPr>
          <w:spacing w:val="-57"/>
        </w:rPr>
        <w:t xml:space="preserve"> </w:t>
      </w:r>
      <w:r>
        <w:t>Древнерусские</w:t>
      </w:r>
      <w:r>
        <w:rPr>
          <w:spacing w:val="-6"/>
        </w:rPr>
        <w:t xml:space="preserve"> </w:t>
      </w:r>
      <w:r>
        <w:t>имена.</w:t>
      </w:r>
      <w:r>
        <w:rPr>
          <w:spacing w:val="-5"/>
        </w:rPr>
        <w:t xml:space="preserve"> </w:t>
      </w:r>
      <w:r>
        <w:t>(5ч.)</w:t>
      </w:r>
    </w:p>
    <w:p w:rsidR="00BF0840" w:rsidRDefault="00AE20C9">
      <w:pPr>
        <w:pStyle w:val="Heading1"/>
        <w:spacing w:before="1" w:line="273" w:lineRule="auto"/>
        <w:ind w:left="3947" w:right="3625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4537"/>
        <w:gridCol w:w="2977"/>
      </w:tblGrid>
      <w:tr w:rsidR="00BF0840">
        <w:trPr>
          <w:trHeight w:val="318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3" w:lineRule="exact"/>
              <w:ind w:left="330" w:right="20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3" w:lineRule="exact"/>
              <w:ind w:left="136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3" w:lineRule="exact"/>
              <w:ind w:left="243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8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9" w:right="1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9" w:right="12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0840">
        <w:trPr>
          <w:trHeight w:val="316"/>
        </w:trPr>
        <w:tc>
          <w:tcPr>
            <w:tcW w:w="1198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19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before="1"/>
              <w:ind w:left="24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1"/>
          <w:numId w:val="3"/>
        </w:numPr>
        <w:tabs>
          <w:tab w:val="left" w:pos="5301"/>
        </w:tabs>
        <w:spacing w:after="42"/>
        <w:ind w:hanging="498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4537"/>
        <w:gridCol w:w="2977"/>
      </w:tblGrid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294" w:right="16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ind w:left="136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44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1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318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3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«Грамматика»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251" w:right="1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F0840">
        <w:trPr>
          <w:trHeight w:val="318"/>
        </w:trPr>
        <w:tc>
          <w:tcPr>
            <w:tcW w:w="1123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123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251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7"/>
        </w:rPr>
      </w:pPr>
    </w:p>
    <w:p w:rsidR="00BF0840" w:rsidRDefault="00AE20C9">
      <w:pPr>
        <w:pStyle w:val="Heading1"/>
        <w:numPr>
          <w:ilvl w:val="1"/>
          <w:numId w:val="3"/>
        </w:numPr>
        <w:tabs>
          <w:tab w:val="left" w:pos="5301"/>
        </w:tabs>
        <w:spacing w:after="42"/>
        <w:ind w:hanging="4985"/>
      </w:pPr>
      <w:r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4489"/>
        <w:gridCol w:w="3025"/>
      </w:tblGrid>
      <w:tr w:rsidR="00BF0840">
        <w:trPr>
          <w:trHeight w:val="316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41" w:righ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ind w:left="13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637" w:right="51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0" w:lineRule="exact"/>
              <w:ind w:left="637" w:right="5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F0840">
        <w:trPr>
          <w:trHeight w:val="319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89" w:type="dxa"/>
          </w:tcPr>
          <w:p w:rsidR="00BF0840" w:rsidRDefault="00AE20C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025" w:type="dxa"/>
          </w:tcPr>
          <w:p w:rsidR="00BF0840" w:rsidRDefault="00AE20C9">
            <w:pPr>
              <w:pStyle w:val="TableParagraph"/>
              <w:spacing w:line="276" w:lineRule="exact"/>
              <w:ind w:left="63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26"/>
        </w:rPr>
      </w:pPr>
    </w:p>
    <w:p w:rsidR="00BF0840" w:rsidRDefault="00AE20C9">
      <w:pPr>
        <w:ind w:left="3966" w:right="1806" w:hanging="1837"/>
        <w:rPr>
          <w:b/>
          <w:sz w:val="24"/>
        </w:rPr>
      </w:pPr>
      <w:r>
        <w:rPr>
          <w:b/>
          <w:sz w:val="24"/>
        </w:rPr>
        <w:t>Рабочая программа учебного курса «Математика вокруг нас»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before="1" w:line="274" w:lineRule="exact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3"/>
        <w:spacing w:line="274" w:lineRule="exact"/>
        <w:ind w:left="517"/>
      </w:pPr>
      <w:r>
        <w:t>Пространственные</w:t>
      </w:r>
      <w:r>
        <w:rPr>
          <w:spacing w:val="-10"/>
        </w:rPr>
        <w:t xml:space="preserve"> </w:t>
      </w:r>
      <w:r>
        <w:t>представления.</w:t>
      </w:r>
    </w:p>
    <w:p w:rsidR="00BF0840" w:rsidRDefault="00AE20C9">
      <w:pPr>
        <w:pStyle w:val="a3"/>
        <w:ind w:left="517"/>
      </w:pPr>
      <w:r>
        <w:t>Понятия</w:t>
      </w:r>
      <w:r>
        <w:rPr>
          <w:spacing w:val="-8"/>
        </w:rPr>
        <w:t xml:space="preserve"> </w:t>
      </w:r>
      <w:r>
        <w:t>«влево»,</w:t>
      </w:r>
      <w:r>
        <w:rPr>
          <w:spacing w:val="-4"/>
        </w:rPr>
        <w:t xml:space="preserve"> </w:t>
      </w:r>
      <w:r>
        <w:t>«вправо»,</w:t>
      </w:r>
      <w:r>
        <w:rPr>
          <w:spacing w:val="-4"/>
        </w:rPr>
        <w:t xml:space="preserve"> </w:t>
      </w:r>
      <w:r>
        <w:t>«вверх»,</w:t>
      </w:r>
      <w:r>
        <w:rPr>
          <w:spacing w:val="-5"/>
        </w:rPr>
        <w:t xml:space="preserve"> </w:t>
      </w:r>
      <w:r>
        <w:t>«вниз».</w:t>
      </w:r>
    </w:p>
    <w:p w:rsidR="00BF0840" w:rsidRDefault="00AE20C9">
      <w:pPr>
        <w:pStyle w:val="a3"/>
        <w:ind w:left="517" w:right="437"/>
      </w:pPr>
      <w:r>
        <w:t>Маршрут передвижения. Точка начала движения; число, стрелка 1→ 1↓, указывающие на-</w:t>
      </w:r>
      <w:r>
        <w:rPr>
          <w:spacing w:val="1"/>
        </w:rPr>
        <w:t xml:space="preserve"> </w:t>
      </w:r>
      <w:r>
        <w:t>правление движения. Проведение линии по заданному маршруту (алгоритму): путешествие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клетку).</w:t>
      </w:r>
    </w:p>
    <w:p w:rsidR="00BF0840" w:rsidRDefault="00AE20C9">
      <w:pPr>
        <w:pStyle w:val="a3"/>
        <w:ind w:left="517"/>
      </w:pPr>
      <w:r>
        <w:t>Построение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(рисунка)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описание.</w:t>
      </w:r>
    </w:p>
    <w:p w:rsidR="00BF0840" w:rsidRDefault="00AE20C9">
      <w:pPr>
        <w:pStyle w:val="a3"/>
        <w:ind w:left="517" w:right="437"/>
      </w:pPr>
      <w:r>
        <w:t>Геометрические узоры. Закономерности в узорах. Симметрия. Фигуры, имеющие одну и не-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осей симметрии.</w:t>
      </w:r>
    </w:p>
    <w:p w:rsidR="00BF0840" w:rsidRDefault="00AE20C9">
      <w:pPr>
        <w:pStyle w:val="a3"/>
        <w:ind w:left="517" w:right="434"/>
      </w:pPr>
      <w:r>
        <w:t>Расположение деталей фигуры в исходной конструкции (треугольники, уголки, спички). Час-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фигуры. Место заданной</w:t>
      </w:r>
      <w:r>
        <w:rPr>
          <w:spacing w:val="-2"/>
        </w:rPr>
        <w:t xml:space="preserve"> </w:t>
      </w:r>
      <w:r>
        <w:t>фигуры в</w:t>
      </w:r>
      <w:r>
        <w:rPr>
          <w:spacing w:val="-2"/>
        </w:rPr>
        <w:t xml:space="preserve"> </w:t>
      </w:r>
      <w:r>
        <w:t>конструкции.</w:t>
      </w:r>
    </w:p>
    <w:p w:rsidR="00BF0840" w:rsidRDefault="00BF0840">
      <w:pPr>
        <w:sectPr w:rsidR="00BF0840">
          <w:footerReference w:type="default" r:id="rId96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2"/>
      </w:pPr>
      <w:r>
        <w:lastRenderedPageBreak/>
        <w:t>Расположение деталей. Выбор деталей в соответствии с заданным контуром конструкции.</w:t>
      </w:r>
      <w:r>
        <w:rPr>
          <w:spacing w:val="1"/>
        </w:rPr>
        <w:t xml:space="preserve"> </w:t>
      </w:r>
      <w:r>
        <w:t>Поиск нескольких возможных вариантов решения. Составление и зарисовка фигур по собст-</w:t>
      </w:r>
      <w:r>
        <w:rPr>
          <w:spacing w:val="1"/>
        </w:rPr>
        <w:t xml:space="preserve"> </w:t>
      </w:r>
      <w:r>
        <w:t>венному</w:t>
      </w:r>
      <w:r>
        <w:rPr>
          <w:spacing w:val="-6"/>
        </w:rPr>
        <w:t xml:space="preserve"> </w:t>
      </w:r>
      <w:r>
        <w:t>замыслу.</w:t>
      </w:r>
    </w:p>
    <w:p w:rsidR="00BF0840" w:rsidRDefault="00AE20C9">
      <w:pPr>
        <w:pStyle w:val="a3"/>
        <w:ind w:left="517" w:right="1003"/>
        <w:jc w:val="left"/>
      </w:pPr>
      <w:r>
        <w:t>Разрезание и составление фигур. Деление заданной фигуры на равные по площади части.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сложной конфигурации.</w:t>
      </w:r>
    </w:p>
    <w:p w:rsidR="00BF0840" w:rsidRDefault="00AE20C9">
      <w:pPr>
        <w:pStyle w:val="a3"/>
        <w:ind w:left="517"/>
        <w:jc w:val="left"/>
      </w:pPr>
      <w:r>
        <w:t>Решение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формирующих</w:t>
      </w:r>
      <w:r>
        <w:rPr>
          <w:spacing w:val="-1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наблюдательность.</w:t>
      </w:r>
    </w:p>
    <w:p w:rsidR="00BF0840" w:rsidRDefault="00AE20C9">
      <w:pPr>
        <w:pStyle w:val="a3"/>
        <w:ind w:left="517"/>
        <w:jc w:val="left"/>
      </w:pPr>
      <w:r>
        <w:t>Распознавание</w:t>
      </w:r>
      <w:r>
        <w:rPr>
          <w:spacing w:val="-5"/>
        </w:rPr>
        <w:t xml:space="preserve"> </w:t>
      </w:r>
      <w:r>
        <w:t>(нахождение)</w:t>
      </w:r>
      <w:r>
        <w:rPr>
          <w:spacing w:val="-3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орнаменте.</w:t>
      </w:r>
      <w:r>
        <w:rPr>
          <w:spacing w:val="-3"/>
        </w:rPr>
        <w:t xml:space="preserve"> </w:t>
      </w:r>
      <w:r>
        <w:t>Составление</w:t>
      </w:r>
    </w:p>
    <w:p w:rsidR="00BF0840" w:rsidRDefault="00AE20C9">
      <w:pPr>
        <w:pStyle w:val="a3"/>
        <w:ind w:left="517" w:right="430"/>
      </w:pPr>
      <w:r>
        <w:t>(вычерчивание) орнамента с использованием циркуля (по образцу, по собственному замыслу).</w:t>
      </w:r>
      <w:r>
        <w:rPr>
          <w:spacing w:val="-57"/>
        </w:rPr>
        <w:t xml:space="preserve"> </w:t>
      </w:r>
      <w:r>
        <w:t>Объёмные фигуры: цилиндр, конус, пирамида, шар, куб. Моделирование из проволоки. Соз-</w:t>
      </w:r>
      <w:r>
        <w:rPr>
          <w:spacing w:val="1"/>
        </w:rPr>
        <w:t xml:space="preserve"> </w:t>
      </w:r>
      <w:r>
        <w:t>дание объёмных фигур из разверток: цилиндр, призма шестиугольная, призма треугольная,</w:t>
      </w:r>
      <w:r>
        <w:rPr>
          <w:spacing w:val="1"/>
        </w:rPr>
        <w:t xml:space="preserve"> </w:t>
      </w:r>
      <w:r>
        <w:t>куб, конус, четырёхугольная пирамида, октаэдр, параллелепипед, усеченный конус, усеченная</w:t>
      </w:r>
      <w:r>
        <w:rPr>
          <w:spacing w:val="1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пятиугольная пирамида, икосаэдр.</w:t>
      </w:r>
    </w:p>
    <w:p w:rsidR="00BF0840" w:rsidRDefault="00AE20C9">
      <w:pPr>
        <w:pStyle w:val="Heading1"/>
        <w:spacing w:before="5"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a3"/>
        <w:ind w:left="517" w:right="444"/>
      </w:pPr>
      <w:r>
        <w:t>Учебный курс «Математика вокруг нас» является формированием следующих универсальных</w:t>
      </w:r>
      <w:r>
        <w:rPr>
          <w:spacing w:val="1"/>
        </w:rPr>
        <w:t xml:space="preserve"> </w:t>
      </w:r>
      <w:r>
        <w:t>учебных действий (УУД).</w:t>
      </w:r>
    </w:p>
    <w:p w:rsidR="00BF0840" w:rsidRDefault="00AE20C9">
      <w:pPr>
        <w:pStyle w:val="a3"/>
        <w:ind w:left="517" w:right="2581"/>
        <w:jc w:val="left"/>
      </w:pPr>
      <w:r>
        <w:t>развитие любознательности, сообразительности при выполнении</w:t>
      </w:r>
      <w:r>
        <w:rPr>
          <w:spacing w:val="1"/>
        </w:rPr>
        <w:t xml:space="preserve"> </w:t>
      </w:r>
      <w:r>
        <w:t>разнообразных заданий проблемного и эвристического характера;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внимательности,</w:t>
      </w:r>
      <w:r>
        <w:rPr>
          <w:spacing w:val="-7"/>
        </w:rPr>
        <w:t xml:space="preserve"> </w:t>
      </w:r>
      <w:r>
        <w:t>настойчивости,</w:t>
      </w:r>
      <w:r>
        <w:rPr>
          <w:spacing w:val="-6"/>
        </w:rPr>
        <w:t xml:space="preserve"> </w:t>
      </w:r>
      <w:r>
        <w:t>целеустремленности,</w:t>
      </w:r>
      <w:r>
        <w:rPr>
          <w:spacing w:val="-5"/>
        </w:rPr>
        <w:t xml:space="preserve"> </w:t>
      </w:r>
      <w:r>
        <w:t>умения</w:t>
      </w:r>
    </w:p>
    <w:p w:rsidR="00BF0840" w:rsidRDefault="00AE20C9">
      <w:pPr>
        <w:pStyle w:val="a3"/>
        <w:ind w:left="517" w:right="2000"/>
        <w:jc w:val="left"/>
      </w:pPr>
      <w:r>
        <w:t>преодолевать трудности – качеств весьма важных в практической деятельности</w:t>
      </w:r>
      <w:r>
        <w:rPr>
          <w:spacing w:val="-57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человека;</w:t>
      </w:r>
    </w:p>
    <w:p w:rsidR="00BF0840" w:rsidRDefault="00AE20C9">
      <w:pPr>
        <w:pStyle w:val="a3"/>
        <w:ind w:left="517"/>
        <w:jc w:val="left"/>
      </w:pPr>
      <w:r>
        <w:t>воспитание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ответственности;</w:t>
      </w:r>
    </w:p>
    <w:p w:rsidR="00BF0840" w:rsidRDefault="00AE20C9">
      <w:pPr>
        <w:pStyle w:val="a3"/>
        <w:ind w:left="517" w:right="2581"/>
        <w:jc w:val="left"/>
      </w:pPr>
      <w:r>
        <w:t>развитие самостоятельности суждений, независимости и нестандартности</w:t>
      </w:r>
      <w:r>
        <w:rPr>
          <w:spacing w:val="-57"/>
        </w:rPr>
        <w:t xml:space="preserve"> </w:t>
      </w:r>
      <w:r>
        <w:t>мышления.</w:t>
      </w:r>
    </w:p>
    <w:p w:rsidR="00BF0840" w:rsidRDefault="00AE20C9">
      <w:pPr>
        <w:pStyle w:val="Heading1"/>
        <w:spacing w:before="4"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«влево»,</w:t>
      </w:r>
      <w:r>
        <w:rPr>
          <w:spacing w:val="-3"/>
        </w:rPr>
        <w:t xml:space="preserve"> </w:t>
      </w:r>
      <w:r>
        <w:t>«вправо»,</w:t>
      </w:r>
      <w:r>
        <w:rPr>
          <w:spacing w:val="-3"/>
        </w:rPr>
        <w:t xml:space="preserve"> </w:t>
      </w:r>
      <w:r>
        <w:t>«вверх»,</w:t>
      </w:r>
      <w:r>
        <w:rPr>
          <w:spacing w:val="-4"/>
        </w:rPr>
        <w:t xml:space="preserve"> </w:t>
      </w:r>
      <w:r>
        <w:t>«вниз».</w:t>
      </w:r>
    </w:p>
    <w:p w:rsidR="00BF0840" w:rsidRDefault="00AE20C9">
      <w:pPr>
        <w:pStyle w:val="a3"/>
        <w:ind w:left="517"/>
        <w:jc w:val="left"/>
      </w:pPr>
      <w:r>
        <w:t>Ориентироваться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точку</w:t>
      </w:r>
      <w:r>
        <w:rPr>
          <w:spacing w:val="21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движения,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стрелки</w:t>
      </w:r>
      <w:r>
        <w:rPr>
          <w:spacing w:val="28"/>
        </w:rPr>
        <w:t xml:space="preserve"> </w:t>
      </w:r>
      <w:r>
        <w:t>1→</w:t>
      </w:r>
      <w:r>
        <w:rPr>
          <w:spacing w:val="26"/>
        </w:rPr>
        <w:t xml:space="preserve"> </w:t>
      </w:r>
      <w:r>
        <w:t>1↓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др.,</w:t>
      </w:r>
      <w:r>
        <w:rPr>
          <w:spacing w:val="29"/>
        </w:rPr>
        <w:t xml:space="preserve"> </w:t>
      </w:r>
      <w:r>
        <w:t>указывающие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движения.</w:t>
      </w:r>
    </w:p>
    <w:p w:rsidR="00BF0840" w:rsidRDefault="00AE20C9">
      <w:pPr>
        <w:pStyle w:val="a3"/>
        <w:ind w:left="517" w:right="4347"/>
        <w:jc w:val="left"/>
      </w:pPr>
      <w:r>
        <w:t>Проводить линии по заданному маршруту (алгоритму).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фигуру</w:t>
      </w:r>
      <w:r>
        <w:rPr>
          <w:spacing w:val="-7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чертеже.</w:t>
      </w:r>
    </w:p>
    <w:p w:rsidR="00BF0840" w:rsidRDefault="00AE20C9">
      <w:pPr>
        <w:pStyle w:val="a3"/>
        <w:ind w:left="517"/>
        <w:jc w:val="left"/>
      </w:pPr>
      <w:r>
        <w:t>Анализировать</w:t>
      </w:r>
      <w:r>
        <w:rPr>
          <w:spacing w:val="53"/>
        </w:rPr>
        <w:t xml:space="preserve"> </w:t>
      </w:r>
      <w:r>
        <w:t>расположение</w:t>
      </w:r>
      <w:r>
        <w:rPr>
          <w:spacing w:val="50"/>
        </w:rPr>
        <w:t xml:space="preserve"> </w:t>
      </w:r>
      <w:r>
        <w:t>деталей</w:t>
      </w:r>
      <w:r>
        <w:rPr>
          <w:spacing w:val="52"/>
        </w:rPr>
        <w:t xml:space="preserve"> </w:t>
      </w:r>
      <w:r>
        <w:t>(танов,</w:t>
      </w:r>
      <w:r>
        <w:rPr>
          <w:spacing w:val="50"/>
        </w:rPr>
        <w:t xml:space="preserve"> </w:t>
      </w:r>
      <w:r>
        <w:t>треугольников,</w:t>
      </w:r>
      <w:r>
        <w:rPr>
          <w:spacing w:val="53"/>
        </w:rPr>
        <w:t xml:space="preserve"> </w:t>
      </w:r>
      <w:r>
        <w:t>уголков,</w:t>
      </w:r>
      <w:r>
        <w:rPr>
          <w:spacing w:val="50"/>
        </w:rPr>
        <w:t xml:space="preserve"> </w:t>
      </w:r>
      <w:r>
        <w:t>спичек)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/>
        <w:jc w:val="left"/>
      </w:pPr>
      <w:r>
        <w:t>Составлять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частей.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 w:right="378"/>
        <w:jc w:val="left"/>
      </w:pPr>
      <w:r>
        <w:t>Выявлять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расположении</w:t>
      </w:r>
      <w:r>
        <w:rPr>
          <w:spacing w:val="3"/>
        </w:rPr>
        <w:t xml:space="preserve"> </w:t>
      </w:r>
      <w:r>
        <w:t>деталей;</w:t>
      </w:r>
      <w:r>
        <w:rPr>
          <w:spacing w:val="8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детали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задан-</w:t>
      </w:r>
      <w:r>
        <w:rPr>
          <w:spacing w:val="-57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контуром</w:t>
      </w:r>
      <w:r>
        <w:rPr>
          <w:spacing w:val="-1"/>
        </w:rPr>
        <w:t xml:space="preserve"> </w:t>
      </w:r>
      <w:r>
        <w:t>конструкции.</w:t>
      </w:r>
    </w:p>
    <w:p w:rsidR="00BF0840" w:rsidRDefault="00AE20C9">
      <w:pPr>
        <w:pStyle w:val="a3"/>
        <w:ind w:left="517" w:right="1106"/>
        <w:jc w:val="left"/>
      </w:pPr>
      <w:r>
        <w:t>Сопоставлять полученный (промежуточный, итоговый) результат с заданным условием.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(доказывать)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3"/>
        </w:rPr>
        <w:t xml:space="preserve"> </w:t>
      </w:r>
      <w:r>
        <w:t>условии.</w:t>
      </w:r>
    </w:p>
    <w:p w:rsidR="00BF0840" w:rsidRDefault="00AE20C9">
      <w:pPr>
        <w:pStyle w:val="a3"/>
        <w:ind w:left="517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решения.</w:t>
      </w:r>
    </w:p>
    <w:p w:rsidR="00BF0840" w:rsidRDefault="00AE20C9">
      <w:pPr>
        <w:pStyle w:val="a3"/>
        <w:ind w:left="517"/>
        <w:jc w:val="left"/>
      </w:pPr>
      <w:r>
        <w:t>Моделировать</w:t>
      </w:r>
      <w:r>
        <w:rPr>
          <w:spacing w:val="13"/>
        </w:rPr>
        <w:t xml:space="preserve"> </w:t>
      </w:r>
      <w:r>
        <w:t>объёмные</w:t>
      </w:r>
      <w:r>
        <w:rPr>
          <w:spacing w:val="10"/>
        </w:rPr>
        <w:t xml:space="preserve"> </w:t>
      </w:r>
      <w:r>
        <w:t>фигуры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(проволока,</w:t>
      </w:r>
      <w:r>
        <w:rPr>
          <w:spacing w:val="13"/>
        </w:rPr>
        <w:t xml:space="preserve"> </w:t>
      </w:r>
      <w:r>
        <w:t>пластилин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развёрток.</w:t>
      </w:r>
    </w:p>
    <w:p w:rsidR="00BF0840" w:rsidRDefault="00AE20C9">
      <w:pPr>
        <w:pStyle w:val="a3"/>
        <w:spacing w:before="1"/>
        <w:ind w:left="517"/>
        <w:jc w:val="left"/>
      </w:pPr>
      <w:r>
        <w:t>Осуществлять</w:t>
      </w:r>
      <w:r>
        <w:rPr>
          <w:spacing w:val="12"/>
        </w:rPr>
        <w:t xml:space="preserve"> </w:t>
      </w:r>
      <w:r>
        <w:t>развернутые</w:t>
      </w:r>
      <w:r>
        <w:rPr>
          <w:spacing w:val="9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контроля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самоконтроля:</w:t>
      </w:r>
      <w:r>
        <w:rPr>
          <w:spacing w:val="9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построенную</w:t>
      </w:r>
      <w:r>
        <w:rPr>
          <w:spacing w:val="11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образцом.</w:t>
      </w:r>
    </w:p>
    <w:p w:rsidR="00BF0840" w:rsidRDefault="00AE20C9">
      <w:pPr>
        <w:pStyle w:val="Heading1"/>
        <w:spacing w:before="5"/>
        <w:ind w:left="500" w:right="423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pStyle w:val="a5"/>
        <w:numPr>
          <w:ilvl w:val="0"/>
          <w:numId w:val="99"/>
        </w:numPr>
        <w:tabs>
          <w:tab w:val="left" w:pos="698"/>
        </w:tabs>
        <w:ind w:right="8174" w:hanging="698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ч.)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понятий:</w:t>
      </w:r>
      <w:r>
        <w:rPr>
          <w:spacing w:val="40"/>
        </w:rPr>
        <w:t xml:space="preserve"> </w:t>
      </w:r>
      <w:r>
        <w:t>точка,</w:t>
      </w:r>
      <w:r>
        <w:rPr>
          <w:spacing w:val="38"/>
        </w:rPr>
        <w:t xml:space="preserve"> </w:t>
      </w:r>
      <w:r>
        <w:t>линия,</w:t>
      </w:r>
      <w:r>
        <w:rPr>
          <w:spacing w:val="37"/>
        </w:rPr>
        <w:t xml:space="preserve"> </w:t>
      </w:r>
      <w:r>
        <w:t>прямая</w:t>
      </w:r>
      <w:r>
        <w:rPr>
          <w:spacing w:val="38"/>
        </w:rPr>
        <w:t xml:space="preserve"> </w:t>
      </w:r>
      <w:r>
        <w:t>линия,</w:t>
      </w:r>
      <w:r>
        <w:rPr>
          <w:spacing w:val="37"/>
        </w:rPr>
        <w:t xml:space="preserve"> </w:t>
      </w:r>
      <w:r>
        <w:t>отрезок,</w:t>
      </w:r>
      <w:r>
        <w:rPr>
          <w:spacing w:val="38"/>
        </w:rPr>
        <w:t xml:space="preserve"> </w:t>
      </w:r>
      <w:r>
        <w:t>длина</w:t>
      </w:r>
      <w:r>
        <w:rPr>
          <w:spacing w:val="38"/>
        </w:rPr>
        <w:t xml:space="preserve"> </w:t>
      </w:r>
      <w:r>
        <w:t>отрезка,</w:t>
      </w:r>
      <w:r>
        <w:rPr>
          <w:spacing w:val="36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нейка,</w:t>
      </w:r>
      <w:r>
        <w:rPr>
          <w:spacing w:val="-2"/>
        </w:rPr>
        <w:t xml:space="preserve"> </w:t>
      </w:r>
      <w:r>
        <w:t>луч,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луча,</w:t>
      </w:r>
      <w:r>
        <w:rPr>
          <w:spacing w:val="-2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отрезков,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линии.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Углы.</w:t>
      </w:r>
    </w:p>
    <w:p w:rsidR="00BF0840" w:rsidRDefault="00AE20C9">
      <w:pPr>
        <w:pStyle w:val="a3"/>
        <w:ind w:left="517" w:right="378"/>
        <w:jc w:val="left"/>
      </w:pPr>
      <w:r>
        <w:t>Луч,</w:t>
      </w:r>
      <w:r>
        <w:rPr>
          <w:spacing w:val="17"/>
        </w:rPr>
        <w:t xml:space="preserve"> </w:t>
      </w:r>
      <w:r>
        <w:t>угол,</w:t>
      </w:r>
      <w:r>
        <w:rPr>
          <w:spacing w:val="15"/>
        </w:rPr>
        <w:t xml:space="preserve"> </w:t>
      </w:r>
      <w:r>
        <w:t>вершина</w:t>
      </w:r>
      <w:r>
        <w:rPr>
          <w:spacing w:val="17"/>
        </w:rPr>
        <w:t xml:space="preserve"> </w:t>
      </w:r>
      <w:r>
        <w:t>угла.</w:t>
      </w:r>
      <w:r>
        <w:rPr>
          <w:spacing w:val="13"/>
        </w:rPr>
        <w:t xml:space="preserve"> </w:t>
      </w:r>
      <w:r>
        <w:t>Плоскость,</w:t>
      </w:r>
      <w:r>
        <w:rPr>
          <w:spacing w:val="12"/>
        </w:rPr>
        <w:t xml:space="preserve"> </w:t>
      </w:r>
      <w:r>
        <w:t>перпендикуляр,</w:t>
      </w:r>
      <w:r>
        <w:rPr>
          <w:spacing w:val="13"/>
        </w:rPr>
        <w:t xml:space="preserve"> </w:t>
      </w:r>
      <w:r>
        <w:t>прямой</w:t>
      </w:r>
      <w:r>
        <w:rPr>
          <w:spacing w:val="15"/>
        </w:rPr>
        <w:t xml:space="preserve"> </w:t>
      </w:r>
      <w:r>
        <w:t>угол,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углов,</w:t>
      </w:r>
      <w:r>
        <w:rPr>
          <w:spacing w:val="12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уг-</w:t>
      </w:r>
      <w:r>
        <w:rPr>
          <w:spacing w:val="-57"/>
        </w:rPr>
        <w:t xml:space="preserve"> </w:t>
      </w:r>
      <w:r>
        <w:t>лов.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Треугольники.</w:t>
      </w:r>
    </w:p>
    <w:p w:rsidR="00BF0840" w:rsidRDefault="00AE20C9">
      <w:pPr>
        <w:pStyle w:val="a3"/>
        <w:ind w:left="517" w:right="378"/>
        <w:jc w:val="left"/>
      </w:pPr>
      <w:r>
        <w:t>Треугольник,</w:t>
      </w:r>
      <w:r>
        <w:rPr>
          <w:spacing w:val="32"/>
        </w:rPr>
        <w:t xml:space="preserve"> </w:t>
      </w:r>
      <w:r>
        <w:t>вершина,</w:t>
      </w:r>
      <w:r>
        <w:rPr>
          <w:spacing w:val="31"/>
        </w:rPr>
        <w:t xml:space="preserve"> </w:t>
      </w:r>
      <w:r>
        <w:t>стороны.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треугольников,</w:t>
      </w:r>
      <w:r>
        <w:rPr>
          <w:spacing w:val="33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треугольников,</w:t>
      </w:r>
      <w:r>
        <w:rPr>
          <w:spacing w:val="33"/>
        </w:rPr>
        <w:t xml:space="preserve"> </w:t>
      </w:r>
      <w:r>
        <w:t>составле-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из треугольников других</w:t>
      </w:r>
      <w:r>
        <w:rPr>
          <w:spacing w:val="2"/>
        </w:rPr>
        <w:t xml:space="preserve"> </w:t>
      </w:r>
      <w:r>
        <w:t>фигур.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Четырехугольники.</w:t>
      </w:r>
    </w:p>
    <w:p w:rsidR="00BF0840" w:rsidRDefault="00BF0840">
      <w:pPr>
        <w:sectPr w:rsidR="00BF0840">
          <w:footerReference w:type="default" r:id="rId9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1"/>
      </w:pPr>
      <w:r>
        <w:lastRenderedPageBreak/>
        <w:t>Четырехугольники, вершины, стороны, вершины, диагональ. Квадрат. Построение квадрата и</w:t>
      </w:r>
      <w:r>
        <w:rPr>
          <w:spacing w:val="1"/>
        </w:rPr>
        <w:t xml:space="preserve"> </w:t>
      </w:r>
      <w:r>
        <w:t>его диагоналей. Прямоугольник. Построение прямоугольника и его диагоналей. Виды четы-</w:t>
      </w:r>
      <w:r>
        <w:rPr>
          <w:spacing w:val="1"/>
        </w:rPr>
        <w:t xml:space="preserve"> </w:t>
      </w:r>
      <w:r>
        <w:t>рехугольников.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различие.</w:t>
      </w:r>
    </w:p>
    <w:p w:rsidR="00BF0840" w:rsidRDefault="00AE20C9">
      <w:pPr>
        <w:pStyle w:val="Heading1"/>
        <w:numPr>
          <w:ilvl w:val="0"/>
          <w:numId w:val="99"/>
        </w:numPr>
        <w:tabs>
          <w:tab w:val="left" w:pos="698"/>
        </w:tabs>
        <w:spacing w:before="5" w:line="274" w:lineRule="exact"/>
        <w:ind w:hanging="181"/>
        <w:jc w:val="both"/>
      </w:pPr>
      <w:r>
        <w:t>класс</w:t>
      </w:r>
      <w:r>
        <w:rPr>
          <w:spacing w:val="-2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line="274" w:lineRule="exact"/>
        <w:ind w:left="517"/>
      </w:pPr>
      <w:r>
        <w:rPr>
          <w:u w:val="single"/>
        </w:rPr>
        <w:t>Символика.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Построение.</w:t>
      </w:r>
    </w:p>
    <w:p w:rsidR="00BF0840" w:rsidRDefault="00AE20C9">
      <w:pPr>
        <w:pStyle w:val="a3"/>
        <w:ind w:left="517" w:right="433"/>
      </w:pPr>
      <w:r>
        <w:t>Обозначение буквами точек, отрезков, линий, лучей, вершин углов. Латинский алфавит. Пря-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линия. 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Отрезок.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отрезков.</w:t>
      </w:r>
      <w:r>
        <w:rPr>
          <w:spacing w:val="-1"/>
        </w:rPr>
        <w:t xml:space="preserve"> </w:t>
      </w:r>
      <w:r>
        <w:t>Замкнутая</w:t>
      </w:r>
      <w:r>
        <w:rPr>
          <w:spacing w:val="-1"/>
        </w:rPr>
        <w:t xml:space="preserve"> </w:t>
      </w:r>
      <w:r>
        <w:t>ломаная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многоугольник. Нахождение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Периметр.</w:t>
      </w:r>
    </w:p>
    <w:p w:rsidR="00BF0840" w:rsidRDefault="00AE20C9">
      <w:pPr>
        <w:pStyle w:val="a3"/>
        <w:ind w:left="517" w:right="1337"/>
        <w:jc w:val="left"/>
      </w:pPr>
      <w:r>
        <w:t>Периметр треугольника, квадрата, многоугольника. Формулы нахождения периметра.</w:t>
      </w:r>
      <w:r>
        <w:rPr>
          <w:spacing w:val="-57"/>
        </w:rPr>
        <w:t xml:space="preserve"> </w:t>
      </w:r>
      <w:r>
        <w:rPr>
          <w:u w:val="single"/>
        </w:rPr>
        <w:t>Циркуль.</w:t>
      </w:r>
    </w:p>
    <w:p w:rsidR="00BF0840" w:rsidRDefault="00AE20C9">
      <w:pPr>
        <w:pStyle w:val="a3"/>
        <w:ind w:left="517"/>
        <w:jc w:val="left"/>
      </w:pPr>
      <w:r>
        <w:t>Круг,</w:t>
      </w:r>
      <w:r>
        <w:rPr>
          <w:spacing w:val="52"/>
        </w:rPr>
        <w:t xml:space="preserve"> </w:t>
      </w:r>
      <w:r>
        <w:t>окружность,</w:t>
      </w:r>
      <w:r>
        <w:rPr>
          <w:spacing w:val="53"/>
        </w:rPr>
        <w:t xml:space="preserve"> </w:t>
      </w:r>
      <w:r>
        <w:t>овал.</w:t>
      </w:r>
      <w:r>
        <w:rPr>
          <w:spacing w:val="52"/>
        </w:rPr>
        <w:t xml:space="preserve"> </w:t>
      </w:r>
      <w:r>
        <w:t>Сходство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различия.</w:t>
      </w:r>
      <w:r>
        <w:rPr>
          <w:spacing w:val="53"/>
        </w:rPr>
        <w:t xml:space="preserve"> </w:t>
      </w:r>
      <w:r>
        <w:t>Построение</w:t>
      </w:r>
      <w:r>
        <w:rPr>
          <w:spacing w:val="51"/>
        </w:rPr>
        <w:t xml:space="preserve"> </w:t>
      </w:r>
      <w:r>
        <w:t>окружности.</w:t>
      </w:r>
      <w:r>
        <w:rPr>
          <w:spacing w:val="53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«центр»,</w:t>
      </w:r>
    </w:p>
    <w:p w:rsidR="00BF0840" w:rsidRDefault="00AE20C9">
      <w:pPr>
        <w:pStyle w:val="a3"/>
        <w:ind w:left="517"/>
        <w:jc w:val="left"/>
      </w:pPr>
      <w:r>
        <w:t>«радиус»,</w:t>
      </w:r>
      <w:r>
        <w:rPr>
          <w:spacing w:val="22"/>
        </w:rPr>
        <w:t xml:space="preserve"> </w:t>
      </w:r>
      <w:r>
        <w:t>«диаметр».</w:t>
      </w:r>
      <w:r>
        <w:rPr>
          <w:spacing w:val="18"/>
        </w:rPr>
        <w:t xml:space="preserve"> </w:t>
      </w:r>
      <w:r>
        <w:t>Деление</w:t>
      </w:r>
      <w:r>
        <w:rPr>
          <w:spacing w:val="13"/>
        </w:rPr>
        <w:t xml:space="preserve"> </w:t>
      </w:r>
      <w:r>
        <w:t>круга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равных</w:t>
      </w:r>
      <w:r>
        <w:rPr>
          <w:spacing w:val="16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(2,</w:t>
      </w:r>
      <w:r>
        <w:rPr>
          <w:spacing w:val="13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4,</w:t>
      </w:r>
      <w:r>
        <w:rPr>
          <w:spacing w:val="13"/>
        </w:rPr>
        <w:t xml:space="preserve"> </w:t>
      </w:r>
      <w:r>
        <w:t>6,</w:t>
      </w:r>
      <w:r>
        <w:rPr>
          <w:spacing w:val="14"/>
        </w:rPr>
        <w:t xml:space="preserve"> </w:t>
      </w:r>
      <w:r>
        <w:t>12).</w:t>
      </w:r>
      <w:r>
        <w:rPr>
          <w:spacing w:val="13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круга.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пополам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циркуля.</w:t>
      </w:r>
    </w:p>
    <w:p w:rsidR="00BF0840" w:rsidRDefault="00AE20C9">
      <w:pPr>
        <w:pStyle w:val="a3"/>
        <w:spacing w:before="1"/>
        <w:ind w:left="517"/>
        <w:jc w:val="left"/>
      </w:pPr>
      <w:r>
        <w:rPr>
          <w:u w:val="single"/>
        </w:rPr>
        <w:t>Углы.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Транспортир.</w:t>
      </w:r>
    </w:p>
    <w:p w:rsidR="00BF0840" w:rsidRDefault="00AE20C9">
      <w:pPr>
        <w:pStyle w:val="a3"/>
        <w:ind w:left="517"/>
        <w:jc w:val="left"/>
      </w:pPr>
      <w:r>
        <w:t>Углы.</w:t>
      </w:r>
      <w:r>
        <w:rPr>
          <w:spacing w:val="-3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Транспортир.</w:t>
      </w:r>
    </w:p>
    <w:p w:rsidR="00BF0840" w:rsidRDefault="00AE20C9">
      <w:pPr>
        <w:pStyle w:val="Heading1"/>
        <w:numPr>
          <w:ilvl w:val="0"/>
          <w:numId w:val="99"/>
        </w:numPr>
        <w:tabs>
          <w:tab w:val="left" w:pos="698"/>
        </w:tabs>
        <w:spacing w:before="5" w:line="274" w:lineRule="exact"/>
        <w:ind w:hanging="181"/>
      </w:pPr>
      <w:r>
        <w:t>класс</w:t>
      </w:r>
      <w:r>
        <w:rPr>
          <w:spacing w:val="-2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rPr>
          <w:u w:val="single"/>
        </w:rPr>
        <w:t>Высота.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Медиана.</w:t>
      </w:r>
      <w:r>
        <w:rPr>
          <w:spacing w:val="-3"/>
          <w:u w:val="single"/>
        </w:rPr>
        <w:t xml:space="preserve"> </w:t>
      </w:r>
      <w:r>
        <w:rPr>
          <w:u w:val="single"/>
        </w:rPr>
        <w:t>Биссектриса.</w:t>
      </w:r>
    </w:p>
    <w:p w:rsidR="00BF0840" w:rsidRDefault="00AE20C9">
      <w:pPr>
        <w:pStyle w:val="a3"/>
        <w:ind w:left="517"/>
        <w:jc w:val="left"/>
      </w:pPr>
      <w:r>
        <w:t>Треугольники,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 основание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построение.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2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угольник.</w:t>
      </w:r>
      <w:r>
        <w:rPr>
          <w:spacing w:val="-3"/>
        </w:rPr>
        <w:t xml:space="preserve"> </w:t>
      </w:r>
      <w:r>
        <w:t>Катет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гипотенуза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других фигур.</w:t>
      </w:r>
    </w:p>
    <w:p w:rsidR="00BF0840" w:rsidRDefault="00AE20C9">
      <w:pPr>
        <w:pStyle w:val="a3"/>
        <w:ind w:left="517"/>
        <w:jc w:val="left"/>
      </w:pPr>
      <w:r>
        <w:rPr>
          <w:u w:val="single"/>
        </w:rPr>
        <w:t>«Новые»</w:t>
      </w:r>
      <w:r>
        <w:rPr>
          <w:spacing w:val="-9"/>
          <w:u w:val="single"/>
        </w:rPr>
        <w:t xml:space="preserve"> </w:t>
      </w:r>
      <w:r>
        <w:rPr>
          <w:u w:val="single"/>
        </w:rPr>
        <w:t>четырехугольники.</w:t>
      </w:r>
    </w:p>
    <w:p w:rsidR="00BF0840" w:rsidRDefault="00AE20C9">
      <w:pPr>
        <w:pStyle w:val="a3"/>
        <w:ind w:left="517" w:right="834"/>
        <w:jc w:val="left"/>
      </w:pPr>
      <w:r>
        <w:t>Параллелограмм. Ромб. Трапеция. Диагонали их и центр. Сходство этих фигур и различие.</w:t>
      </w:r>
      <w:r>
        <w:rPr>
          <w:spacing w:val="-57"/>
        </w:rPr>
        <w:t xml:space="preserve"> </w:t>
      </w:r>
      <w:r>
        <w:rPr>
          <w:u w:val="single"/>
        </w:rPr>
        <w:t>Площадь.</w:t>
      </w:r>
    </w:p>
    <w:p w:rsidR="00BF0840" w:rsidRDefault="00AE20C9">
      <w:pPr>
        <w:pStyle w:val="a3"/>
        <w:ind w:left="517" w:right="432"/>
      </w:pPr>
      <w:r>
        <w:t>Периметр и площадь. Сравнение. Нахождение площади с помощью палетки. Площадь тре-</w:t>
      </w:r>
      <w:r>
        <w:rPr>
          <w:spacing w:val="1"/>
        </w:rPr>
        <w:t xml:space="preserve"> </w:t>
      </w:r>
      <w:r>
        <w:t>угольника. Площадь квадрата. Площадь прямоугольника. Нахождение площади нестандарт-</w:t>
      </w:r>
      <w:r>
        <w:rPr>
          <w:spacing w:val="1"/>
        </w:rPr>
        <w:t xml:space="preserve"> </w:t>
      </w:r>
      <w:r>
        <w:t>ных фигур 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палетки.</w:t>
      </w:r>
    </w:p>
    <w:p w:rsidR="00BF0840" w:rsidRDefault="00AE20C9">
      <w:pPr>
        <w:pStyle w:val="a3"/>
        <w:ind w:left="517" w:right="7699"/>
      </w:pPr>
      <w:r>
        <w:rPr>
          <w:u w:val="single"/>
        </w:rPr>
        <w:t>Геометрическая фигура.</w:t>
      </w:r>
      <w:r>
        <w:rPr>
          <w:spacing w:val="-57"/>
        </w:rPr>
        <w:t xml:space="preserve"> </w:t>
      </w:r>
      <w:r>
        <w:rPr>
          <w:u w:val="single"/>
        </w:rPr>
        <w:t>Геометрическое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тело.</w:t>
      </w:r>
    </w:p>
    <w:p w:rsidR="00BF0840" w:rsidRDefault="00AE20C9">
      <w:pPr>
        <w:pStyle w:val="a3"/>
        <w:ind w:left="517" w:right="434"/>
      </w:pPr>
      <w:r>
        <w:t>Понятие объема. Геометрическое тело. Квадрат и куб. Сходство и различие. Построение пи-</w:t>
      </w:r>
      <w:r>
        <w:rPr>
          <w:spacing w:val="1"/>
        </w:rPr>
        <w:t xml:space="preserve"> </w:t>
      </w:r>
      <w:r>
        <w:t>рамиды. Прямоугольник и параллелепипед. Построение параллелепипеда. Сходство и разли-</w:t>
      </w:r>
      <w:r>
        <w:rPr>
          <w:spacing w:val="1"/>
        </w:rPr>
        <w:t xml:space="preserve"> </w:t>
      </w:r>
      <w:r>
        <w:t>чие.</w:t>
      </w:r>
    </w:p>
    <w:p w:rsidR="00BF0840" w:rsidRDefault="00AE20C9">
      <w:pPr>
        <w:pStyle w:val="a3"/>
        <w:spacing w:before="1"/>
        <w:ind w:left="517" w:right="444"/>
      </w:pPr>
      <w:r>
        <w:t>Круг, прямоугольник, цилиндр. Сходство и различие. Построение цилиндра. Знакомство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геометрическими фигурами.</w:t>
      </w:r>
    </w:p>
    <w:p w:rsidR="00BF0840" w:rsidRDefault="00BF0840">
      <w:pPr>
        <w:pStyle w:val="a3"/>
        <w:spacing w:before="1"/>
        <w:ind w:left="0"/>
        <w:jc w:val="left"/>
        <w:rPr>
          <w:sz w:val="28"/>
        </w:rPr>
      </w:pPr>
    </w:p>
    <w:p w:rsidR="00BF0840" w:rsidRDefault="00AE20C9">
      <w:pPr>
        <w:pStyle w:val="Heading1"/>
        <w:spacing w:before="1" w:line="276" w:lineRule="auto"/>
        <w:ind w:left="3946" w:right="3625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7"/>
        <w:gridCol w:w="5058"/>
        <w:gridCol w:w="2482"/>
      </w:tblGrid>
      <w:tr w:rsidR="00BF0840">
        <w:trPr>
          <w:trHeight w:val="317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1" w:lineRule="exact"/>
              <w:ind w:left="460" w:right="33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1" w:lineRule="exact"/>
              <w:ind w:left="16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1" w:lineRule="exact"/>
              <w:ind w:left="364" w:right="2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Геометрию.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364" w:right="2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0840">
        <w:trPr>
          <w:trHeight w:val="316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КВН.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457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45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82" w:type="dxa"/>
          </w:tcPr>
          <w:p w:rsidR="00BF0840" w:rsidRDefault="00AE20C9">
            <w:pPr>
              <w:pStyle w:val="TableParagraph"/>
              <w:spacing w:line="275" w:lineRule="exact"/>
              <w:ind w:left="364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27"/>
        </w:rPr>
      </w:pPr>
    </w:p>
    <w:p w:rsidR="00BF0840" w:rsidRPr="0064644C" w:rsidRDefault="0064644C" w:rsidP="0064644C">
      <w:pPr>
        <w:tabs>
          <w:tab w:val="left" w:pos="5301"/>
        </w:tabs>
        <w:spacing w:after="37"/>
        <w:jc w:val="center"/>
        <w:rPr>
          <w:b/>
          <w:sz w:val="24"/>
        </w:rPr>
      </w:pPr>
      <w:r>
        <w:rPr>
          <w:b/>
          <w:sz w:val="24"/>
        </w:rPr>
        <w:t>3</w:t>
      </w:r>
      <w:r w:rsidR="00AE20C9" w:rsidRPr="0064644C">
        <w:rPr>
          <w:b/>
          <w:sz w:val="24"/>
        </w:rPr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0"/>
        <w:gridCol w:w="5053"/>
        <w:gridCol w:w="2487"/>
      </w:tblGrid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481" w:right="35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0" w:lineRule="exact"/>
              <w:ind w:left="162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366" w:right="24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Геометрию.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366" w:right="24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Урок-праздник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геометрии!»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500" w:type="dxa"/>
          </w:tcPr>
          <w:p w:rsidR="00BF0840" w:rsidRDefault="00AE20C9">
            <w:pPr>
              <w:pStyle w:val="TableParagraph"/>
              <w:spacing w:line="27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1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50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3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87" w:type="dxa"/>
          </w:tcPr>
          <w:p w:rsidR="00BF0840" w:rsidRDefault="00AE20C9">
            <w:pPr>
              <w:pStyle w:val="TableParagraph"/>
              <w:spacing w:line="275" w:lineRule="exact"/>
              <w:ind w:left="36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spacing w:line="275" w:lineRule="exact"/>
        <w:jc w:val="center"/>
        <w:rPr>
          <w:sz w:val="24"/>
        </w:rPr>
        <w:sectPr w:rsidR="00BF0840">
          <w:footerReference w:type="default" r:id="rId96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64644C" w:rsidP="0064644C">
      <w:pPr>
        <w:pStyle w:val="Heading1"/>
        <w:tabs>
          <w:tab w:val="left" w:pos="5301"/>
        </w:tabs>
        <w:spacing w:before="72" w:after="38"/>
        <w:jc w:val="center"/>
      </w:pPr>
      <w:r>
        <w:lastRenderedPageBreak/>
        <w:t>4</w:t>
      </w:r>
      <w:r w:rsidR="00AE20C9">
        <w:t>класс</w:t>
      </w: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5058"/>
        <w:gridCol w:w="2485"/>
      </w:tblGrid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481" w:right="35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ind w:left="162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365" w:right="24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365" w:right="23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F0840">
        <w:trPr>
          <w:trHeight w:val="316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1498" w:type="dxa"/>
          </w:tcPr>
          <w:p w:rsidR="00BF0840" w:rsidRDefault="00AE20C9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70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149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8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85" w:type="dxa"/>
          </w:tcPr>
          <w:p w:rsidR="00BF0840" w:rsidRDefault="00AE20C9">
            <w:pPr>
              <w:pStyle w:val="TableParagraph"/>
              <w:spacing w:line="256" w:lineRule="exact"/>
              <w:ind w:left="365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rPr>
          <w:sz w:val="20"/>
        </w:rPr>
        <w:sectPr w:rsidR="00BF0840">
          <w:footerReference w:type="default" r:id="rId970"/>
          <w:pgSz w:w="11920" w:h="16850"/>
          <w:pgMar w:top="132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6"/>
        <w:ind w:left="0"/>
        <w:jc w:val="left"/>
        <w:rPr>
          <w:b/>
          <w:sz w:val="36"/>
        </w:rPr>
      </w:pP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Личностные</w:t>
      </w:r>
    </w:p>
    <w:p w:rsidR="00BF0840" w:rsidRDefault="00AE20C9">
      <w:pPr>
        <w:pStyle w:val="Heading1"/>
        <w:spacing w:before="90" w:line="271" w:lineRule="auto"/>
        <w:ind w:left="1965" w:right="2251" w:hanging="1448"/>
      </w:pPr>
      <w:r>
        <w:rPr>
          <w:b w:val="0"/>
        </w:rPr>
        <w:br w:type="column"/>
      </w:r>
      <w:r>
        <w:lastRenderedPageBreak/>
        <w:t>Рабочая программа учебного курса «Земля – наш дом»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BF0840">
      <w:pPr>
        <w:spacing w:line="271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86" w:space="58"/>
            <w:col w:w="8776"/>
          </w:cols>
        </w:sectPr>
      </w:pPr>
    </w:p>
    <w:p w:rsidR="00BF0840" w:rsidRDefault="00AE20C9">
      <w:pPr>
        <w:pStyle w:val="a3"/>
        <w:spacing w:before="37" w:line="276" w:lineRule="auto"/>
        <w:ind w:left="517" w:right="554"/>
      </w:pPr>
      <w:r>
        <w:lastRenderedPageBreak/>
        <w:t>Оценивать жизненные ситуации (поступки людей) с точки зрения общепринятых норм и</w:t>
      </w:r>
      <w:r>
        <w:rPr>
          <w:spacing w:val="1"/>
        </w:rPr>
        <w:t xml:space="preserve"> </w:t>
      </w:r>
      <w:r>
        <w:t>ценностей: в предложенных ситуациях отмечать конкретные поступки, которые можно оце-</w:t>
      </w:r>
      <w:r>
        <w:rPr>
          <w:spacing w:val="1"/>
        </w:rPr>
        <w:t xml:space="preserve"> </w:t>
      </w:r>
      <w:r>
        <w:t>нить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плохие.</w:t>
      </w:r>
    </w:p>
    <w:p w:rsidR="00BF0840" w:rsidRDefault="00AE20C9">
      <w:pPr>
        <w:pStyle w:val="a3"/>
        <w:spacing w:before="1" w:line="276" w:lineRule="auto"/>
        <w:ind w:left="517" w:right="548"/>
      </w:pPr>
      <w:r>
        <w:t>Объяснять с позиции общечеловеческих нравственных ценностей, почему конкретные по-</w:t>
      </w:r>
      <w:r>
        <w:rPr>
          <w:spacing w:val="1"/>
        </w:rPr>
        <w:t xml:space="preserve"> </w:t>
      </w:r>
      <w:r>
        <w:t>ступки</w:t>
      </w:r>
      <w:r>
        <w:rPr>
          <w:spacing w:val="-1"/>
        </w:rPr>
        <w:t xml:space="preserve"> </w:t>
      </w:r>
      <w:r>
        <w:t>можно оценить</w:t>
      </w:r>
      <w:r>
        <w:rPr>
          <w:spacing w:val="-2"/>
        </w:rPr>
        <w:t xml:space="preserve"> </w:t>
      </w:r>
      <w:r>
        <w:t>как хорошие</w:t>
      </w:r>
      <w:r>
        <w:rPr>
          <w:spacing w:val="-2"/>
        </w:rPr>
        <w:t xml:space="preserve"> </w:t>
      </w:r>
      <w:r>
        <w:t>или плохие.</w:t>
      </w:r>
    </w:p>
    <w:p w:rsidR="00BF0840" w:rsidRDefault="00AE20C9">
      <w:pPr>
        <w:pStyle w:val="a3"/>
        <w:spacing w:line="278" w:lineRule="auto"/>
        <w:ind w:left="517" w:right="560"/>
      </w:pPr>
      <w:r>
        <w:t>Самостоятельно определять и высказывать самые простые общие для всех людей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(основы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ценностей).</w:t>
      </w:r>
    </w:p>
    <w:p w:rsidR="00BF0840" w:rsidRDefault="00AE20C9">
      <w:pPr>
        <w:pStyle w:val="a3"/>
        <w:spacing w:line="276" w:lineRule="auto"/>
        <w:ind w:left="517" w:right="554"/>
        <w:rPr>
          <w:b/>
        </w:rPr>
      </w:pPr>
      <w:r>
        <w:t>В предложенных ситуациях, опираясь на общие для всех простые правила поведения, делать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какой поступок совершить</w:t>
      </w:r>
      <w:r>
        <w:rPr>
          <w:b/>
        </w:rPr>
        <w:t>.</w:t>
      </w:r>
    </w:p>
    <w:p w:rsidR="00BF0840" w:rsidRDefault="00AE20C9">
      <w:pPr>
        <w:pStyle w:val="Heading1"/>
        <w:spacing w:line="278" w:lineRule="auto"/>
        <w:ind w:right="7504"/>
      </w:pPr>
      <w:r>
        <w:t>Метапредметные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4"/>
        </w:rPr>
        <w:t xml:space="preserve"> </w:t>
      </w:r>
      <w:r>
        <w:t>УУД: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Учиться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предположение</w:t>
      </w:r>
      <w:r>
        <w:rPr>
          <w:spacing w:val="-4"/>
        </w:rPr>
        <w:t xml:space="preserve"> </w:t>
      </w:r>
      <w:r>
        <w:t>(версию).</w:t>
      </w:r>
    </w:p>
    <w:p w:rsidR="00BF0840" w:rsidRDefault="00AE20C9">
      <w:pPr>
        <w:pStyle w:val="a3"/>
        <w:spacing w:before="39" w:line="276" w:lineRule="auto"/>
        <w:ind w:left="517"/>
        <w:jc w:val="left"/>
      </w:pPr>
      <w:r>
        <w:t>Учиться</w:t>
      </w:r>
      <w:r>
        <w:rPr>
          <w:spacing w:val="11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плану.</w:t>
      </w:r>
      <w:r>
        <w:rPr>
          <w:spacing w:val="11"/>
        </w:rPr>
        <w:t xml:space="preserve"> </w:t>
      </w:r>
      <w:r>
        <w:t>Учиться</w:t>
      </w:r>
      <w:r>
        <w:rPr>
          <w:spacing w:val="11"/>
        </w:rPr>
        <w:t xml:space="preserve"> </w:t>
      </w:r>
      <w:r>
        <w:t>отличать</w:t>
      </w:r>
      <w:r>
        <w:rPr>
          <w:spacing w:val="12"/>
        </w:rPr>
        <w:t xml:space="preserve"> </w:t>
      </w:r>
      <w:r>
        <w:t>верно</w:t>
      </w:r>
      <w:r>
        <w:rPr>
          <w:spacing w:val="11"/>
        </w:rPr>
        <w:t xml:space="preserve"> </w:t>
      </w:r>
      <w:r>
        <w:t>выполненное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от неверного.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F0840" w:rsidRDefault="00AE20C9">
      <w:pPr>
        <w:pStyle w:val="a3"/>
        <w:spacing w:before="43" w:line="276" w:lineRule="auto"/>
        <w:ind w:left="517" w:right="538"/>
        <w:jc w:val="left"/>
      </w:pP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знаний:</w:t>
      </w:r>
      <w:r>
        <w:rPr>
          <w:spacing w:val="4"/>
        </w:rPr>
        <w:t xml:space="preserve"> </w:t>
      </w:r>
      <w:r>
        <w:t>отличать</w:t>
      </w:r>
      <w:r>
        <w:rPr>
          <w:spacing w:val="3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известного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учи-</w:t>
      </w:r>
      <w:r>
        <w:rPr>
          <w:spacing w:val="-57"/>
        </w:rPr>
        <w:t xml:space="preserve"> </w:t>
      </w:r>
      <w:r>
        <w:t>теля.</w:t>
      </w:r>
    </w:p>
    <w:p w:rsidR="00BF0840" w:rsidRDefault="00AE20C9">
      <w:pPr>
        <w:pStyle w:val="a3"/>
        <w:spacing w:line="276" w:lineRule="auto"/>
        <w:ind w:left="517" w:right="552"/>
        <w:jc w:val="left"/>
      </w:pPr>
      <w:r>
        <w:t>Делать предварительный отбор источников информации: ориентироваться в дополнительных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информации.</w:t>
      </w:r>
    </w:p>
    <w:p w:rsidR="00BF0840" w:rsidRDefault="00AE20C9">
      <w:pPr>
        <w:pStyle w:val="a3"/>
        <w:spacing w:line="276" w:lineRule="auto"/>
        <w:ind w:left="517"/>
        <w:jc w:val="left"/>
      </w:pPr>
      <w:r>
        <w:t>Добывать</w:t>
      </w:r>
      <w:r>
        <w:rPr>
          <w:spacing w:val="38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знания:</w:t>
      </w:r>
      <w:r>
        <w:rPr>
          <w:spacing w:val="38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ответы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свой</w:t>
      </w:r>
      <w:r>
        <w:rPr>
          <w:spacing w:val="38"/>
        </w:rPr>
        <w:t xml:space="preserve"> </w:t>
      </w:r>
      <w:r>
        <w:t>жизненный</w:t>
      </w:r>
      <w:r>
        <w:rPr>
          <w:spacing w:val="38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Перерабатывать</w:t>
      </w:r>
      <w:r>
        <w:rPr>
          <w:spacing w:val="24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информацию:</w:t>
      </w:r>
      <w:r>
        <w:rPr>
          <w:spacing w:val="22"/>
        </w:rPr>
        <w:t xml:space="preserve"> </w:t>
      </w:r>
      <w:r>
        <w:t>делать</w:t>
      </w:r>
      <w:r>
        <w:rPr>
          <w:spacing w:val="24"/>
        </w:rPr>
        <w:t xml:space="preserve"> </w:t>
      </w:r>
      <w:r>
        <w:t>выводы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spacing w:before="1" w:line="276" w:lineRule="auto"/>
        <w:ind w:left="517" w:right="538"/>
        <w:jc w:val="left"/>
      </w:pPr>
      <w:r>
        <w:t>Перерабатывать</w:t>
      </w:r>
      <w:r>
        <w:rPr>
          <w:spacing w:val="14"/>
        </w:rPr>
        <w:t xml:space="preserve"> </w:t>
      </w:r>
      <w:r>
        <w:t>полученную</w:t>
      </w:r>
      <w:r>
        <w:rPr>
          <w:spacing w:val="15"/>
        </w:rPr>
        <w:t xml:space="preserve"> </w:t>
      </w:r>
      <w:r>
        <w:t>информацию:</w:t>
      </w:r>
      <w:r>
        <w:rPr>
          <w:spacing w:val="15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группировать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зы.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Преобразовывать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другую:</w:t>
      </w:r>
      <w:r>
        <w:rPr>
          <w:spacing w:val="23"/>
        </w:rPr>
        <w:t xml:space="preserve"> </w:t>
      </w:r>
      <w:r>
        <w:t>подробно</w:t>
      </w:r>
      <w:r>
        <w:rPr>
          <w:spacing w:val="21"/>
        </w:rPr>
        <w:t xml:space="preserve"> </w:t>
      </w:r>
      <w:r>
        <w:t>пересказывать</w:t>
      </w:r>
      <w:r>
        <w:rPr>
          <w:spacing w:val="22"/>
        </w:rPr>
        <w:t xml:space="preserve"> </w:t>
      </w:r>
      <w:r>
        <w:t>неболь-</w:t>
      </w:r>
      <w:r>
        <w:rPr>
          <w:spacing w:val="-57"/>
        </w:rPr>
        <w:t xml:space="preserve"> </w:t>
      </w:r>
      <w:r>
        <w:t>шие</w:t>
      </w:r>
      <w:r>
        <w:rPr>
          <w:spacing w:val="-2"/>
        </w:rPr>
        <w:t xml:space="preserve"> </w:t>
      </w:r>
      <w:r>
        <w:t>тексты, называть их</w:t>
      </w:r>
      <w:r>
        <w:rPr>
          <w:spacing w:val="2"/>
        </w:rPr>
        <w:t xml:space="preserve"> </w:t>
      </w:r>
      <w:r>
        <w:t>тему.</w:t>
      </w:r>
    </w:p>
    <w:p w:rsidR="00BF0840" w:rsidRDefault="00AE20C9">
      <w:pPr>
        <w:pStyle w:val="Heading1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3"/>
        <w:spacing w:before="36" w:line="276" w:lineRule="auto"/>
        <w:ind w:left="517"/>
        <w:jc w:val="left"/>
      </w:pPr>
      <w:r>
        <w:t>Донести</w:t>
      </w:r>
      <w:r>
        <w:rPr>
          <w:spacing w:val="20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позицию</w:t>
      </w:r>
      <w:r>
        <w:rPr>
          <w:spacing w:val="19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других:</w:t>
      </w:r>
      <w:r>
        <w:rPr>
          <w:spacing w:val="21"/>
        </w:rPr>
        <w:t xml:space="preserve"> </w:t>
      </w:r>
      <w:r>
        <w:t>оформлять</w:t>
      </w:r>
      <w:r>
        <w:rPr>
          <w:spacing w:val="18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мысль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предложения или</w:t>
      </w:r>
      <w:r>
        <w:rPr>
          <w:spacing w:val="1"/>
        </w:rPr>
        <w:t xml:space="preserve"> </w:t>
      </w:r>
      <w:r>
        <w:t>небольшого текста).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других.</w:t>
      </w:r>
    </w:p>
    <w:p w:rsidR="00BF0840" w:rsidRDefault="00AE20C9">
      <w:pPr>
        <w:pStyle w:val="a3"/>
        <w:spacing w:before="43" w:line="276" w:lineRule="auto"/>
        <w:ind w:left="517" w:right="1436"/>
        <w:jc w:val="left"/>
      </w:pPr>
      <w:r>
        <w:t>Совместно договариваться о правилах общения и поведения в школе и следовать им.</w:t>
      </w:r>
      <w:r>
        <w:rPr>
          <w:spacing w:val="-57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(лидера,</w:t>
      </w:r>
      <w:r>
        <w:rPr>
          <w:spacing w:val="-1"/>
        </w:rPr>
        <w:t xml:space="preserve"> </w:t>
      </w:r>
      <w:r>
        <w:t>исполнителя,</w:t>
      </w:r>
      <w:r>
        <w:rPr>
          <w:spacing w:val="-2"/>
        </w:rPr>
        <w:t xml:space="preserve"> </w:t>
      </w:r>
      <w:r>
        <w:t>критика).</w:t>
      </w:r>
    </w:p>
    <w:p w:rsidR="00BF0840" w:rsidRDefault="00BF0840">
      <w:pPr>
        <w:spacing w:line="276" w:lineRule="auto"/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spacing w:before="3"/>
        <w:ind w:left="0"/>
        <w:jc w:val="left"/>
        <w:rPr>
          <w:sz w:val="37"/>
        </w:rPr>
      </w:pPr>
    </w:p>
    <w:p w:rsidR="00BF0840" w:rsidRDefault="00AE20C9">
      <w:pPr>
        <w:pStyle w:val="a3"/>
        <w:ind w:left="637"/>
        <w:jc w:val="lef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41" w:line="276" w:lineRule="auto"/>
        <w:ind w:left="517" w:firstLine="120"/>
        <w:rPr>
          <w:sz w:val="24"/>
        </w:rPr>
      </w:pPr>
      <w:r>
        <w:rPr>
          <w:sz w:val="24"/>
        </w:rPr>
        <w:t>Что такое экология? (1час)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Мой дом за окном </w:t>
      </w:r>
      <w:r>
        <w:rPr>
          <w:sz w:val="24"/>
        </w:rPr>
        <w:t>(6 часов)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Мой дом  (1час)</w:t>
      </w:r>
    </w:p>
    <w:p w:rsidR="00BF0840" w:rsidRDefault="00AE20C9">
      <w:pPr>
        <w:pStyle w:val="a3"/>
        <w:spacing w:before="1"/>
        <w:ind w:left="517"/>
        <w:jc w:val="left"/>
      </w:pPr>
      <w:r>
        <w:t>Дом,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Heading1"/>
        <w:spacing w:before="78" w:line="276" w:lineRule="auto"/>
        <w:ind w:left="264" w:right="3854"/>
        <w:jc w:val="center"/>
      </w:pPr>
      <w:r>
        <w:rPr>
          <w:b w:val="0"/>
        </w:rPr>
        <w:br w:type="column"/>
      </w:r>
      <w:r>
        <w:lastRenderedPageBreak/>
        <w:t>Содержание учебного курса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spacing w:line="275" w:lineRule="exact"/>
        <w:ind w:left="51" w:right="3638"/>
        <w:jc w:val="center"/>
        <w:rPr>
          <w:b/>
          <w:sz w:val="24"/>
        </w:rPr>
      </w:pPr>
      <w:r>
        <w:rPr>
          <w:b/>
          <w:sz w:val="24"/>
        </w:rPr>
        <w:t>Экология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BF0840" w:rsidRDefault="00BF0840">
      <w:pPr>
        <w:spacing w:line="275" w:lineRule="exact"/>
        <w:jc w:val="center"/>
        <w:rPr>
          <w:sz w:val="24"/>
        </w:rPr>
        <w:sectPr w:rsidR="00BF0840">
          <w:footerReference w:type="default" r:id="rId971"/>
          <w:pgSz w:w="11920" w:h="16850"/>
          <w:pgMar w:top="1000" w:right="440" w:bottom="280" w:left="760" w:header="0" w:footer="0" w:gutter="0"/>
          <w:cols w:num="2" w:space="720" w:equalWidth="0">
            <w:col w:w="3511" w:space="40"/>
            <w:col w:w="7169"/>
          </w:cols>
        </w:sectPr>
      </w:pPr>
    </w:p>
    <w:p w:rsidR="00BF0840" w:rsidRDefault="00AE20C9">
      <w:pPr>
        <w:pStyle w:val="a3"/>
        <w:spacing w:before="40" w:line="276" w:lineRule="auto"/>
        <w:ind w:left="517" w:right="4286"/>
        <w:jc w:val="left"/>
      </w:pPr>
      <w:r>
        <w:lastRenderedPageBreak/>
        <w:t>Практическое занятие</w:t>
      </w:r>
      <w:r>
        <w:rPr>
          <w:spacing w:val="1"/>
        </w:rPr>
        <w:t xml:space="preserve"> </w:t>
      </w:r>
      <w:r>
        <w:t>«Уборка школьного двора» (1час)</w:t>
      </w:r>
      <w:r>
        <w:rPr>
          <w:spacing w:val="-57"/>
        </w:rPr>
        <w:t xml:space="preserve"> </w:t>
      </w:r>
      <w:r>
        <w:t>Практическое занятие «Деревья твоего двора» (1 час)</w:t>
      </w:r>
      <w:r>
        <w:rPr>
          <w:spacing w:val="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двора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spacing w:before="1"/>
        <w:ind w:left="517"/>
        <w:jc w:val="left"/>
      </w:pP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«Изготовление</w:t>
      </w:r>
      <w:r>
        <w:rPr>
          <w:spacing w:val="-4"/>
        </w:rPr>
        <w:t xml:space="preserve"> </w:t>
      </w:r>
      <w:r>
        <w:t>кормушек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птиц»</w:t>
      </w:r>
      <w:r>
        <w:rPr>
          <w:spacing w:val="4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41" w:line="276" w:lineRule="auto"/>
        <w:ind w:left="517" w:right="6320" w:firstLine="839"/>
        <w:rPr>
          <w:sz w:val="24"/>
        </w:rPr>
      </w:pPr>
      <w:r>
        <w:rPr>
          <w:b/>
          <w:sz w:val="24"/>
        </w:rPr>
        <w:t xml:space="preserve">Я и мое окружение </w:t>
      </w:r>
      <w:r>
        <w:rPr>
          <w:sz w:val="24"/>
        </w:rPr>
        <w:t>(9 часов)</w:t>
      </w:r>
      <w:r>
        <w:rPr>
          <w:spacing w:val="-57"/>
          <w:sz w:val="24"/>
        </w:rPr>
        <w:t xml:space="preserve"> </w:t>
      </w:r>
      <w:r>
        <w:rPr>
          <w:sz w:val="24"/>
        </w:rPr>
        <w:t>Моя</w:t>
      </w:r>
      <w:r>
        <w:rPr>
          <w:spacing w:val="58"/>
          <w:sz w:val="24"/>
        </w:rPr>
        <w:t xml:space="preserve"> </w:t>
      </w:r>
      <w:r>
        <w:rPr>
          <w:sz w:val="24"/>
        </w:rPr>
        <w:t>семья  (1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 w:rsidR="00BF0840" w:rsidRDefault="00AE20C9">
      <w:pPr>
        <w:pStyle w:val="a3"/>
        <w:spacing w:line="278" w:lineRule="auto"/>
        <w:ind w:left="517" w:right="7504"/>
        <w:jc w:val="left"/>
      </w:pPr>
      <w:r>
        <w:t>Соседи-жильцы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класс</w:t>
      </w:r>
      <w:r>
        <w:rPr>
          <w:spacing w:val="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line="276" w:lineRule="auto"/>
        <w:ind w:left="517" w:right="2026"/>
        <w:jc w:val="left"/>
      </w:pPr>
      <w:r>
        <w:t>Практическое занятие «Создание уюта в классной и игровой комнатах»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моей мечты  (1 час)</w:t>
      </w:r>
    </w:p>
    <w:p w:rsidR="00BF0840" w:rsidRDefault="00AE20C9">
      <w:pPr>
        <w:pStyle w:val="a3"/>
        <w:tabs>
          <w:tab w:val="left" w:pos="3215"/>
        </w:tabs>
        <w:spacing w:line="275" w:lineRule="exact"/>
        <w:ind w:left="517"/>
        <w:jc w:val="left"/>
      </w:pPr>
      <w:r>
        <w:t>Рассказы,</w:t>
      </w:r>
      <w:r>
        <w:rPr>
          <w:spacing w:val="-2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</w:t>
      </w:r>
      <w:r>
        <w:tab/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38"/>
        <w:ind w:left="517"/>
        <w:jc w:val="left"/>
      </w:pPr>
      <w:r>
        <w:t>Комнатные</w:t>
      </w:r>
      <w:r>
        <w:rPr>
          <w:spacing w:val="-4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квартире,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F0840" w:rsidRDefault="00AE20C9">
      <w:pPr>
        <w:pStyle w:val="a3"/>
        <w:spacing w:before="41" w:line="276" w:lineRule="auto"/>
        <w:ind w:left="517" w:right="3028"/>
        <w:jc w:val="left"/>
      </w:pPr>
      <w:r>
        <w:t>Практическое занятие «Уход за комнатными растениями»</w:t>
      </w:r>
      <w:r>
        <w:rPr>
          <w:spacing w:val="1"/>
        </w:rPr>
        <w:t xml:space="preserve"> </w:t>
      </w:r>
      <w:r>
        <w:t>(1 час)</w:t>
      </w:r>
      <w:r>
        <w:rPr>
          <w:spacing w:val="1"/>
        </w:rPr>
        <w:t xml:space="preserve"> </w:t>
      </w:r>
      <w:r>
        <w:t>Практическое занятие «маленький огород на подоконнике»</w:t>
      </w:r>
      <w:r>
        <w:rPr>
          <w:spacing w:val="1"/>
        </w:rPr>
        <w:t xml:space="preserve"> </w:t>
      </w:r>
      <w:r>
        <w:t>(1 час)</w:t>
      </w:r>
      <w:r>
        <w:rPr>
          <w:spacing w:val="-57"/>
        </w:rPr>
        <w:t xml:space="preserve"> </w:t>
      </w:r>
      <w:r>
        <w:rPr>
          <w:b/>
        </w:rPr>
        <w:t>Гигиена</w:t>
      </w:r>
      <w:r>
        <w:rPr>
          <w:b/>
          <w:spacing w:val="-1"/>
        </w:rPr>
        <w:t xml:space="preserve"> </w:t>
      </w:r>
      <w:r>
        <w:rPr>
          <w:b/>
        </w:rPr>
        <w:t>моего дома</w:t>
      </w:r>
      <w:r>
        <w:rPr>
          <w:b/>
          <w:spacing w:val="-1"/>
        </w:rPr>
        <w:t xml:space="preserve"> </w:t>
      </w:r>
      <w:r>
        <w:t>(7 часов)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Гигиена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43" w:line="276" w:lineRule="auto"/>
        <w:ind w:left="517" w:right="5337"/>
        <w:jc w:val="left"/>
      </w:pPr>
      <w:r>
        <w:t>Практическое занятие «Гигиена класса» (1 час)</w:t>
      </w:r>
      <w:r>
        <w:rPr>
          <w:spacing w:val="-57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приборы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квартире</w:t>
      </w:r>
      <w:r>
        <w:rPr>
          <w:spacing w:val="7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школьную</w:t>
      </w:r>
      <w:r>
        <w:rPr>
          <w:spacing w:val="2"/>
        </w:rPr>
        <w:t xml:space="preserve"> </w:t>
      </w:r>
      <w:r>
        <w:t>кухню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line="278" w:lineRule="auto"/>
        <w:ind w:left="517" w:right="6733"/>
        <w:jc w:val="left"/>
      </w:pPr>
      <w:r>
        <w:t>Наша одежда и обувь (1 час)</w:t>
      </w:r>
      <w:r>
        <w:rPr>
          <w:spacing w:val="1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одежда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одежда»</w:t>
      </w:r>
      <w:r>
        <w:rPr>
          <w:spacing w:val="50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spacing w:before="39" w:line="276" w:lineRule="auto"/>
        <w:ind w:left="517" w:right="6361"/>
        <w:rPr>
          <w:sz w:val="24"/>
        </w:rPr>
      </w:pPr>
      <w:r>
        <w:rPr>
          <w:b/>
          <w:sz w:val="24"/>
        </w:rPr>
        <w:t xml:space="preserve">Вода-источник жизни   </w:t>
      </w:r>
      <w:r>
        <w:rPr>
          <w:sz w:val="24"/>
        </w:rPr>
        <w:t>(4 часа)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8"/>
          <w:sz w:val="24"/>
        </w:rPr>
        <w:t xml:space="preserve"> </w:t>
      </w:r>
      <w:r>
        <w:rPr>
          <w:sz w:val="24"/>
        </w:rPr>
        <w:t>(1час)</w:t>
      </w:r>
    </w:p>
    <w:p w:rsidR="00BF0840" w:rsidRDefault="00AE20C9">
      <w:pPr>
        <w:pStyle w:val="a3"/>
        <w:spacing w:before="2" w:line="276" w:lineRule="auto"/>
        <w:ind w:left="517" w:right="5709"/>
        <w:jc w:val="left"/>
      </w:pPr>
      <w:r>
        <w:t>Стихи, рассказы о воде в природе (1 час)</w:t>
      </w:r>
      <w:r>
        <w:rPr>
          <w:spacing w:val="1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Теория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«Вода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 Личная</w:t>
      </w:r>
      <w:r>
        <w:rPr>
          <w:spacing w:val="-2"/>
        </w:rPr>
        <w:t xml:space="preserve"> </w:t>
      </w:r>
      <w:r>
        <w:t>гигиена.»</w:t>
      </w:r>
      <w:r>
        <w:rPr>
          <w:spacing w:val="-10"/>
        </w:rPr>
        <w:t xml:space="preserve"> </w:t>
      </w:r>
      <w:r>
        <w:t>(1час)</w:t>
      </w:r>
    </w:p>
    <w:p w:rsidR="00BF0840" w:rsidRDefault="00AE20C9">
      <w:pPr>
        <w:spacing w:before="40" w:line="278" w:lineRule="auto"/>
        <w:ind w:left="517" w:right="5328"/>
        <w:rPr>
          <w:sz w:val="24"/>
        </w:rPr>
      </w:pPr>
      <w:r>
        <w:rPr>
          <w:b/>
          <w:sz w:val="24"/>
        </w:rPr>
        <w:t>Солнце и свет в нашей 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(3 часа)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3"/>
          <w:sz w:val="24"/>
        </w:rPr>
        <w:t xml:space="preserve"> </w:t>
      </w:r>
      <w:r>
        <w:rPr>
          <w:sz w:val="24"/>
        </w:rPr>
        <w:t>Луна,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Светолюбивые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теплолюбивые</w:t>
      </w:r>
      <w:r>
        <w:rPr>
          <w:spacing w:val="-3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BF0840" w:rsidRDefault="00AE20C9">
      <w:pPr>
        <w:pStyle w:val="a3"/>
        <w:spacing w:before="41" w:line="276" w:lineRule="auto"/>
        <w:ind w:left="517" w:right="937"/>
        <w:jc w:val="left"/>
      </w:pPr>
      <w:r>
        <w:t>Практическое занятие по размещению комнатных растений с учетом потребности тепла и</w:t>
      </w:r>
      <w:r>
        <w:rPr>
          <w:spacing w:val="-5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BF0840" w:rsidRDefault="00AE20C9">
      <w:pPr>
        <w:spacing w:before="2"/>
        <w:ind w:left="517"/>
        <w:rPr>
          <w:sz w:val="24"/>
        </w:rPr>
      </w:pPr>
      <w:r>
        <w:rPr>
          <w:b/>
          <w:sz w:val="24"/>
        </w:rPr>
        <w:t>Весенние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</w:p>
    <w:p w:rsidR="00BF0840" w:rsidRDefault="00AE20C9">
      <w:pPr>
        <w:pStyle w:val="a3"/>
        <w:tabs>
          <w:tab w:val="left" w:pos="2708"/>
        </w:tabs>
        <w:spacing w:before="40" w:line="276" w:lineRule="auto"/>
        <w:ind w:left="517" w:right="3442"/>
        <w:jc w:val="left"/>
      </w:pPr>
      <w:r>
        <w:t>Практическое занятие по подготовке почвы к посеву (1 час)</w:t>
      </w:r>
      <w:r>
        <w:rPr>
          <w:spacing w:val="1"/>
        </w:rPr>
        <w:t xml:space="preserve"> </w:t>
      </w:r>
      <w:r>
        <w:t>Практическое занятие по посадке растений и уход за ними (1 час)</w:t>
      </w:r>
      <w:r>
        <w:rPr>
          <w:spacing w:val="-57"/>
        </w:rPr>
        <w:t xml:space="preserve"> </w:t>
      </w:r>
      <w:r>
        <w:rPr>
          <w:b/>
        </w:rPr>
        <w:t>Воздух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здоровье</w:t>
      </w:r>
      <w:r>
        <w:rPr>
          <w:b/>
        </w:rPr>
        <w:tab/>
      </w:r>
      <w:r>
        <w:t>(3 час.)</w:t>
      </w:r>
    </w:p>
    <w:p w:rsidR="00BF0840" w:rsidRDefault="00AE20C9">
      <w:pPr>
        <w:pStyle w:val="a3"/>
        <w:spacing w:before="1"/>
        <w:ind w:left="517"/>
        <w:jc w:val="left"/>
      </w:pPr>
      <w:r>
        <w:t>Воздух и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час.)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3"/>
        <w:ind w:left="238" w:right="4844"/>
        <w:jc w:val="center"/>
      </w:pPr>
      <w:r>
        <w:lastRenderedPageBreak/>
        <w:t>Практическое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«Уборка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классе»</w:t>
      </w:r>
      <w:r>
        <w:rPr>
          <w:spacing w:val="51"/>
        </w:rPr>
        <w:t xml:space="preserve"> </w:t>
      </w:r>
      <w:r>
        <w:t>(1 час)</w:t>
      </w:r>
    </w:p>
    <w:p w:rsidR="00BF0840" w:rsidRDefault="00AE20C9">
      <w:pPr>
        <w:pStyle w:val="Heading1"/>
        <w:numPr>
          <w:ilvl w:val="0"/>
          <w:numId w:val="98"/>
        </w:numPr>
        <w:tabs>
          <w:tab w:val="left" w:pos="5124"/>
        </w:tabs>
        <w:spacing w:before="46"/>
        <w:ind w:right="36" w:hanging="5124"/>
      </w:pPr>
      <w:r>
        <w:t>класс</w:t>
      </w:r>
    </w:p>
    <w:p w:rsidR="00BF0840" w:rsidRDefault="00AE20C9">
      <w:pPr>
        <w:spacing w:before="39"/>
        <w:ind w:left="500" w:right="537"/>
        <w:jc w:val="center"/>
        <w:rPr>
          <w:b/>
          <w:sz w:val="24"/>
        </w:rPr>
      </w:pPr>
      <w:r>
        <w:rPr>
          <w:b/>
          <w:sz w:val="24"/>
        </w:rPr>
        <w:t>Неживое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грибов»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35часов</w:t>
      </w:r>
    </w:p>
    <w:p w:rsidR="00BF0840" w:rsidRDefault="00AE20C9">
      <w:pPr>
        <w:pStyle w:val="Heading1"/>
        <w:spacing w:line="274" w:lineRule="exact"/>
      </w:pPr>
      <w:r>
        <w:t>Введение</w:t>
      </w:r>
      <w:r>
        <w:rPr>
          <w:spacing w:val="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4910"/>
        <w:jc w:val="left"/>
      </w:pPr>
      <w:r>
        <w:t>Вводное занятие. Мы жители Планеты Земля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вокруг.</w:t>
      </w:r>
      <w:r>
        <w:rPr>
          <w:spacing w:val="3"/>
        </w:rPr>
        <w:t xml:space="preserve"> </w:t>
      </w:r>
      <w:r>
        <w:t>(1 ч.)</w:t>
      </w:r>
    </w:p>
    <w:p w:rsidR="00BF0840" w:rsidRDefault="00AE20C9">
      <w:pPr>
        <w:spacing w:before="4" w:line="237" w:lineRule="auto"/>
        <w:ind w:left="517" w:right="7110"/>
        <w:rPr>
          <w:sz w:val="24"/>
        </w:rPr>
      </w:pPr>
      <w:r>
        <w:rPr>
          <w:b/>
          <w:sz w:val="24"/>
        </w:rPr>
        <w:t>Человек и природа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(5 ч.)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Экология и мы.</w:t>
      </w:r>
      <w:r>
        <w:rPr>
          <w:spacing w:val="60"/>
          <w:sz w:val="24"/>
        </w:rPr>
        <w:t xml:space="preserve"> </w:t>
      </w:r>
      <w:r>
        <w:rPr>
          <w:sz w:val="24"/>
        </w:rPr>
        <w:t>(1 ч.)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поле.</w:t>
      </w:r>
      <w:r>
        <w:rPr>
          <w:spacing w:val="5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spacing w:before="2"/>
        <w:ind w:left="517"/>
        <w:jc w:val="left"/>
      </w:pPr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«Пришкольный</w:t>
      </w:r>
      <w:r>
        <w:rPr>
          <w:spacing w:val="-2"/>
        </w:rPr>
        <w:t xml:space="preserve"> </w:t>
      </w:r>
      <w:r>
        <w:t>участок».</w:t>
      </w:r>
      <w:r>
        <w:rPr>
          <w:spacing w:val="5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3028"/>
        <w:jc w:val="left"/>
      </w:pPr>
      <w:r>
        <w:t>Место человека в мире природы.</w:t>
      </w:r>
      <w:r>
        <w:rPr>
          <w:spacing w:val="1"/>
        </w:rPr>
        <w:t xml:space="preserve"> </w:t>
      </w:r>
      <w:r>
        <w:t>Принятие в Юные Экологи (1 ч.)</w:t>
      </w:r>
      <w:r>
        <w:rPr>
          <w:spacing w:val="-57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(Экскурсия)</w:t>
      </w:r>
      <w:r>
        <w:rPr>
          <w:spacing w:val="60"/>
        </w:rPr>
        <w:t xml:space="preserve"> </w:t>
      </w:r>
      <w:r>
        <w:t>(1 ч.)</w:t>
      </w:r>
    </w:p>
    <w:p w:rsidR="00BF0840" w:rsidRDefault="00AE20C9">
      <w:pPr>
        <w:pStyle w:val="Heading1"/>
        <w:spacing w:before="5" w:line="274" w:lineRule="exact"/>
      </w:pPr>
      <w:r>
        <w:t>Неживое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(12 ч.)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(2часа)</w:t>
      </w:r>
    </w:p>
    <w:p w:rsidR="00BF0840" w:rsidRDefault="00AE20C9">
      <w:pPr>
        <w:pStyle w:val="a3"/>
        <w:ind w:left="517" w:right="6232"/>
        <w:jc w:val="left"/>
      </w:pPr>
      <w:r>
        <w:t>Солнце – источник тепла и света (1 ч.)</w:t>
      </w:r>
      <w:r>
        <w:rPr>
          <w:spacing w:val="-57"/>
        </w:rPr>
        <w:t xml:space="preserve"> </w:t>
      </w:r>
      <w:r>
        <w:t>Вода, её признаки и свойства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Берегите</w:t>
      </w:r>
      <w:r>
        <w:rPr>
          <w:spacing w:val="-2"/>
        </w:rPr>
        <w:t xml:space="preserve"> </w:t>
      </w:r>
      <w:r>
        <w:t>воду!</w:t>
      </w:r>
      <w:r>
        <w:rPr>
          <w:spacing w:val="1"/>
        </w:rPr>
        <w:t xml:space="preserve"> </w:t>
      </w:r>
      <w:r>
        <w:t>(1 ч.)</w:t>
      </w:r>
    </w:p>
    <w:p w:rsidR="00BF0840" w:rsidRDefault="00AE20C9">
      <w:pPr>
        <w:pStyle w:val="a3"/>
        <w:ind w:left="517"/>
        <w:jc w:val="left"/>
      </w:pPr>
      <w:r>
        <w:t>Почва</w:t>
      </w:r>
      <w:r>
        <w:rPr>
          <w:spacing w:val="-5"/>
        </w:rPr>
        <w:t xml:space="preserve"> </w:t>
      </w:r>
      <w:r>
        <w:t>– святыня</w:t>
      </w:r>
      <w:r>
        <w:rPr>
          <w:spacing w:val="-2"/>
        </w:rPr>
        <w:t xml:space="preserve"> </w:t>
      </w:r>
      <w:r>
        <w:t>наша.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ч.)</w:t>
      </w:r>
    </w:p>
    <w:p w:rsidR="00BF0840" w:rsidRDefault="00AE20C9">
      <w:pPr>
        <w:pStyle w:val="a3"/>
        <w:ind w:left="517" w:right="3028"/>
        <w:jc w:val="left"/>
      </w:pPr>
      <w:r>
        <w:t>Практическое занятие</w:t>
      </w:r>
      <w:r>
        <w:rPr>
          <w:spacing w:val="1"/>
        </w:rPr>
        <w:t xml:space="preserve"> </w:t>
      </w:r>
      <w:r>
        <w:t>«Почва – состав и свойства почвы». (1 ч.)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 xml:space="preserve">Климат. 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4910"/>
        <w:jc w:val="left"/>
      </w:pPr>
      <w:r>
        <w:t>Предсказание погоды по народным приметам (1 ч.)</w:t>
      </w:r>
      <w:r>
        <w:rPr>
          <w:spacing w:val="-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нельзя..?</w:t>
      </w:r>
      <w:r>
        <w:rPr>
          <w:spacing w:val="4"/>
        </w:rPr>
        <w:t xml:space="preserve"> </w:t>
      </w:r>
      <w:r>
        <w:t>(1 ч.)</w:t>
      </w:r>
    </w:p>
    <w:p w:rsidR="00BF0840" w:rsidRDefault="00AE20C9">
      <w:pPr>
        <w:pStyle w:val="a3"/>
        <w:ind w:left="517"/>
        <w:jc w:val="left"/>
      </w:pPr>
      <w:r>
        <w:t>Практическое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56"/>
        </w:rPr>
        <w:t xml:space="preserve"> </w:t>
      </w:r>
      <w:r>
        <w:t>«Диалоги с</w:t>
      </w:r>
      <w:r>
        <w:rPr>
          <w:spacing w:val="-3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природой»</w:t>
      </w:r>
      <w:r>
        <w:rPr>
          <w:spacing w:val="49"/>
        </w:rPr>
        <w:t xml:space="preserve"> </w:t>
      </w:r>
      <w:r>
        <w:t>(1 ч.)</w:t>
      </w:r>
    </w:p>
    <w:p w:rsidR="00BF0840" w:rsidRDefault="00AE20C9">
      <w:pPr>
        <w:pStyle w:val="Heading1"/>
        <w:spacing w:before="5" w:line="274" w:lineRule="exact"/>
      </w:pPr>
      <w:r>
        <w:t>Живое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(9</w:t>
      </w:r>
      <w:r>
        <w:rPr>
          <w:spacing w:val="5"/>
        </w:rPr>
        <w:t xml:space="preserve"> </w:t>
      </w:r>
      <w:r>
        <w:t>ч.)</w:t>
      </w:r>
    </w:p>
    <w:p w:rsidR="00BF0840" w:rsidRDefault="00AE20C9">
      <w:pPr>
        <w:pStyle w:val="a3"/>
        <w:ind w:left="517" w:right="6161"/>
        <w:jc w:val="left"/>
      </w:pPr>
      <w:r>
        <w:t>Практикум «Хлебные крошки»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улетает,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a3"/>
        <w:ind w:left="517" w:right="3411"/>
        <w:jc w:val="left"/>
      </w:pPr>
      <w:r>
        <w:t>Экологические связи</w:t>
      </w:r>
      <w:r>
        <w:rPr>
          <w:spacing w:val="1"/>
        </w:rPr>
        <w:t xml:space="preserve"> </w:t>
      </w:r>
      <w:r>
        <w:t>между неживой и живой природой (1 ч.)</w:t>
      </w:r>
      <w:r>
        <w:rPr>
          <w:spacing w:val="-57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жизнь (1 ч.)</w:t>
      </w:r>
    </w:p>
    <w:p w:rsidR="00BF0840" w:rsidRDefault="00AE20C9">
      <w:pPr>
        <w:pStyle w:val="a3"/>
        <w:ind w:left="517" w:right="7012"/>
        <w:jc w:val="left"/>
      </w:pPr>
      <w:r>
        <w:t>Растения рядом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Комнатные</w:t>
      </w:r>
      <w:r>
        <w:rPr>
          <w:spacing w:val="-6"/>
        </w:rPr>
        <w:t xml:space="preserve"> </w:t>
      </w:r>
      <w:r>
        <w:t>растения</w:t>
      </w:r>
      <w:r>
        <w:rPr>
          <w:spacing w:val="5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ч.)</w:t>
      </w:r>
    </w:p>
    <w:p w:rsidR="00BF0840" w:rsidRDefault="00AE20C9">
      <w:pPr>
        <w:pStyle w:val="a3"/>
        <w:spacing w:line="242" w:lineRule="auto"/>
        <w:ind w:left="517" w:right="4711"/>
        <w:jc w:val="left"/>
        <w:rPr>
          <w:b/>
        </w:rPr>
      </w:pPr>
      <w:r>
        <w:t>Размножение комнатных растений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Дикорастущие растения луга, водоёма, леса</w:t>
      </w:r>
      <w:r>
        <w:rPr>
          <w:spacing w:val="1"/>
        </w:rPr>
        <w:t xml:space="preserve"> </w:t>
      </w:r>
      <w:r>
        <w:t>(1 ч.)</w:t>
      </w:r>
      <w:r>
        <w:rPr>
          <w:spacing w:val="1"/>
        </w:rPr>
        <w:t xml:space="preserve"> </w:t>
      </w:r>
      <w:r>
        <w:t>Практическое занятие «Растения луга и леса»</w:t>
      </w:r>
      <w:r>
        <w:rPr>
          <w:spacing w:val="1"/>
        </w:rPr>
        <w:t xml:space="preserve"> </w:t>
      </w:r>
      <w:r>
        <w:t>(1 ч.)</w:t>
      </w:r>
      <w:r>
        <w:rPr>
          <w:spacing w:val="-57"/>
        </w:rPr>
        <w:t xml:space="preserve"> </w:t>
      </w:r>
      <w:r>
        <w:rPr>
          <w:b/>
        </w:rPr>
        <w:t>Царство</w:t>
      </w:r>
      <w:r>
        <w:rPr>
          <w:b/>
          <w:spacing w:val="-2"/>
        </w:rPr>
        <w:t xml:space="preserve"> </w:t>
      </w:r>
      <w:r>
        <w:rPr>
          <w:b/>
        </w:rPr>
        <w:t>грибов  (3 ч.)</w:t>
      </w:r>
    </w:p>
    <w:p w:rsidR="00BF0840" w:rsidRDefault="00AE20C9">
      <w:pPr>
        <w:ind w:left="517" w:right="5052"/>
        <w:rPr>
          <w:sz w:val="24"/>
        </w:rPr>
      </w:pPr>
      <w:r>
        <w:rPr>
          <w:sz w:val="24"/>
        </w:rPr>
        <w:t>Съедобные грибы (1 ч.) Несъедобные грибы (1 ч.)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Микроскопические организмы (1 ч.)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Сельскохозяйственный труд весной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(4 ч.)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57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ч.)</w:t>
      </w:r>
    </w:p>
    <w:p w:rsidR="00BF0840" w:rsidRDefault="00AE20C9">
      <w:pPr>
        <w:pStyle w:val="a3"/>
        <w:ind w:left="517" w:right="3814"/>
        <w:jc w:val="left"/>
      </w:pPr>
      <w:r>
        <w:t>Сельскохозяйственные работы на пришкольном участке (1 ч.)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6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BF0840" w:rsidRDefault="00AE20C9">
      <w:pPr>
        <w:pStyle w:val="Heading1"/>
        <w:numPr>
          <w:ilvl w:val="0"/>
          <w:numId w:val="98"/>
        </w:numPr>
        <w:tabs>
          <w:tab w:val="left" w:pos="5124"/>
        </w:tabs>
        <w:ind w:right="36" w:hanging="5124"/>
      </w:pPr>
      <w:r>
        <w:t>класс</w:t>
      </w:r>
    </w:p>
    <w:p w:rsidR="00BF0840" w:rsidRDefault="00AE20C9">
      <w:pPr>
        <w:ind w:left="500" w:right="539"/>
        <w:jc w:val="center"/>
        <w:rPr>
          <w:b/>
          <w:sz w:val="24"/>
        </w:rPr>
      </w:pPr>
      <w:r>
        <w:rPr>
          <w:b/>
          <w:sz w:val="24"/>
        </w:rPr>
        <w:t>Познавательная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</w:p>
    <w:p w:rsidR="00BF0840" w:rsidRDefault="00AE20C9">
      <w:pPr>
        <w:pStyle w:val="Heading1"/>
        <w:spacing w:line="266" w:lineRule="exact"/>
      </w:pPr>
      <w:r>
        <w:t>Введенние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ind w:left="517" w:right="6678"/>
        <w:rPr>
          <w:sz w:val="24"/>
        </w:rPr>
      </w:pPr>
      <w:r>
        <w:rPr>
          <w:sz w:val="24"/>
        </w:rPr>
        <w:t>Введение.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на Земле (1 час)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Среда обитания (6 часов)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 (1 час)</w:t>
      </w:r>
    </w:p>
    <w:p w:rsidR="00BF0840" w:rsidRDefault="00AE20C9">
      <w:pPr>
        <w:pStyle w:val="a3"/>
        <w:ind w:left="517" w:right="2346" w:firstLine="60"/>
        <w:jc w:val="left"/>
      </w:pPr>
      <w:r>
        <w:t>Наблюдения за сезонными изменениями в неживой и живой природе (1час)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окружающей среды (1час)</w:t>
      </w:r>
    </w:p>
    <w:p w:rsidR="00BF0840" w:rsidRDefault="00AE20C9">
      <w:pPr>
        <w:pStyle w:val="a3"/>
        <w:ind w:left="517" w:right="3028"/>
        <w:jc w:val="left"/>
      </w:pPr>
      <w:r>
        <w:t>Практическое занятие «Осень на пришкольном участке»</w:t>
      </w:r>
      <w:r>
        <w:rPr>
          <w:spacing w:val="1"/>
        </w:rPr>
        <w:t xml:space="preserve"> </w:t>
      </w:r>
      <w:r>
        <w:t>(1час)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 растений (1час)</w:t>
      </w:r>
    </w:p>
    <w:p w:rsidR="00BF0840" w:rsidRDefault="00AE20C9">
      <w:pPr>
        <w:pStyle w:val="a3"/>
        <w:ind w:left="517"/>
        <w:jc w:val="left"/>
      </w:pPr>
      <w:r>
        <w:t>Разнообразие</w:t>
      </w:r>
      <w:r>
        <w:rPr>
          <w:spacing w:val="-6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(1час)</w:t>
      </w:r>
    </w:p>
    <w:p w:rsidR="00BF0840" w:rsidRDefault="00AE20C9">
      <w:pPr>
        <w:pStyle w:val="Heading1"/>
        <w:spacing w:before="3"/>
      </w:pPr>
      <w:r>
        <w:t>Жизнь</w:t>
      </w:r>
      <w:r>
        <w:rPr>
          <w:spacing w:val="-2"/>
        </w:rPr>
        <w:t xml:space="preserve"> </w:t>
      </w:r>
      <w:r>
        <w:t>животных</w:t>
      </w:r>
      <w:r>
        <w:rPr>
          <w:spacing w:val="5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</w:t>
      </w:r>
    </w:p>
    <w:p w:rsidR="00BF0840" w:rsidRDefault="00BF0840">
      <w:pPr>
        <w:sectPr w:rsidR="00BF0840">
          <w:footerReference w:type="default" r:id="rId97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910"/>
        <w:jc w:val="left"/>
      </w:pPr>
      <w:r>
        <w:lastRenderedPageBreak/>
        <w:t>Динозавры – вымерший вид животных (1час)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динозавров</w:t>
      </w:r>
      <w:r>
        <w:rPr>
          <w:spacing w:val="-5"/>
        </w:rPr>
        <w:t xml:space="preserve"> </w:t>
      </w:r>
      <w:r>
        <w:t>(1час)</w:t>
      </w:r>
    </w:p>
    <w:p w:rsidR="00BF0840" w:rsidRDefault="00AE20C9">
      <w:pPr>
        <w:pStyle w:val="a3"/>
        <w:spacing w:line="242" w:lineRule="auto"/>
        <w:ind w:left="517" w:right="2548"/>
        <w:jc w:val="left"/>
        <w:rPr>
          <w:b/>
        </w:rPr>
      </w:pPr>
      <w:r>
        <w:t>Экологический</w:t>
      </w:r>
      <w:r>
        <w:rPr>
          <w:spacing w:val="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«Почему</w:t>
      </w:r>
      <w:r>
        <w:rPr>
          <w:spacing w:val="-1"/>
        </w:rPr>
        <w:t xml:space="preserve"> </w:t>
      </w:r>
      <w:r>
        <w:t>нужно</w:t>
      </w:r>
      <w:r>
        <w:rPr>
          <w:spacing w:val="4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природу?</w:t>
      </w:r>
      <w:r>
        <w:rPr>
          <w:spacing w:val="7"/>
        </w:rPr>
        <w:t xml:space="preserve"> </w:t>
      </w:r>
      <w:r>
        <w:t>(1час)</w:t>
      </w:r>
      <w:r>
        <w:rPr>
          <w:spacing w:val="1"/>
        </w:rPr>
        <w:t xml:space="preserve"> </w:t>
      </w:r>
      <w:r>
        <w:t>Красная книга – способ защиты редких видов животных и растений (1час)</w:t>
      </w:r>
      <w:r>
        <w:rPr>
          <w:spacing w:val="-57"/>
        </w:rPr>
        <w:t xml:space="preserve"> </w:t>
      </w:r>
      <w:r>
        <w:rPr>
          <w:b/>
        </w:rPr>
        <w:t>Реки</w:t>
      </w:r>
      <w:r>
        <w:rPr>
          <w:b/>
          <w:spacing w:val="-1"/>
        </w:rPr>
        <w:t xml:space="preserve"> </w:t>
      </w:r>
      <w:r>
        <w:rPr>
          <w:b/>
        </w:rPr>
        <w:t>и озера  (8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BF0840" w:rsidRDefault="00AE20C9">
      <w:pPr>
        <w:pStyle w:val="a3"/>
        <w:spacing w:line="268" w:lineRule="exact"/>
        <w:ind w:left="517"/>
        <w:jc w:val="left"/>
      </w:pP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ind w:left="517" w:right="5754"/>
        <w:jc w:val="left"/>
      </w:pPr>
      <w:r>
        <w:t>Получение кислорода под водой (1час)</w:t>
      </w:r>
      <w:r>
        <w:rPr>
          <w:spacing w:val="1"/>
        </w:rPr>
        <w:t xml:space="preserve"> </w:t>
      </w:r>
      <w:r>
        <w:t>Пресноводные животные и растения (1час)</w:t>
      </w:r>
      <w:r>
        <w:rPr>
          <w:spacing w:val="-5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рек и озер (1час)</w:t>
      </w:r>
    </w:p>
    <w:p w:rsidR="00BF0840" w:rsidRDefault="00AE20C9">
      <w:pPr>
        <w:pStyle w:val="a3"/>
        <w:ind w:left="517" w:right="587"/>
        <w:jc w:val="left"/>
      </w:pPr>
      <w:r>
        <w:t>Экологический проект « Человек и его деятельность – причина загрязнения водоемов» (1час)</w:t>
      </w:r>
      <w:r>
        <w:rPr>
          <w:spacing w:val="-57"/>
        </w:rPr>
        <w:t xml:space="preserve"> </w:t>
      </w:r>
      <w:r>
        <w:t>Околоводные</w:t>
      </w:r>
      <w:r>
        <w:rPr>
          <w:spacing w:val="-3"/>
        </w:rPr>
        <w:t xml:space="preserve"> </w:t>
      </w:r>
      <w:r>
        <w:t>птицы (1час)</w:t>
      </w:r>
    </w:p>
    <w:p w:rsidR="00BF0840" w:rsidRDefault="00AE20C9">
      <w:pPr>
        <w:pStyle w:val="a3"/>
        <w:ind w:left="517" w:right="5129"/>
        <w:jc w:val="left"/>
      </w:pPr>
      <w:r>
        <w:t>Подготовка акции «Сохраним первоцвет!» (1час)</w:t>
      </w:r>
      <w:r>
        <w:rPr>
          <w:spacing w:val="-57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«Сохраним</w:t>
      </w:r>
      <w:r>
        <w:rPr>
          <w:spacing w:val="-2"/>
        </w:rPr>
        <w:t xml:space="preserve"> </w:t>
      </w:r>
      <w:r>
        <w:t>первоцвет!»</w:t>
      </w:r>
      <w:r>
        <w:rPr>
          <w:spacing w:val="-8"/>
        </w:rPr>
        <w:t xml:space="preserve"> </w:t>
      </w:r>
      <w:r>
        <w:t>(1час)</w:t>
      </w:r>
    </w:p>
    <w:p w:rsidR="00BF0840" w:rsidRDefault="00AE20C9">
      <w:pPr>
        <w:pStyle w:val="Heading1"/>
        <w:spacing w:before="5" w:line="274" w:lineRule="exact"/>
        <w:ind w:left="577"/>
      </w:pPr>
      <w:r>
        <w:t>Человек</w:t>
      </w:r>
      <w:r>
        <w:rPr>
          <w:spacing w:val="-2"/>
        </w:rPr>
        <w:t xml:space="preserve"> </w:t>
      </w:r>
      <w:r>
        <w:t>и животные</w:t>
      </w:r>
      <w:r>
        <w:rPr>
          <w:spacing w:val="55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Жизнь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(1час)</w:t>
      </w:r>
    </w:p>
    <w:p w:rsidR="00BF0840" w:rsidRDefault="00AE20C9">
      <w:pPr>
        <w:pStyle w:val="a3"/>
        <w:ind w:left="517" w:right="6389"/>
        <w:jc w:val="left"/>
      </w:pPr>
      <w:r>
        <w:t>Ролевая игра «Это все кошки» (1час)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(1час)</w:t>
      </w:r>
    </w:p>
    <w:p w:rsidR="00BF0840" w:rsidRDefault="00AE20C9">
      <w:pPr>
        <w:pStyle w:val="a3"/>
        <w:ind w:left="517" w:right="5817"/>
        <w:jc w:val="left"/>
      </w:pPr>
      <w:r>
        <w:t>Викторина «Собаки – наши друзья» (1час)</w:t>
      </w:r>
      <w:r>
        <w:rPr>
          <w:spacing w:val="-57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(1час)</w:t>
      </w:r>
    </w:p>
    <w:p w:rsidR="00BF0840" w:rsidRDefault="00AE20C9">
      <w:pPr>
        <w:pStyle w:val="a3"/>
        <w:ind w:left="517" w:right="3411"/>
        <w:jc w:val="left"/>
      </w:pPr>
      <w:r>
        <w:t>Работа над проектом «Ты в ответе за тех, кого приручили». (1час)</w:t>
      </w:r>
      <w:r>
        <w:rPr>
          <w:spacing w:val="-57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и паразиты (1час)</w:t>
      </w:r>
    </w:p>
    <w:p w:rsidR="00BF0840" w:rsidRDefault="00AE20C9">
      <w:pPr>
        <w:ind w:left="517" w:right="5430"/>
        <w:rPr>
          <w:sz w:val="24"/>
        </w:rPr>
      </w:pPr>
      <w:r>
        <w:rPr>
          <w:sz w:val="24"/>
        </w:rPr>
        <w:t>Бактерии и вирусы. Борьба с болезнями (1час)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Сельскохозяйственный труд (7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Почва</w:t>
      </w:r>
      <w:r>
        <w:rPr>
          <w:spacing w:val="59"/>
          <w:sz w:val="24"/>
        </w:rPr>
        <w:t xml:space="preserve"> </w:t>
      </w:r>
      <w:r>
        <w:rPr>
          <w:sz w:val="24"/>
        </w:rPr>
        <w:t>(1 час)</w:t>
      </w:r>
    </w:p>
    <w:p w:rsidR="00BF0840" w:rsidRDefault="00AE20C9">
      <w:pPr>
        <w:pStyle w:val="a3"/>
        <w:spacing w:before="1"/>
        <w:ind w:left="517" w:right="5174"/>
        <w:jc w:val="left"/>
      </w:pPr>
      <w:r>
        <w:t>Семена овощных и декоративных культур (1час)</w:t>
      </w:r>
      <w:r>
        <w:rPr>
          <w:spacing w:val="-57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хлебороба весной (1час)</w:t>
      </w:r>
    </w:p>
    <w:p w:rsidR="00BF0840" w:rsidRDefault="00AE20C9">
      <w:pPr>
        <w:pStyle w:val="a3"/>
        <w:ind w:left="517" w:right="3062"/>
        <w:jc w:val="left"/>
      </w:pPr>
      <w:r>
        <w:t>Изготовление «Посадочных лент» семян культурных растений (1час)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пришкольном участке</w:t>
      </w:r>
      <w:r>
        <w:rPr>
          <w:spacing w:val="-1"/>
        </w:rPr>
        <w:t xml:space="preserve"> </w:t>
      </w:r>
      <w:r>
        <w:t>(1час)</w:t>
      </w:r>
    </w:p>
    <w:p w:rsidR="00BF0840" w:rsidRDefault="00AE20C9">
      <w:pPr>
        <w:pStyle w:val="a3"/>
        <w:ind w:left="517" w:right="3028"/>
        <w:jc w:val="left"/>
      </w:pPr>
      <w:r>
        <w:t>Высадка рассады</w:t>
      </w:r>
      <w:r>
        <w:rPr>
          <w:spacing w:val="1"/>
        </w:rPr>
        <w:t xml:space="preserve"> </w:t>
      </w:r>
      <w:r>
        <w:t>на участке. Составление графика полива (1час)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растения (2часа)</w:t>
      </w:r>
    </w:p>
    <w:p w:rsidR="00BF0840" w:rsidRDefault="00BF0840">
      <w:pPr>
        <w:pStyle w:val="a3"/>
        <w:spacing w:before="7"/>
        <w:ind w:left="0"/>
        <w:jc w:val="left"/>
      </w:pPr>
    </w:p>
    <w:p w:rsidR="00BF0840" w:rsidRDefault="00AE20C9">
      <w:pPr>
        <w:pStyle w:val="Heading1"/>
        <w:spacing w:line="276" w:lineRule="auto"/>
        <w:ind w:left="3827" w:right="3746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5837"/>
        <w:gridCol w:w="2551"/>
      </w:tblGrid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29"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998" w:right="187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400" w:right="27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 дом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9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3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0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0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792" w:type="dxa"/>
          </w:tcPr>
          <w:p w:rsidR="00BF0840" w:rsidRDefault="00AE20C9">
            <w:pPr>
              <w:pStyle w:val="TableParagraph"/>
              <w:spacing w:line="273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3" w:lineRule="exact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7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</w:tcPr>
          <w:p w:rsidR="00BF0840" w:rsidRDefault="00AE20C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line="275" w:lineRule="exact"/>
              <w:ind w:left="40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7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0"/>
          <w:numId w:val="97"/>
        </w:numPr>
        <w:tabs>
          <w:tab w:val="left" w:pos="5181"/>
        </w:tabs>
        <w:spacing w:before="1" w:after="42"/>
        <w:ind w:hanging="5105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04"/>
        <w:gridCol w:w="2552"/>
      </w:tblGrid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38" w:right="1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ind w:left="199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216" w:right="9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1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1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Неживое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223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BF0840" w:rsidRDefault="00BF0840">
      <w:pPr>
        <w:spacing w:line="270" w:lineRule="exact"/>
        <w:jc w:val="center"/>
        <w:rPr>
          <w:sz w:val="24"/>
        </w:rPr>
        <w:sectPr w:rsidR="00BF0840">
          <w:footerReference w:type="default" r:id="rId97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04"/>
        <w:gridCol w:w="2552"/>
      </w:tblGrid>
      <w:tr w:rsidR="00BF0840">
        <w:trPr>
          <w:trHeight w:val="63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BF0840" w:rsidRDefault="00AE20C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Сельскохозяйственный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line="270" w:lineRule="exact"/>
              <w:ind w:left="12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804" w:type="dxa"/>
          </w:tcPr>
          <w:p w:rsidR="00BF0840" w:rsidRDefault="00AE20C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52" w:type="dxa"/>
          </w:tcPr>
          <w:p w:rsidR="00BF0840" w:rsidRDefault="00AE20C9">
            <w:pPr>
              <w:pStyle w:val="TableParagraph"/>
              <w:spacing w:before="1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6"/>
        <w:ind w:left="0"/>
        <w:jc w:val="left"/>
        <w:rPr>
          <w:b/>
          <w:sz w:val="19"/>
        </w:rPr>
      </w:pPr>
    </w:p>
    <w:p w:rsidR="00BF0840" w:rsidRDefault="00AE20C9">
      <w:pPr>
        <w:pStyle w:val="Heading1"/>
        <w:numPr>
          <w:ilvl w:val="0"/>
          <w:numId w:val="97"/>
        </w:numPr>
        <w:tabs>
          <w:tab w:val="left" w:pos="5181"/>
        </w:tabs>
        <w:spacing w:before="90" w:after="45"/>
        <w:ind w:hanging="5105"/>
      </w:pPr>
      <w:r>
        <w:t>класс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814"/>
        <w:gridCol w:w="2410"/>
      </w:tblGrid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38" w:right="1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ind w:left="1986" w:right="186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329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319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316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79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Сельскохозяйственный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318"/>
        </w:trPr>
        <w:tc>
          <w:tcPr>
            <w:tcW w:w="85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814" w:type="dxa"/>
          </w:tcPr>
          <w:p w:rsidR="00BF0840" w:rsidRDefault="00AE20C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75" w:lineRule="exact"/>
              <w:ind w:left="329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AE20C9">
      <w:pPr>
        <w:tabs>
          <w:tab w:val="left" w:pos="2914"/>
        </w:tabs>
        <w:spacing w:before="39" w:line="550" w:lineRule="atLeast"/>
        <w:ind w:left="1182" w:right="1219" w:hanging="665"/>
        <w:rPr>
          <w:b/>
          <w:sz w:val="24"/>
        </w:rPr>
      </w:pPr>
      <w:r>
        <w:rPr>
          <w:b/>
          <w:color w:val="221F1F"/>
          <w:w w:val="95"/>
          <w:sz w:val="24"/>
        </w:rPr>
        <w:t>2.1.2</w:t>
      </w:r>
      <w:r>
        <w:rPr>
          <w:b/>
          <w:color w:val="221F1F"/>
          <w:w w:val="95"/>
          <w:sz w:val="24"/>
        </w:rPr>
        <w:tab/>
      </w:r>
      <w:r>
        <w:rPr>
          <w:b/>
          <w:color w:val="221F1F"/>
          <w:w w:val="95"/>
          <w:sz w:val="24"/>
        </w:rPr>
        <w:tab/>
      </w:r>
      <w:r>
        <w:rPr>
          <w:b/>
          <w:sz w:val="24"/>
        </w:rPr>
        <w:t>Рабочие программы курсов внеурочной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 «Разговоры 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важном»,</w:t>
      </w:r>
    </w:p>
    <w:p w:rsidR="00BF0840" w:rsidRDefault="00AE20C9">
      <w:pPr>
        <w:pStyle w:val="Heading1"/>
        <w:spacing w:before="2"/>
        <w:ind w:left="4729"/>
      </w:pPr>
      <w:r>
        <w:t>1–4</w:t>
      </w:r>
      <w:r>
        <w:rPr>
          <w:spacing w:val="-2"/>
        </w:rPr>
        <w:t xml:space="preserve"> </w:t>
      </w:r>
      <w:r>
        <w:t>классы</w:t>
      </w:r>
    </w:p>
    <w:p w:rsidR="00BF0840" w:rsidRDefault="00AE20C9">
      <w:pPr>
        <w:ind w:left="517" w:right="2734"/>
        <w:rPr>
          <w:b/>
          <w:sz w:val="24"/>
        </w:rPr>
      </w:pPr>
      <w:r>
        <w:rPr>
          <w:b/>
          <w:sz w:val="24"/>
        </w:rPr>
        <w:t>Планируемые результаты освоения курса внеурочной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line="272" w:lineRule="exact"/>
        <w:ind w:left="1237" w:hanging="72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признание</w:t>
      </w:r>
      <w:r>
        <w:rPr>
          <w:spacing w:val="5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BF0840" w:rsidRDefault="00AE20C9">
      <w:pPr>
        <w:pStyle w:val="Heading1"/>
        <w:spacing w:before="5" w:line="274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spacing w:line="274" w:lineRule="exac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4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0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непосредст-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 или 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BF0840" w:rsidRDefault="00BF0840">
      <w:pPr>
        <w:rPr>
          <w:sz w:val="24"/>
        </w:rPr>
        <w:sectPr w:rsidR="00BF0840">
          <w:footerReference w:type="default" r:id="rId97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71"/>
        <w:ind w:right="559" w:firstLine="0"/>
        <w:rPr>
          <w:sz w:val="24"/>
        </w:rPr>
      </w:pPr>
      <w:r>
        <w:rPr>
          <w:sz w:val="24"/>
        </w:rPr>
        <w:lastRenderedPageBreak/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5" w:firstLine="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– целое, причина – следст-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вие);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1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>
      <w:pPr>
        <w:pStyle w:val="a5"/>
        <w:numPr>
          <w:ilvl w:val="0"/>
          <w:numId w:val="95"/>
        </w:numPr>
        <w:tabs>
          <w:tab w:val="left" w:pos="777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9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  <w:tab w:val="left" w:pos="8438"/>
        </w:tabs>
        <w:ind w:right="5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(педагогических 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(за-</w:t>
      </w:r>
      <w:r>
        <w:rPr>
          <w:spacing w:val="-57"/>
          <w:sz w:val="24"/>
        </w:rPr>
        <w:t xml:space="preserve"> </w:t>
      </w:r>
      <w:r>
        <w:rPr>
          <w:sz w:val="24"/>
        </w:rPr>
        <w:t>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3" w:firstLine="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F0840" w:rsidRDefault="00AE20C9">
      <w:pPr>
        <w:pStyle w:val="Heading1"/>
        <w:spacing w:before="5" w:line="274" w:lineRule="exact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BF0840" w:rsidRDefault="00AE20C9">
      <w:pPr>
        <w:pStyle w:val="a5"/>
        <w:numPr>
          <w:ilvl w:val="0"/>
          <w:numId w:val="94"/>
        </w:numPr>
        <w:tabs>
          <w:tab w:val="left" w:pos="777"/>
        </w:tabs>
        <w:spacing w:line="274" w:lineRule="exact"/>
        <w:rPr>
          <w:sz w:val="24"/>
        </w:rPr>
      </w:pPr>
      <w:r>
        <w:rPr>
          <w:sz w:val="24"/>
        </w:rPr>
        <w:t>общение: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3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2" w:firstLine="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BF0840" w:rsidRDefault="00AE20C9">
      <w:pPr>
        <w:pStyle w:val="a5"/>
        <w:numPr>
          <w:ilvl w:val="0"/>
          <w:numId w:val="94"/>
        </w:numPr>
        <w:tabs>
          <w:tab w:val="left" w:pos="777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49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1298" w:firstLine="0"/>
        <w:jc w:val="left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 w:rsidR="00BF0840" w:rsidRDefault="00AE20C9">
      <w:pPr>
        <w:pStyle w:val="a5"/>
        <w:numPr>
          <w:ilvl w:val="0"/>
          <w:numId w:val="93"/>
        </w:numPr>
        <w:tabs>
          <w:tab w:val="left" w:pos="777"/>
        </w:tabs>
        <w:rPr>
          <w:sz w:val="24"/>
        </w:rPr>
      </w:pPr>
      <w:r>
        <w:rPr>
          <w:sz w:val="24"/>
        </w:rPr>
        <w:t>самоорганизация: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BF0840">
      <w:pPr>
        <w:rPr>
          <w:sz w:val="24"/>
        </w:rPr>
        <w:sectPr w:rsidR="00BF0840">
          <w:footerReference w:type="default" r:id="rId97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3"/>
        </w:numPr>
        <w:tabs>
          <w:tab w:val="left" w:pos="777"/>
        </w:tabs>
        <w:spacing w:before="71"/>
        <w:rPr>
          <w:sz w:val="24"/>
        </w:rPr>
      </w:pPr>
      <w:r>
        <w:rPr>
          <w:sz w:val="24"/>
        </w:rPr>
        <w:lastRenderedPageBreak/>
        <w:t>самоконтроль: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2736" w:firstLine="0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BF0840" w:rsidRDefault="00AE20C9">
      <w:pPr>
        <w:pStyle w:val="a3"/>
        <w:ind w:left="517"/>
        <w:jc w:val="left"/>
      </w:pPr>
      <w:r>
        <w:t>Сформировано</w:t>
      </w:r>
      <w:r>
        <w:rPr>
          <w:spacing w:val="-4"/>
        </w:rPr>
        <w:t xml:space="preserve"> </w:t>
      </w:r>
      <w:r>
        <w:t>представление: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1" w:firstLine="0"/>
        <w:jc w:val="left"/>
        <w:rPr>
          <w:sz w:val="24"/>
        </w:rPr>
      </w:pPr>
      <w:r>
        <w:rPr>
          <w:sz w:val="24"/>
        </w:rPr>
        <w:t>о политическом устройстве Российского государства, его институтах, их роли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ценностях;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7" w:firstLine="0"/>
        <w:jc w:val="left"/>
        <w:rPr>
          <w:sz w:val="24"/>
        </w:rPr>
      </w:pPr>
      <w:r>
        <w:rPr>
          <w:sz w:val="24"/>
        </w:rPr>
        <w:t>символах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Флаге,</w:t>
      </w:r>
      <w:r>
        <w:rPr>
          <w:spacing w:val="22"/>
          <w:sz w:val="24"/>
        </w:rPr>
        <w:t xml:space="preserve"> </w:t>
      </w:r>
      <w:r>
        <w:rPr>
          <w:sz w:val="24"/>
        </w:rPr>
        <w:t>Гербе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флаге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гербе</w:t>
      </w:r>
      <w:r>
        <w:rPr>
          <w:spacing w:val="2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63" w:firstLine="0"/>
        <w:jc w:val="left"/>
        <w:rPr>
          <w:sz w:val="24"/>
        </w:rPr>
      </w:pPr>
      <w:r>
        <w:rPr>
          <w:sz w:val="24"/>
        </w:rPr>
        <w:t>институтах гражданского общества, о возможностях участия граждан в 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управлении;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судьбе, о единстве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60" w:firstLine="0"/>
        <w:jc w:val="left"/>
        <w:rPr>
          <w:sz w:val="24"/>
        </w:rPr>
      </w:pP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Российского 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1" w:firstLine="0"/>
        <w:jc w:val="left"/>
        <w:rPr>
          <w:sz w:val="24"/>
        </w:rPr>
      </w:pP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передач, рекламы;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rPr>
          <w:sz w:val="24"/>
        </w:rPr>
      </w:pPr>
      <w:r>
        <w:rPr>
          <w:sz w:val="24"/>
        </w:rPr>
        <w:t>нравственных основах учебы, ведущей роли образования, труда и значении творчест-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 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5" w:firstLine="0"/>
        <w:rPr>
          <w:sz w:val="24"/>
        </w:rPr>
      </w:pPr>
      <w:r>
        <w:rPr>
          <w:sz w:val="24"/>
        </w:rPr>
        <w:t>единстве и взаимовлиянии различных видов здоровья человека: физического, нравст-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венного (душевного), социально-психологического (здоровья семьи и школьного коллекти-</w:t>
      </w:r>
      <w:r>
        <w:rPr>
          <w:spacing w:val="1"/>
          <w:sz w:val="24"/>
        </w:rPr>
        <w:t xml:space="preserve"> </w:t>
      </w:r>
      <w:r>
        <w:rPr>
          <w:sz w:val="24"/>
        </w:rPr>
        <w:t>ва);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5" w:firstLine="0"/>
        <w:rPr>
          <w:sz w:val="24"/>
        </w:rPr>
      </w:pPr>
      <w:r>
        <w:rPr>
          <w:sz w:val="24"/>
        </w:rPr>
        <w:t>влиянии нравственности человека на состояние его здоровья и здоровья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душевной 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человека;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rPr>
          <w:sz w:val="24"/>
        </w:rPr>
      </w:pPr>
      <w:r>
        <w:rPr>
          <w:sz w:val="24"/>
        </w:rPr>
        <w:t>важности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right="5868" w:firstLine="0"/>
        <w:jc w:val="left"/>
        <w:rPr>
          <w:sz w:val="24"/>
        </w:rPr>
      </w:pPr>
      <w:r>
        <w:rPr>
          <w:sz w:val="24"/>
        </w:rPr>
        <w:t>активной роли человека в 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8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26"/>
          <w:sz w:val="24"/>
        </w:rPr>
        <w:t xml:space="preserve"> </w:t>
      </w:r>
      <w:r>
        <w:rPr>
          <w:sz w:val="24"/>
        </w:rPr>
        <w:t>языку</w:t>
      </w:r>
      <w:r>
        <w:rPr>
          <w:spacing w:val="2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2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учебе,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4" w:firstLine="0"/>
        <w:jc w:val="left"/>
        <w:rPr>
          <w:sz w:val="24"/>
        </w:rPr>
      </w:pPr>
      <w:r>
        <w:rPr>
          <w:sz w:val="24"/>
        </w:rPr>
        <w:t>своему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 сверстников;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F0840" w:rsidRDefault="00AE20C9">
      <w:pPr>
        <w:pStyle w:val="Heading1"/>
        <w:rPr>
          <w:b w:val="0"/>
        </w:rPr>
      </w:pPr>
      <w:r>
        <w:t>Сформирован</w:t>
      </w:r>
      <w:r>
        <w:rPr>
          <w:spacing w:val="-4"/>
        </w:rPr>
        <w:t xml:space="preserve"> </w:t>
      </w:r>
      <w:r>
        <w:t>интерес</w:t>
      </w:r>
      <w:r>
        <w:rPr>
          <w:b w:val="0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театру,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spacing w:before="1"/>
        <w:ind w:left="1237" w:hanging="721"/>
        <w:jc w:val="left"/>
        <w:rPr>
          <w:sz w:val="24"/>
        </w:rPr>
      </w:pPr>
      <w:r>
        <w:rPr>
          <w:sz w:val="24"/>
        </w:rPr>
        <w:t>общественным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государственным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художественному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творчеству.</w:t>
      </w:r>
    </w:p>
    <w:p w:rsidR="00BF0840" w:rsidRDefault="00AE20C9">
      <w:pPr>
        <w:pStyle w:val="Heading1"/>
        <w:spacing w:before="5" w:line="274" w:lineRule="exact"/>
      </w:pPr>
      <w:r>
        <w:t>Сформированы</w:t>
      </w:r>
      <w:r>
        <w:rPr>
          <w:spacing w:val="-4"/>
        </w:rPr>
        <w:t xml:space="preserve"> </w:t>
      </w:r>
      <w:r>
        <w:t>умения: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4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  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основанные на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живому;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left="1237" w:hanging="72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1237"/>
          <w:tab w:val="left" w:pos="1238"/>
        </w:tabs>
        <w:ind w:right="55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асоциальные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4"/>
          <w:sz w:val="24"/>
        </w:rPr>
        <w:t xml:space="preserve"> </w:t>
      </w:r>
      <w:r>
        <w:rPr>
          <w:sz w:val="24"/>
        </w:rPr>
        <w:t>им;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отрицатель-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действиям.</w:t>
      </w:r>
    </w:p>
    <w:p w:rsidR="00BF0840" w:rsidRDefault="00AE20C9">
      <w:pPr>
        <w:pStyle w:val="Heading1"/>
        <w:spacing w:before="3"/>
        <w:ind w:left="4636" w:right="3806" w:hanging="869"/>
      </w:pPr>
      <w:r>
        <w:t>Тематическое планирование</w:t>
      </w:r>
      <w:r>
        <w:rPr>
          <w:spacing w:val="-57"/>
        </w:rPr>
        <w:t xml:space="preserve"> </w:t>
      </w:r>
      <w:r>
        <w:t>1–2-е</w:t>
      </w:r>
      <w:r>
        <w:rPr>
          <w:spacing w:val="-2"/>
        </w:rPr>
        <w:t xml:space="preserve"> </w:t>
      </w:r>
      <w:r>
        <w:t>классы</w:t>
      </w:r>
    </w:p>
    <w:p w:rsidR="00BF0840" w:rsidRDefault="00BF0840">
      <w:pPr>
        <w:sectPr w:rsidR="00BF0840">
          <w:footerReference w:type="default" r:id="rId976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2197"/>
        <w:gridCol w:w="2977"/>
        <w:gridCol w:w="992"/>
        <w:gridCol w:w="3119"/>
      </w:tblGrid>
      <w:tr w:rsidR="00BF0840">
        <w:trPr>
          <w:trHeight w:val="580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26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1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ЦОР/ЭОР</w:t>
            </w:r>
          </w:p>
        </w:tc>
      </w:tr>
      <w:tr w:rsidR="00BF0840" w:rsidRPr="0020652E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687"/>
                <w:tab w:val="left" w:pos="120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Родиной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зовем?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531"/>
                <w:tab w:val="left" w:pos="128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хочу</w:t>
            </w:r>
            <w:r>
              <w:rPr>
                <w:sz w:val="24"/>
              </w:rPr>
              <w:tab/>
              <w:t>увидеть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3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>конкурс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талантов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3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2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02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народного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Мультконцерт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8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04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  <w:t>Отечества</w:t>
            </w:r>
          </w:p>
          <w:p w:rsidR="00BF0840" w:rsidRDefault="00AE20C9">
            <w:pPr>
              <w:pStyle w:val="TableParagraph"/>
              <w:tabs>
                <w:tab w:val="left" w:pos="106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меч-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тать?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Рождества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елоч-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54"/>
                <w:tab w:val="left" w:pos="2457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z w:val="24"/>
              </w:rPr>
              <w:tab/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скомо-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рохи?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2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Кули-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бины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щищать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677"/>
                <w:tab w:val="left" w:pos="2744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ших мамах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рису-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нок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tabs>
                <w:tab w:val="left" w:pos="183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Крыму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«Га-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school-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97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2197"/>
        <w:gridCol w:w="2977"/>
        <w:gridCol w:w="992"/>
        <w:gridCol w:w="3119"/>
      </w:tblGrid>
      <w:tr w:rsidR="00BF0840" w:rsidRPr="0020652E">
        <w:trPr>
          <w:trHeight w:val="275"/>
        </w:trPr>
        <w:tc>
          <w:tcPr>
            <w:tcW w:w="6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Юрия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космосе»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3"/>
        </w:trPr>
        <w:tc>
          <w:tcPr>
            <w:tcW w:w="608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9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49"/>
        </w:trPr>
        <w:tc>
          <w:tcPr>
            <w:tcW w:w="608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9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tabs>
                <w:tab w:val="left" w:pos="164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z w:val="24"/>
              </w:rPr>
              <w:tab/>
              <w:t>Рос-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3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  <w:p w:rsidR="00BF0840" w:rsidRDefault="00AE20C9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ликой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Отечествен-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BF0840" w:rsidRPr="0020652E" w:rsidRDefault="00AE20C9">
            <w:pPr>
              <w:pStyle w:val="TableParagraph"/>
              <w:ind w:left="105" w:right="169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edsoo.ru/Metodicheskie_vide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BF0840" w:rsidRDefault="00AE20C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низаций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60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9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AE20C9">
      <w:pPr>
        <w:spacing w:after="3" w:line="273" w:lineRule="exact"/>
        <w:ind w:left="500" w:right="540"/>
        <w:jc w:val="center"/>
        <w:rPr>
          <w:b/>
          <w:sz w:val="24"/>
        </w:rPr>
      </w:pPr>
      <w:r>
        <w:rPr>
          <w:b/>
          <w:sz w:val="24"/>
        </w:rPr>
        <w:t>3–4-е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245"/>
        <w:gridCol w:w="2977"/>
        <w:gridCol w:w="992"/>
        <w:gridCol w:w="2838"/>
      </w:tblGrid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ЦОР/ЭОР</w:t>
            </w: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826"/>
                <w:tab w:val="left" w:pos="1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Ре-</w:t>
            </w:r>
          </w:p>
          <w:p w:rsidR="00BF0840" w:rsidRDefault="00AE20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30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tabs>
                <w:tab w:val="left" w:pos="13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колению: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хочу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3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>конкурс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талантов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Яснополянская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Феврония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Муромские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6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народного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011"/>
                <w:tab w:val="left" w:pos="133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интерактивной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10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22"/>
                <w:tab w:val="left" w:pos="201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сквы.</w:t>
            </w:r>
            <w:r>
              <w:rPr>
                <w:sz w:val="24"/>
              </w:rPr>
              <w:tab/>
              <w:t>Легенда</w:t>
            </w:r>
            <w:r>
              <w:rPr>
                <w:sz w:val="24"/>
              </w:rPr>
              <w:tab/>
              <w:t>о</w:t>
            </w:r>
          </w:p>
          <w:p w:rsidR="00BF0840" w:rsidRDefault="00AE20C9">
            <w:pPr>
              <w:pStyle w:val="TableParagraph"/>
              <w:tabs>
                <w:tab w:val="left" w:pos="129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Георгии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носце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видеорядом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1103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77"/>
                <w:tab w:val="left" w:pos="162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</w:p>
          <w:p w:rsidR="00BF0840" w:rsidRDefault="00AE20C9">
            <w:pPr>
              <w:pStyle w:val="TableParagraph"/>
              <w:tabs>
                <w:tab w:val="left" w:pos="1109"/>
                <w:tab w:val="left" w:pos="1690"/>
              </w:tabs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мечтаем?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2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Рождества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Морозу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collec-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97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2245"/>
        <w:gridCol w:w="2977"/>
        <w:gridCol w:w="992"/>
        <w:gridCol w:w="2838"/>
      </w:tblGrid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426"/>
                <w:tab w:val="left" w:pos="17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Ленинград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дни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</w:p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086"/>
                <w:tab w:val="left" w:pos="132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москов-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российской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spacing w:line="270" w:lineRule="atLeast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8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108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Есть такая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sz w:val="24"/>
              </w:rPr>
              <w:t>Литературная гостиная: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4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книжным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8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Крыму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 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209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фильма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«Время Первых»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275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913"/>
                <w:tab w:val="left" w:pos="15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дикой</w:t>
            </w:r>
          </w:p>
          <w:p w:rsidR="00BF0840" w:rsidRDefault="00AE20C9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природы»: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830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31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 w:rsidRPr="0020652E">
        <w:trPr>
          <w:trHeight w:val="551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4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z w:val="24"/>
              </w:rPr>
              <w:tab/>
              <w:t>нашей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 w:val="restart"/>
          </w:tcPr>
          <w:p w:rsidR="00BF0840" w:rsidRPr="0020652E" w:rsidRDefault="00AE20C9">
            <w:pPr>
              <w:pStyle w:val="TableParagraph"/>
              <w:ind w:left="105" w:right="2014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school-</w:t>
            </w:r>
            <w:r w:rsidRPr="0020652E">
              <w:rPr>
                <w:spacing w:val="-58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collec-</w:t>
            </w:r>
          </w:p>
          <w:p w:rsidR="00BF0840" w:rsidRPr="0020652E" w:rsidRDefault="00AE20C9">
            <w:pPr>
              <w:pStyle w:val="TableParagraph"/>
              <w:spacing w:line="270" w:lineRule="atLeast"/>
              <w:ind w:left="105" w:right="11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tion.edu.ru/collection/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edsoo.ru/Metodicheskie_vi deouroki.htm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apkpro.ru/razgovory-o-</w:t>
            </w:r>
            <w:r w:rsidRPr="0020652E">
              <w:rPr>
                <w:spacing w:val="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vazhnom/</w:t>
            </w:r>
          </w:p>
        </w:tc>
      </w:tr>
      <w:tr w:rsidR="00BF0840">
        <w:trPr>
          <w:trHeight w:val="827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tabs>
                <w:tab w:val="left" w:pos="160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низаций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видеоматериала-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532"/>
        </w:trPr>
        <w:tc>
          <w:tcPr>
            <w:tcW w:w="560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4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Heading1"/>
        <w:spacing w:before="90"/>
        <w:ind w:left="1539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профессий»</w:t>
      </w:r>
    </w:p>
    <w:p w:rsidR="00BF0840" w:rsidRDefault="00AE20C9">
      <w:pPr>
        <w:spacing w:before="1" w:line="274" w:lineRule="exact"/>
        <w:ind w:left="4357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a3"/>
        <w:ind w:left="517" w:right="548"/>
      </w:pPr>
      <w:r>
        <w:rPr>
          <w:b/>
          <w:i/>
        </w:rPr>
        <w:t>Метапредметными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результатами </w:t>
      </w:r>
      <w:r>
        <w:t>программы внеурочной деятельности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«Тро-</w:t>
      </w:r>
      <w:r>
        <w:rPr>
          <w:spacing w:val="1"/>
        </w:rPr>
        <w:t xml:space="preserve"> </w:t>
      </w:r>
      <w:r>
        <w:t>пинка в профессию » - является формирование следующих универсальных учебных действий</w:t>
      </w:r>
      <w:r>
        <w:rPr>
          <w:spacing w:val="-57"/>
        </w:rPr>
        <w:t xml:space="preserve"> </w:t>
      </w:r>
      <w:r>
        <w:t>(УУД):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Учить</w:t>
      </w:r>
      <w:r>
        <w:rPr>
          <w:spacing w:val="19"/>
        </w:rPr>
        <w:t xml:space="preserve"> </w:t>
      </w:r>
      <w:r>
        <w:t>высказывать</w:t>
      </w:r>
      <w:r>
        <w:rPr>
          <w:spacing w:val="20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предположение</w:t>
      </w:r>
      <w:r>
        <w:rPr>
          <w:spacing w:val="18"/>
        </w:rPr>
        <w:t xml:space="preserve"> </w:t>
      </w:r>
      <w:r>
        <w:t>(версию)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иллюстрацией,</w:t>
      </w:r>
      <w:r>
        <w:rPr>
          <w:spacing w:val="-57"/>
        </w:rPr>
        <w:t xml:space="preserve"> </w:t>
      </w:r>
      <w:r>
        <w:t>учить работать</w:t>
      </w:r>
      <w:r>
        <w:rPr>
          <w:spacing w:val="1"/>
        </w:rPr>
        <w:t xml:space="preserve"> </w:t>
      </w:r>
      <w:r>
        <w:t>по предложенному учителем плану.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этих</w:t>
      </w:r>
      <w:r>
        <w:rPr>
          <w:spacing w:val="19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служит</w:t>
      </w:r>
      <w:r>
        <w:rPr>
          <w:spacing w:val="20"/>
        </w:rPr>
        <w:t xml:space="preserve"> </w:t>
      </w:r>
      <w:r>
        <w:t>технология</w:t>
      </w:r>
      <w:r>
        <w:rPr>
          <w:spacing w:val="17"/>
        </w:rPr>
        <w:t xml:space="preserve"> </w:t>
      </w:r>
      <w:r>
        <w:t>проблемного</w:t>
      </w:r>
      <w:r>
        <w:rPr>
          <w:spacing w:val="19"/>
        </w:rPr>
        <w:t xml:space="preserve"> </w:t>
      </w:r>
      <w:r>
        <w:t>диалога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материала.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Учиться</w:t>
      </w:r>
      <w:r>
        <w:rPr>
          <w:spacing w:val="27"/>
        </w:rPr>
        <w:t xml:space="preserve"> </w:t>
      </w:r>
      <w:r>
        <w:t>совместно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учителем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учениками</w:t>
      </w:r>
      <w:r>
        <w:rPr>
          <w:spacing w:val="27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эмоциональную</w:t>
      </w:r>
      <w:r>
        <w:rPr>
          <w:spacing w:val="3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деятельности класса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уроке.</w:t>
      </w:r>
    </w:p>
    <w:p w:rsidR="00BF0840" w:rsidRDefault="00AE20C9">
      <w:pPr>
        <w:pStyle w:val="a3"/>
        <w:ind w:left="1520" w:right="538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(учебных</w:t>
      </w:r>
      <w:r>
        <w:rPr>
          <w:spacing w:val="4"/>
        </w:rPr>
        <w:t xml:space="preserve"> </w:t>
      </w:r>
      <w:r>
        <w:t>успехов).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Перерабатывать</w:t>
      </w:r>
      <w:r>
        <w:rPr>
          <w:spacing w:val="40"/>
        </w:rPr>
        <w:t xml:space="preserve"> </w:t>
      </w:r>
      <w:r>
        <w:t>полученную</w:t>
      </w:r>
      <w:r>
        <w:rPr>
          <w:spacing w:val="42"/>
        </w:rPr>
        <w:t xml:space="preserve"> </w:t>
      </w:r>
      <w:r>
        <w:t>информацию:</w:t>
      </w:r>
      <w:r>
        <w:rPr>
          <w:spacing w:val="41"/>
        </w:rPr>
        <w:t xml:space="preserve"> </w:t>
      </w:r>
      <w:r>
        <w:t>делать</w:t>
      </w:r>
      <w:r>
        <w:rPr>
          <w:spacing w:val="41"/>
        </w:rPr>
        <w:t xml:space="preserve"> </w:t>
      </w:r>
      <w:r>
        <w:t>выводы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совместной</w:t>
      </w:r>
    </w:p>
    <w:p w:rsidR="00BF0840" w:rsidRDefault="00BF0840">
      <w:pPr>
        <w:sectPr w:rsidR="00BF0840">
          <w:footerReference w:type="default" r:id="rId97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1520"/>
      </w:pPr>
      <w:r>
        <w:lastRenderedPageBreak/>
        <w:t>работы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left="1520" w:right="550" w:hanging="360"/>
      </w:pPr>
      <w:r>
        <w:rPr>
          <w:sz w:val="21"/>
        </w:rPr>
        <w:t>-</w:t>
      </w:r>
      <w:r>
        <w:t>Преобразовывать информацию из одной формы в другую: составлять рассказы на ос-</w:t>
      </w:r>
      <w:r>
        <w:rPr>
          <w:spacing w:val="1"/>
        </w:rPr>
        <w:t xml:space="preserve"> </w:t>
      </w:r>
      <w:r>
        <w:t>нове простейших моделей (предметных, рисунков, схематических рисунков, схем);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(предметных,</w:t>
      </w:r>
      <w:r>
        <w:rPr>
          <w:spacing w:val="-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2"/>
        </w:rPr>
        <w:t xml:space="preserve"> </w:t>
      </w:r>
      <w:r>
        <w:t>рисунков).</w:t>
      </w:r>
    </w:p>
    <w:p w:rsidR="00BF0840" w:rsidRDefault="00AE20C9">
      <w:pPr>
        <w:ind w:left="517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Умение</w:t>
      </w:r>
      <w:r>
        <w:rPr>
          <w:spacing w:val="28"/>
        </w:rPr>
        <w:t xml:space="preserve"> </w:t>
      </w:r>
      <w:r>
        <w:t>донести</w:t>
      </w:r>
      <w:r>
        <w:rPr>
          <w:spacing w:val="30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позицию</w:t>
      </w:r>
      <w:r>
        <w:rPr>
          <w:spacing w:val="30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других:</w:t>
      </w:r>
      <w:r>
        <w:rPr>
          <w:spacing w:val="30"/>
        </w:rPr>
        <w:t xml:space="preserve"> </w:t>
      </w:r>
      <w:r>
        <w:t>оформлять</w:t>
      </w:r>
      <w:r>
        <w:rPr>
          <w:spacing w:val="30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мысль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пись-</w:t>
      </w:r>
      <w:r>
        <w:rPr>
          <w:spacing w:val="-57"/>
        </w:rPr>
        <w:t xml:space="preserve"> </w:t>
      </w:r>
      <w:r>
        <w:t>менной 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текста).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Слушать</w:t>
      </w:r>
      <w:r>
        <w:rPr>
          <w:spacing w:val="-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других.</w:t>
      </w:r>
    </w:p>
    <w:p w:rsidR="00BF0840" w:rsidRDefault="00AE20C9">
      <w:pPr>
        <w:pStyle w:val="a3"/>
        <w:ind w:left="1520" w:hanging="360"/>
        <w:jc w:val="left"/>
      </w:pPr>
      <w:r>
        <w:rPr>
          <w:sz w:val="21"/>
        </w:rPr>
        <w:t>-</w:t>
      </w:r>
      <w:r>
        <w:t>Средством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служит</w:t>
      </w:r>
      <w:r>
        <w:rPr>
          <w:spacing w:val="4"/>
        </w:rPr>
        <w:t xml:space="preserve"> </w:t>
      </w:r>
      <w:r>
        <w:t>технология</w:t>
      </w:r>
      <w:r>
        <w:rPr>
          <w:spacing w:val="59"/>
        </w:rPr>
        <w:t xml:space="preserve"> </w:t>
      </w:r>
      <w:r>
        <w:t>проблемного</w:t>
      </w:r>
      <w:r>
        <w:rPr>
          <w:spacing w:val="3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(побуждающий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диалог).</w:t>
      </w:r>
    </w:p>
    <w:p w:rsidR="00BF0840" w:rsidRDefault="00AE20C9">
      <w:pPr>
        <w:pStyle w:val="a3"/>
        <w:ind w:left="1160"/>
        <w:jc w:val="left"/>
      </w:pPr>
      <w:r>
        <w:rPr>
          <w:sz w:val="21"/>
        </w:rPr>
        <w:t>-</w:t>
      </w:r>
      <w:r>
        <w:t>Совместно</w:t>
      </w:r>
      <w:r>
        <w:rPr>
          <w:spacing w:val="-2"/>
        </w:rPr>
        <w:t xml:space="preserve"> </w:t>
      </w:r>
      <w:r>
        <w:t>договариваться о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следовать им.</w:t>
      </w:r>
    </w:p>
    <w:p w:rsidR="00BF0840" w:rsidRDefault="00AE20C9">
      <w:pPr>
        <w:pStyle w:val="a3"/>
        <w:spacing w:before="1"/>
        <w:ind w:left="1520" w:right="550" w:hanging="360"/>
      </w:pPr>
      <w:r>
        <w:rPr>
          <w:sz w:val="21"/>
        </w:rPr>
        <w:t>-</w:t>
      </w:r>
      <w:r>
        <w:t>Учиться выполнять различные роли в группе (лидера, исполнителя, критика). Средст-</w:t>
      </w:r>
      <w:r>
        <w:rPr>
          <w:spacing w:val="1"/>
        </w:rPr>
        <w:t xml:space="preserve"> </w:t>
      </w:r>
      <w:r>
        <w:t>вом формирования этих действий служит организация работы в парах и малых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уроков).</w:t>
      </w:r>
    </w:p>
    <w:p w:rsidR="00BF0840" w:rsidRDefault="00AE20C9">
      <w:pPr>
        <w:pStyle w:val="a3"/>
        <w:ind w:left="517" w:right="548" w:firstLine="283"/>
      </w:pPr>
      <w:r>
        <w:rPr>
          <w:b/>
          <w:i/>
        </w:rPr>
        <w:t>Первый уровень</w:t>
      </w:r>
      <w:r>
        <w:t>результатов (1-й класс) – приобретение социальных знаний. Занятия по</w:t>
      </w:r>
      <w:r>
        <w:rPr>
          <w:spacing w:val="1"/>
        </w:rPr>
        <w:t xml:space="preserve"> </w:t>
      </w:r>
      <w:r>
        <w:t>конструированию, знакомство с домашними ремёслами, экскурсии на производство, встречи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профессий</w:t>
      </w:r>
    </w:p>
    <w:p w:rsidR="00BF0840" w:rsidRDefault="00AE20C9">
      <w:pPr>
        <w:pStyle w:val="a3"/>
        <w:ind w:left="517" w:right="550" w:firstLine="283"/>
      </w:pPr>
      <w:r>
        <w:rPr>
          <w:b/>
          <w:i/>
        </w:rPr>
        <w:t xml:space="preserve">Второй уровень </w:t>
      </w:r>
      <w:r>
        <w:t>результатов (2–3-й классы) – формирование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реальности.</w:t>
      </w:r>
      <w:r>
        <w:rPr>
          <w:spacing w:val="60"/>
        </w:rPr>
        <w:t xml:space="preserve"> </w:t>
      </w:r>
      <w:r>
        <w:t>Сюжетно-ролевые,</w:t>
      </w:r>
      <w:r>
        <w:rPr>
          <w:spacing w:val="60"/>
        </w:rPr>
        <w:t xml:space="preserve"> </w:t>
      </w:r>
      <w:r>
        <w:t>продуктивные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(«Почта»,   «В</w:t>
      </w:r>
      <w:r>
        <w:rPr>
          <w:spacing w:val="60"/>
        </w:rPr>
        <w:t xml:space="preserve"> </w:t>
      </w:r>
      <w:r>
        <w:t>магази-</w:t>
      </w:r>
      <w:r>
        <w:rPr>
          <w:spacing w:val="1"/>
        </w:rPr>
        <w:t xml:space="preserve"> </w:t>
      </w:r>
      <w:r>
        <w:t>не»,</w:t>
      </w:r>
      <w:r>
        <w:rPr>
          <w:spacing w:val="4"/>
        </w:rPr>
        <w:t xml:space="preserve"> </w:t>
      </w:r>
      <w:r>
        <w:t>«Выпуск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газеты»)</w:t>
      </w:r>
    </w:p>
    <w:p w:rsidR="00BF0840" w:rsidRDefault="00AE20C9">
      <w:pPr>
        <w:pStyle w:val="a3"/>
        <w:ind w:left="517" w:right="550" w:firstLine="283"/>
      </w:pPr>
      <w:r>
        <w:rPr>
          <w:b/>
          <w:i/>
        </w:rPr>
        <w:t xml:space="preserve">Третий уровень </w:t>
      </w:r>
      <w:r>
        <w:t>результатов (4-й класс) – получение опыта самостоятельного обществен-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образовательное производство детей и</w:t>
      </w:r>
      <w:r>
        <w:rPr>
          <w:spacing w:val="1"/>
        </w:rPr>
        <w:t xml:space="preserve"> </w:t>
      </w:r>
      <w:r>
        <w:t>взрослых.</w:t>
      </w:r>
    </w:p>
    <w:p w:rsidR="00BF0840" w:rsidRDefault="00AE20C9">
      <w:pPr>
        <w:pStyle w:val="Heading1"/>
        <w:ind w:left="86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a3"/>
        <w:ind w:left="800"/>
      </w:pPr>
      <w:r>
        <w:t>У</w:t>
      </w:r>
      <w:r>
        <w:rPr>
          <w:spacing w:val="-2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50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 затруднения;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spacing w:before="1"/>
        <w:ind w:right="552"/>
        <w:rPr>
          <w:sz w:val="24"/>
        </w:rPr>
      </w:pPr>
      <w:r>
        <w:rPr>
          <w:sz w:val="24"/>
        </w:rPr>
        <w:t>осознание себя как индивидуальности и одновременно как члена общества с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 на проявление доброго отношения к людям, уважения к их труду,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51"/>
        <w:rPr>
          <w:sz w:val="24"/>
        </w:rPr>
      </w:pPr>
      <w:r>
        <w:rPr>
          <w:sz w:val="24"/>
        </w:rPr>
        <w:t>умение выделять нравственный аспект поведения, соотносить поступки и 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принципами;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8"/>
        </w:tabs>
        <w:ind w:right="549"/>
        <w:rPr>
          <w:sz w:val="24"/>
        </w:rPr>
      </w:pPr>
      <w:r>
        <w:rPr>
          <w:sz w:val="24"/>
        </w:rPr>
        <w:t>стремление к саморазвитию, желание открывать новое знание, новые способы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вия, готовность преодолевать учебные затруднения и адекватно оценивать свои успе-</w:t>
      </w:r>
      <w:r>
        <w:rPr>
          <w:spacing w:val="1"/>
          <w:sz w:val="24"/>
        </w:rPr>
        <w:t xml:space="preserve"> </w:t>
      </w:r>
      <w:r>
        <w:rPr>
          <w:sz w:val="24"/>
        </w:rPr>
        <w:t>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сотрудничать;</w:t>
      </w:r>
    </w:p>
    <w:p w:rsidR="00BF0840" w:rsidRDefault="00AE20C9">
      <w:pPr>
        <w:pStyle w:val="a5"/>
        <w:numPr>
          <w:ilvl w:val="1"/>
          <w:numId w:val="96"/>
        </w:numPr>
        <w:tabs>
          <w:tab w:val="left" w:pos="1237"/>
          <w:tab w:val="left" w:pos="1238"/>
        </w:tabs>
        <w:ind w:right="552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норм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4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циональности, 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</w:p>
    <w:p w:rsidR="00BF0840" w:rsidRDefault="00AE20C9">
      <w:pPr>
        <w:pStyle w:val="Heading1"/>
        <w:ind w:left="86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BF0840" w:rsidRDefault="00AE20C9">
      <w:pPr>
        <w:pStyle w:val="Heading2"/>
        <w:spacing w:before="6"/>
        <w:ind w:left="80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517" w:right="549" w:firstLine="283"/>
      </w:pPr>
      <w:r>
        <w:t>организовывать свою деятельность, готовить рабочее место для выполнения разных видов</w:t>
      </w:r>
      <w:r>
        <w:rPr>
          <w:spacing w:val="1"/>
        </w:rPr>
        <w:t xml:space="preserve"> </w:t>
      </w:r>
      <w:r>
        <w:t>работ;</w:t>
      </w:r>
    </w:p>
    <w:p w:rsidR="00BF0840" w:rsidRDefault="00AE20C9">
      <w:pPr>
        <w:pStyle w:val="a3"/>
        <w:ind w:left="517" w:right="550" w:firstLine="283"/>
      </w:pPr>
      <w:r>
        <w:t>принимать (ставить) учебно-познавательную задачу и сохранять её до конца учебных дей-</w:t>
      </w:r>
      <w:r>
        <w:rPr>
          <w:spacing w:val="1"/>
        </w:rPr>
        <w:t xml:space="preserve"> </w:t>
      </w:r>
      <w:r>
        <w:t>ствий;</w:t>
      </w:r>
    </w:p>
    <w:p w:rsidR="00BF0840" w:rsidRDefault="00AE20C9">
      <w:pPr>
        <w:pStyle w:val="a3"/>
        <w:ind w:left="517" w:right="550" w:firstLine="283"/>
      </w:pPr>
      <w:r>
        <w:t>планировать (в сотрудничестве с учителем, с одноклассниками или самостоятельно)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учебно-познавательными,</w:t>
      </w:r>
      <w:r>
        <w:rPr>
          <w:spacing w:val="1"/>
        </w:rPr>
        <w:t xml:space="preserve"> </w:t>
      </w:r>
      <w:r>
        <w:t>учебно-практическими,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-1"/>
        </w:rPr>
        <w:t xml:space="preserve"> </w:t>
      </w:r>
      <w:r>
        <w:t>задачами;</w:t>
      </w:r>
    </w:p>
    <w:p w:rsidR="00BF0840" w:rsidRDefault="00AE20C9">
      <w:pPr>
        <w:pStyle w:val="a3"/>
        <w:ind w:left="800" w:right="554"/>
      </w:pPr>
      <w:r>
        <w:t>действовать согласно составленному плану, а также по инструкциям учителя;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9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коррективы</w:t>
      </w:r>
      <w:r>
        <w:rPr>
          <w:spacing w:val="29"/>
        </w:rPr>
        <w:t xml:space="preserve"> </w:t>
      </w:r>
      <w:r>
        <w:t>(свои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учите-</w:t>
      </w:r>
    </w:p>
    <w:p w:rsidR="00BF0840" w:rsidRDefault="00AE20C9">
      <w:pPr>
        <w:pStyle w:val="a3"/>
        <w:ind w:left="517"/>
        <w:jc w:val="left"/>
      </w:pPr>
      <w:r>
        <w:t>ля);</w:t>
      </w:r>
    </w:p>
    <w:p w:rsidR="00BF0840" w:rsidRDefault="00AE20C9">
      <w:pPr>
        <w:pStyle w:val="a3"/>
        <w:ind w:left="517" w:firstLine="283"/>
        <w:jc w:val="left"/>
      </w:pPr>
      <w:r>
        <w:t>оценивать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поставленных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уст-</w:t>
      </w:r>
      <w:r>
        <w:rPr>
          <w:spacing w:val="-57"/>
        </w:rPr>
        <w:t xml:space="preserve"> </w:t>
      </w:r>
      <w:r>
        <w:t>ранения.</w:t>
      </w:r>
    </w:p>
    <w:p w:rsidR="00BF0840" w:rsidRDefault="00BF0840">
      <w:pPr>
        <w:sectPr w:rsidR="00BF0840">
          <w:footerReference w:type="default" r:id="rId98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/>
        <w:jc w:val="left"/>
      </w:pPr>
      <w:r>
        <w:lastRenderedPageBreak/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38" w:firstLine="283"/>
        <w:jc w:val="left"/>
      </w:pPr>
      <w:r>
        <w:t>оценивать</w:t>
      </w:r>
      <w:r>
        <w:rPr>
          <w:spacing w:val="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незнание,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неумение,</w:t>
      </w:r>
      <w:r>
        <w:rPr>
          <w:spacing w:val="9"/>
        </w:rPr>
        <w:t xml:space="preserve"> </w:t>
      </w:r>
      <w:r>
        <w:t>продвижение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знанием и</w:t>
      </w:r>
      <w:r>
        <w:rPr>
          <w:spacing w:val="3"/>
        </w:rPr>
        <w:t xml:space="preserve"> </w:t>
      </w:r>
      <w:r>
        <w:t>умением по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</w:p>
    <w:p w:rsidR="00BF0840" w:rsidRDefault="00AE20C9">
      <w:pPr>
        <w:pStyle w:val="a3"/>
        <w:ind w:left="800"/>
        <w:jc w:val="left"/>
      </w:pPr>
      <w:r>
        <w:t>ставить</w:t>
      </w:r>
      <w:r>
        <w:rPr>
          <w:spacing w:val="-2"/>
        </w:rPr>
        <w:t xml:space="preserve"> </w:t>
      </w:r>
      <w:r>
        <w:t>учебно-познавательные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заданий;</w:t>
      </w:r>
    </w:p>
    <w:p w:rsidR="00BF0840" w:rsidRDefault="00AE20C9">
      <w:pPr>
        <w:pStyle w:val="a3"/>
        <w:ind w:left="517" w:right="538" w:firstLine="283"/>
        <w:jc w:val="left"/>
      </w:pPr>
      <w:r>
        <w:t>проявлять</w:t>
      </w:r>
      <w:r>
        <w:rPr>
          <w:spacing w:val="15"/>
        </w:rPr>
        <w:t xml:space="preserve"> </w:t>
      </w:r>
      <w:r>
        <w:t>инициативу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постановке</w:t>
      </w:r>
      <w:r>
        <w:rPr>
          <w:spacing w:val="15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реше-</w:t>
      </w:r>
      <w:r>
        <w:rPr>
          <w:spacing w:val="-57"/>
        </w:rPr>
        <w:t xml:space="preserve"> </w:t>
      </w:r>
      <w:r>
        <w:t>ния;</w:t>
      </w:r>
    </w:p>
    <w:p w:rsidR="00BF0840" w:rsidRDefault="00AE20C9">
      <w:pPr>
        <w:pStyle w:val="a3"/>
        <w:ind w:left="517" w:firstLine="283"/>
        <w:jc w:val="left"/>
      </w:pPr>
      <w:r>
        <w:t>адекватно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осознавать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неуспеха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обдумывать план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умениях.</w:t>
      </w:r>
    </w:p>
    <w:p w:rsidR="00BF0840" w:rsidRDefault="00AE20C9">
      <w:pPr>
        <w:pStyle w:val="Heading2"/>
        <w:spacing w:line="240" w:lineRule="auto"/>
        <w:ind w:left="86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ind w:left="800"/>
        <w:jc w:val="left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800"/>
        <w:jc w:val="left"/>
      </w:pPr>
      <w:r>
        <w:t>осознавать учебно-познавательную, учебно-практическую, экспериментальную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собственных</w:t>
      </w:r>
    </w:p>
    <w:p w:rsidR="00BF0840" w:rsidRDefault="00AE20C9">
      <w:pPr>
        <w:pStyle w:val="a3"/>
        <w:spacing w:before="1"/>
        <w:ind w:left="517"/>
        <w:jc w:val="left"/>
      </w:pPr>
      <w:r>
        <w:t>наблюдений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людьми;</w:t>
      </w:r>
    </w:p>
    <w:p w:rsidR="00BF0840" w:rsidRDefault="00AE20C9">
      <w:pPr>
        <w:pStyle w:val="a3"/>
        <w:ind w:left="517" w:right="547" w:firstLine="283"/>
      </w:pPr>
      <w:r>
        <w:t>понимать информацию, представленную в вербальной форме, изобразительной, схемати-</w:t>
      </w:r>
      <w:r>
        <w:rPr>
          <w:spacing w:val="1"/>
        </w:rPr>
        <w:t xml:space="preserve"> </w:t>
      </w:r>
      <w:r>
        <w:t>ческой,</w:t>
      </w:r>
      <w:r>
        <w:rPr>
          <w:spacing w:val="-2"/>
        </w:rPr>
        <w:t xml:space="preserve"> </w:t>
      </w:r>
      <w:r>
        <w:t>модельной и др.,</w:t>
      </w:r>
      <w:r>
        <w:rPr>
          <w:spacing w:val="-1"/>
        </w:rPr>
        <w:t xml:space="preserve"> </w:t>
      </w:r>
      <w:r>
        <w:t>определять основную</w:t>
      </w:r>
      <w:r>
        <w:rPr>
          <w:spacing w:val="2"/>
        </w:rPr>
        <w:t xml:space="preserve"> </w:t>
      </w:r>
      <w:r>
        <w:t>и второстепенную информацию;</w:t>
      </w:r>
    </w:p>
    <w:p w:rsidR="00BF0840" w:rsidRDefault="00AE20C9">
      <w:pPr>
        <w:pStyle w:val="a3"/>
        <w:ind w:left="517" w:right="548" w:firstLine="283"/>
      </w:pPr>
      <w:r>
        <w:t>применять для решения задач (под руководством учителя) логические действия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BF0840" w:rsidRDefault="00AE20C9">
      <w:pPr>
        <w:pStyle w:val="a3"/>
        <w:ind w:left="517" w:right="556" w:firstLine="283"/>
      </w:pPr>
      <w:r>
        <w:t>наблюдать и сопоставлять, выявлять взаимосвязи и зависимости, отражать полученную</w:t>
      </w:r>
      <w:r>
        <w:rPr>
          <w:spacing w:val="1"/>
        </w:rPr>
        <w:t xml:space="preserve"> </w:t>
      </w:r>
      <w:r>
        <w:t>при наблюдении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схемы, таблицы;</w:t>
      </w:r>
    </w:p>
    <w:p w:rsidR="00BF0840" w:rsidRDefault="00AE20C9">
      <w:pPr>
        <w:pStyle w:val="a3"/>
        <w:ind w:left="517" w:right="550" w:firstLine="283"/>
      </w:pPr>
      <w:r>
        <w:t>использовать готовые модели для изучения строения природных объектов и объяснения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явлений;</w:t>
      </w:r>
    </w:p>
    <w:p w:rsidR="00BF0840" w:rsidRDefault="00AE20C9">
      <w:pPr>
        <w:pStyle w:val="a3"/>
        <w:ind w:left="517" w:right="548" w:firstLine="283"/>
      </w:pPr>
      <w:r>
        <w:t>осуществлять кодирование и декодирование информации в знаково-символической фор-</w:t>
      </w:r>
      <w:r>
        <w:rPr>
          <w:spacing w:val="1"/>
        </w:rPr>
        <w:t xml:space="preserve"> </w:t>
      </w:r>
      <w:r>
        <w:t>ме.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52" w:firstLine="283"/>
      </w:pPr>
      <w:r>
        <w:t>сопоставлять информацию из разных источников, осуществлять выбор 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исследовательских задач,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Интернет;</w:t>
      </w:r>
    </w:p>
    <w:p w:rsidR="00BF0840" w:rsidRDefault="00AE20C9">
      <w:pPr>
        <w:pStyle w:val="a3"/>
        <w:spacing w:before="1"/>
        <w:ind w:left="517" w:right="555" w:firstLine="283"/>
      </w:pPr>
      <w:r>
        <w:t>обобщать и систематизировать информацию, переводить её из одной формы в другую</w:t>
      </w:r>
      <w:r>
        <w:rPr>
          <w:spacing w:val="1"/>
        </w:rPr>
        <w:t xml:space="preserve"> </w:t>
      </w:r>
      <w:r>
        <w:t>(принятую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изобразительную,</w:t>
      </w:r>
      <w:r>
        <w:rPr>
          <w:spacing w:val="1"/>
        </w:rPr>
        <w:t xml:space="preserve"> </w:t>
      </w:r>
      <w:r>
        <w:t>схематическую,</w:t>
      </w:r>
      <w:r>
        <w:rPr>
          <w:spacing w:val="-3"/>
        </w:rPr>
        <w:t xml:space="preserve"> </w:t>
      </w:r>
      <w:r>
        <w:t>табличную);</w:t>
      </w:r>
    </w:p>
    <w:p w:rsidR="00BF0840" w:rsidRDefault="00AE20C9">
      <w:pPr>
        <w:pStyle w:val="a3"/>
        <w:ind w:left="517" w:right="552" w:firstLine="283"/>
      </w:pPr>
      <w:r>
        <w:t>дополнять готовые информационные объекты (тексты, таблицы, схемы, диаграммы), соз-</w:t>
      </w:r>
      <w:r>
        <w:rPr>
          <w:spacing w:val="1"/>
        </w:rPr>
        <w:t xml:space="preserve"> </w:t>
      </w:r>
      <w:r>
        <w:t>давать собственные;</w:t>
      </w:r>
    </w:p>
    <w:p w:rsidR="00BF0840" w:rsidRDefault="00AE20C9">
      <w:pPr>
        <w:pStyle w:val="a3"/>
        <w:ind w:left="517" w:right="551" w:firstLine="283"/>
      </w:pPr>
      <w:r>
        <w:t>осуществлять исследовательскую деятельность, участвовать в проектах, выполняемых 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занятиях.</w:t>
      </w:r>
    </w:p>
    <w:p w:rsidR="00BF0840" w:rsidRDefault="00AE20C9">
      <w:pPr>
        <w:pStyle w:val="Heading2"/>
        <w:spacing w:line="240" w:lineRule="auto"/>
        <w:ind w:left="860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научится:</w:t>
      </w:r>
    </w:p>
    <w:p w:rsidR="00BF0840" w:rsidRDefault="00AE20C9">
      <w:pPr>
        <w:pStyle w:val="a3"/>
        <w:ind w:left="800" w:right="550"/>
      </w:pPr>
      <w:r>
        <w:t>осознанно и произвольно строить речевое высказывание в устной и письменной форме;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26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зрения,</w:t>
      </w:r>
      <w:r>
        <w:rPr>
          <w:spacing w:val="27"/>
        </w:rPr>
        <w:t xml:space="preserve"> </w:t>
      </w:r>
      <w:r>
        <w:t>строить</w:t>
      </w:r>
      <w:r>
        <w:rPr>
          <w:spacing w:val="24"/>
        </w:rPr>
        <w:t xml:space="preserve"> </w:t>
      </w:r>
      <w:r>
        <w:t>понят-</w:t>
      </w:r>
    </w:p>
    <w:p w:rsidR="00BF0840" w:rsidRDefault="00AE20C9">
      <w:pPr>
        <w:pStyle w:val="a3"/>
        <w:ind w:left="517" w:right="551"/>
      </w:pPr>
      <w:r>
        <w:t>ные для партнёра высказывания, задавать вопросы, адекватно использовать речевые средства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общения;</w:t>
      </w:r>
    </w:p>
    <w:p w:rsidR="00BF0840" w:rsidRDefault="00AE20C9">
      <w:pPr>
        <w:pStyle w:val="a3"/>
        <w:spacing w:before="1"/>
        <w:ind w:left="517" w:right="553" w:firstLine="283"/>
      </w:pPr>
      <w:r>
        <w:t>вступать в учебное сотрудничество с учителем и одноклассниками, осуществлять совме-</w:t>
      </w:r>
      <w:r>
        <w:rPr>
          <w:spacing w:val="1"/>
        </w:rPr>
        <w:t xml:space="preserve"> </w:t>
      </w:r>
      <w:r>
        <w:t>стную деятельность в малых и больших группах, осваивая различные способы взаимной по-</w:t>
      </w:r>
      <w:r>
        <w:rPr>
          <w:spacing w:val="1"/>
        </w:rPr>
        <w:t xml:space="preserve"> </w:t>
      </w:r>
      <w:r>
        <w:t>мощи партнёрам</w:t>
      </w:r>
      <w:r>
        <w:rPr>
          <w:spacing w:val="-1"/>
        </w:rPr>
        <w:t xml:space="preserve"> </w:t>
      </w:r>
      <w:r>
        <w:t>по общению;</w:t>
      </w:r>
    </w:p>
    <w:p w:rsidR="00BF0840" w:rsidRDefault="00AE20C9">
      <w:pPr>
        <w:pStyle w:val="a3"/>
        <w:ind w:left="517" w:right="548" w:firstLine="283"/>
      </w:pPr>
      <w:r>
        <w:t>допускать возможность существования у людей различных точек зрения, проявлять тер-</w:t>
      </w:r>
      <w:r>
        <w:rPr>
          <w:spacing w:val="1"/>
        </w:rPr>
        <w:t xml:space="preserve"> </w:t>
      </w:r>
      <w:r>
        <w:t>пимость по отношению к высказываниям других, проявлять доброжелательное отношение к</w:t>
      </w:r>
      <w:r>
        <w:rPr>
          <w:spacing w:val="1"/>
        </w:rPr>
        <w:t xml:space="preserve"> </w:t>
      </w:r>
      <w:r>
        <w:t>партнёрам;</w:t>
      </w:r>
    </w:p>
    <w:p w:rsidR="00BF0840" w:rsidRDefault="00AE20C9">
      <w:pPr>
        <w:pStyle w:val="a3"/>
        <w:ind w:left="800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0840" w:rsidRDefault="00AE20C9">
      <w:pPr>
        <w:pStyle w:val="a3"/>
        <w:ind w:left="517" w:right="550" w:firstLine="283"/>
      </w:pPr>
      <w:r>
        <w:t>оперировать в речи предметным языком – правильно (адекватно) использовать понятия,</w:t>
      </w:r>
      <w:r>
        <w:rPr>
          <w:spacing w:val="1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и точно излагать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строить 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BF0840" w:rsidRDefault="00AE20C9">
      <w:pPr>
        <w:pStyle w:val="a3"/>
        <w:ind w:left="517" w:right="549" w:firstLine="283"/>
      </w:pPr>
      <w:r>
        <w:t>планировать, сотрудничая с взрослыми (учитель, родитель) и сверстниками, общие дела,</w:t>
      </w:r>
      <w:r>
        <w:rPr>
          <w:spacing w:val="1"/>
        </w:rPr>
        <w:t xml:space="preserve"> </w:t>
      </w:r>
      <w:r>
        <w:t>распределять функции</w:t>
      </w:r>
      <w:r>
        <w:rPr>
          <w:spacing w:val="-2"/>
        </w:rPr>
        <w:t xml:space="preserve"> </w:t>
      </w:r>
      <w:r>
        <w:t>участников и</w:t>
      </w:r>
      <w:r>
        <w:rPr>
          <w:spacing w:val="1"/>
        </w:rPr>
        <w:t xml:space="preserve"> </w:t>
      </w:r>
      <w:r>
        <w:t>определять 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взаимодействия;</w:t>
      </w:r>
    </w:p>
    <w:p w:rsidR="00BF0840" w:rsidRDefault="00AE20C9">
      <w:pPr>
        <w:pStyle w:val="a3"/>
        <w:ind w:left="517" w:right="551" w:firstLine="283"/>
      </w:pPr>
      <w:r>
        <w:t>проявлять инициативу в поиске и сборе информации для выполнения коллективной рабо-</w:t>
      </w:r>
      <w:r>
        <w:rPr>
          <w:spacing w:val="1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желая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взрослым и</w:t>
      </w:r>
      <w:r>
        <w:rPr>
          <w:spacing w:val="1"/>
        </w:rPr>
        <w:t xml:space="preserve"> </w:t>
      </w:r>
      <w:r>
        <w:t>сверстникам;</w:t>
      </w:r>
    </w:p>
    <w:p w:rsidR="00BF0840" w:rsidRDefault="00BF0840">
      <w:pPr>
        <w:sectPr w:rsidR="00BF0840">
          <w:footerReference w:type="default" r:id="rId9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283"/>
        <w:jc w:val="left"/>
      </w:pPr>
      <w:r>
        <w:lastRenderedPageBreak/>
        <w:t>уважать</w:t>
      </w:r>
      <w:r>
        <w:rPr>
          <w:spacing w:val="24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партнёра,</w:t>
      </w:r>
      <w:r>
        <w:rPr>
          <w:spacing w:val="24"/>
        </w:rPr>
        <w:t xml:space="preserve"> </w:t>
      </w:r>
      <w:r>
        <w:t>предотвращать</w:t>
      </w:r>
      <w:r>
        <w:rPr>
          <w:spacing w:val="25"/>
        </w:rPr>
        <w:t xml:space="preserve"> </w:t>
      </w:r>
      <w:r>
        <w:t>конфликтную</w:t>
      </w:r>
      <w:r>
        <w:rPr>
          <w:spacing w:val="25"/>
        </w:rPr>
        <w:t xml:space="preserve"> </w:t>
      </w:r>
      <w:r>
        <w:t>ситуацию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сотрудничестве,</w:t>
      </w:r>
      <w:r>
        <w:rPr>
          <w:spacing w:val="-57"/>
        </w:rPr>
        <w:t xml:space="preserve"> </w:t>
      </w:r>
      <w:r>
        <w:t>стараясь найти</w:t>
      </w:r>
      <w:r>
        <w:rPr>
          <w:spacing w:val="1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общего дела.</w:t>
      </w:r>
    </w:p>
    <w:p w:rsidR="00BF0840" w:rsidRDefault="00AE20C9">
      <w:pPr>
        <w:pStyle w:val="a3"/>
        <w:ind w:left="517" w:firstLine="283"/>
        <w:jc w:val="left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творческие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заданную</w:t>
      </w:r>
      <w:r>
        <w:rPr>
          <w:spacing w:val="43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сообщения, презентации).</w:t>
      </w:r>
    </w:p>
    <w:p w:rsidR="00BF0840" w:rsidRDefault="00AE20C9">
      <w:pPr>
        <w:pStyle w:val="Heading2"/>
        <w:spacing w:line="240" w:lineRule="auto"/>
        <w:ind w:left="860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BF0840" w:rsidRDefault="00AE20C9">
      <w:pPr>
        <w:pStyle w:val="a3"/>
        <w:ind w:left="800"/>
        <w:jc w:val="left"/>
      </w:pPr>
      <w:r>
        <w:t>Знает:</w:t>
      </w:r>
    </w:p>
    <w:p w:rsidR="00BF0840" w:rsidRDefault="00AE20C9">
      <w:pPr>
        <w:pStyle w:val="a3"/>
        <w:ind w:left="80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BF0840" w:rsidRDefault="00AE20C9">
      <w:pPr>
        <w:pStyle w:val="a3"/>
        <w:ind w:left="800" w:right="1694"/>
        <w:jc w:val="left"/>
      </w:pPr>
      <w:r>
        <w:t>Основные понятия, признаки профессий, их значение в окружающем обществе;</w:t>
      </w:r>
      <w:r>
        <w:rPr>
          <w:spacing w:val="-57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 населенного пункта, района;</w:t>
      </w:r>
    </w:p>
    <w:p w:rsidR="00BF0840" w:rsidRDefault="00AE20C9">
      <w:pPr>
        <w:pStyle w:val="a3"/>
        <w:ind w:left="800" w:right="4711"/>
        <w:jc w:val="left"/>
      </w:pPr>
      <w:r>
        <w:t>Основные приемы выполнения учебных проектов.</w:t>
      </w:r>
      <w:r>
        <w:rPr>
          <w:spacing w:val="-57"/>
        </w:rPr>
        <w:t xml:space="preserve"> </w:t>
      </w:r>
      <w:r>
        <w:t>Умеет:</w:t>
      </w:r>
    </w:p>
    <w:p w:rsidR="00BF0840" w:rsidRDefault="00AE20C9">
      <w:pPr>
        <w:pStyle w:val="a3"/>
        <w:ind w:left="800"/>
        <w:jc w:val="left"/>
      </w:pPr>
      <w:r>
        <w:t>Оперировать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категориями;</w:t>
      </w:r>
    </w:p>
    <w:p w:rsidR="00BF0840" w:rsidRDefault="00AE20C9">
      <w:pPr>
        <w:pStyle w:val="a3"/>
        <w:spacing w:before="1"/>
        <w:ind w:left="800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профессии 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BF0840" w:rsidRDefault="00AE20C9">
      <w:pPr>
        <w:pStyle w:val="a3"/>
        <w:ind w:left="517" w:firstLine="283"/>
        <w:jc w:val="left"/>
      </w:pPr>
      <w:r>
        <w:t>Переносить</w:t>
      </w:r>
      <w:r>
        <w:rPr>
          <w:spacing w:val="43"/>
        </w:rPr>
        <w:t xml:space="preserve"> </w:t>
      </w:r>
      <w:r>
        <w:t>теоретические</w:t>
      </w:r>
      <w:r>
        <w:rPr>
          <w:spacing w:val="43"/>
        </w:rPr>
        <w:t xml:space="preserve"> </w:t>
      </w:r>
      <w:r>
        <w:t>сведения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человеческой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4643"/>
      </w:pP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spacing w:line="274" w:lineRule="exact"/>
        <w:ind w:hanging="301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и 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Тренинговые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Экскурсии.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Игры-викторины.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4"/>
          <w:sz w:val="24"/>
        </w:rPr>
        <w:t xml:space="preserve"> </w:t>
      </w:r>
      <w:r>
        <w:rPr>
          <w:sz w:val="24"/>
        </w:rPr>
        <w:t>мини-сочинения,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синквейны.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01"/>
        </w:tabs>
        <w:ind w:hanging="301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spacing w:before="1"/>
        <w:ind w:left="1160"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Реклама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династии.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Лекция.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Дискуссия.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BF0840" w:rsidRDefault="00AE20C9">
      <w:pPr>
        <w:pStyle w:val="a5"/>
        <w:numPr>
          <w:ilvl w:val="1"/>
          <w:numId w:val="93"/>
        </w:numPr>
        <w:tabs>
          <w:tab w:val="left" w:pos="1161"/>
        </w:tabs>
        <w:ind w:left="1160" w:hanging="361"/>
        <w:rPr>
          <w:sz w:val="24"/>
        </w:rPr>
      </w:pPr>
      <w:r>
        <w:rPr>
          <w:sz w:val="24"/>
        </w:rPr>
        <w:t>Практикум.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</w:t>
      </w:r>
    </w:p>
    <w:p w:rsidR="00BF0840" w:rsidRDefault="00AE20C9">
      <w:pPr>
        <w:pStyle w:val="Heading1"/>
        <w:spacing w:before="5"/>
        <w:ind w:left="2691" w:right="2446"/>
        <w:jc w:val="center"/>
      </w:pPr>
      <w:r>
        <w:t>Основные направления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курса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 (1-4</w:t>
      </w:r>
      <w:r>
        <w:rPr>
          <w:spacing w:val="-1"/>
        </w:rPr>
        <w:t xml:space="preserve"> </w:t>
      </w:r>
      <w:r>
        <w:t>класс)</w:t>
      </w:r>
    </w:p>
    <w:p w:rsidR="00BF0840" w:rsidRDefault="00AE20C9">
      <w:pPr>
        <w:spacing w:line="274" w:lineRule="exact"/>
        <w:ind w:left="500" w:right="258"/>
        <w:jc w:val="center"/>
        <w:rPr>
          <w:b/>
          <w:sz w:val="24"/>
        </w:rPr>
      </w:pPr>
      <w:r>
        <w:rPr>
          <w:b/>
          <w:sz w:val="24"/>
        </w:rPr>
        <w:t>«Мир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профессий»</w:t>
      </w:r>
    </w:p>
    <w:p w:rsidR="00BF0840" w:rsidRDefault="00AE20C9">
      <w:pPr>
        <w:pStyle w:val="a3"/>
        <w:spacing w:line="274" w:lineRule="exact"/>
        <w:ind w:left="500" w:right="4839"/>
        <w:jc w:val="center"/>
      </w:pPr>
      <w:r>
        <w:t>Модуль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«Играем</w:t>
      </w:r>
      <w:r>
        <w:rPr>
          <w:spacing w:val="-1"/>
        </w:rPr>
        <w:t xml:space="preserve"> </w:t>
      </w:r>
      <w:r>
        <w:t>в профессии»</w:t>
      </w:r>
      <w:r>
        <w:rPr>
          <w:spacing w:val="5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800" w:right="2982" w:hanging="147"/>
        <w:jc w:val="left"/>
      </w:pPr>
      <w:r>
        <w:t>Цель: формирование элементарных знаний о профессиях через игру.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профессий»</w:t>
      </w:r>
      <w:r>
        <w:rPr>
          <w:spacing w:val="5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1340"/>
        <w:jc w:val="left"/>
      </w:pPr>
      <w:r>
        <w:t>Цель: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представлений детей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профессий.</w:t>
      </w:r>
    </w:p>
    <w:p w:rsidR="00BF0840" w:rsidRDefault="00AE20C9">
      <w:pPr>
        <w:pStyle w:val="a3"/>
        <w:ind w:left="800"/>
        <w:jc w:val="left"/>
      </w:pPr>
      <w:r>
        <w:t>Модуль III</w:t>
      </w:r>
      <w:r>
        <w:rPr>
          <w:spacing w:val="-3"/>
        </w:rPr>
        <w:t xml:space="preserve"> </w:t>
      </w:r>
      <w:r>
        <w:t>-  «У меня</w:t>
      </w:r>
      <w:r>
        <w:rPr>
          <w:spacing w:val="-2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года…»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класс.</w:t>
      </w:r>
    </w:p>
    <w:p w:rsidR="00BF0840" w:rsidRDefault="00AE20C9">
      <w:pPr>
        <w:pStyle w:val="a3"/>
        <w:ind w:left="517" w:right="538" w:firstLine="823"/>
        <w:jc w:val="left"/>
      </w:pPr>
      <w:r>
        <w:t>Цель: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мотивации,</w:t>
      </w:r>
      <w:r>
        <w:rPr>
          <w:spacing w:val="9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стрем-</w:t>
      </w:r>
      <w:r>
        <w:rPr>
          <w:spacing w:val="-57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к коллективному</w:t>
      </w:r>
      <w:r>
        <w:rPr>
          <w:spacing w:val="-4"/>
        </w:rPr>
        <w:t xml:space="preserve"> </w:t>
      </w:r>
      <w:r>
        <w:t>общественно-полезному</w:t>
      </w:r>
      <w:r>
        <w:rPr>
          <w:spacing w:val="-2"/>
        </w:rPr>
        <w:t xml:space="preserve"> </w:t>
      </w:r>
      <w:r>
        <w:t>труду.</w:t>
      </w:r>
    </w:p>
    <w:p w:rsidR="00BF0840" w:rsidRDefault="00AE20C9">
      <w:pPr>
        <w:pStyle w:val="a3"/>
        <w:ind w:left="860"/>
        <w:jc w:val="left"/>
      </w:pPr>
      <w:r>
        <w:t>Модуль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почете</w:t>
      </w:r>
      <w:r>
        <w:rPr>
          <w:spacing w:val="-2"/>
        </w:rPr>
        <w:t xml:space="preserve"> </w:t>
      </w:r>
      <w:r>
        <w:t>любой,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большой»</w:t>
      </w:r>
      <w:r>
        <w:rPr>
          <w:spacing w:val="10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BF0840" w:rsidRDefault="00AE20C9">
      <w:pPr>
        <w:pStyle w:val="a3"/>
        <w:ind w:left="517" w:right="538" w:firstLine="823"/>
        <w:jc w:val="left"/>
      </w:pPr>
      <w:r>
        <w:t>Цель:</w:t>
      </w:r>
      <w:r>
        <w:rPr>
          <w:spacing w:val="-2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добросовестное</w:t>
      </w:r>
      <w:r>
        <w:rPr>
          <w:spacing w:val="16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ни человека</w:t>
      </w:r>
      <w:r>
        <w:rPr>
          <w:spacing w:val="-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ind w:left="3681"/>
      </w:pPr>
      <w:r>
        <w:t>Содержание</w:t>
      </w:r>
      <w:r>
        <w:rPr>
          <w:spacing w:val="-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BF0840" w:rsidRDefault="00AE20C9">
      <w:pPr>
        <w:pStyle w:val="Heading2"/>
        <w:ind w:left="860"/>
        <w:jc w:val="left"/>
      </w:pPr>
      <w:r>
        <w:t>Модуль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«Играем в</w:t>
      </w:r>
      <w:r>
        <w:rPr>
          <w:spacing w:val="-2"/>
        </w:rPr>
        <w:t xml:space="preserve"> </w:t>
      </w:r>
      <w:r>
        <w:t>профессии»</w:t>
      </w:r>
      <w:r>
        <w:rPr>
          <w:spacing w:val="-1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часа)</w:t>
      </w:r>
    </w:p>
    <w:p w:rsidR="00BF0840" w:rsidRDefault="00AE20C9">
      <w:pPr>
        <w:pStyle w:val="a3"/>
        <w:ind w:left="860"/>
        <w:jc w:val="left"/>
      </w:pPr>
      <w:r>
        <w:t>Все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хороши (2</w:t>
      </w:r>
      <w:r>
        <w:rPr>
          <w:spacing w:val="-2"/>
        </w:rPr>
        <w:t xml:space="preserve"> </w:t>
      </w:r>
      <w:r>
        <w:t>ч.).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игры.</w:t>
      </w:r>
    </w:p>
    <w:p w:rsidR="00BF0840" w:rsidRDefault="00AE20C9">
      <w:pPr>
        <w:pStyle w:val="a3"/>
        <w:spacing w:before="1"/>
        <w:ind w:left="517" w:right="538" w:firstLine="283"/>
        <w:jc w:val="left"/>
      </w:pPr>
      <w:r>
        <w:t>Введение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тему.</w:t>
      </w:r>
      <w:r>
        <w:rPr>
          <w:spacing w:val="18"/>
        </w:rPr>
        <w:t xml:space="preserve"> </w:t>
      </w:r>
      <w:r>
        <w:t>Стихи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(конкурс</w:t>
      </w:r>
      <w:r>
        <w:rPr>
          <w:spacing w:val="18"/>
        </w:rPr>
        <w:t xml:space="preserve"> </w:t>
      </w:r>
      <w:r>
        <w:t>состоит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составле-</w:t>
      </w:r>
      <w:r>
        <w:rPr>
          <w:spacing w:val="-57"/>
        </w:rPr>
        <w:t xml:space="preserve"> </w:t>
      </w:r>
      <w:r>
        <w:t>нии</w:t>
      </w:r>
      <w:r>
        <w:rPr>
          <w:spacing w:val="6"/>
        </w:rPr>
        <w:t xml:space="preserve"> </w:t>
      </w:r>
      <w:r>
        <w:t>целой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разрезанной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картинки).</w:t>
      </w:r>
      <w:r>
        <w:rPr>
          <w:spacing w:val="6"/>
        </w:rPr>
        <w:t xml:space="preserve"> </w:t>
      </w:r>
      <w:r>
        <w:t>Конкурс</w:t>
      </w:r>
      <w:r>
        <w:rPr>
          <w:spacing w:val="7"/>
        </w:rPr>
        <w:t xml:space="preserve"> </w:t>
      </w:r>
      <w:r>
        <w:t>маляров.</w:t>
      </w:r>
      <w:r>
        <w:rPr>
          <w:spacing w:val="4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потерял</w:t>
      </w:r>
      <w:r>
        <w:rPr>
          <w:spacing w:val="7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ин-</w:t>
      </w:r>
    </w:p>
    <w:p w:rsidR="00BF0840" w:rsidRDefault="00BF0840">
      <w:pPr>
        <w:sectPr w:rsidR="00BF0840">
          <w:footerReference w:type="default" r:id="rId9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/>
      </w:pPr>
      <w:r>
        <w:lastRenderedPageBreak/>
        <w:t>струмент», конкурс «Найди лишнее», игра «Таинственное слово» (расшифровка слов баркы</w:t>
      </w:r>
      <w:r>
        <w:rPr>
          <w:spacing w:val="1"/>
        </w:rPr>
        <w:t xml:space="preserve"> </w:t>
      </w:r>
      <w:r>
        <w:t>(рыбак), ртомас (матрос), явше (швея).Игра отгадай пословицы (Без охоты..(нет рыбока), без</w:t>
      </w:r>
      <w:r>
        <w:rPr>
          <w:spacing w:val="1"/>
        </w:rPr>
        <w:t xml:space="preserve"> </w:t>
      </w:r>
      <w:r>
        <w:t>дела жить -…(только небо коптить).Викторина «Угадай профессию» кто пашет, сеет, хлеб</w:t>
      </w:r>
      <w:r>
        <w:rPr>
          <w:spacing w:val="1"/>
        </w:rPr>
        <w:t xml:space="preserve"> </w:t>
      </w:r>
      <w:r>
        <w:t>убирает (хлебороб),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лекарство</w:t>
      </w:r>
      <w:r>
        <w:rPr>
          <w:spacing w:val="-1"/>
        </w:rPr>
        <w:t xml:space="preserve"> </w:t>
      </w:r>
      <w:r>
        <w:t>отпускает</w:t>
      </w:r>
      <w:r>
        <w:rPr>
          <w:spacing w:val="1"/>
        </w:rPr>
        <w:t xml:space="preserve"> </w:t>
      </w:r>
      <w:r>
        <w:t>(аптекарь),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строит (строитель).</w:t>
      </w:r>
    </w:p>
    <w:p w:rsidR="00BF0840" w:rsidRDefault="00AE20C9">
      <w:pPr>
        <w:pStyle w:val="a3"/>
        <w:ind w:left="800"/>
      </w:pPr>
      <w:r>
        <w:t>Кому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нужно(2</w:t>
      </w:r>
      <w:r>
        <w:rPr>
          <w:spacing w:val="-2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Вводное слово</w:t>
      </w:r>
      <w:r>
        <w:rPr>
          <w:spacing w:val="1"/>
        </w:rPr>
        <w:t xml:space="preserve"> </w:t>
      </w:r>
      <w:r>
        <w:t>учителя. Определение правила игры. Подбираются картинки и предметы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строитель-мастерок,</w:t>
      </w:r>
      <w:r>
        <w:rPr>
          <w:spacing w:val="1"/>
        </w:rPr>
        <w:t xml:space="preserve"> </w:t>
      </w:r>
      <w:r>
        <w:t>врач-градусник,</w:t>
      </w:r>
      <w:r>
        <w:rPr>
          <w:spacing w:val="1"/>
        </w:rPr>
        <w:t xml:space="preserve"> </w:t>
      </w:r>
      <w:r>
        <w:t>повар-</w:t>
      </w:r>
      <w:r>
        <w:rPr>
          <w:spacing w:val="1"/>
        </w:rPr>
        <w:t xml:space="preserve"> </w:t>
      </w:r>
      <w:r>
        <w:t>кастрюля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BF0840" w:rsidRDefault="00AE20C9">
      <w:pPr>
        <w:pStyle w:val="a3"/>
        <w:ind w:left="800"/>
      </w:pPr>
      <w:r>
        <w:t>Оденем</w:t>
      </w:r>
      <w:r>
        <w:rPr>
          <w:spacing w:val="-3"/>
        </w:rPr>
        <w:t xml:space="preserve"> </w:t>
      </w:r>
      <w:r>
        <w:t>куклу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51" w:firstLine="283"/>
      </w:pPr>
      <w:r>
        <w:t>Оборудование: изображение рабочей одежды, изображение кукол. Подобрать к каждой</w:t>
      </w:r>
      <w:r>
        <w:rPr>
          <w:spacing w:val="1"/>
        </w:rPr>
        <w:t xml:space="preserve"> </w:t>
      </w:r>
      <w:r>
        <w:t>картинке одежду и назвать соответствующую профессию (строитель, милиционер, врач, по-</w:t>
      </w:r>
      <w:r>
        <w:rPr>
          <w:spacing w:val="1"/>
        </w:rPr>
        <w:t xml:space="preserve"> </w:t>
      </w:r>
      <w:r>
        <w:t>жарник,</w:t>
      </w:r>
      <w:r>
        <w:rPr>
          <w:spacing w:val="-1"/>
        </w:rPr>
        <w:t xml:space="preserve"> </w:t>
      </w:r>
      <w:r>
        <w:t>продавец).</w:t>
      </w:r>
    </w:p>
    <w:p w:rsidR="00BF0840" w:rsidRDefault="00AE20C9">
      <w:pPr>
        <w:pStyle w:val="a3"/>
        <w:spacing w:before="1"/>
        <w:ind w:left="517" w:right="549" w:firstLine="283"/>
      </w:pPr>
      <w:r>
        <w:t>Идём на работу - дидактические игры. Разложены круги, в середине которых нарисованы</w:t>
      </w:r>
      <w:r>
        <w:rPr>
          <w:spacing w:val="1"/>
        </w:rPr>
        <w:t xml:space="preserve"> </w:t>
      </w:r>
      <w:r>
        <w:t>люди разных профессий, относительно с изображением инструментов. Необходимо выбрать</w:t>
      </w:r>
      <w:r>
        <w:rPr>
          <w:spacing w:val="1"/>
        </w:rPr>
        <w:t xml:space="preserve"> </w:t>
      </w:r>
      <w:r>
        <w:t>картинку,</w:t>
      </w:r>
      <w:r>
        <w:rPr>
          <w:spacing w:val="-1"/>
        </w:rPr>
        <w:t xml:space="preserve"> </w:t>
      </w:r>
      <w:r>
        <w:t>подходящую</w:t>
      </w:r>
      <w:r>
        <w:rPr>
          <w:spacing w:val="3"/>
        </w:rPr>
        <w:t xml:space="preserve"> </w:t>
      </w:r>
      <w:r>
        <w:t>для работы.</w:t>
      </w:r>
    </w:p>
    <w:p w:rsidR="00BF0840" w:rsidRDefault="00AE20C9">
      <w:pPr>
        <w:pStyle w:val="a3"/>
        <w:ind w:left="800"/>
      </w:pPr>
      <w:r>
        <w:t>Мы</w:t>
      </w:r>
      <w:r>
        <w:rPr>
          <w:spacing w:val="-4"/>
        </w:rPr>
        <w:t xml:space="preserve"> </w:t>
      </w:r>
      <w:r>
        <w:t>строители (2ч.).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7" w:firstLine="283"/>
      </w:pPr>
      <w:r>
        <w:t>Организационный момент. Игра. Построение дома, башни из геометрических фигур, кон-</w:t>
      </w:r>
      <w:r>
        <w:rPr>
          <w:spacing w:val="1"/>
        </w:rPr>
        <w:t xml:space="preserve"> </w:t>
      </w:r>
      <w:r>
        <w:t>структора. Физкультминутка. Просмотр м/ф. Игра со счётными палочками. Строим модель</w:t>
      </w:r>
      <w:r>
        <w:rPr>
          <w:spacing w:val="1"/>
        </w:rPr>
        <w:t xml:space="preserve"> </w:t>
      </w:r>
      <w:r>
        <w:t>грузовика из спичечных коробков. Итог. Что нужно знать, чтобы стать строителем. Какую</w:t>
      </w:r>
      <w:r>
        <w:rPr>
          <w:spacing w:val="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знания.</w:t>
      </w:r>
    </w:p>
    <w:p w:rsidR="00BF0840" w:rsidRDefault="00AE20C9">
      <w:pPr>
        <w:pStyle w:val="a3"/>
        <w:ind w:left="860"/>
      </w:pPr>
      <w:r>
        <w:t>Магазин</w:t>
      </w:r>
      <w:r>
        <w:rPr>
          <w:spacing w:val="-3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800"/>
      </w:pPr>
      <w:r>
        <w:t>Мы</w:t>
      </w:r>
      <w:r>
        <w:rPr>
          <w:spacing w:val="-4"/>
        </w:rPr>
        <w:t xml:space="preserve"> </w:t>
      </w:r>
      <w:r>
        <w:t>идем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элементами.</w:t>
      </w:r>
    </w:p>
    <w:p w:rsidR="00BF0840" w:rsidRDefault="00AE20C9">
      <w:pPr>
        <w:pStyle w:val="a3"/>
        <w:ind w:left="517" w:right="551" w:firstLine="283"/>
      </w:pPr>
      <w:r>
        <w:t>Организационный момент. Актуализация опорных знаний. Вопросы, какие бывают мага-</w:t>
      </w:r>
      <w:r>
        <w:rPr>
          <w:spacing w:val="1"/>
        </w:rPr>
        <w:t xml:space="preserve"> </w:t>
      </w:r>
      <w:r>
        <w:t>зины?</w:t>
      </w:r>
      <w:r>
        <w:rPr>
          <w:spacing w:val="13"/>
        </w:rPr>
        <w:t xml:space="preserve"> </w:t>
      </w:r>
      <w:r>
        <w:t>Кто</w:t>
      </w:r>
      <w:r>
        <w:rPr>
          <w:spacing w:val="11"/>
        </w:rPr>
        <w:t xml:space="preserve"> </w:t>
      </w:r>
      <w:r>
        <w:t>работает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магазине?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знаний.</w:t>
      </w:r>
      <w:r>
        <w:rPr>
          <w:spacing w:val="12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стихотворений.</w:t>
      </w:r>
      <w:r>
        <w:rPr>
          <w:spacing w:val="13"/>
        </w:rPr>
        <w:t xml:space="preserve"> </w:t>
      </w:r>
      <w:r>
        <w:t>Игра</w:t>
      </w:r>
    </w:p>
    <w:p w:rsidR="00BF0840" w:rsidRDefault="00AE20C9">
      <w:pPr>
        <w:pStyle w:val="a3"/>
        <w:ind w:left="517" w:right="548"/>
      </w:pPr>
      <w:r>
        <w:t>«Вставьте буквы, и вы узнаете, кто работает в магазине». Заведующая, продавец, товаровед,</w:t>
      </w:r>
      <w:r>
        <w:rPr>
          <w:spacing w:val="1"/>
        </w:rPr>
        <w:t xml:space="preserve"> </w:t>
      </w:r>
      <w:r>
        <w:t>охранник, администратор. Оценка: вежливый, грубый продавец. Итог: как называется про-</w:t>
      </w:r>
      <w:r>
        <w:rPr>
          <w:spacing w:val="1"/>
        </w:rPr>
        <w:t xml:space="preserve"> </w:t>
      </w:r>
      <w:r>
        <w:t>фессия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работающих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магазине?</w:t>
      </w:r>
    </w:p>
    <w:p w:rsidR="00BF0840" w:rsidRDefault="00AE20C9">
      <w:pPr>
        <w:pStyle w:val="a3"/>
        <w:spacing w:before="1"/>
        <w:ind w:left="800"/>
      </w:pPr>
      <w:r>
        <w:t>Аптека</w:t>
      </w:r>
      <w:r>
        <w:rPr>
          <w:spacing w:val="-4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Организационный момент. Игра.</w:t>
      </w:r>
      <w:r>
        <w:rPr>
          <w:spacing w:val="1"/>
        </w:rPr>
        <w:t xml:space="preserve"> </w:t>
      </w:r>
      <w:r>
        <w:t>Построение из геометрических фигур здания аптеки.</w:t>
      </w:r>
      <w:r>
        <w:rPr>
          <w:spacing w:val="1"/>
        </w:rPr>
        <w:t xml:space="preserve"> </w:t>
      </w:r>
      <w:r>
        <w:t>Физкультминутка. Просмотр м/ф. Игра со счётными палочками. Строим модель грузовика из</w:t>
      </w:r>
      <w:r>
        <w:rPr>
          <w:spacing w:val="-57"/>
        </w:rPr>
        <w:t xml:space="preserve"> </w:t>
      </w:r>
      <w:r>
        <w:t>спичечных коробков. Итог. Что нужно знать, чтобы стать строителем. Какую пользу прино-</w:t>
      </w:r>
      <w:r>
        <w:rPr>
          <w:spacing w:val="1"/>
        </w:rPr>
        <w:t xml:space="preserve"> </w:t>
      </w:r>
      <w:r>
        <w:t>сят</w:t>
      </w:r>
      <w:r>
        <w:rPr>
          <w:spacing w:val="-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знания.</w:t>
      </w:r>
    </w:p>
    <w:p w:rsidR="00BF0840" w:rsidRDefault="00AE20C9">
      <w:pPr>
        <w:pStyle w:val="a3"/>
        <w:ind w:left="800"/>
      </w:pPr>
      <w:r>
        <w:t>Больница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Ролевая</w:t>
      </w:r>
      <w:r>
        <w:rPr>
          <w:spacing w:val="-3"/>
        </w:rPr>
        <w:t xml:space="preserve"> </w:t>
      </w:r>
      <w:r>
        <w:t>игра</w:t>
      </w:r>
    </w:p>
    <w:p w:rsidR="00BF0840" w:rsidRDefault="00AE20C9">
      <w:pPr>
        <w:pStyle w:val="a3"/>
        <w:ind w:left="517" w:right="550" w:firstLine="283"/>
      </w:pPr>
      <w:r>
        <w:t>Организационный момент. Игра (детский набор «Доктор»). Физкультминутка. Просмотр</w:t>
      </w:r>
      <w:r>
        <w:rPr>
          <w:spacing w:val="1"/>
        </w:rPr>
        <w:t xml:space="preserve"> </w:t>
      </w:r>
      <w:r>
        <w:t>м/ф. Игра со счётными палочками. Строим модель скорой помощи. Итог. Что нужно знать,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доктором.</w:t>
      </w:r>
      <w:r>
        <w:rPr>
          <w:spacing w:val="-3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наши знания.</w:t>
      </w:r>
    </w:p>
    <w:p w:rsidR="00BF0840" w:rsidRDefault="00AE20C9">
      <w:pPr>
        <w:pStyle w:val="a3"/>
        <w:ind w:left="800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ч.).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час.</w:t>
      </w:r>
    </w:p>
    <w:p w:rsidR="00BF0840" w:rsidRDefault="00AE20C9">
      <w:pPr>
        <w:pStyle w:val="a3"/>
        <w:ind w:left="517" w:right="548" w:firstLine="283"/>
      </w:pPr>
      <w:r>
        <w:t>Организационный момент. Актуализация опорных знаний. Подбор рифмовок в стихотво-</w:t>
      </w:r>
      <w:r>
        <w:rPr>
          <w:spacing w:val="1"/>
        </w:rPr>
        <w:t xml:space="preserve"> </w:t>
      </w:r>
      <w:r>
        <w:t>рении. Рассказ о мире профессий. Игра: «Закончи пословицу…» (например, «Без труда..( не</w:t>
      </w:r>
      <w:r>
        <w:rPr>
          <w:spacing w:val="1"/>
        </w:rPr>
        <w:t xml:space="preserve"> </w:t>
      </w:r>
      <w:r>
        <w:t>вытянуть рыбку из пруда»). Загадки о профессиях. Кроссворд о профессиях. Итог: о каких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узнали?</w:t>
      </w:r>
    </w:p>
    <w:p w:rsidR="00BF0840" w:rsidRDefault="00AE20C9">
      <w:pPr>
        <w:pStyle w:val="a3"/>
        <w:spacing w:before="1"/>
        <w:ind w:left="800"/>
      </w:pPr>
      <w:r>
        <w:t>С.Михалков</w:t>
      </w:r>
      <w:r>
        <w:rPr>
          <w:spacing w:val="-2"/>
        </w:rPr>
        <w:t xml:space="preserve"> </w:t>
      </w:r>
      <w:r>
        <w:t>«Дядя</w:t>
      </w:r>
      <w:r>
        <w:rPr>
          <w:spacing w:val="-4"/>
        </w:rPr>
        <w:t xml:space="preserve"> </w:t>
      </w:r>
      <w:r>
        <w:t>Степа-милиционер»</w:t>
      </w:r>
      <w:r>
        <w:rPr>
          <w:spacing w:val="-7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Чтение.</w:t>
      </w:r>
    </w:p>
    <w:p w:rsidR="00BF0840" w:rsidRDefault="00AE20C9">
      <w:pPr>
        <w:pStyle w:val="a3"/>
        <w:ind w:left="800"/>
      </w:pPr>
      <w:r>
        <w:t>Чтение</w:t>
      </w:r>
      <w:r>
        <w:rPr>
          <w:spacing w:val="10"/>
        </w:rPr>
        <w:t xml:space="preserve"> </w:t>
      </w:r>
      <w:r>
        <w:t>текста.</w:t>
      </w:r>
      <w:r>
        <w:rPr>
          <w:spacing w:val="67"/>
        </w:rPr>
        <w:t xml:space="preserve"> </w:t>
      </w:r>
      <w:r>
        <w:t>Словарная</w:t>
      </w:r>
      <w:r>
        <w:rPr>
          <w:spacing w:val="71"/>
        </w:rPr>
        <w:t xml:space="preserve"> </w:t>
      </w:r>
      <w:r>
        <w:t>работа:</w:t>
      </w:r>
      <w:r>
        <w:rPr>
          <w:spacing w:val="70"/>
        </w:rPr>
        <w:t xml:space="preserve"> </w:t>
      </w:r>
      <w:r>
        <w:t>милиционер,</w:t>
      </w:r>
      <w:r>
        <w:rPr>
          <w:spacing w:val="71"/>
        </w:rPr>
        <w:t xml:space="preserve"> </w:t>
      </w:r>
      <w:r>
        <w:t>профессия..Обсуждение</w:t>
      </w:r>
      <w:r>
        <w:rPr>
          <w:spacing w:val="71"/>
        </w:rPr>
        <w:t xml:space="preserve"> </w:t>
      </w:r>
      <w:r>
        <w:t>прочитанного.</w:t>
      </w:r>
    </w:p>
    <w:p w:rsidR="00BF0840" w:rsidRDefault="00AE20C9">
      <w:pPr>
        <w:pStyle w:val="a3"/>
        <w:ind w:left="517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BF0840" w:rsidRDefault="00AE20C9">
      <w:pPr>
        <w:pStyle w:val="a3"/>
        <w:ind w:left="800"/>
      </w:pPr>
      <w:r>
        <w:t>С.Михалков</w:t>
      </w:r>
      <w:r>
        <w:rPr>
          <w:spacing w:val="-2"/>
        </w:rPr>
        <w:t xml:space="preserve"> </w:t>
      </w:r>
      <w:r>
        <w:t>«Дядя</w:t>
      </w:r>
      <w:r>
        <w:rPr>
          <w:spacing w:val="-4"/>
        </w:rPr>
        <w:t xml:space="preserve"> </w:t>
      </w:r>
      <w:r>
        <w:t>Степа-милиционер»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ч.).</w:t>
      </w:r>
      <w:r>
        <w:rPr>
          <w:spacing w:val="-1"/>
        </w:rPr>
        <w:t xml:space="preserve"> </w:t>
      </w:r>
      <w:r>
        <w:t>Видеоурок.</w:t>
      </w:r>
    </w:p>
    <w:p w:rsidR="00BF0840" w:rsidRDefault="00AE20C9">
      <w:pPr>
        <w:pStyle w:val="a3"/>
        <w:ind w:left="517" w:right="551" w:firstLine="283"/>
      </w:pPr>
      <w:r>
        <w:t>Просмотр м/ф по произведению С.Михалков «Дядя Степа-милиционер». Обсуждение по-</w:t>
      </w:r>
      <w:r>
        <w:rPr>
          <w:spacing w:val="1"/>
        </w:rPr>
        <w:t xml:space="preserve"> </w:t>
      </w:r>
      <w:r>
        <w:t>ступков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Как бы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поступил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Словарная работа.</w:t>
      </w:r>
    </w:p>
    <w:p w:rsidR="00BF0840" w:rsidRDefault="00AE20C9">
      <w:pPr>
        <w:pStyle w:val="a3"/>
        <w:ind w:left="800"/>
      </w:pPr>
      <w:r>
        <w:t>В.Маяковский</w:t>
      </w:r>
      <w:r>
        <w:rPr>
          <w:spacing w:val="3"/>
        </w:rPr>
        <w:t xml:space="preserve"> </w:t>
      </w:r>
      <w:r>
        <w:t>«Кем</w:t>
      </w:r>
      <w:r>
        <w:rPr>
          <w:spacing w:val="-3"/>
        </w:rPr>
        <w:t xml:space="preserve"> </w:t>
      </w:r>
      <w:r>
        <w:t>быть?»</w:t>
      </w:r>
      <w:r>
        <w:rPr>
          <w:spacing w:val="-8"/>
        </w:rPr>
        <w:t xml:space="preserve"> </w:t>
      </w:r>
      <w:r>
        <w:t>(2ч.)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текста.</w:t>
      </w:r>
    </w:p>
    <w:p w:rsidR="00BF0840" w:rsidRDefault="00AE20C9">
      <w:pPr>
        <w:pStyle w:val="a3"/>
        <w:ind w:left="517" w:right="547" w:firstLine="283"/>
      </w:pPr>
      <w:r>
        <w:t>Чтение по ролям. Обсуждение текста. Словарные работы: столяр, плотник, рубанок, ин-</w:t>
      </w:r>
      <w:r>
        <w:rPr>
          <w:spacing w:val="1"/>
        </w:rPr>
        <w:t xml:space="preserve"> </w:t>
      </w:r>
      <w:r>
        <w:t>женер,</w:t>
      </w:r>
      <w:r>
        <w:rPr>
          <w:spacing w:val="-1"/>
        </w:rPr>
        <w:t xml:space="preserve"> </w:t>
      </w:r>
      <w:r>
        <w:t>доктор, конструктор,</w:t>
      </w:r>
      <w:r>
        <w:rPr>
          <w:spacing w:val="2"/>
        </w:rPr>
        <w:t xml:space="preserve"> </w:t>
      </w:r>
      <w:r>
        <w:t>шофер.</w:t>
      </w:r>
    </w:p>
    <w:p w:rsidR="00BF0840" w:rsidRDefault="00AE20C9">
      <w:pPr>
        <w:pStyle w:val="a3"/>
        <w:ind w:left="800" w:right="6060"/>
      </w:pPr>
      <w:r>
        <w:t>К.Чуковский «Доктор Айболит» (2ч.)</w:t>
      </w:r>
      <w:r>
        <w:rPr>
          <w:spacing w:val="-57"/>
        </w:rPr>
        <w:t xml:space="preserve"> </w:t>
      </w:r>
      <w:r>
        <w:t>Игра-демонстрация,</w:t>
      </w:r>
      <w:r>
        <w:rPr>
          <w:spacing w:val="-1"/>
        </w:rPr>
        <w:t xml:space="preserve"> </w:t>
      </w:r>
      <w:r>
        <w:t>викторина.</w:t>
      </w:r>
    </w:p>
    <w:p w:rsidR="00BF0840" w:rsidRDefault="00BF0840">
      <w:pPr>
        <w:sectPr w:rsidR="00BF0840">
          <w:footerReference w:type="default" r:id="rId98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 w:right="5179"/>
        <w:jc w:val="left"/>
      </w:pPr>
      <w:r>
        <w:lastRenderedPageBreak/>
        <w:t>Уход за цветами. (2ч.). Практическое занятие.</w:t>
      </w:r>
      <w:r>
        <w:rPr>
          <w:spacing w:val="-57"/>
        </w:rPr>
        <w:t xml:space="preserve"> </w:t>
      </w:r>
      <w:r>
        <w:t>Профессия</w:t>
      </w:r>
      <w:r>
        <w:rPr>
          <w:spacing w:val="3"/>
        </w:rPr>
        <w:t xml:space="preserve"> </w:t>
      </w:r>
      <w:r>
        <w:t>«Повар»(2ч.). Экскурсия.</w:t>
      </w:r>
    </w:p>
    <w:p w:rsidR="00BF0840" w:rsidRDefault="00AE20C9">
      <w:pPr>
        <w:pStyle w:val="a3"/>
        <w:ind w:left="800"/>
        <w:jc w:val="left"/>
      </w:pPr>
      <w:r>
        <w:t>Вступительное</w:t>
      </w:r>
      <w:r>
        <w:rPr>
          <w:spacing w:val="34"/>
        </w:rPr>
        <w:t xml:space="preserve"> </w:t>
      </w:r>
      <w:r>
        <w:t>слово</w:t>
      </w:r>
      <w:r>
        <w:rPr>
          <w:spacing w:val="38"/>
        </w:rPr>
        <w:t xml:space="preserve"> </w:t>
      </w:r>
      <w:r>
        <w:t>учителя.</w:t>
      </w:r>
      <w:r>
        <w:rPr>
          <w:spacing w:val="35"/>
        </w:rPr>
        <w:t xml:space="preserve"> </w:t>
      </w:r>
      <w:r>
        <w:t>Презентация</w:t>
      </w:r>
      <w:r>
        <w:rPr>
          <w:spacing w:val="34"/>
        </w:rPr>
        <w:t xml:space="preserve"> </w:t>
      </w:r>
      <w:r>
        <w:t>профессий.</w:t>
      </w:r>
      <w:r>
        <w:rPr>
          <w:spacing w:val="35"/>
        </w:rPr>
        <w:t xml:space="preserve"> </w:t>
      </w:r>
      <w:r>
        <w:t>Знакомство</w:t>
      </w:r>
      <w:r>
        <w:rPr>
          <w:spacing w:val="35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столовой</w:t>
      </w:r>
      <w:r>
        <w:rPr>
          <w:spacing w:val="35"/>
        </w:rPr>
        <w:t xml:space="preserve"> </w:t>
      </w:r>
      <w:r>
        <w:t>школы.</w:t>
      </w:r>
    </w:p>
    <w:p w:rsidR="00BF0840" w:rsidRDefault="00AE20C9">
      <w:pPr>
        <w:pStyle w:val="a3"/>
        <w:ind w:left="517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профессией повар.</w:t>
      </w:r>
      <w:r>
        <w:rPr>
          <w:spacing w:val="-1"/>
        </w:rPr>
        <w:t xml:space="preserve"> </w:t>
      </w:r>
      <w:r>
        <w:t>Встреча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столовой.</w:t>
      </w:r>
    </w:p>
    <w:p w:rsidR="00BF0840" w:rsidRDefault="00AE20C9">
      <w:pPr>
        <w:pStyle w:val="a3"/>
        <w:ind w:left="800"/>
        <w:jc w:val="left"/>
      </w:pPr>
      <w:r>
        <w:t>Поварята.</w:t>
      </w:r>
      <w:r>
        <w:rPr>
          <w:spacing w:val="-4"/>
        </w:rPr>
        <w:t xml:space="preserve"> </w:t>
      </w:r>
      <w:r>
        <w:t>(2ч).</w:t>
      </w:r>
      <w:r>
        <w:rPr>
          <w:spacing w:val="-3"/>
        </w:rPr>
        <w:t xml:space="preserve"> </w:t>
      </w:r>
      <w:r>
        <w:t>Конкурс-игра.</w:t>
      </w:r>
    </w:p>
    <w:p w:rsidR="00BF0840" w:rsidRDefault="00AE20C9">
      <w:pPr>
        <w:pStyle w:val="Heading1"/>
        <w:spacing w:before="5" w:line="274" w:lineRule="exact"/>
        <w:ind w:left="2581"/>
      </w:pPr>
      <w:r>
        <w:t>Модуль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 профессий»</w:t>
      </w:r>
      <w:r>
        <w:rPr>
          <w:spacing w:val="57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часа)</w:t>
      </w:r>
    </w:p>
    <w:p w:rsidR="00BF0840" w:rsidRDefault="00AE20C9">
      <w:pPr>
        <w:pStyle w:val="a3"/>
        <w:spacing w:line="274" w:lineRule="exact"/>
        <w:ind w:left="860"/>
      </w:pPr>
      <w:r>
        <w:t>Мастерская удивительных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Дидактическая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517" w:right="553" w:firstLine="283"/>
      </w:pPr>
      <w:r>
        <w:t>Карточки (желтые, синие, красные; по 5 в каждой - 4 с рисунком, 1 без рисунка и 4 кар-</w:t>
      </w:r>
      <w:r>
        <w:rPr>
          <w:spacing w:val="1"/>
        </w:rPr>
        <w:t xml:space="preserve"> </w:t>
      </w:r>
      <w:r>
        <w:t>тонных</w:t>
      </w:r>
      <w:r>
        <w:rPr>
          <w:spacing w:val="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цветов).</w:t>
      </w:r>
    </w:p>
    <w:p w:rsidR="00BF0840" w:rsidRDefault="00AE20C9">
      <w:pPr>
        <w:pStyle w:val="a3"/>
        <w:ind w:left="517" w:right="550" w:firstLine="283"/>
      </w:pPr>
      <w:r>
        <w:t>Изображения</w:t>
      </w:r>
      <w:r>
        <w:rPr>
          <w:spacing w:val="1"/>
        </w:rPr>
        <w:t xml:space="preserve"> </w:t>
      </w:r>
      <w:r>
        <w:t>рабочая одежда из выбранных карточек, средства</w:t>
      </w:r>
      <w:r>
        <w:rPr>
          <w:spacing w:val="1"/>
        </w:rPr>
        <w:t xml:space="preserve"> </w:t>
      </w:r>
      <w:r>
        <w:t>труда, место работы. Оп-</w:t>
      </w:r>
      <w:r>
        <w:rPr>
          <w:spacing w:val="1"/>
        </w:rPr>
        <w:t xml:space="preserve"> </w:t>
      </w:r>
      <w:r>
        <w:t>ределить профессии, результат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человека.</w:t>
      </w:r>
    </w:p>
    <w:p w:rsidR="00BF0840" w:rsidRDefault="00AE20C9">
      <w:pPr>
        <w:pStyle w:val="a3"/>
        <w:ind w:left="920"/>
      </w:pPr>
      <w:r>
        <w:t>Разные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Практическое занятие.</w:t>
      </w:r>
    </w:p>
    <w:p w:rsidR="00BF0840" w:rsidRDefault="00AE20C9">
      <w:pPr>
        <w:pStyle w:val="a3"/>
        <w:ind w:left="517" w:right="550" w:firstLine="283"/>
      </w:pPr>
      <w:r>
        <w:t>Использование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«Строитель».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групп. Выполнить следующее задание: из кубиков построить дома. Игра-соревнование со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Итог,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spacing w:before="1"/>
        <w:ind w:left="920"/>
      </w:pPr>
      <w:r>
        <w:t>Дачный</w:t>
      </w:r>
      <w:r>
        <w:rPr>
          <w:spacing w:val="-3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занятие.</w:t>
      </w:r>
    </w:p>
    <w:p w:rsidR="00BF0840" w:rsidRDefault="00AE20C9">
      <w:pPr>
        <w:pStyle w:val="a3"/>
        <w:ind w:left="517" w:right="549" w:firstLine="283"/>
      </w:pPr>
      <w:r>
        <w:t>Подобрать цветную бумагу (крышу, стены, труба, крыльцо). Выложить аппликацию из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 и картона. Итог,</w:t>
      </w:r>
      <w:r>
        <w:rPr>
          <w:spacing w:val="-1"/>
        </w:rPr>
        <w:t xml:space="preserve"> </w:t>
      </w:r>
      <w:r>
        <w:t>выявить лучших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ind w:left="860"/>
      </w:pP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(2ч.). Игра-викторина.</w:t>
      </w:r>
    </w:p>
    <w:p w:rsidR="00BF0840" w:rsidRDefault="00AE20C9">
      <w:pPr>
        <w:pStyle w:val="a3"/>
        <w:ind w:left="517" w:right="554" w:firstLine="283"/>
      </w:pPr>
      <w:r>
        <w:t>Дидактическая игра: «Доскажи словечко», загадки. Игра: «Волшебный мешок» (опреде-</w:t>
      </w:r>
      <w:r>
        <w:rPr>
          <w:spacing w:val="1"/>
        </w:rPr>
        <w:t xml:space="preserve"> </w:t>
      </w:r>
      <w:r>
        <w:t>лить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инструменты).</w:t>
      </w:r>
      <w:r>
        <w:rPr>
          <w:spacing w:val="2"/>
        </w:rPr>
        <w:t xml:space="preserve"> </w:t>
      </w:r>
      <w:r>
        <w:t>Итог.</w:t>
      </w:r>
    </w:p>
    <w:p w:rsidR="00BF0840" w:rsidRDefault="00AE20C9">
      <w:pPr>
        <w:pStyle w:val="a3"/>
        <w:ind w:left="920"/>
      </w:pPr>
      <w:r>
        <w:t>Профессия</w:t>
      </w:r>
      <w:r>
        <w:rPr>
          <w:spacing w:val="1"/>
        </w:rPr>
        <w:t xml:space="preserve"> </w:t>
      </w:r>
      <w:r>
        <w:t>«Врач»</w:t>
      </w:r>
      <w:r>
        <w:rPr>
          <w:spacing w:val="-9"/>
        </w:rPr>
        <w:t xml:space="preserve"> </w:t>
      </w:r>
      <w:r>
        <w:t>(3ч.).</w:t>
      </w:r>
      <w:r>
        <w:rPr>
          <w:spacing w:val="-2"/>
        </w:rPr>
        <w:t xml:space="preserve"> </w:t>
      </w:r>
      <w:r>
        <w:t>Дидактическая</w:t>
      </w:r>
      <w:r>
        <w:rPr>
          <w:spacing w:val="-3"/>
        </w:rPr>
        <w:t xml:space="preserve"> </w:t>
      </w:r>
      <w:r>
        <w:t>игра.</w:t>
      </w:r>
    </w:p>
    <w:p w:rsidR="00BF0840" w:rsidRDefault="00AE20C9">
      <w:pPr>
        <w:pStyle w:val="a3"/>
        <w:ind w:left="860" w:right="2372" w:hanging="60"/>
        <w:jc w:val="left"/>
      </w:pPr>
      <w:r>
        <w:t>«Назови профессии»,</w:t>
      </w:r>
      <w:r>
        <w:rPr>
          <w:spacing w:val="1"/>
        </w:rPr>
        <w:t xml:space="preserve"> </w:t>
      </w:r>
      <w:r>
        <w:t>«Кто трудится в больнице». Работа с карточками.</w:t>
      </w:r>
      <w:r>
        <w:rPr>
          <w:spacing w:val="-57"/>
        </w:rPr>
        <w:t xml:space="preserve"> </w:t>
      </w:r>
      <w:r>
        <w:t>Больница</w:t>
      </w:r>
      <w:r>
        <w:rPr>
          <w:spacing w:val="-2"/>
        </w:rPr>
        <w:t xml:space="preserve"> </w:t>
      </w:r>
      <w:r>
        <w:t>(2 ч.). Сюжетно-ролевая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860"/>
        <w:jc w:val="left"/>
      </w:pPr>
      <w:r>
        <w:t>Доктор</w:t>
      </w:r>
      <w:r>
        <w:rPr>
          <w:spacing w:val="-2"/>
        </w:rPr>
        <w:t xml:space="preserve"> </w:t>
      </w:r>
      <w:r>
        <w:t>«Айболит»(2ч.).</w:t>
      </w:r>
      <w:r>
        <w:rPr>
          <w:spacing w:val="-5"/>
        </w:rPr>
        <w:t xml:space="preserve"> </w:t>
      </w:r>
      <w:r>
        <w:t>Игра</w:t>
      </w:r>
    </w:p>
    <w:p w:rsidR="00BF0840" w:rsidRDefault="00AE20C9">
      <w:pPr>
        <w:pStyle w:val="a3"/>
        <w:spacing w:before="1"/>
        <w:ind w:left="865"/>
        <w:jc w:val="left"/>
      </w:pPr>
      <w:r>
        <w:t>«Кто</w:t>
      </w:r>
      <w:r>
        <w:rPr>
          <w:spacing w:val="-3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лечит»</w:t>
      </w:r>
      <w:r>
        <w:rPr>
          <w:spacing w:val="-7"/>
        </w:rPr>
        <w:t xml:space="preserve"> </w:t>
      </w:r>
      <w:r>
        <w:t>(2ч.). Экскурсия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врача.</w:t>
      </w:r>
    </w:p>
    <w:p w:rsidR="00BF0840" w:rsidRDefault="00AE20C9">
      <w:pPr>
        <w:pStyle w:val="a3"/>
        <w:ind w:left="517" w:right="538" w:firstLine="283"/>
        <w:jc w:val="left"/>
      </w:pPr>
      <w:r>
        <w:t>Место,</w:t>
      </w:r>
      <w:r>
        <w:rPr>
          <w:spacing w:val="-1"/>
        </w:rPr>
        <w:t xml:space="preserve"> </w:t>
      </w:r>
      <w:r>
        <w:t>нахождение кабинета врача.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врача. Для</w:t>
      </w:r>
      <w:r>
        <w:rPr>
          <w:spacing w:val="1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лекарства.</w:t>
      </w:r>
      <w:r>
        <w:rPr>
          <w:spacing w:val="3"/>
        </w:rPr>
        <w:t xml:space="preserve"> </w:t>
      </w:r>
      <w:r>
        <w:t>Итог.</w:t>
      </w:r>
    </w:p>
    <w:p w:rsidR="00BF0840" w:rsidRDefault="00AE20C9">
      <w:pPr>
        <w:pStyle w:val="a3"/>
        <w:ind w:left="865"/>
        <w:jc w:val="left"/>
      </w:pPr>
      <w:r>
        <w:t>«Добрый</w:t>
      </w:r>
      <w:r>
        <w:rPr>
          <w:spacing w:val="-3"/>
        </w:rPr>
        <w:t xml:space="preserve"> </w:t>
      </w:r>
      <w:r>
        <w:t>доктор</w:t>
      </w:r>
      <w:r>
        <w:rPr>
          <w:spacing w:val="-3"/>
        </w:rPr>
        <w:t xml:space="preserve"> </w:t>
      </w:r>
      <w:r>
        <w:t>Айболит»</w:t>
      </w:r>
      <w:r>
        <w:rPr>
          <w:spacing w:val="-9"/>
        </w:rPr>
        <w:t xml:space="preserve"> </w:t>
      </w:r>
      <w:r>
        <w:t>(2ч.).</w:t>
      </w:r>
    </w:p>
    <w:p w:rsidR="00BF0840" w:rsidRDefault="00AE20C9">
      <w:pPr>
        <w:pStyle w:val="a3"/>
        <w:ind w:left="865"/>
        <w:jc w:val="left"/>
      </w:pPr>
      <w:r>
        <w:t>«Парикмахерская»</w:t>
      </w:r>
      <w:r>
        <w:rPr>
          <w:spacing w:val="-10"/>
        </w:rPr>
        <w:t xml:space="preserve"> </w:t>
      </w:r>
      <w:r>
        <w:t>(3ч.).</w:t>
      </w:r>
      <w:r>
        <w:rPr>
          <w:spacing w:val="-3"/>
        </w:rPr>
        <w:t xml:space="preserve"> </w:t>
      </w:r>
      <w:r>
        <w:t>Сюжетно-ролевая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800"/>
        <w:jc w:val="left"/>
      </w:pPr>
      <w:r>
        <w:t>Разгадывание</w:t>
      </w:r>
      <w:r>
        <w:rPr>
          <w:spacing w:val="20"/>
        </w:rPr>
        <w:t xml:space="preserve"> </w:t>
      </w:r>
      <w:r>
        <w:t>загадок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предметах</w:t>
      </w:r>
      <w:r>
        <w:rPr>
          <w:spacing w:val="24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парикмахера.</w:t>
      </w:r>
      <w:r>
        <w:rPr>
          <w:spacing w:val="22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игровым</w:t>
      </w:r>
      <w:r>
        <w:rPr>
          <w:spacing w:val="21"/>
        </w:rPr>
        <w:t xml:space="preserve"> </w:t>
      </w:r>
      <w:r>
        <w:t>набором</w:t>
      </w:r>
    </w:p>
    <w:p w:rsidR="00BF0840" w:rsidRDefault="00AE20C9">
      <w:pPr>
        <w:pStyle w:val="a3"/>
        <w:ind w:left="517"/>
        <w:jc w:val="left"/>
      </w:pPr>
      <w:r>
        <w:t>«Парикмахер».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парикмахеры.</w:t>
      </w:r>
    </w:p>
    <w:p w:rsidR="00BF0840" w:rsidRDefault="00AE20C9">
      <w:pPr>
        <w:pStyle w:val="a3"/>
        <w:ind w:left="865"/>
        <w:jc w:val="left"/>
      </w:pPr>
      <w:r>
        <w:t>«Все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выбирай на</w:t>
      </w:r>
      <w:r>
        <w:rPr>
          <w:spacing w:val="-2"/>
        </w:rPr>
        <w:t xml:space="preserve"> </w:t>
      </w:r>
      <w:r>
        <w:t>вкус!»</w:t>
      </w:r>
      <w:r>
        <w:rPr>
          <w:spacing w:val="53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800"/>
        <w:jc w:val="left"/>
      </w:pPr>
      <w:r>
        <w:t>Постановка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проблемных</w:t>
      </w:r>
      <w:r>
        <w:rPr>
          <w:spacing w:val="7"/>
        </w:rPr>
        <w:t xml:space="preserve"> </w:t>
      </w:r>
      <w:r>
        <w:t>вопросов.</w:t>
      </w:r>
      <w:r>
        <w:rPr>
          <w:spacing w:val="5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«работа»,</w:t>
      </w:r>
      <w:r>
        <w:rPr>
          <w:spacing w:val="14"/>
        </w:rPr>
        <w:t xml:space="preserve"> </w:t>
      </w:r>
      <w:r>
        <w:t>«трудолюбие».</w:t>
      </w:r>
      <w:r>
        <w:rPr>
          <w:spacing w:val="8"/>
        </w:rPr>
        <w:t xml:space="preserve"> </w:t>
      </w:r>
      <w:r>
        <w:t>Игра:</w:t>
      </w:r>
    </w:p>
    <w:p w:rsidR="00BF0840" w:rsidRDefault="00AE20C9">
      <w:pPr>
        <w:pStyle w:val="a3"/>
        <w:ind w:left="517" w:right="538"/>
        <w:jc w:val="left"/>
      </w:pPr>
      <w:r>
        <w:t>«Быстро</w:t>
      </w:r>
      <w:r>
        <w:rPr>
          <w:spacing w:val="13"/>
        </w:rPr>
        <w:t xml:space="preserve"> </w:t>
      </w:r>
      <w:r>
        <w:t>назови».</w:t>
      </w:r>
      <w:r>
        <w:rPr>
          <w:spacing w:val="15"/>
        </w:rPr>
        <w:t xml:space="preserve"> </w:t>
      </w:r>
      <w:r>
        <w:t>Например:</w:t>
      </w:r>
      <w:r>
        <w:rPr>
          <w:spacing w:val="14"/>
        </w:rPr>
        <w:t xml:space="preserve"> </w:t>
      </w:r>
      <w:r>
        <w:t>лекарство</w:t>
      </w:r>
      <w:r>
        <w:rPr>
          <w:spacing w:val="15"/>
        </w:rPr>
        <w:t xml:space="preserve"> </w:t>
      </w:r>
      <w:r>
        <w:t>(врач),</w:t>
      </w:r>
      <w:r>
        <w:rPr>
          <w:spacing w:val="12"/>
        </w:rPr>
        <w:t xml:space="preserve"> </w:t>
      </w:r>
      <w:r>
        <w:t>машина</w:t>
      </w:r>
      <w:r>
        <w:rPr>
          <w:spacing w:val="12"/>
        </w:rPr>
        <w:t xml:space="preserve"> </w:t>
      </w:r>
      <w:r>
        <w:t>(шофер).</w:t>
      </w:r>
      <w:r>
        <w:rPr>
          <w:spacing w:val="17"/>
        </w:rPr>
        <w:t xml:space="preserve"> </w:t>
      </w:r>
      <w:r>
        <w:t>Конкурс</w:t>
      </w:r>
      <w:r>
        <w:rPr>
          <w:spacing w:val="20"/>
        </w:rPr>
        <w:t xml:space="preserve"> </w:t>
      </w:r>
      <w:r>
        <w:t>«мастерицы».</w:t>
      </w:r>
      <w:r>
        <w:rPr>
          <w:spacing w:val="-57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мультимедиа -</w:t>
      </w:r>
      <w:r>
        <w:rPr>
          <w:spacing w:val="-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разных профессий.</w:t>
      </w:r>
    </w:p>
    <w:p w:rsidR="00BF0840" w:rsidRDefault="00AE20C9">
      <w:pPr>
        <w:pStyle w:val="a3"/>
        <w:ind w:left="860" w:right="3028"/>
        <w:jc w:val="left"/>
      </w:pPr>
      <w:r>
        <w:t>Д. Дж. Родари</w:t>
      </w:r>
      <w:r>
        <w:rPr>
          <w:spacing w:val="1"/>
        </w:rPr>
        <w:t xml:space="preserve"> </w:t>
      </w:r>
      <w:r>
        <w:t>«Чем пахнут ремесла» (2 ч.). Инсценировка.</w:t>
      </w:r>
      <w:r>
        <w:rPr>
          <w:spacing w:val="-57"/>
        </w:rPr>
        <w:t xml:space="preserve"> </w:t>
      </w:r>
      <w:r>
        <w:t>Профессия</w:t>
      </w:r>
      <w:r>
        <w:rPr>
          <w:spacing w:val="3"/>
        </w:rPr>
        <w:t xml:space="preserve"> </w:t>
      </w:r>
      <w:r>
        <w:t>«Строитель»(2ч.). Дидактическая игра.</w:t>
      </w:r>
    </w:p>
    <w:p w:rsidR="00BF0840" w:rsidRDefault="00AE20C9">
      <w:pPr>
        <w:pStyle w:val="a3"/>
        <w:spacing w:before="1"/>
        <w:ind w:left="517" w:right="550" w:firstLine="283"/>
      </w:pPr>
      <w:r>
        <w:t>Дидактическая игра: «Что кому нужно для работы на стройке?». Карточки с изображени-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штукатур-</w:t>
      </w:r>
      <w:r>
        <w:rPr>
          <w:spacing w:val="1"/>
        </w:rPr>
        <w:t xml:space="preserve"> </w:t>
      </w:r>
      <w:r>
        <w:t>мастерок,</w:t>
      </w:r>
      <w:r>
        <w:rPr>
          <w:spacing w:val="-1"/>
        </w:rPr>
        <w:t xml:space="preserve"> </w:t>
      </w:r>
      <w:r>
        <w:t>машина-шофер.</w:t>
      </w:r>
    </w:p>
    <w:p w:rsidR="00BF0840" w:rsidRDefault="00AE20C9">
      <w:pPr>
        <w:pStyle w:val="a3"/>
        <w:ind w:left="860"/>
      </w:pPr>
      <w:r>
        <w:t>Строительный</w:t>
      </w:r>
      <w:r>
        <w:rPr>
          <w:spacing w:val="-5"/>
        </w:rPr>
        <w:t xml:space="preserve"> </w:t>
      </w:r>
      <w:r>
        <w:t>поединок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Игра-соревнование.</w:t>
      </w:r>
    </w:p>
    <w:p w:rsidR="00BF0840" w:rsidRDefault="00AE20C9">
      <w:pPr>
        <w:pStyle w:val="a3"/>
        <w:ind w:left="517" w:right="549" w:firstLine="283"/>
      </w:pPr>
      <w:r>
        <w:t>Разбить детей на несколько команд. Одна группа строит дома из спичек, другая из спич-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коробков.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быстрее. Подведение</w:t>
      </w:r>
      <w:r>
        <w:rPr>
          <w:spacing w:val="-1"/>
        </w:rPr>
        <w:t xml:space="preserve"> </w:t>
      </w:r>
      <w:r>
        <w:t>итогов.</w:t>
      </w:r>
      <w:r>
        <w:rPr>
          <w:spacing w:val="-2"/>
        </w:rPr>
        <w:t xml:space="preserve"> </w:t>
      </w:r>
      <w:r>
        <w:t>Награждение команд.</w:t>
      </w:r>
    </w:p>
    <w:p w:rsidR="00BF0840" w:rsidRDefault="00AE20C9">
      <w:pPr>
        <w:pStyle w:val="a3"/>
        <w:ind w:left="800" w:right="553" w:firstLine="60"/>
      </w:pPr>
      <w:r>
        <w:t>Путешествие</w:t>
      </w:r>
      <w:r>
        <w:rPr>
          <w:spacing w:val="1"/>
        </w:rPr>
        <w:t xml:space="preserve"> </w:t>
      </w:r>
      <w:r>
        <w:t>в кондитерский</w:t>
      </w:r>
      <w:r>
        <w:rPr>
          <w:spacing w:val="3"/>
        </w:rPr>
        <w:t xml:space="preserve"> </w:t>
      </w:r>
      <w:r>
        <w:t>цех</w:t>
      </w:r>
      <w:r>
        <w:rPr>
          <w:spacing w:val="6"/>
        </w:rPr>
        <w:t xml:space="preserve"> </w:t>
      </w:r>
      <w:r>
        <w:t>«Кузбасс»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Прокопьевска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Экскурсия.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профессией</w:t>
      </w:r>
      <w:r>
        <w:rPr>
          <w:spacing w:val="25"/>
        </w:rPr>
        <w:t xml:space="preserve"> </w:t>
      </w:r>
      <w:r>
        <w:t>кондитера,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оборудованием</w:t>
      </w:r>
      <w:r>
        <w:rPr>
          <w:spacing w:val="22"/>
        </w:rPr>
        <w:t xml:space="preserve"> </w:t>
      </w:r>
      <w:r>
        <w:t>кондитерской</w:t>
      </w:r>
      <w:r>
        <w:rPr>
          <w:spacing w:val="22"/>
        </w:rPr>
        <w:t xml:space="preserve"> </w:t>
      </w:r>
      <w:r>
        <w:t>фабрики.</w:t>
      </w:r>
      <w:r>
        <w:rPr>
          <w:spacing w:val="23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рабо-</w:t>
      </w:r>
    </w:p>
    <w:p w:rsidR="00BF0840" w:rsidRDefault="00AE20C9">
      <w:pPr>
        <w:pStyle w:val="a3"/>
        <w:ind w:left="517"/>
      </w:pPr>
      <w:r>
        <w:t>тает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кондитерской?</w:t>
      </w:r>
      <w:r>
        <w:rPr>
          <w:spacing w:val="-2"/>
        </w:rPr>
        <w:t xml:space="preserve"> </w:t>
      </w:r>
      <w:r>
        <w:t>Мастер-классы.</w:t>
      </w:r>
    </w:p>
    <w:p w:rsidR="00BF0840" w:rsidRDefault="00AE20C9">
      <w:pPr>
        <w:pStyle w:val="a3"/>
        <w:ind w:left="865"/>
      </w:pPr>
      <w:r>
        <w:t>«Где</w:t>
      </w:r>
      <w:r>
        <w:rPr>
          <w:spacing w:val="-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тогда?</w:t>
      </w:r>
      <w:r>
        <w:rPr>
          <w:spacing w:val="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заниматься?»</w:t>
      </w:r>
      <w:r>
        <w:rPr>
          <w:spacing w:val="-4"/>
        </w:rPr>
        <w:t xml:space="preserve"> </w:t>
      </w:r>
      <w:r>
        <w:t>(1 ч.)</w:t>
      </w:r>
      <w:r>
        <w:rPr>
          <w:spacing w:val="-4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час.</w:t>
      </w:r>
    </w:p>
    <w:p w:rsidR="00BF0840" w:rsidRDefault="00AE20C9">
      <w:pPr>
        <w:pStyle w:val="a3"/>
        <w:ind w:left="800"/>
      </w:pPr>
      <w:r>
        <w:t>Введение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тему.</w:t>
      </w:r>
      <w:r>
        <w:rPr>
          <w:spacing w:val="42"/>
        </w:rPr>
        <w:t xml:space="preserve"> </w:t>
      </w:r>
      <w:r>
        <w:t>Основная</w:t>
      </w:r>
      <w:r>
        <w:rPr>
          <w:spacing w:val="43"/>
        </w:rPr>
        <w:t xml:space="preserve"> </w:t>
      </w:r>
      <w:r>
        <w:t>часть.</w:t>
      </w:r>
      <w:r>
        <w:rPr>
          <w:spacing w:val="43"/>
        </w:rPr>
        <w:t xml:space="preserve"> </w:t>
      </w:r>
      <w:r>
        <w:t>Инсценировка</w:t>
      </w:r>
      <w:r>
        <w:rPr>
          <w:spacing w:val="42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Александра</w:t>
      </w:r>
      <w:r>
        <w:rPr>
          <w:spacing w:val="42"/>
        </w:rPr>
        <w:t xml:space="preserve"> </w:t>
      </w:r>
      <w:r>
        <w:t>Кравченко</w:t>
      </w:r>
    </w:p>
    <w:p w:rsidR="00BF0840" w:rsidRDefault="00AE20C9">
      <w:pPr>
        <w:pStyle w:val="a3"/>
        <w:ind w:left="517" w:right="547"/>
      </w:pPr>
      <w:r>
        <w:t>«Честный ответ». Понятие о работах, профессиях. Словарная работа (профессия, специаль-</w:t>
      </w:r>
      <w:r>
        <w:rPr>
          <w:spacing w:val="1"/>
        </w:rPr>
        <w:t xml:space="preserve"> </w:t>
      </w:r>
      <w:r>
        <w:t>ность,</w:t>
      </w:r>
      <w:r>
        <w:rPr>
          <w:spacing w:val="-4"/>
        </w:rPr>
        <w:t xml:space="preserve"> </w:t>
      </w:r>
      <w:r>
        <w:t>классификация).</w:t>
      </w:r>
      <w:r>
        <w:rPr>
          <w:spacing w:val="-3"/>
        </w:rPr>
        <w:t xml:space="preserve"> </w:t>
      </w:r>
      <w:r>
        <w:t>Мультимедиа</w:t>
      </w:r>
      <w:r>
        <w:rPr>
          <w:spacing w:val="-4"/>
        </w:rPr>
        <w:t xml:space="preserve"> </w:t>
      </w:r>
      <w:r>
        <w:t>(изображение</w:t>
      </w:r>
      <w:r>
        <w:rPr>
          <w:spacing w:val="-3"/>
        </w:rPr>
        <w:t xml:space="preserve"> </w:t>
      </w:r>
      <w:r>
        <w:t>профессий:</w:t>
      </w:r>
      <w:r>
        <w:rPr>
          <w:spacing w:val="-3"/>
        </w:rPr>
        <w:t xml:space="preserve"> </w:t>
      </w:r>
      <w:r>
        <w:t>мастер,</w:t>
      </w:r>
      <w:r>
        <w:rPr>
          <w:spacing w:val="-3"/>
        </w:rPr>
        <w:t xml:space="preserve"> </w:t>
      </w:r>
      <w:r>
        <w:t>штукатур,</w:t>
      </w:r>
      <w:r>
        <w:rPr>
          <w:spacing w:val="-2"/>
        </w:rPr>
        <w:t xml:space="preserve"> </w:t>
      </w:r>
      <w:r>
        <w:t>сантехник,</w:t>
      </w:r>
    </w:p>
    <w:p w:rsidR="00BF0840" w:rsidRDefault="00BF0840">
      <w:pPr>
        <w:sectPr w:rsidR="00BF0840">
          <w:footerReference w:type="default" r:id="rId98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каменщик,</w:t>
      </w:r>
      <w:r>
        <w:rPr>
          <w:spacing w:val="43"/>
        </w:rPr>
        <w:t xml:space="preserve"> </w:t>
      </w:r>
      <w:r>
        <w:t>крановщик).</w:t>
      </w:r>
      <w:r>
        <w:rPr>
          <w:spacing w:val="44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стихов:</w:t>
      </w:r>
      <w:r>
        <w:rPr>
          <w:spacing w:val="41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Машин</w:t>
      </w:r>
      <w:r>
        <w:rPr>
          <w:spacing w:val="47"/>
        </w:rPr>
        <w:t xml:space="preserve"> </w:t>
      </w:r>
      <w:r>
        <w:t>«Крановщик»,</w:t>
      </w:r>
      <w:r>
        <w:rPr>
          <w:spacing w:val="43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Баруздин</w:t>
      </w:r>
      <w:r>
        <w:rPr>
          <w:spacing w:val="50"/>
        </w:rPr>
        <w:t xml:space="preserve"> </w:t>
      </w:r>
      <w:r>
        <w:t>«Плотник»,</w:t>
      </w:r>
    </w:p>
    <w:p w:rsidR="00BF0840" w:rsidRDefault="00AE20C9">
      <w:pPr>
        <w:pStyle w:val="a3"/>
        <w:ind w:left="517"/>
        <w:jc w:val="left"/>
      </w:pPr>
      <w:r>
        <w:t>«Архитектор».</w:t>
      </w:r>
      <w:r>
        <w:rPr>
          <w:spacing w:val="-6"/>
        </w:rPr>
        <w:t xml:space="preserve"> </w:t>
      </w:r>
      <w:r>
        <w:t>Итог.</w:t>
      </w:r>
    </w:p>
    <w:p w:rsidR="00BF0840" w:rsidRDefault="00AE20C9">
      <w:pPr>
        <w:pStyle w:val="Heading1"/>
        <w:spacing w:before="5" w:line="274" w:lineRule="exact"/>
        <w:ind w:left="3071"/>
        <w:jc w:val="both"/>
      </w:pPr>
      <w:r>
        <w:t>Модуль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растут</w:t>
      </w:r>
      <w:r>
        <w:rPr>
          <w:spacing w:val="2"/>
        </w:rPr>
        <w:t xml:space="preserve"> </w:t>
      </w:r>
      <w:r>
        <w:t>года…»</w:t>
      </w:r>
      <w:r>
        <w:rPr>
          <w:spacing w:val="-1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BF0840" w:rsidRDefault="00AE20C9">
      <w:pPr>
        <w:pStyle w:val="a3"/>
        <w:spacing w:line="274" w:lineRule="exact"/>
        <w:ind w:left="86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программа.</w:t>
      </w:r>
    </w:p>
    <w:p w:rsidR="00BF0840" w:rsidRDefault="00AE20C9">
      <w:pPr>
        <w:pStyle w:val="a3"/>
        <w:ind w:left="517" w:right="547" w:firstLine="283"/>
      </w:pPr>
      <w:r>
        <w:t>Вводное слово о профессиях. Речь труда в жизни человека. Работа с пословицами (напри-</w:t>
      </w:r>
      <w:r>
        <w:rPr>
          <w:spacing w:val="1"/>
        </w:rPr>
        <w:t xml:space="preserve"> </w:t>
      </w:r>
      <w:r>
        <w:t>мер, «Труд кормит человека, а лень портит..»). Закончить пословицу: «Кто не работает, ……</w:t>
      </w:r>
      <w:r>
        <w:rPr>
          <w:spacing w:val="1"/>
        </w:rPr>
        <w:t xml:space="preserve"> </w:t>
      </w:r>
      <w:r>
        <w:t>(тот не ест). Стихотворения о профессиях. Загадка про предметы, которые используют люди</w:t>
      </w:r>
      <w:r>
        <w:rPr>
          <w:spacing w:val="1"/>
        </w:rPr>
        <w:t xml:space="preserve"> </w:t>
      </w:r>
      <w:r>
        <w:t>разных профессий. Угадать профессии по первой букве. По пословице угадать профессию</w:t>
      </w:r>
      <w:r>
        <w:rPr>
          <w:spacing w:val="1"/>
        </w:rPr>
        <w:t xml:space="preserve"> </w:t>
      </w:r>
      <w:r>
        <w:t>(например:</w:t>
      </w:r>
      <w:r>
        <w:rPr>
          <w:spacing w:val="4"/>
        </w:rPr>
        <w:t xml:space="preserve"> </w:t>
      </w:r>
      <w:r>
        <w:t>«Куй</w:t>
      </w:r>
      <w:r>
        <w:rPr>
          <w:spacing w:val="1"/>
        </w:rPr>
        <w:t xml:space="preserve"> </w:t>
      </w:r>
      <w:r>
        <w:t>железо,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горячо»</w:t>
      </w:r>
      <w:r>
        <w:rPr>
          <w:spacing w:val="-7"/>
        </w:rPr>
        <w:t xml:space="preserve"> </w:t>
      </w:r>
      <w:r>
        <w:t>(кузнец).</w:t>
      </w:r>
    </w:p>
    <w:p w:rsidR="00BF0840" w:rsidRDefault="00AE20C9">
      <w:pPr>
        <w:pStyle w:val="a3"/>
        <w:ind w:left="920"/>
      </w:pPr>
      <w:r>
        <w:t>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мастерок, 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молоток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9" w:firstLine="283"/>
      </w:pPr>
      <w:r>
        <w:t>Вводное слово. История происхождения орудия труда. Знакомство с понятием «инстру-</w:t>
      </w:r>
      <w:r>
        <w:rPr>
          <w:spacing w:val="1"/>
        </w:rPr>
        <w:t xml:space="preserve"> </w:t>
      </w:r>
      <w:r>
        <w:t>мента». Дидактическая игра: «Назови инструмент» (на кухне - например, чайник, кастрюля,</w:t>
      </w:r>
      <w:r>
        <w:rPr>
          <w:spacing w:val="1"/>
        </w:rPr>
        <w:t xml:space="preserve"> </w:t>
      </w:r>
      <w:r>
        <w:t>сковорода). Инструменты для ремонта (молоток, напильник, плоскогубцы). Игра: «Черный</w:t>
      </w:r>
      <w:r>
        <w:rPr>
          <w:spacing w:val="1"/>
        </w:rPr>
        <w:t xml:space="preserve"> </w:t>
      </w:r>
      <w:r>
        <w:t>ящик». Дидактическая игра: подбери нужный инструмент к профессии. Итог. Разгадывание</w:t>
      </w:r>
      <w:r>
        <w:rPr>
          <w:spacing w:val="1"/>
        </w:rPr>
        <w:t xml:space="preserve"> </w:t>
      </w:r>
      <w:r>
        <w:t>кроссворд</w:t>
      </w:r>
      <w:r>
        <w:rPr>
          <w:spacing w:val="-1"/>
        </w:rPr>
        <w:t xml:space="preserve"> </w:t>
      </w:r>
      <w:r>
        <w:t>об инструментах.</w:t>
      </w:r>
    </w:p>
    <w:p w:rsidR="00BF0840" w:rsidRDefault="00AE20C9">
      <w:pPr>
        <w:pStyle w:val="a3"/>
        <w:spacing w:before="1"/>
        <w:ind w:left="860"/>
      </w:pPr>
      <w:r>
        <w:t>Истоки</w:t>
      </w:r>
      <w:r>
        <w:rPr>
          <w:spacing w:val="-3"/>
        </w:rPr>
        <w:t xml:space="preserve"> </w:t>
      </w:r>
      <w:r>
        <w:t>трудолюбия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час.</w:t>
      </w:r>
    </w:p>
    <w:p w:rsidR="00BF0840" w:rsidRDefault="00AE20C9">
      <w:pPr>
        <w:pStyle w:val="a3"/>
        <w:ind w:left="517" w:right="547" w:firstLine="283"/>
      </w:pPr>
      <w:r>
        <w:t>Вводное слово. О чем будем говорить. Загадки. Игра-конкурс: «Кто больше назовет про-</w:t>
      </w:r>
      <w:r>
        <w:rPr>
          <w:spacing w:val="1"/>
        </w:rPr>
        <w:t xml:space="preserve"> </w:t>
      </w:r>
      <w:r>
        <w:t>фессий». Дидактическая игра: «Расскажи о профессии». Игра со словами: «Что будет, ес-</w:t>
      </w:r>
      <w:r>
        <w:rPr>
          <w:spacing w:val="1"/>
        </w:rPr>
        <w:t xml:space="preserve"> </w:t>
      </w:r>
      <w:r>
        <w:t>ли….». Например, что будет, если повара перестанут готовить? Что будет, если врачи пере-</w:t>
      </w:r>
      <w:r>
        <w:rPr>
          <w:spacing w:val="1"/>
        </w:rPr>
        <w:t xml:space="preserve"> </w:t>
      </w:r>
      <w:r>
        <w:t>станут лечить?</w:t>
      </w:r>
      <w:r>
        <w:rPr>
          <w:spacing w:val="3"/>
        </w:rPr>
        <w:t xml:space="preserve"> </w:t>
      </w:r>
      <w:r>
        <w:t>Физкультминутка.</w:t>
      </w:r>
      <w:r>
        <w:rPr>
          <w:spacing w:val="1"/>
        </w:rPr>
        <w:t xml:space="preserve"> </w:t>
      </w:r>
      <w:r>
        <w:t>Игра:</w:t>
      </w:r>
      <w:r>
        <w:rPr>
          <w:spacing w:val="5"/>
        </w:rPr>
        <w:t xml:space="preserve"> </w:t>
      </w:r>
      <w:r>
        <w:t>«Правильно</w:t>
      </w:r>
      <w:r>
        <w:rPr>
          <w:spacing w:val="-2"/>
        </w:rPr>
        <w:t xml:space="preserve"> </w:t>
      </w:r>
      <w:r>
        <w:t>дорисуй».</w:t>
      </w:r>
    </w:p>
    <w:p w:rsidR="00BF0840" w:rsidRDefault="00AE20C9">
      <w:pPr>
        <w:pStyle w:val="a3"/>
        <w:ind w:left="860"/>
      </w:pPr>
      <w:r>
        <w:t>Домашний</w:t>
      </w:r>
      <w:r>
        <w:rPr>
          <w:spacing w:val="-4"/>
        </w:rPr>
        <w:t xml:space="preserve"> </w:t>
      </w:r>
      <w:r>
        <w:t>помощник</w:t>
      </w:r>
      <w:r>
        <w:rPr>
          <w:spacing w:val="-3"/>
        </w:rPr>
        <w:t xml:space="preserve"> </w:t>
      </w:r>
      <w:r>
        <w:t>(2ч.).</w:t>
      </w:r>
      <w:r>
        <w:rPr>
          <w:spacing w:val="-5"/>
        </w:rPr>
        <w:t xml:space="preserve"> </w:t>
      </w:r>
      <w:r>
        <w:t>Игра-конкурс.</w:t>
      </w:r>
    </w:p>
    <w:p w:rsidR="00BF0840" w:rsidRDefault="00AE20C9">
      <w:pPr>
        <w:pStyle w:val="a3"/>
        <w:ind w:left="517" w:right="547" w:firstLine="283"/>
      </w:pPr>
      <w:r>
        <w:t>Введение в игру. Конкурс «Кто каким делом занят». Дидактическая игра: «Кто чем зани-</w:t>
      </w:r>
      <w:r>
        <w:rPr>
          <w:spacing w:val="1"/>
        </w:rPr>
        <w:t xml:space="preserve"> </w:t>
      </w:r>
      <w:r>
        <w:t>мается». Работа с картинками. Конкурс «Стихотворение». Сказки о том, как опасна лень (В.</w:t>
      </w:r>
      <w:r>
        <w:rPr>
          <w:spacing w:val="1"/>
        </w:rPr>
        <w:t xml:space="preserve"> </w:t>
      </w:r>
      <w:r>
        <w:t>Пахнов).</w:t>
      </w:r>
      <w:r>
        <w:rPr>
          <w:spacing w:val="1"/>
        </w:rPr>
        <w:t xml:space="preserve"> </w:t>
      </w:r>
      <w:r>
        <w:t>Инсценировки.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смекалистых.</w:t>
      </w:r>
      <w:r>
        <w:rPr>
          <w:spacing w:val="1"/>
        </w:rPr>
        <w:t xml:space="preserve"> </w:t>
      </w:r>
      <w:r>
        <w:t>Конкурс:</w:t>
      </w:r>
      <w:r>
        <w:rPr>
          <w:spacing w:val="1"/>
        </w:rPr>
        <w:t xml:space="preserve"> </w:t>
      </w:r>
      <w:r>
        <w:t>«Очумелые</w:t>
      </w:r>
      <w:r>
        <w:rPr>
          <w:spacing w:val="1"/>
        </w:rPr>
        <w:t xml:space="preserve"> </w:t>
      </w:r>
      <w:r>
        <w:t>ручки».</w:t>
      </w:r>
      <w:r>
        <w:rPr>
          <w:spacing w:val="1"/>
        </w:rPr>
        <w:t xml:space="preserve"> </w:t>
      </w:r>
      <w:r>
        <w:t>Конкурс-</w:t>
      </w:r>
      <w:r>
        <w:rPr>
          <w:spacing w:val="1"/>
        </w:rPr>
        <w:t xml:space="preserve"> </w:t>
      </w:r>
      <w:r>
        <w:t>эстафета:</w:t>
      </w:r>
      <w:r>
        <w:rPr>
          <w:spacing w:val="3"/>
        </w:rPr>
        <w:t xml:space="preserve"> </w:t>
      </w:r>
      <w:r>
        <w:t>«Кто быстрее</w:t>
      </w:r>
      <w:r>
        <w:rPr>
          <w:spacing w:val="1"/>
        </w:rPr>
        <w:t xml:space="preserve"> </w:t>
      </w:r>
      <w:r>
        <w:t>забьёт</w:t>
      </w:r>
      <w:r>
        <w:rPr>
          <w:spacing w:val="1"/>
        </w:rPr>
        <w:t xml:space="preserve"> </w:t>
      </w:r>
      <w:r>
        <w:t>гвоздь».</w:t>
      </w:r>
    </w:p>
    <w:p w:rsidR="00BF0840" w:rsidRDefault="00AE20C9">
      <w:pPr>
        <w:pStyle w:val="a3"/>
        <w:ind w:left="860"/>
      </w:pPr>
      <w:r>
        <w:t>Мир</w:t>
      </w:r>
      <w:r>
        <w:rPr>
          <w:spacing w:val="-3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Викторина.</w:t>
      </w:r>
    </w:p>
    <w:p w:rsidR="00BF0840" w:rsidRDefault="00AE20C9">
      <w:pPr>
        <w:pStyle w:val="a3"/>
        <w:spacing w:before="1"/>
        <w:ind w:left="800" w:right="1326"/>
        <w:jc w:val="left"/>
      </w:pPr>
      <w:r>
        <w:t>Разминка. Конкурс «Профсловарь». Конкурс болельщиков. Вопросы о профессиях.</w:t>
      </w:r>
      <w:r>
        <w:rPr>
          <w:spacing w:val="-57"/>
        </w:rPr>
        <w:t xml:space="preserve"> </w:t>
      </w:r>
      <w:r>
        <w:t>Загадки о профессиях.</w:t>
      </w:r>
    </w:p>
    <w:p w:rsidR="00BF0840" w:rsidRDefault="00AE20C9">
      <w:pPr>
        <w:pStyle w:val="a3"/>
        <w:ind w:left="800"/>
        <w:jc w:val="left"/>
      </w:pPr>
      <w:r>
        <w:t>Конкурс</w:t>
      </w:r>
      <w:r>
        <w:rPr>
          <w:spacing w:val="21"/>
        </w:rPr>
        <w:t xml:space="preserve"> </w:t>
      </w:r>
      <w:r>
        <w:t>платков.</w:t>
      </w:r>
      <w:r>
        <w:rPr>
          <w:spacing w:val="23"/>
        </w:rPr>
        <w:t xml:space="preserve"> </w:t>
      </w:r>
      <w:r>
        <w:t>Конкурс</w:t>
      </w:r>
      <w:r>
        <w:rPr>
          <w:spacing w:val="26"/>
        </w:rPr>
        <w:t xml:space="preserve"> </w:t>
      </w:r>
      <w:r>
        <w:t>письмо</w:t>
      </w:r>
      <w:r>
        <w:rPr>
          <w:spacing w:val="23"/>
        </w:rPr>
        <w:t xml:space="preserve"> </w:t>
      </w:r>
      <w:r>
        <w:t>другу</w:t>
      </w:r>
      <w:r>
        <w:rPr>
          <w:spacing w:val="18"/>
        </w:rPr>
        <w:t xml:space="preserve"> </w:t>
      </w:r>
      <w:r>
        <w:t>(друг</w:t>
      </w:r>
      <w:r>
        <w:rPr>
          <w:spacing w:val="22"/>
        </w:rPr>
        <w:t xml:space="preserve"> </w:t>
      </w:r>
      <w:r>
        <w:t>просит</w:t>
      </w:r>
      <w:r>
        <w:rPr>
          <w:spacing w:val="24"/>
        </w:rPr>
        <w:t xml:space="preserve"> </w:t>
      </w:r>
      <w:r>
        <w:t>дать</w:t>
      </w:r>
      <w:r>
        <w:rPr>
          <w:spacing w:val="24"/>
        </w:rPr>
        <w:t xml:space="preserve"> </w:t>
      </w:r>
      <w:r>
        <w:t>совет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  <w:r>
        <w:rPr>
          <w:spacing w:val="19"/>
        </w:rPr>
        <w:t xml:space="preserve"> </w:t>
      </w:r>
      <w:r>
        <w:t>профессии).</w:t>
      </w:r>
    </w:p>
    <w:p w:rsidR="00BF0840" w:rsidRDefault="00AE20C9">
      <w:pPr>
        <w:pStyle w:val="a3"/>
        <w:ind w:left="517"/>
        <w:jc w:val="left"/>
      </w:pPr>
      <w:r>
        <w:t>Конкурс «Отгадай</w:t>
      </w:r>
      <w:r>
        <w:rPr>
          <w:spacing w:val="-3"/>
        </w:rPr>
        <w:t xml:space="preserve"> </w:t>
      </w:r>
      <w:r>
        <w:t>кроссворд»,</w:t>
      </w:r>
      <w:r>
        <w:rPr>
          <w:spacing w:val="-1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профессиях.</w:t>
      </w:r>
    </w:p>
    <w:p w:rsidR="00BF0840" w:rsidRDefault="00AE20C9">
      <w:pPr>
        <w:pStyle w:val="a3"/>
        <w:ind w:left="517" w:right="552" w:firstLine="283"/>
      </w:pPr>
      <w:r>
        <w:t>Игра «Эрудит» (угадать профессию по первой букве). Например: п (пилот), в (врач). Итог</w:t>
      </w:r>
      <w:r>
        <w:rPr>
          <w:spacing w:val="1"/>
        </w:rPr>
        <w:t xml:space="preserve"> </w:t>
      </w:r>
      <w:r>
        <w:t>награждение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игроков.</w:t>
      </w:r>
    </w:p>
    <w:p w:rsidR="00BF0840" w:rsidRDefault="00AE20C9">
      <w:pPr>
        <w:pStyle w:val="a3"/>
        <w:ind w:left="860"/>
      </w:pPr>
      <w:r>
        <w:t>Угадай</w:t>
      </w:r>
      <w:r>
        <w:rPr>
          <w:spacing w:val="-2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8" w:firstLine="283"/>
      </w:pPr>
      <w:r>
        <w:t>Вводное слово о профессиях. Дидактическая игра назови профессию, например: хлеб-</w:t>
      </w:r>
      <w:r>
        <w:rPr>
          <w:spacing w:val="1"/>
        </w:rPr>
        <w:t xml:space="preserve"> </w:t>
      </w:r>
      <w:r>
        <w:t>хлебороб, одежда-портной. Чёрный ящик (определить на ощупь инструменты). Конкурс ху-</w:t>
      </w:r>
      <w:r>
        <w:rPr>
          <w:spacing w:val="1"/>
        </w:rPr>
        <w:t xml:space="preserve"> </w:t>
      </w:r>
      <w:r>
        <w:t>дожников.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BF0840" w:rsidRDefault="00AE20C9">
      <w:pPr>
        <w:pStyle w:val="a3"/>
        <w:ind w:left="860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47" w:firstLine="283"/>
      </w:pPr>
      <w:r>
        <w:t>Вступительное слово о профессиях. Стихи о профессиях. Пословицы о профессиях. Кон-</w:t>
      </w:r>
      <w:r>
        <w:rPr>
          <w:spacing w:val="1"/>
        </w:rPr>
        <w:t xml:space="preserve"> </w:t>
      </w:r>
      <w:r>
        <w:t>курс угадай профессию. Просмотр мультфильмов о строительных профессиях (столяр, плот-</w:t>
      </w:r>
      <w:r>
        <w:rPr>
          <w:spacing w:val="1"/>
        </w:rPr>
        <w:t xml:space="preserve"> </w:t>
      </w:r>
      <w:r>
        <w:t>ник, сварщик). Рассказ по кругу. Придумать по 1 предложению о профессии. Конкурс архи-</w:t>
      </w:r>
      <w:r>
        <w:rPr>
          <w:spacing w:val="1"/>
        </w:rPr>
        <w:t xml:space="preserve"> </w:t>
      </w:r>
      <w:r>
        <w:t>текторов.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одинакового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составить:</w:t>
      </w:r>
      <w:r>
        <w:rPr>
          <w:spacing w:val="-1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машинку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Итог.</w:t>
      </w:r>
    </w:p>
    <w:p w:rsidR="00BF0840" w:rsidRDefault="00AE20C9">
      <w:pPr>
        <w:pStyle w:val="a3"/>
        <w:spacing w:before="1"/>
        <w:ind w:left="860"/>
      </w:pPr>
      <w:r>
        <w:t>Куда</w:t>
      </w:r>
      <w:r>
        <w:rPr>
          <w:spacing w:val="1"/>
        </w:rPr>
        <w:t xml:space="preserve"> </w:t>
      </w:r>
      <w:r>
        <w:t>уходят</w:t>
      </w:r>
      <w:r>
        <w:rPr>
          <w:spacing w:val="-2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50" w:firstLine="283"/>
      </w:pPr>
      <w:r>
        <w:t>Вступительное слово. Просмотр мультимедиа о железнодорожном транспорте. Викторина</w:t>
      </w:r>
      <w:r>
        <w:rPr>
          <w:spacing w:val="1"/>
        </w:rPr>
        <w:t xml:space="preserve"> </w:t>
      </w:r>
      <w:r>
        <w:t>об истории возникновения паровозов. Игра: «Что изменилось». Загадки о видах транспорта.</w:t>
      </w:r>
      <w:r>
        <w:rPr>
          <w:spacing w:val="1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игра:</w:t>
      </w:r>
      <w:r>
        <w:rPr>
          <w:spacing w:val="4"/>
        </w:rPr>
        <w:t xml:space="preserve"> </w:t>
      </w:r>
      <w:r>
        <w:t>«Проводник»,</w:t>
      </w:r>
      <w:r>
        <w:rPr>
          <w:spacing w:val="5"/>
        </w:rPr>
        <w:t xml:space="preserve"> </w:t>
      </w:r>
      <w:r>
        <w:t>«Машинист».</w:t>
      </w:r>
      <w:r>
        <w:rPr>
          <w:spacing w:val="-1"/>
        </w:rPr>
        <w:t xml:space="preserve"> </w:t>
      </w:r>
      <w:r>
        <w:t>Итог.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сегодня узнали.</w:t>
      </w:r>
    </w:p>
    <w:p w:rsidR="00BF0840" w:rsidRDefault="00AE20C9">
      <w:pPr>
        <w:pStyle w:val="a3"/>
        <w:ind w:left="860"/>
      </w:pP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(2ч).</w:t>
      </w:r>
      <w:r>
        <w:rPr>
          <w:spacing w:val="-3"/>
        </w:rPr>
        <w:t xml:space="preserve"> </w:t>
      </w:r>
      <w:r>
        <w:t>КВН.</w:t>
      </w:r>
    </w:p>
    <w:p w:rsidR="00BF0840" w:rsidRDefault="00AE20C9">
      <w:pPr>
        <w:pStyle w:val="a3"/>
        <w:ind w:left="517" w:right="547" w:firstLine="283"/>
      </w:pPr>
      <w:r>
        <w:t>Представление команд. Визитная карточка (портные, модельеры). Разминка (назвать ин-</w:t>
      </w:r>
      <w:r>
        <w:rPr>
          <w:spacing w:val="1"/>
        </w:rPr>
        <w:t xml:space="preserve"> </w:t>
      </w:r>
      <w:r>
        <w:t>струменты портных, виды одежды, пословицы). Конкурс капитанов. Разрисовщики тканей.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моделей. Конкурс</w:t>
      </w:r>
      <w:r>
        <w:rPr>
          <w:spacing w:val="-1"/>
        </w:rPr>
        <w:t xml:space="preserve"> </w:t>
      </w:r>
      <w:r>
        <w:t>подарков. Итог.</w:t>
      </w:r>
      <w:r>
        <w:rPr>
          <w:spacing w:val="-1"/>
        </w:rPr>
        <w:t xml:space="preserve"> </w:t>
      </w:r>
      <w:r>
        <w:t>Награждение</w:t>
      </w:r>
      <w:r>
        <w:rPr>
          <w:spacing w:val="-1"/>
        </w:rPr>
        <w:t xml:space="preserve"> </w:t>
      </w:r>
      <w:r>
        <w:t>команд.</w:t>
      </w:r>
    </w:p>
    <w:p w:rsidR="00BF0840" w:rsidRDefault="00AE20C9">
      <w:pPr>
        <w:pStyle w:val="a3"/>
        <w:ind w:left="517" w:right="552" w:firstLine="343"/>
        <w:jc w:val="right"/>
      </w:pPr>
      <w:r>
        <w:t>Наши друзья</w:t>
      </w:r>
      <w:r>
        <w:rPr>
          <w:spacing w:val="1"/>
        </w:rPr>
        <w:t xml:space="preserve"> </w:t>
      </w:r>
      <w:r>
        <w:t>- книги (2ч.). Беседа с элементами игры. Экскурсия в сельскую библиотеку.</w:t>
      </w:r>
      <w:r>
        <w:rPr>
          <w:spacing w:val="1"/>
        </w:rPr>
        <w:t xml:space="preserve"> </w:t>
      </w:r>
      <w:r>
        <w:t>Вступительное</w:t>
      </w:r>
      <w:r>
        <w:rPr>
          <w:spacing w:val="2"/>
        </w:rPr>
        <w:t xml:space="preserve"> </w:t>
      </w:r>
      <w:r>
        <w:t>слово.</w:t>
      </w:r>
      <w:r>
        <w:rPr>
          <w:spacing w:val="5"/>
        </w:rPr>
        <w:t xml:space="preserve"> </w:t>
      </w:r>
      <w:r>
        <w:t>Загадки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книгах.</w:t>
      </w:r>
      <w:r>
        <w:rPr>
          <w:spacing w:val="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книги.</w:t>
      </w:r>
      <w:r>
        <w:rPr>
          <w:spacing w:val="4"/>
        </w:rPr>
        <w:t xml:space="preserve"> </w:t>
      </w:r>
      <w:r>
        <w:t>Папирус,</w:t>
      </w:r>
      <w:r>
        <w:rPr>
          <w:spacing w:val="3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бумага.</w:t>
      </w:r>
      <w:r>
        <w:rPr>
          <w:spacing w:val="15"/>
        </w:rPr>
        <w:t xml:space="preserve"> </w:t>
      </w:r>
      <w:r>
        <w:t>Изготовление</w:t>
      </w:r>
      <w:r>
        <w:rPr>
          <w:spacing w:val="15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книг.</w:t>
      </w:r>
      <w:r>
        <w:rPr>
          <w:spacing w:val="15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профессиями</w:t>
      </w:r>
      <w:r>
        <w:rPr>
          <w:spacing w:val="19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созда-</w:t>
      </w:r>
    </w:p>
    <w:p w:rsidR="00BF0840" w:rsidRDefault="00BF0840">
      <w:pPr>
        <w:jc w:val="right"/>
        <w:sectPr w:rsidR="00BF0840">
          <w:footerReference w:type="default" r:id="rId98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ют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(наборщик,</w:t>
      </w:r>
      <w:r>
        <w:rPr>
          <w:spacing w:val="-4"/>
        </w:rPr>
        <w:t xml:space="preserve"> </w:t>
      </w:r>
      <w:r>
        <w:t>печатник,</w:t>
      </w:r>
      <w:r>
        <w:rPr>
          <w:spacing w:val="-2"/>
        </w:rPr>
        <w:t xml:space="preserve"> </w:t>
      </w:r>
      <w:r>
        <w:t>переплетчик).</w:t>
      </w:r>
    </w:p>
    <w:p w:rsidR="00BF0840" w:rsidRDefault="00AE20C9">
      <w:pPr>
        <w:pStyle w:val="a3"/>
        <w:ind w:left="860"/>
      </w:pPr>
      <w:r>
        <w:t>Откуда</w:t>
      </w:r>
      <w:r>
        <w:rPr>
          <w:spacing w:val="-4"/>
        </w:rPr>
        <w:t xml:space="preserve"> </w:t>
      </w:r>
      <w:r>
        <w:t>сахар</w:t>
      </w:r>
      <w:r>
        <w:rPr>
          <w:spacing w:val="-2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Беседа.</w:t>
      </w:r>
    </w:p>
    <w:p w:rsidR="00BF0840" w:rsidRDefault="00AE20C9">
      <w:pPr>
        <w:pStyle w:val="a3"/>
        <w:ind w:left="517" w:right="551" w:firstLine="283"/>
      </w:pPr>
      <w:r>
        <w:t>Вводное слово. Просмотр фильма. Обсуждение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из которых получают сахар.</w:t>
      </w:r>
      <w:r>
        <w:rPr>
          <w:spacing w:val="1"/>
        </w:rPr>
        <w:t xml:space="preserve"> </w:t>
      </w:r>
      <w:r>
        <w:t>Обработка свеклы. Загадки о сахаре. Игра: «Назови профессию» (агроном, тракторист, шо-</w:t>
      </w:r>
      <w:r>
        <w:rPr>
          <w:spacing w:val="1"/>
        </w:rPr>
        <w:t xml:space="preserve"> </w:t>
      </w:r>
      <w:r>
        <w:t>фер,</w:t>
      </w:r>
      <w:r>
        <w:rPr>
          <w:spacing w:val="-3"/>
        </w:rPr>
        <w:t xml:space="preserve"> </w:t>
      </w:r>
      <w:r>
        <w:t>химик,</w:t>
      </w:r>
      <w:r>
        <w:rPr>
          <w:spacing w:val="-1"/>
        </w:rPr>
        <w:t xml:space="preserve"> </w:t>
      </w:r>
      <w:r>
        <w:t>сахарный</w:t>
      </w:r>
      <w:r>
        <w:rPr>
          <w:spacing w:val="-3"/>
        </w:rPr>
        <w:t xml:space="preserve"> </w:t>
      </w:r>
      <w:r>
        <w:t>завод).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(назвать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алфавита).</w:t>
      </w:r>
    </w:p>
    <w:p w:rsidR="00BF0840" w:rsidRDefault="00AE20C9">
      <w:pPr>
        <w:pStyle w:val="a3"/>
        <w:ind w:left="865"/>
      </w:pPr>
      <w:r>
        <w:t>«Турнир</w:t>
      </w:r>
      <w:r>
        <w:rPr>
          <w:spacing w:val="-4"/>
        </w:rPr>
        <w:t xml:space="preserve"> </w:t>
      </w:r>
      <w:r>
        <w:t>профессионалов»</w:t>
      </w:r>
      <w:r>
        <w:rPr>
          <w:spacing w:val="-7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Конкурс-игра.</w:t>
      </w:r>
    </w:p>
    <w:p w:rsidR="00BF0840" w:rsidRDefault="00AE20C9">
      <w:pPr>
        <w:pStyle w:val="a3"/>
        <w:ind w:left="517" w:right="549" w:firstLine="283"/>
      </w:pPr>
      <w:r>
        <w:t>Представление команд. Приветствие. Азбука профессий (по букве определить профессию,</w:t>
      </w:r>
      <w:r>
        <w:rPr>
          <w:spacing w:val="-57"/>
        </w:rPr>
        <w:t xml:space="preserve"> </w:t>
      </w:r>
      <w:r>
        <w:t>например А-агроном, Б - бизнесмен). Конкурс «Кинокомедия» (вставить название фильмов).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лишний»</w:t>
      </w:r>
      <w:r>
        <w:rPr>
          <w:spacing w:val="1"/>
        </w:rPr>
        <w:t xml:space="preserve"> </w:t>
      </w:r>
      <w:r>
        <w:t>(программист,</w:t>
      </w:r>
      <w:r>
        <w:rPr>
          <w:spacing w:val="1"/>
        </w:rPr>
        <w:t xml:space="preserve"> </w:t>
      </w:r>
      <w:r>
        <w:t>закройщик,</w:t>
      </w:r>
      <w:r>
        <w:rPr>
          <w:spacing w:val="1"/>
        </w:rPr>
        <w:t xml:space="preserve"> </w:t>
      </w:r>
      <w:r>
        <w:t>компьютерщик).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пантомимы</w:t>
      </w:r>
      <w:r>
        <w:rPr>
          <w:spacing w:val="1"/>
        </w:rPr>
        <w:t xml:space="preserve"> </w:t>
      </w:r>
      <w:r>
        <w:t>(изобразить</w:t>
      </w:r>
      <w:r>
        <w:rPr>
          <w:spacing w:val="-3"/>
        </w:rPr>
        <w:t xml:space="preserve"> </w:t>
      </w:r>
      <w:r>
        <w:t>профессию). Подведение</w:t>
      </w:r>
      <w:r>
        <w:rPr>
          <w:spacing w:val="-1"/>
        </w:rPr>
        <w:t xml:space="preserve"> </w:t>
      </w:r>
      <w:r>
        <w:t>итогов.</w:t>
      </w:r>
    </w:p>
    <w:p w:rsidR="00BF0840" w:rsidRDefault="00AE20C9">
      <w:pPr>
        <w:pStyle w:val="a3"/>
        <w:ind w:left="920"/>
      </w:pPr>
      <w:r>
        <w:t>Все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нужны,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важны</w:t>
      </w:r>
      <w:r>
        <w:rPr>
          <w:spacing w:val="-1"/>
        </w:rPr>
        <w:t xml:space="preserve"> </w:t>
      </w:r>
      <w:r>
        <w:t>(3ч.).</w:t>
      </w:r>
      <w:r>
        <w:rPr>
          <w:spacing w:val="-2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журнал.</w:t>
      </w:r>
    </w:p>
    <w:p w:rsidR="00BF0840" w:rsidRDefault="00AE20C9">
      <w:pPr>
        <w:pStyle w:val="a3"/>
        <w:ind w:left="517" w:right="550" w:firstLine="283"/>
      </w:pPr>
      <w:r>
        <w:t>Вводное слово: страница информационная (данные о профессиях). Поэтическая (чтение</w:t>
      </w:r>
      <w:r>
        <w:rPr>
          <w:spacing w:val="1"/>
        </w:rPr>
        <w:t xml:space="preserve"> </w:t>
      </w:r>
      <w:r>
        <w:t>стихов Д. Родари «Чем пахнут ремесла», Маяковский «Кем быть?») Художественная (про-</w:t>
      </w:r>
      <w:r>
        <w:rPr>
          <w:spacing w:val="1"/>
        </w:rPr>
        <w:t xml:space="preserve"> </w:t>
      </w:r>
      <w:r>
        <w:t>смотр</w:t>
      </w:r>
      <w:r>
        <w:rPr>
          <w:spacing w:val="32"/>
        </w:rPr>
        <w:t xml:space="preserve"> </w:t>
      </w:r>
      <w:r>
        <w:t>мультимедиа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людях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профессий).</w:t>
      </w:r>
      <w:r>
        <w:rPr>
          <w:spacing w:val="32"/>
        </w:rPr>
        <w:t xml:space="preserve"> </w:t>
      </w:r>
      <w:r>
        <w:t>Игра.</w:t>
      </w:r>
      <w:r>
        <w:rPr>
          <w:spacing w:val="33"/>
        </w:rPr>
        <w:t xml:space="preserve"> </w:t>
      </w:r>
      <w:r>
        <w:t>Дискуссия</w:t>
      </w:r>
      <w:r>
        <w:rPr>
          <w:spacing w:val="35"/>
        </w:rPr>
        <w:t xml:space="preserve"> </w:t>
      </w:r>
      <w:r>
        <w:t>«Объясните</w:t>
      </w:r>
      <w:r>
        <w:rPr>
          <w:spacing w:val="32"/>
        </w:rPr>
        <w:t xml:space="preserve"> </w:t>
      </w:r>
      <w:r>
        <w:t>пословицу:</w:t>
      </w:r>
    </w:p>
    <w:p w:rsidR="00BF0840" w:rsidRDefault="00AE20C9">
      <w:pPr>
        <w:pStyle w:val="a3"/>
        <w:spacing w:before="1"/>
        <w:ind w:left="517"/>
      </w:pPr>
      <w:r>
        <w:t>«Всякая</w:t>
      </w:r>
      <w:r>
        <w:rPr>
          <w:spacing w:val="-3"/>
        </w:rPr>
        <w:t xml:space="preserve"> </w:t>
      </w:r>
      <w:r>
        <w:t>вещь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создана».</w:t>
      </w:r>
    </w:p>
    <w:p w:rsidR="00BF0840" w:rsidRDefault="00BF0840">
      <w:pPr>
        <w:pStyle w:val="a3"/>
        <w:ind w:left="0"/>
        <w:jc w:val="left"/>
      </w:pPr>
    </w:p>
    <w:p w:rsidR="00BF0840" w:rsidRDefault="00AE20C9">
      <w:pPr>
        <w:pStyle w:val="a3"/>
        <w:ind w:left="860"/>
      </w:pPr>
      <w:r>
        <w:t>Стройка</w:t>
      </w:r>
      <w:r>
        <w:rPr>
          <w:spacing w:val="54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Экскурсия.</w:t>
      </w:r>
    </w:p>
    <w:p w:rsidR="00BF0840" w:rsidRDefault="00AE20C9">
      <w:pPr>
        <w:pStyle w:val="a3"/>
        <w:ind w:left="517" w:right="550" w:firstLine="283"/>
      </w:pPr>
      <w:r>
        <w:t>Вводное слово. Инструктаж по ТБ. Выбор Знакомство со строительными объектом. Виды</w:t>
      </w:r>
      <w:r>
        <w:rPr>
          <w:spacing w:val="1"/>
        </w:rPr>
        <w:t xml:space="preserve"> </w:t>
      </w:r>
      <w:r>
        <w:t>строительных профессий. Итог. Рисунки, сочинения о профессии. Знакомство со словами:</w:t>
      </w:r>
      <w:r>
        <w:rPr>
          <w:spacing w:val="1"/>
        </w:rPr>
        <w:t xml:space="preserve"> </w:t>
      </w:r>
      <w:r>
        <w:t>бульдозер,</w:t>
      </w:r>
      <w:r>
        <w:rPr>
          <w:spacing w:val="-1"/>
        </w:rPr>
        <w:t xml:space="preserve"> </w:t>
      </w:r>
      <w:r>
        <w:t>экскаватор, подъемный</w:t>
      </w:r>
      <w:r>
        <w:rPr>
          <w:spacing w:val="2"/>
        </w:rPr>
        <w:t xml:space="preserve"> </w:t>
      </w:r>
      <w:r>
        <w:t>кран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BF0840" w:rsidRDefault="00AE20C9">
      <w:pPr>
        <w:pStyle w:val="a3"/>
        <w:ind w:left="860"/>
      </w:pPr>
      <w:r>
        <w:t>Операция</w:t>
      </w:r>
      <w:r>
        <w:rPr>
          <w:spacing w:val="1"/>
        </w:rPr>
        <w:t xml:space="preserve"> </w:t>
      </w:r>
      <w:r>
        <w:t>«Трудовой</w:t>
      </w:r>
      <w:r>
        <w:rPr>
          <w:spacing w:val="-3"/>
        </w:rPr>
        <w:t xml:space="preserve"> </w:t>
      </w:r>
      <w:r>
        <w:t>десант»</w:t>
      </w:r>
      <w:r>
        <w:rPr>
          <w:spacing w:val="-8"/>
        </w:rPr>
        <w:t xml:space="preserve"> </w:t>
      </w:r>
      <w:r>
        <w:t>(1ч.).</w:t>
      </w:r>
      <w:r>
        <w:rPr>
          <w:spacing w:val="-1"/>
        </w:rPr>
        <w:t xml:space="preserve"> </w:t>
      </w:r>
      <w:r>
        <w:t>Практикум.</w:t>
      </w:r>
    </w:p>
    <w:p w:rsidR="00BF0840" w:rsidRDefault="00AE20C9">
      <w:pPr>
        <w:pStyle w:val="a3"/>
        <w:ind w:left="517" w:right="550" w:firstLine="283"/>
      </w:pPr>
      <w:r>
        <w:t>Вводное слово. Создание двух бригад. Распределение участков между бригадами. Назна-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ответственных.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 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  <w:r>
        <w:rPr>
          <w:spacing w:val="-1"/>
        </w:rPr>
        <w:t xml:space="preserve"> </w:t>
      </w:r>
      <w:r>
        <w:t>Поощрение.</w:t>
      </w:r>
    </w:p>
    <w:p w:rsidR="00BF0840" w:rsidRDefault="00AE20C9">
      <w:pPr>
        <w:pStyle w:val="a3"/>
        <w:ind w:left="920" w:right="5091"/>
      </w:pPr>
      <w:r>
        <w:t>Уход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цветами</w:t>
      </w:r>
      <w:r>
        <w:rPr>
          <w:spacing w:val="11"/>
        </w:rPr>
        <w:t xml:space="preserve"> </w:t>
      </w:r>
      <w:r>
        <w:t>(2ч.).</w:t>
      </w:r>
      <w:r>
        <w:rPr>
          <w:spacing w:val="13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Кулинарный</w:t>
      </w:r>
      <w:r>
        <w:rPr>
          <w:spacing w:val="-3"/>
        </w:rPr>
        <w:t xml:space="preserve"> </w:t>
      </w:r>
      <w:r>
        <w:t>поединок</w:t>
      </w:r>
      <w:r>
        <w:rPr>
          <w:spacing w:val="-5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Шоу-программа.</w:t>
      </w:r>
    </w:p>
    <w:p w:rsidR="00BF0840" w:rsidRDefault="00AE20C9">
      <w:pPr>
        <w:pStyle w:val="a3"/>
        <w:spacing w:before="1"/>
        <w:ind w:left="517" w:right="548" w:firstLine="283"/>
      </w:pPr>
      <w:r>
        <w:t>Открытие. Представление команд. Команды: «Веселые поварята», «Чудо-повара». Кон-</w:t>
      </w:r>
      <w:r>
        <w:rPr>
          <w:spacing w:val="1"/>
        </w:rPr>
        <w:t xml:space="preserve"> </w:t>
      </w:r>
      <w:r>
        <w:t>курс-эстафета «Варим борщ» (собрать набор продуктов, кто быстрее). Конкурс: «А знаете ли</w:t>
      </w:r>
      <w:r>
        <w:rPr>
          <w:spacing w:val="1"/>
        </w:rPr>
        <w:t xml:space="preserve"> </w:t>
      </w:r>
      <w:r>
        <w:t>вы?», «Сладкоежки», «Украсим торт», «Что в мешке». Конкурс-эстафета (надеть фартук, кто</w:t>
      </w:r>
      <w:r>
        <w:rPr>
          <w:spacing w:val="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нарежет</w:t>
      </w:r>
      <w:r>
        <w:rPr>
          <w:spacing w:val="1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тд.).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конкурса,</w:t>
      </w:r>
      <w:r>
        <w:rPr>
          <w:spacing w:val="2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команд.</w:t>
      </w:r>
    </w:p>
    <w:p w:rsidR="00BF0840" w:rsidRDefault="00AE20C9">
      <w:pPr>
        <w:pStyle w:val="Heading1"/>
        <w:ind w:left="860"/>
        <w:jc w:val="both"/>
      </w:pPr>
      <w:r>
        <w:t>Модуль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«Труд в</w:t>
      </w:r>
      <w:r>
        <w:rPr>
          <w:spacing w:val="-2"/>
        </w:rPr>
        <w:t xml:space="preserve"> </w:t>
      </w:r>
      <w:r>
        <w:t>почете</w:t>
      </w:r>
      <w:r>
        <w:rPr>
          <w:spacing w:val="-2"/>
        </w:rPr>
        <w:t xml:space="preserve"> </w:t>
      </w:r>
      <w:r>
        <w:t>любой,</w:t>
      </w:r>
      <w:r>
        <w:rPr>
          <w:spacing w:val="-1"/>
        </w:rPr>
        <w:t xml:space="preserve"> </w:t>
      </w:r>
      <w:r>
        <w:t>мир профессий большой»</w:t>
      </w:r>
      <w:r>
        <w:rPr>
          <w:spacing w:val="57"/>
        </w:rPr>
        <w:t xml:space="preserve"> </w:t>
      </w:r>
      <w:r>
        <w:t>(34 часа)</w:t>
      </w:r>
    </w:p>
    <w:p w:rsidR="00BF0840" w:rsidRDefault="00AE20C9">
      <w:pPr>
        <w:pStyle w:val="a3"/>
        <w:ind w:left="800" w:right="550" w:firstLine="60"/>
      </w:pPr>
      <w:r>
        <w:t>Любимое дело мое - счастье в будущем (2ч.). Классный час, презентация.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36"/>
        </w:rPr>
        <w:t xml:space="preserve"> </w:t>
      </w:r>
      <w:r>
        <w:t>момент.</w:t>
      </w:r>
      <w:r>
        <w:rPr>
          <w:spacing w:val="35"/>
        </w:rPr>
        <w:t xml:space="preserve"> </w:t>
      </w:r>
      <w:r>
        <w:t>Психологическая</w:t>
      </w:r>
      <w:r>
        <w:rPr>
          <w:spacing w:val="37"/>
        </w:rPr>
        <w:t xml:space="preserve"> </w:t>
      </w:r>
      <w:r>
        <w:t>игра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круге.</w:t>
      </w:r>
      <w:r>
        <w:rPr>
          <w:spacing w:val="35"/>
        </w:rPr>
        <w:t xml:space="preserve"> </w:t>
      </w:r>
      <w:r>
        <w:t>Инсценировка</w:t>
      </w:r>
      <w:r>
        <w:rPr>
          <w:spacing w:val="34"/>
        </w:rPr>
        <w:t xml:space="preserve"> </w:t>
      </w:r>
      <w:r>
        <w:t>стихотворения</w:t>
      </w:r>
    </w:p>
    <w:p w:rsidR="00BF0840" w:rsidRDefault="00AE20C9">
      <w:pPr>
        <w:pStyle w:val="a3"/>
        <w:ind w:left="517" w:right="549"/>
      </w:pPr>
      <w:r>
        <w:t>С. Михалкова «Дело было вечером». Презентации. Швейное, строительное, газетное дело.</w:t>
      </w:r>
      <w:r>
        <w:rPr>
          <w:spacing w:val="1"/>
        </w:rPr>
        <w:t xml:space="preserve"> </w:t>
      </w:r>
      <w:r>
        <w:t>Задание: установить порядок постройки дома, установить порядок создание газеты. Подве-</w:t>
      </w:r>
      <w:r>
        <w:rPr>
          <w:spacing w:val="1"/>
        </w:rPr>
        <w:t xml:space="preserve"> </w:t>
      </w:r>
      <w:r>
        <w:t>дение</w:t>
      </w:r>
      <w:r>
        <w:rPr>
          <w:spacing w:val="-1"/>
        </w:rPr>
        <w:t xml:space="preserve"> </w:t>
      </w:r>
      <w:r>
        <w:t>итогов.</w:t>
      </w:r>
    </w:p>
    <w:p w:rsidR="00BF0840" w:rsidRDefault="00AE20C9">
      <w:pPr>
        <w:pStyle w:val="a3"/>
        <w:ind w:left="920"/>
      </w:pPr>
      <w:r>
        <w:t>По</w:t>
      </w:r>
      <w:r>
        <w:rPr>
          <w:spacing w:val="-4"/>
        </w:rPr>
        <w:t xml:space="preserve"> </w:t>
      </w:r>
      <w:r>
        <w:t>дорогам</w:t>
      </w:r>
      <w:r>
        <w:rPr>
          <w:spacing w:val="-3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Беседа-тренинг.</w:t>
      </w:r>
    </w:p>
    <w:p w:rsidR="00BF0840" w:rsidRDefault="00AE20C9">
      <w:pPr>
        <w:pStyle w:val="a3"/>
        <w:ind w:left="517" w:right="551" w:firstLine="283"/>
      </w:pPr>
      <w:r>
        <w:t>История возникновения профессии шофёра. Загадки о профессии шофёр. Игра «Кто са-</w:t>
      </w:r>
      <w:r>
        <w:rPr>
          <w:spacing w:val="1"/>
        </w:rPr>
        <w:t xml:space="preserve"> </w:t>
      </w:r>
      <w:r>
        <w:t>мый внимательный». Игра «Неуловимый шторм». Игра «Какой это знак». Ролевая игра -</w:t>
      </w:r>
      <w:r>
        <w:rPr>
          <w:spacing w:val="1"/>
        </w:rPr>
        <w:t xml:space="preserve"> </w:t>
      </w:r>
      <w:r>
        <w:t>драматизация</w:t>
      </w:r>
      <w:r>
        <w:rPr>
          <w:spacing w:val="2"/>
        </w:rPr>
        <w:t xml:space="preserve"> </w:t>
      </w:r>
      <w:r>
        <w:t>«Улица».</w:t>
      </w:r>
    </w:p>
    <w:p w:rsidR="00BF0840" w:rsidRDefault="00AE20C9">
      <w:pPr>
        <w:pStyle w:val="a3"/>
        <w:spacing w:before="1"/>
        <w:ind w:left="920"/>
      </w:pPr>
      <w:r>
        <w:t>Все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хороши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Игра-конкурс.</w:t>
      </w:r>
    </w:p>
    <w:p w:rsidR="00BF0840" w:rsidRDefault="00AE20C9">
      <w:pPr>
        <w:pStyle w:val="a3"/>
        <w:ind w:left="517" w:right="547" w:firstLine="283"/>
      </w:pPr>
      <w:r>
        <w:t>Введение в тему. Стихи о профессиях. Дидактическая игра, расшифровка слова. Конкурс</w:t>
      </w:r>
      <w:r>
        <w:rPr>
          <w:spacing w:val="1"/>
        </w:rPr>
        <w:t xml:space="preserve"> </w:t>
      </w:r>
      <w:r>
        <w:t>строителей. Составить из разрезанных картинок рисунок дома. Игра «Кто потерял свой ин-</w:t>
      </w:r>
      <w:r>
        <w:rPr>
          <w:spacing w:val="1"/>
        </w:rPr>
        <w:t xml:space="preserve"> </w:t>
      </w:r>
      <w:r>
        <w:t>струмент». Викторина: «Угадай профессию», конкурс «Найди лишнее». Итог игры. Награж-</w:t>
      </w:r>
      <w:r>
        <w:rPr>
          <w:spacing w:val="1"/>
        </w:rPr>
        <w:t xml:space="preserve"> </w:t>
      </w:r>
      <w:r>
        <w:t>дение участников.</w:t>
      </w:r>
    </w:p>
    <w:p w:rsidR="00BF0840" w:rsidRDefault="00AE20C9">
      <w:pPr>
        <w:pStyle w:val="a3"/>
        <w:ind w:left="860"/>
      </w:pPr>
      <w:r>
        <w:t>О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продавца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ч.).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517" w:right="554" w:firstLine="283"/>
      </w:pPr>
      <w:r>
        <w:t>Вступительное слово. Знакомство с профессией продавец. Игра: «Умей промолчать». Ра-</w:t>
      </w:r>
      <w:r>
        <w:rPr>
          <w:spacing w:val="1"/>
        </w:rPr>
        <w:t xml:space="preserve"> </w:t>
      </w:r>
      <w:r>
        <w:t>зыгрывание</w:t>
      </w:r>
      <w:r>
        <w:rPr>
          <w:spacing w:val="-4"/>
        </w:rPr>
        <w:t xml:space="preserve"> </w:t>
      </w:r>
      <w:r>
        <w:t>ситуации:</w:t>
      </w:r>
      <w:r>
        <w:rPr>
          <w:spacing w:val="-3"/>
        </w:rPr>
        <w:t xml:space="preserve"> </w:t>
      </w:r>
      <w:r>
        <w:t>«Грубый</w:t>
      </w:r>
      <w:r>
        <w:rPr>
          <w:spacing w:val="-1"/>
        </w:rPr>
        <w:t xml:space="preserve"> </w:t>
      </w:r>
      <w:r>
        <w:t>продавец»,</w:t>
      </w:r>
      <w:r>
        <w:rPr>
          <w:spacing w:val="2"/>
        </w:rPr>
        <w:t xml:space="preserve"> </w:t>
      </w:r>
      <w:r>
        <w:t>«вежливый покупатель».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«магазин».</w:t>
      </w:r>
    </w:p>
    <w:p w:rsidR="00BF0840" w:rsidRDefault="00AE20C9">
      <w:pPr>
        <w:pStyle w:val="a3"/>
        <w:ind w:left="920"/>
      </w:pPr>
      <w:r>
        <w:t>О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библиотекаря</w:t>
      </w:r>
      <w:r>
        <w:rPr>
          <w:spacing w:val="-2"/>
        </w:rPr>
        <w:t xml:space="preserve"> </w:t>
      </w:r>
      <w:r>
        <w:t>(2ч.).</w:t>
      </w:r>
      <w:r>
        <w:rPr>
          <w:spacing w:val="-1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игры.</w:t>
      </w:r>
    </w:p>
    <w:p w:rsidR="00BF0840" w:rsidRDefault="00AE20C9">
      <w:pPr>
        <w:pStyle w:val="a3"/>
        <w:ind w:left="800"/>
      </w:pPr>
      <w:r>
        <w:t>Вступительное</w:t>
      </w:r>
      <w:r>
        <w:rPr>
          <w:spacing w:val="18"/>
        </w:rPr>
        <w:t xml:space="preserve"> </w:t>
      </w:r>
      <w:r>
        <w:t>слово.</w:t>
      </w:r>
      <w:r>
        <w:rPr>
          <w:spacing w:val="21"/>
        </w:rPr>
        <w:t xml:space="preserve"> </w:t>
      </w:r>
      <w:r>
        <w:t>Рассказ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библиотекаря.</w:t>
      </w:r>
      <w:r>
        <w:rPr>
          <w:spacing w:val="19"/>
        </w:rPr>
        <w:t xml:space="preserve"> </w:t>
      </w:r>
      <w:r>
        <w:t>Игра:</w:t>
      </w:r>
      <w:r>
        <w:rPr>
          <w:spacing w:val="24"/>
        </w:rPr>
        <w:t xml:space="preserve"> </w:t>
      </w:r>
      <w:r>
        <w:t>«Угадай,</w:t>
      </w:r>
      <w:r>
        <w:rPr>
          <w:spacing w:val="17"/>
        </w:rPr>
        <w:t xml:space="preserve"> </w:t>
      </w:r>
      <w:r>
        <w:t>какая</w:t>
      </w:r>
      <w:r>
        <w:rPr>
          <w:spacing w:val="19"/>
        </w:rPr>
        <w:t xml:space="preserve"> </w:t>
      </w:r>
      <w:r>
        <w:t>книжка».</w:t>
      </w:r>
    </w:p>
    <w:p w:rsidR="00BF0840" w:rsidRDefault="00AE20C9">
      <w:pPr>
        <w:pStyle w:val="a3"/>
        <w:ind w:left="517"/>
      </w:pPr>
      <w:r>
        <w:t>Игровая</w:t>
      </w:r>
      <w:r>
        <w:rPr>
          <w:spacing w:val="-5"/>
        </w:rPr>
        <w:t xml:space="preserve"> </w:t>
      </w:r>
      <w:r>
        <w:t>ситуация: «Читатель-библиотекарь».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библиотекаря.</w:t>
      </w:r>
    </w:p>
    <w:p w:rsidR="00BF0840" w:rsidRDefault="00AE20C9">
      <w:pPr>
        <w:pStyle w:val="a3"/>
        <w:ind w:left="860"/>
      </w:pPr>
      <w:r>
        <w:t>Праздник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КВН.</w:t>
      </w:r>
    </w:p>
    <w:p w:rsidR="00BF0840" w:rsidRDefault="00BF0840">
      <w:pPr>
        <w:sectPr w:rsidR="00BF0840">
          <w:footerReference w:type="default" r:id="rId98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 w:firstLine="283"/>
      </w:pPr>
      <w:r>
        <w:lastRenderedPageBreak/>
        <w:t>Представлены 2 команды: «Девицы-мастерицы», «Веселые умельцы». Приветствие ко-</w:t>
      </w:r>
      <w:r>
        <w:rPr>
          <w:spacing w:val="1"/>
        </w:rPr>
        <w:t xml:space="preserve"> </w:t>
      </w:r>
      <w:r>
        <w:t>манд. Вопросы из шкатулки (разминка). Конкурс: «Самый трудолюбивый», конкурс: «Ви-</w:t>
      </w:r>
      <w:r>
        <w:rPr>
          <w:spacing w:val="1"/>
        </w:rPr>
        <w:t xml:space="preserve"> </w:t>
      </w:r>
      <w:r>
        <w:t>деоклип», конкурс: «Проворные мотальщики», конкурс: «Частушечный», конкурс: «Капита-</w:t>
      </w:r>
      <w:r>
        <w:rPr>
          <w:spacing w:val="1"/>
        </w:rPr>
        <w:t xml:space="preserve"> </w:t>
      </w:r>
      <w:r>
        <w:t>нов».</w:t>
      </w:r>
      <w:r>
        <w:rPr>
          <w:spacing w:val="-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сценки о</w:t>
      </w:r>
      <w:r>
        <w:rPr>
          <w:spacing w:val="-1"/>
        </w:rPr>
        <w:t xml:space="preserve"> </w:t>
      </w:r>
      <w:r>
        <w:t>профессиях. Подведение</w:t>
      </w:r>
      <w:r>
        <w:rPr>
          <w:spacing w:val="-1"/>
        </w:rPr>
        <w:t xml:space="preserve"> </w:t>
      </w:r>
      <w:r>
        <w:t>итогов,</w:t>
      </w:r>
      <w:r>
        <w:rPr>
          <w:spacing w:val="-4"/>
        </w:rPr>
        <w:t xml:space="preserve"> </w:t>
      </w:r>
      <w:r>
        <w:t>награждение.</w:t>
      </w:r>
    </w:p>
    <w:p w:rsidR="00BF0840" w:rsidRDefault="00AE20C9">
      <w:pPr>
        <w:pStyle w:val="a3"/>
        <w:ind w:left="860"/>
      </w:pPr>
      <w:r>
        <w:t>Работники</w:t>
      </w:r>
      <w:r>
        <w:rPr>
          <w:spacing w:val="-5"/>
        </w:rPr>
        <w:t xml:space="preserve"> </w:t>
      </w:r>
      <w:r>
        <w:t>издательства</w:t>
      </w:r>
      <w:r>
        <w:rPr>
          <w:spacing w:val="-4"/>
        </w:rPr>
        <w:t xml:space="preserve"> </w:t>
      </w:r>
      <w:r>
        <w:t>типографии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Сюжетно-ролевая</w:t>
      </w:r>
      <w:r>
        <w:rPr>
          <w:spacing w:val="-4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9" w:firstLine="283"/>
      </w:pPr>
      <w:r>
        <w:t>Организационный момент. Актуализация опорных знаний (разгадывание ребуса). Сюжет-</w:t>
      </w:r>
      <w:r>
        <w:rPr>
          <w:spacing w:val="1"/>
        </w:rPr>
        <w:t xml:space="preserve"> </w:t>
      </w:r>
      <w:r>
        <w:t>но-ролевая игра «Редакция газеты». Задание 1 -штат редакции (корреспондент, фотограф,</w:t>
      </w:r>
      <w:r>
        <w:rPr>
          <w:spacing w:val="1"/>
        </w:rPr>
        <w:t xml:space="preserve"> </w:t>
      </w:r>
      <w:r>
        <w:t>художник,</w:t>
      </w:r>
      <w:r>
        <w:rPr>
          <w:spacing w:val="25"/>
        </w:rPr>
        <w:t xml:space="preserve"> </w:t>
      </w:r>
      <w:r>
        <w:t>наборщик).</w:t>
      </w:r>
      <w:r>
        <w:rPr>
          <w:spacing w:val="25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«Вы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редакторы»</w:t>
      </w:r>
      <w:r>
        <w:rPr>
          <w:spacing w:val="22"/>
        </w:rPr>
        <w:t xml:space="preserve"> </w:t>
      </w:r>
      <w:r>
        <w:t>(отредактировать</w:t>
      </w:r>
      <w:r>
        <w:rPr>
          <w:spacing w:val="26"/>
        </w:rPr>
        <w:t xml:space="preserve"> </w:t>
      </w:r>
      <w:r>
        <w:t>текст).</w:t>
      </w:r>
      <w:r>
        <w:rPr>
          <w:spacing w:val="25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–</w:t>
      </w:r>
    </w:p>
    <w:p w:rsidR="00BF0840" w:rsidRDefault="00AE20C9">
      <w:pPr>
        <w:pStyle w:val="a3"/>
        <w:ind w:left="517" w:right="548"/>
      </w:pPr>
      <w:r>
        <w:t>«Вы – журналисты» (написать текст). Задание 4 – «Вы – художники» (выполнение иллюст-</w:t>
      </w:r>
      <w:r>
        <w:rPr>
          <w:spacing w:val="1"/>
        </w:rPr>
        <w:t xml:space="preserve"> </w:t>
      </w:r>
      <w:r>
        <w:t>рации).</w:t>
      </w:r>
      <w:r>
        <w:rPr>
          <w:spacing w:val="-2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люди каких</w:t>
      </w:r>
      <w:r>
        <w:rPr>
          <w:spacing w:val="3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работают над созданием</w:t>
      </w:r>
      <w:r>
        <w:rPr>
          <w:spacing w:val="-1"/>
        </w:rPr>
        <w:t xml:space="preserve"> </w:t>
      </w:r>
      <w:r>
        <w:t>газеты.</w:t>
      </w:r>
    </w:p>
    <w:p w:rsidR="00BF0840" w:rsidRDefault="00AE20C9">
      <w:pPr>
        <w:pStyle w:val="a3"/>
        <w:ind w:left="920"/>
      </w:pPr>
      <w:r>
        <w:t>Как</w:t>
      </w:r>
      <w:r>
        <w:rPr>
          <w:spacing w:val="-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почту.</w:t>
      </w:r>
    </w:p>
    <w:p w:rsidR="00BF0840" w:rsidRDefault="00AE20C9">
      <w:pPr>
        <w:pStyle w:val="a3"/>
        <w:ind w:left="517" w:right="551" w:firstLine="283"/>
      </w:pPr>
      <w:r>
        <w:t>Вступление. Знакомство с профессией почтальона. Из истории (как передавались новости</w:t>
      </w:r>
      <w:r>
        <w:rPr>
          <w:spacing w:val="1"/>
        </w:rPr>
        <w:t xml:space="preserve"> </w:t>
      </w:r>
      <w:r>
        <w:t>в древности). Изобретения в области связи. Современные профессии связи (почтальон, сор-</w:t>
      </w:r>
      <w:r>
        <w:rPr>
          <w:spacing w:val="1"/>
        </w:rPr>
        <w:t xml:space="preserve"> </w:t>
      </w:r>
      <w:r>
        <w:t>тировщик почты). Загадки и почтовый транспорт (самолет), телефон (в пер. с греч «далеко -</w:t>
      </w:r>
      <w:r>
        <w:rPr>
          <w:spacing w:val="1"/>
        </w:rPr>
        <w:t xml:space="preserve"> </w:t>
      </w:r>
      <w:r>
        <w:t>пишу»).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сотовая</w:t>
      </w:r>
      <w:r>
        <w:rPr>
          <w:spacing w:val="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«Телефон».</w:t>
      </w:r>
      <w:r>
        <w:rPr>
          <w:spacing w:val="2"/>
        </w:rPr>
        <w:t xml:space="preserve"> </w:t>
      </w:r>
      <w:r>
        <w:t>Итог.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a3"/>
        <w:ind w:left="860"/>
      </w:pPr>
      <w:r>
        <w:t>Веселые</w:t>
      </w:r>
      <w:r>
        <w:rPr>
          <w:spacing w:val="-2"/>
        </w:rPr>
        <w:t xml:space="preserve"> </w:t>
      </w:r>
      <w:r>
        <w:t>мастерские</w:t>
      </w:r>
      <w:r>
        <w:rPr>
          <w:spacing w:val="-3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состязание.</w:t>
      </w:r>
    </w:p>
    <w:p w:rsidR="00BF0840" w:rsidRDefault="00AE20C9">
      <w:pPr>
        <w:pStyle w:val="a3"/>
        <w:ind w:left="517" w:right="549" w:firstLine="283"/>
      </w:pPr>
      <w:r>
        <w:t>Вводное слово. Представление 2 команд. Столярная мастерская. Знакомство с инструмен-</w:t>
      </w:r>
      <w:r>
        <w:rPr>
          <w:spacing w:val="1"/>
        </w:rPr>
        <w:t xml:space="preserve"> </w:t>
      </w:r>
      <w:r>
        <w:t>тами (пила, топор, молоток, рубанок, стамеска). Загадки об инструментах. Практическое за-</w:t>
      </w:r>
      <w:r>
        <w:rPr>
          <w:spacing w:val="1"/>
        </w:rPr>
        <w:t xml:space="preserve"> </w:t>
      </w:r>
      <w:r>
        <w:t>дание – сделать кроватку для кукол. Швейная мастерская. Загадки об инструментах. Кон-</w:t>
      </w:r>
      <w:r>
        <w:rPr>
          <w:spacing w:val="1"/>
        </w:rPr>
        <w:t xml:space="preserve"> </w:t>
      </w:r>
      <w:r>
        <w:t>курс:</w:t>
      </w:r>
      <w:r>
        <w:rPr>
          <w:spacing w:val="4"/>
        </w:rPr>
        <w:t xml:space="preserve"> </w:t>
      </w:r>
      <w:r>
        <w:t>«Пришей пуговицу».</w:t>
      </w:r>
      <w:r>
        <w:rPr>
          <w:spacing w:val="3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  <w:r>
        <w:rPr>
          <w:spacing w:val="-1"/>
        </w:rPr>
        <w:t xml:space="preserve"> </w:t>
      </w:r>
      <w:r>
        <w:t>Награждение.</w:t>
      </w:r>
    </w:p>
    <w:p w:rsidR="00BF0840" w:rsidRDefault="00AE20C9">
      <w:pPr>
        <w:pStyle w:val="a3"/>
        <w:ind w:left="980"/>
      </w:pPr>
      <w:r>
        <w:t>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Профориентационная</w:t>
      </w:r>
      <w:r>
        <w:rPr>
          <w:spacing w:val="-1"/>
        </w:rPr>
        <w:t xml:space="preserve"> </w:t>
      </w:r>
      <w:r>
        <w:t>игра.</w:t>
      </w:r>
    </w:p>
    <w:p w:rsidR="00BF0840" w:rsidRDefault="00AE20C9">
      <w:pPr>
        <w:pStyle w:val="a3"/>
        <w:ind w:left="517" w:right="548" w:firstLine="283"/>
      </w:pPr>
      <w:r>
        <w:t>Путешествие по 5 районам. Каждый соответствует одной из профессиональных сфер (че-</w:t>
      </w:r>
      <w:r>
        <w:rPr>
          <w:spacing w:val="1"/>
        </w:rPr>
        <w:t xml:space="preserve"> </w:t>
      </w:r>
      <w:r>
        <w:t>ловек - человек, человек - техника, человек -природа, человек - художественный образ, чело-</w:t>
      </w:r>
      <w:r>
        <w:rPr>
          <w:spacing w:val="1"/>
        </w:rPr>
        <w:t xml:space="preserve"> </w:t>
      </w:r>
      <w:r>
        <w:t>век - знаковая система). Дается задание составить план района, придумать название улиц,</w:t>
      </w:r>
      <w:r>
        <w:rPr>
          <w:spacing w:val="1"/>
        </w:rPr>
        <w:t xml:space="preserve"> </w:t>
      </w:r>
      <w:r>
        <w:t>заселить дома сказочными героями. Например, район «Умелые руки», сказочные жители -</w:t>
      </w:r>
      <w:r>
        <w:rPr>
          <w:spacing w:val="1"/>
        </w:rPr>
        <w:t xml:space="preserve"> </w:t>
      </w:r>
      <w:r>
        <w:t>Самоделкин, Железный</w:t>
      </w:r>
      <w:r>
        <w:rPr>
          <w:spacing w:val="-1"/>
        </w:rPr>
        <w:t xml:space="preserve"> </w:t>
      </w:r>
      <w:r>
        <w:t>Дровосек.</w:t>
      </w:r>
    </w:p>
    <w:p w:rsidR="00BF0840" w:rsidRDefault="00AE20C9">
      <w:pPr>
        <w:pStyle w:val="a3"/>
        <w:spacing w:before="1"/>
        <w:ind w:left="920"/>
      </w:pPr>
      <w:r>
        <w:t>Строительные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Практикум.</w:t>
      </w:r>
    </w:p>
    <w:p w:rsidR="00BF0840" w:rsidRDefault="00AE20C9">
      <w:pPr>
        <w:pStyle w:val="a3"/>
        <w:ind w:left="517" w:right="547" w:firstLine="283"/>
      </w:pPr>
      <w:r>
        <w:t>Организационный момент. Актуализация опорных знаний - разгадать кроссворд. С чего</w:t>
      </w:r>
      <w:r>
        <w:rPr>
          <w:spacing w:val="1"/>
        </w:rPr>
        <w:t xml:space="preserve"> </w:t>
      </w:r>
      <w:r>
        <w:t>начинает работу хороший специалист (с плана или проекта). Игра: «Поможем начальнику</w:t>
      </w:r>
      <w:r>
        <w:rPr>
          <w:spacing w:val="1"/>
        </w:rPr>
        <w:t xml:space="preserve"> </w:t>
      </w:r>
      <w:r>
        <w:t>стройку организовать», игра: «Проект». Итог: вопросы: что случиться, если строить здание</w:t>
      </w:r>
      <w:r>
        <w:rPr>
          <w:spacing w:val="1"/>
        </w:rPr>
        <w:t xml:space="preserve"> </w:t>
      </w:r>
      <w:r>
        <w:t>без соответствующего плана, почему так важно руководствоваться проектами при строи-</w:t>
      </w:r>
      <w:r>
        <w:rPr>
          <w:spacing w:val="1"/>
        </w:rPr>
        <w:t xml:space="preserve"> </w:t>
      </w:r>
      <w:r>
        <w:t>тельстве</w:t>
      </w:r>
      <w:r>
        <w:rPr>
          <w:spacing w:val="-2"/>
        </w:rPr>
        <w:t xml:space="preserve"> </w:t>
      </w:r>
      <w:r>
        <w:t>здания?</w:t>
      </w:r>
    </w:p>
    <w:p w:rsidR="00BF0840" w:rsidRDefault="00AE20C9">
      <w:pPr>
        <w:pStyle w:val="a3"/>
        <w:ind w:left="800" w:right="552" w:firstLine="124"/>
      </w:pPr>
      <w:r>
        <w:t>«Время на раздумье не теряй, с нами вместе трудись и играй» (2ч.). Игровой вечер.</w:t>
      </w:r>
      <w:r>
        <w:rPr>
          <w:spacing w:val="1"/>
        </w:rPr>
        <w:t xml:space="preserve"> </w:t>
      </w:r>
      <w:r>
        <w:t>Вступление.</w:t>
      </w:r>
      <w:r>
        <w:rPr>
          <w:spacing w:val="37"/>
        </w:rPr>
        <w:t xml:space="preserve"> </w:t>
      </w:r>
      <w:r>
        <w:t>Чтение</w:t>
      </w:r>
      <w:r>
        <w:rPr>
          <w:spacing w:val="36"/>
        </w:rPr>
        <w:t xml:space="preserve"> </w:t>
      </w:r>
      <w:r>
        <w:t>стихов:</w:t>
      </w:r>
      <w:r>
        <w:rPr>
          <w:spacing w:val="39"/>
        </w:rPr>
        <w:t xml:space="preserve"> </w:t>
      </w:r>
      <w:r>
        <w:t>«У</w:t>
      </w:r>
      <w:r>
        <w:rPr>
          <w:spacing w:val="39"/>
        </w:rPr>
        <w:t xml:space="preserve"> </w:t>
      </w:r>
      <w:r>
        <w:t>меня</w:t>
      </w:r>
      <w:r>
        <w:rPr>
          <w:spacing w:val="38"/>
        </w:rPr>
        <w:t xml:space="preserve"> </w:t>
      </w:r>
      <w:r>
        <w:t>растут</w:t>
      </w:r>
      <w:r>
        <w:rPr>
          <w:spacing w:val="38"/>
        </w:rPr>
        <w:t xml:space="preserve"> </w:t>
      </w:r>
      <w:r>
        <w:t>года…».</w:t>
      </w:r>
      <w:r>
        <w:rPr>
          <w:spacing w:val="40"/>
        </w:rPr>
        <w:t xml:space="preserve"> </w:t>
      </w:r>
      <w:r>
        <w:t>Выступление</w:t>
      </w:r>
      <w:r>
        <w:rPr>
          <w:spacing w:val="37"/>
        </w:rPr>
        <w:t xml:space="preserve"> </w:t>
      </w:r>
      <w:r>
        <w:t>учеников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сообще-</w:t>
      </w:r>
    </w:p>
    <w:p w:rsidR="00BF0840" w:rsidRDefault="00AE20C9">
      <w:pPr>
        <w:pStyle w:val="a3"/>
        <w:ind w:left="517" w:right="550"/>
      </w:pPr>
      <w:r>
        <w:t>ниями о профессиях. Задание на внимание: «Найди синий на рисунке». Мастерская слова</w:t>
      </w:r>
      <w:r>
        <w:rPr>
          <w:spacing w:val="1"/>
        </w:rPr>
        <w:t xml:space="preserve"> </w:t>
      </w:r>
      <w:r>
        <w:t>(чтение и инсценировки). Конкурс-игра: «Нитки - иголка», конкурсы: «Бой с подушками».</w:t>
      </w:r>
      <w:r>
        <w:rPr>
          <w:spacing w:val="1"/>
        </w:rPr>
        <w:t xml:space="preserve"> </w:t>
      </w:r>
      <w:r>
        <w:t>Итог.</w:t>
      </w:r>
    </w:p>
    <w:p w:rsidR="00BF0840" w:rsidRDefault="00AE20C9">
      <w:pPr>
        <w:pStyle w:val="a3"/>
        <w:spacing w:before="1"/>
        <w:ind w:left="92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</w:t>
      </w:r>
      <w:r>
        <w:rPr>
          <w:spacing w:val="58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праздник.</w:t>
      </w:r>
    </w:p>
    <w:p w:rsidR="00BF0840" w:rsidRDefault="00AE20C9">
      <w:pPr>
        <w:pStyle w:val="a3"/>
        <w:ind w:left="800"/>
      </w:pPr>
      <w:r>
        <w:t>Введение.</w:t>
      </w:r>
      <w:r>
        <w:rPr>
          <w:spacing w:val="28"/>
        </w:rPr>
        <w:t xml:space="preserve"> </w:t>
      </w:r>
      <w:r>
        <w:t>Стихи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труде.</w:t>
      </w:r>
      <w:r>
        <w:rPr>
          <w:spacing w:val="29"/>
        </w:rPr>
        <w:t xml:space="preserve"> </w:t>
      </w:r>
      <w:r>
        <w:t>Рассказ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профессиях.</w:t>
      </w:r>
      <w:r>
        <w:rPr>
          <w:spacing w:val="29"/>
        </w:rPr>
        <w:t xml:space="preserve"> </w:t>
      </w:r>
      <w:r>
        <w:t>Конкурс:</w:t>
      </w:r>
      <w:r>
        <w:rPr>
          <w:spacing w:val="31"/>
        </w:rPr>
        <w:t xml:space="preserve"> </w:t>
      </w:r>
      <w:r>
        <w:t>«Заводу</w:t>
      </w:r>
      <w:r>
        <w:rPr>
          <w:spacing w:val="25"/>
        </w:rPr>
        <w:t xml:space="preserve"> </w:t>
      </w:r>
      <w:r>
        <w:t>требуются».</w:t>
      </w:r>
    </w:p>
    <w:p w:rsidR="00BF0840" w:rsidRDefault="00AE20C9">
      <w:pPr>
        <w:pStyle w:val="a3"/>
        <w:ind w:left="517"/>
      </w:pPr>
      <w:r>
        <w:t>Информация</w:t>
      </w:r>
      <w:r>
        <w:rPr>
          <w:spacing w:val="-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любознательных.</w:t>
      </w:r>
      <w:r>
        <w:rPr>
          <w:spacing w:val="116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профессией</w:t>
      </w:r>
      <w:r>
        <w:rPr>
          <w:spacing w:val="-1"/>
        </w:rPr>
        <w:t xml:space="preserve"> </w:t>
      </w:r>
      <w:r>
        <w:t>плотника.</w:t>
      </w:r>
    </w:p>
    <w:p w:rsidR="00BF0840" w:rsidRDefault="00AE20C9">
      <w:pPr>
        <w:pStyle w:val="a3"/>
        <w:ind w:left="865"/>
        <w:jc w:val="left"/>
      </w:pPr>
      <w:r>
        <w:t>«Человек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прекрасен»</w:t>
      </w:r>
      <w:r>
        <w:rPr>
          <w:spacing w:val="50"/>
        </w:rPr>
        <w:t xml:space="preserve"> </w:t>
      </w:r>
      <w:r>
        <w:t>(2ч.).</w:t>
      </w:r>
      <w:r>
        <w:rPr>
          <w:spacing w:val="-3"/>
        </w:rPr>
        <w:t xml:space="preserve"> </w:t>
      </w:r>
      <w:r>
        <w:t>Игра-соревнование.</w:t>
      </w:r>
    </w:p>
    <w:p w:rsidR="00BF0840" w:rsidRDefault="00AE20C9">
      <w:pPr>
        <w:pStyle w:val="a3"/>
        <w:ind w:left="925"/>
        <w:jc w:val="left"/>
      </w:pPr>
      <w:r>
        <w:t>«Умеешь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научи  другого»</w:t>
      </w:r>
      <w:r>
        <w:rPr>
          <w:spacing w:val="50"/>
        </w:rPr>
        <w:t xml:space="preserve"> </w:t>
      </w:r>
      <w:r>
        <w:t>(2ч.).</w:t>
      </w:r>
      <w:r>
        <w:rPr>
          <w:spacing w:val="-2"/>
        </w:rPr>
        <w:t xml:space="preserve"> </w:t>
      </w:r>
      <w:r>
        <w:t>Практикум.</w:t>
      </w:r>
    </w:p>
    <w:p w:rsidR="00BF0840" w:rsidRDefault="00AE20C9">
      <w:pPr>
        <w:pStyle w:val="a3"/>
        <w:ind w:left="865"/>
        <w:jc w:val="left"/>
      </w:pPr>
      <w:r>
        <w:t>«Чей</w:t>
      </w:r>
      <w:r>
        <w:rPr>
          <w:spacing w:val="1"/>
        </w:rPr>
        <w:t xml:space="preserve"> </w:t>
      </w:r>
      <w:r>
        <w:t>участок</w:t>
      </w:r>
      <w:r>
        <w:rPr>
          <w:spacing w:val="-3"/>
        </w:rPr>
        <w:t xml:space="preserve"> </w:t>
      </w:r>
      <w:r>
        <w:t>лучше?»</w:t>
      </w:r>
      <w:r>
        <w:rPr>
          <w:spacing w:val="50"/>
        </w:rPr>
        <w:t xml:space="preserve"> </w:t>
      </w:r>
      <w:r>
        <w:t>(2ч.).</w:t>
      </w:r>
      <w:r>
        <w:rPr>
          <w:spacing w:val="-4"/>
        </w:rPr>
        <w:t xml:space="preserve"> </w:t>
      </w:r>
      <w:r>
        <w:t>Практикум.</w:t>
      </w:r>
    </w:p>
    <w:p w:rsidR="00BF0840" w:rsidRDefault="00AE20C9">
      <w:pPr>
        <w:pStyle w:val="a3"/>
        <w:ind w:left="865"/>
        <w:jc w:val="left"/>
      </w:pPr>
      <w:r>
        <w:t>«Кулинарный</w:t>
      </w:r>
      <w:r>
        <w:rPr>
          <w:spacing w:val="-3"/>
        </w:rPr>
        <w:t xml:space="preserve"> </w:t>
      </w:r>
      <w:r>
        <w:t>поединок»</w:t>
      </w:r>
      <w:r>
        <w:rPr>
          <w:spacing w:val="-9"/>
        </w:rPr>
        <w:t xml:space="preserve"> </w:t>
      </w:r>
      <w:r>
        <w:t>(2ч.).</w:t>
      </w:r>
      <w:r>
        <w:rPr>
          <w:spacing w:val="-5"/>
        </w:rPr>
        <w:t xml:space="preserve"> </w:t>
      </w:r>
      <w:r>
        <w:t>Практикум.</w:t>
      </w:r>
    </w:p>
    <w:p w:rsidR="00BF0840" w:rsidRDefault="00AE20C9">
      <w:pPr>
        <w:pStyle w:val="Heading1"/>
        <w:spacing w:before="5"/>
        <w:ind w:left="4943" w:right="3797" w:hanging="1176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tabs>
          <w:tab w:val="left" w:pos="4549"/>
        </w:tabs>
        <w:ind w:left="33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  <w:t>«Играем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профессии»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spacing w:before="3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6"/>
        <w:gridCol w:w="3738"/>
        <w:gridCol w:w="947"/>
        <w:gridCol w:w="4319"/>
      </w:tblGrid>
      <w:tr w:rsidR="00BF0840">
        <w:trPr>
          <w:trHeight w:val="553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987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6"/>
        <w:gridCol w:w="3738"/>
        <w:gridCol w:w="947"/>
        <w:gridCol w:w="4319"/>
      </w:tblGrid>
      <w:tr w:rsidR="00BF0840">
        <w:trPr>
          <w:trHeight w:val="551"/>
        </w:trPr>
        <w:tc>
          <w:tcPr>
            <w:tcW w:w="89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</w:tc>
        <w:tc>
          <w:tcPr>
            <w:tcW w:w="373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хороши»</w:t>
            </w:r>
          </w:p>
        </w:tc>
        <w:tc>
          <w:tcPr>
            <w:tcW w:w="947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551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работу»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551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строители»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663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магазин»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ind w:left="105" w:right="2864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«Аптека»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2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Видеознакомство,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С.Михалков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BF0840">
        <w:trPr>
          <w:trHeight w:val="827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21-22-</w:t>
            </w:r>
          </w:p>
          <w:p w:rsidR="00BF0840" w:rsidRDefault="00AE20C9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«Дядя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Степа-милиционер»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видеоурок,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ботником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</w:p>
        </w:tc>
      </w:tr>
      <w:tr w:rsidR="00BF0840">
        <w:trPr>
          <w:trHeight w:val="829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В.Маяковский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быть?»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26-27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К.Чуковский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Игра-демонстрация,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BF0840">
        <w:trPr>
          <w:trHeight w:val="412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28-29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BF0840">
        <w:trPr>
          <w:trHeight w:val="414"/>
        </w:trPr>
        <w:tc>
          <w:tcPr>
            <w:tcW w:w="896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3738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947" w:type="dxa"/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BF0840">
        <w:trPr>
          <w:trHeight w:val="414"/>
        </w:trPr>
        <w:tc>
          <w:tcPr>
            <w:tcW w:w="89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73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«Поварята»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9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19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spacing w:before="8"/>
        <w:ind w:right="36" w:hanging="5124"/>
      </w:pPr>
      <w:r>
        <w:t>класс</w:t>
      </w:r>
    </w:p>
    <w:p w:rsidR="00BF0840" w:rsidRDefault="00AE20C9">
      <w:pPr>
        <w:spacing w:before="137"/>
        <w:ind w:left="500" w:right="539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«Путешествие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профессий»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3828"/>
        <w:gridCol w:w="993"/>
        <w:gridCol w:w="4365"/>
      </w:tblGrid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tabs>
                <w:tab w:val="left" w:pos="1559"/>
                <w:tab w:val="left" w:pos="32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z w:val="24"/>
              </w:rPr>
              <w:tab/>
              <w:t>удивительных</w:t>
            </w:r>
            <w:r>
              <w:rPr>
                <w:sz w:val="24"/>
              </w:rPr>
              <w:tab/>
              <w:t>про-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фессий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«Дачный домик»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</w:p>
        </w:tc>
      </w:tr>
      <w:tr w:rsidR="00BF0840">
        <w:trPr>
          <w:trHeight w:val="553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9-10-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«Профессия «Врач»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приглаше-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Доктор «Айболит»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tabs>
                <w:tab w:val="left" w:pos="2358"/>
                <w:tab w:val="left" w:pos="328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просмотр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«Добрый 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tabs>
                <w:tab w:val="left" w:pos="2360"/>
                <w:tab w:val="left" w:pos="328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просмотр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988"/>
          <w:pgSz w:w="11920" w:h="16850"/>
          <w:pgMar w:top="10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3828"/>
        <w:gridCol w:w="993"/>
        <w:gridCol w:w="4365"/>
      </w:tblGrid>
      <w:tr w:rsidR="00BF0840">
        <w:trPr>
          <w:trHeight w:val="551"/>
        </w:trPr>
        <w:tc>
          <w:tcPr>
            <w:tcW w:w="850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23-24</w:t>
            </w:r>
          </w:p>
        </w:tc>
        <w:tc>
          <w:tcPr>
            <w:tcW w:w="382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вкус!»</w:t>
            </w:r>
          </w:p>
        </w:tc>
        <w:tc>
          <w:tcPr>
            <w:tcW w:w="99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пахнут ремесла»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текстами, инсценировка</w:t>
            </w:r>
          </w:p>
        </w:tc>
      </w:tr>
      <w:tr w:rsidR="00BF0840">
        <w:trPr>
          <w:trHeight w:val="277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«Строитель»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поединок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</w:p>
        </w:tc>
      </w:tr>
      <w:tr w:rsidR="00BF0840">
        <w:trPr>
          <w:trHeight w:val="551"/>
        </w:trPr>
        <w:tc>
          <w:tcPr>
            <w:tcW w:w="8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кондитерский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«Кузбасс»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Прокопьевска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Мастер-классы.</w:t>
            </w:r>
          </w:p>
        </w:tc>
      </w:tr>
      <w:tr w:rsidR="00BF0840">
        <w:trPr>
          <w:trHeight w:val="829"/>
        </w:trPr>
        <w:tc>
          <w:tcPr>
            <w:tcW w:w="850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тогда?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заниматься?»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Алексан-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Кравченко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«Честный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муль-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тимедиа.</w:t>
            </w:r>
          </w:p>
        </w:tc>
      </w:tr>
      <w:tr w:rsidR="00BF0840">
        <w:trPr>
          <w:trHeight w:val="275"/>
        </w:trPr>
        <w:tc>
          <w:tcPr>
            <w:tcW w:w="850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65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spacing w:before="8"/>
        <w:ind w:right="36" w:hanging="5124"/>
      </w:pPr>
      <w:r>
        <w:t>класс</w:t>
      </w:r>
    </w:p>
    <w:p w:rsidR="00BF0840" w:rsidRDefault="00AE20C9">
      <w:pPr>
        <w:tabs>
          <w:tab w:val="left" w:pos="4172"/>
        </w:tabs>
        <w:spacing w:before="140"/>
        <w:ind w:right="37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растут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года…»</w:t>
      </w:r>
      <w:r>
        <w:rPr>
          <w:b/>
          <w:sz w:val="24"/>
        </w:rPr>
        <w:tab/>
        <w:t>(34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551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 мастерок,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 молоток»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«Истоки трудолюбия»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BF0840">
        <w:trPr>
          <w:trHeight w:val="27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игра-конкурс,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Викторина,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«Угадай 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поезда»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КВН,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друзья-книги»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сельскую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конкурс-игра</w:t>
            </w:r>
          </w:p>
        </w:tc>
      </w:tr>
      <w:tr w:rsidR="00BF0840">
        <w:trPr>
          <w:trHeight w:val="553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фессии важны»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журна7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 десант»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7"/>
        </w:trPr>
        <w:tc>
          <w:tcPr>
            <w:tcW w:w="81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«Кулинарный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поединок»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шоу-программ,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BF0840">
        <w:trPr>
          <w:trHeight w:val="276"/>
        </w:trPr>
        <w:tc>
          <w:tcPr>
            <w:tcW w:w="816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AE20C9">
      <w:pPr>
        <w:pStyle w:val="Heading1"/>
        <w:numPr>
          <w:ilvl w:val="0"/>
          <w:numId w:val="92"/>
        </w:numPr>
        <w:tabs>
          <w:tab w:val="left" w:pos="5124"/>
        </w:tabs>
        <w:ind w:right="36" w:hanging="5124"/>
      </w:pPr>
      <w:r>
        <w:t>класс</w:t>
      </w:r>
    </w:p>
    <w:p w:rsidR="00BF0840" w:rsidRDefault="00AE20C9">
      <w:pPr>
        <w:spacing w:before="138"/>
        <w:ind w:left="500" w:right="536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«Труд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почете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любой,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профессий большой» (34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</w:t>
      </w:r>
    </w:p>
    <w:p w:rsidR="00BF0840" w:rsidRDefault="00BF0840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829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«Любое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</w:p>
          <w:p w:rsidR="00BF0840" w:rsidRDefault="00AE20C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дущем»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 машины»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хороши»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игра-конкурс</w:t>
            </w:r>
          </w:p>
        </w:tc>
      </w:tr>
    </w:tbl>
    <w:p w:rsidR="00BF0840" w:rsidRDefault="00BF0840">
      <w:pPr>
        <w:spacing w:line="270" w:lineRule="exact"/>
        <w:rPr>
          <w:sz w:val="24"/>
        </w:rPr>
        <w:sectPr w:rsidR="00BF0840">
          <w:footerReference w:type="default" r:id="rId989"/>
          <w:pgSz w:w="11920" w:h="16850"/>
          <w:pgMar w:top="10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6"/>
        <w:gridCol w:w="3828"/>
        <w:gridCol w:w="993"/>
        <w:gridCol w:w="4394"/>
      </w:tblGrid>
      <w:tr w:rsidR="00BF0840">
        <w:trPr>
          <w:trHeight w:val="412"/>
        </w:trPr>
        <w:tc>
          <w:tcPr>
            <w:tcW w:w="816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7-8</w:t>
            </w:r>
          </w:p>
        </w:tc>
        <w:tc>
          <w:tcPr>
            <w:tcW w:w="382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 продавца»</w:t>
            </w:r>
          </w:p>
        </w:tc>
        <w:tc>
          <w:tcPr>
            <w:tcW w:w="99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беседа-тренинг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библиотекаря»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«Работники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типо-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графии»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типографию,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приходят вести»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«Веселые мастерские»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состязание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раздумье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теряй,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трудись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играй»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</w:tr>
      <w:tr w:rsidR="00BF0840">
        <w:trPr>
          <w:trHeight w:val="82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tabs>
                <w:tab w:val="left" w:pos="1617"/>
                <w:tab w:val="left" w:pos="192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промышленными</w:t>
            </w:r>
          </w:p>
          <w:p w:rsidR="00BF0840" w:rsidRDefault="00AE20C9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профессиями»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Конкурс-праздник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«Человек 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красен»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«Успеешь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3828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лучше»</w:t>
            </w:r>
          </w:p>
        </w:tc>
        <w:tc>
          <w:tcPr>
            <w:tcW w:w="993" w:type="dxa"/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414"/>
        </w:trPr>
        <w:tc>
          <w:tcPr>
            <w:tcW w:w="81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«Кулинарный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поединок»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BF0840">
        <w:trPr>
          <w:trHeight w:val="275"/>
        </w:trPr>
        <w:tc>
          <w:tcPr>
            <w:tcW w:w="816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28"/>
        </w:rPr>
      </w:pPr>
    </w:p>
    <w:p w:rsidR="00BF0840" w:rsidRDefault="00AE20C9">
      <w:pPr>
        <w:pStyle w:val="Heading1"/>
        <w:spacing w:before="90"/>
        <w:ind w:left="4749" w:right="958" w:hanging="3834"/>
      </w:pPr>
      <w:r>
        <w:t>Рабочая программа курса внеурочной деятельности «Финансовая грамотность»,</w:t>
      </w:r>
      <w:r>
        <w:rPr>
          <w:spacing w:val="-57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классы</w:t>
      </w:r>
    </w:p>
    <w:p w:rsidR="00BF0840" w:rsidRDefault="00AE20C9">
      <w:pPr>
        <w:spacing w:before="3" w:line="273" w:lineRule="auto"/>
        <w:ind w:left="517" w:right="3110" w:firstLine="2856"/>
        <w:rPr>
          <w:i/>
          <w:sz w:val="24"/>
        </w:rPr>
      </w:pPr>
      <w:r>
        <w:rPr>
          <w:b/>
          <w:sz w:val="24"/>
        </w:rPr>
        <w:t>Планируемые результаты 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Личностные </w:t>
      </w:r>
      <w:r>
        <w:rPr>
          <w:sz w:val="24"/>
        </w:rPr>
        <w:t>результаты изучения курса «Финансовая грамотность»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1" w:line="278" w:lineRule="auto"/>
        <w:ind w:right="550" w:firstLine="0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6" w:lineRule="auto"/>
        <w:ind w:right="547" w:firstLine="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финан-</w:t>
      </w:r>
      <w:r>
        <w:rPr>
          <w:spacing w:val="-57"/>
          <w:sz w:val="24"/>
        </w:rPr>
        <w:t xml:space="preserve"> </w:t>
      </w:r>
      <w:r>
        <w:rPr>
          <w:sz w:val="24"/>
        </w:rPr>
        <w:t>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line="278" w:lineRule="auto"/>
        <w:ind w:right="562" w:firstLine="0"/>
        <w:jc w:val="left"/>
        <w:rPr>
          <w:sz w:val="24"/>
        </w:rPr>
      </w:pPr>
      <w:r>
        <w:rPr>
          <w:sz w:val="24"/>
        </w:rPr>
        <w:t>ориентирование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финансов;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2" w:lineRule="exact"/>
        <w:ind w:left="656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безграничности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(денег);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27"/>
        </w:tabs>
        <w:spacing w:before="36" w:line="276" w:lineRule="auto"/>
        <w:ind w:right="548" w:firstLine="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расхо-</w:t>
      </w:r>
      <w:r>
        <w:rPr>
          <w:spacing w:val="-57"/>
          <w:sz w:val="24"/>
        </w:rPr>
        <w:t xml:space="preserve"> </w:t>
      </w:r>
      <w:r>
        <w:rPr>
          <w:sz w:val="24"/>
        </w:rPr>
        <w:t>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48"/>
        </w:tabs>
        <w:spacing w:before="2" w:line="276" w:lineRule="auto"/>
        <w:ind w:right="549" w:firstLine="6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BF0840" w:rsidRDefault="00AE20C9">
      <w:pPr>
        <w:spacing w:line="275" w:lineRule="exact"/>
        <w:ind w:left="517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6"/>
        </w:tabs>
        <w:spacing w:before="41" w:line="278" w:lineRule="auto"/>
        <w:ind w:right="549" w:firstLine="0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преоблада-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990"/>
          <w:pgSz w:w="11920" w:h="16850"/>
          <w:pgMar w:top="106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этой</w:t>
      </w:r>
      <w:r>
        <w:rPr>
          <w:spacing w:val="-2"/>
        </w:rPr>
        <w:t xml:space="preserve"> </w:t>
      </w:r>
      <w:r>
        <w:t>области;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before="41" w:line="276" w:lineRule="auto"/>
        <w:ind w:right="547" w:firstLine="0"/>
        <w:jc w:val="left"/>
        <w:rPr>
          <w:sz w:val="24"/>
        </w:rPr>
      </w:pPr>
      <w:r>
        <w:rPr>
          <w:sz w:val="24"/>
        </w:rPr>
        <w:t>положительной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2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финансово грамотного школьника;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before="2" w:line="276" w:lineRule="auto"/>
        <w:ind w:right="550" w:firstLine="0"/>
        <w:jc w:val="left"/>
        <w:rPr>
          <w:b/>
          <w:i/>
          <w:sz w:val="24"/>
        </w:rPr>
      </w:pPr>
      <w:r>
        <w:rPr>
          <w:sz w:val="24"/>
        </w:rPr>
        <w:t>эмпатии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им,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выражаю-</w:t>
      </w:r>
      <w:r>
        <w:rPr>
          <w:spacing w:val="-57"/>
          <w:sz w:val="24"/>
        </w:rPr>
        <w:t xml:space="preserve"> </w:t>
      </w:r>
      <w:r>
        <w:rPr>
          <w:sz w:val="24"/>
        </w:rPr>
        <w:t>щейся в поступках, направленных на помощь другим и обеспечение их благополучия.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грамотность»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BF0840" w:rsidRDefault="00AE20C9">
      <w:pPr>
        <w:ind w:left="51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3"/>
        </w:tabs>
        <w:spacing w:before="41" w:line="276" w:lineRule="auto"/>
        <w:ind w:right="550" w:firstLine="0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финансов;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line="276" w:lineRule="auto"/>
        <w:ind w:right="549" w:firstLine="0"/>
        <w:rPr>
          <w:sz w:val="24"/>
        </w:rPr>
      </w:pPr>
      <w:r>
        <w:rPr>
          <w:sz w:val="24"/>
        </w:rPr>
        <w:t>производить логические действия сравнения преимуществ и недостатков разных видов де-</w:t>
      </w:r>
      <w:r>
        <w:rPr>
          <w:spacing w:val="1"/>
          <w:sz w:val="24"/>
        </w:rPr>
        <w:t xml:space="preserve"> </w:t>
      </w:r>
      <w:r>
        <w:rPr>
          <w:sz w:val="24"/>
        </w:rPr>
        <w:t>нег, сопоставления величины доходов и расходов, обобщения, классификации,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 и причинно-следственных связей между финансовым поведением человека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89"/>
        </w:tabs>
        <w:spacing w:before="1" w:line="276" w:lineRule="auto"/>
        <w:ind w:right="555" w:firstLine="0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модели, 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</w:p>
    <w:p w:rsidR="00BF0840" w:rsidRDefault="00AE20C9">
      <w:pPr>
        <w:spacing w:before="43"/>
        <w:ind w:left="57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17"/>
        </w:tabs>
        <w:spacing w:before="41"/>
        <w:ind w:left="716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8"/>
        </w:tabs>
        <w:spacing w:before="41" w:line="276" w:lineRule="auto"/>
        <w:ind w:right="550" w:firstLine="0"/>
        <w:rPr>
          <w:sz w:val="24"/>
        </w:rPr>
      </w:pPr>
      <w:r>
        <w:rPr>
          <w:sz w:val="24"/>
        </w:rPr>
        <w:t>осуществлять выбор наиболее эффективных способов решения финансовых задач в 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BF0840" w:rsidRDefault="00AE20C9">
      <w:pPr>
        <w:pStyle w:val="Heading2"/>
        <w:spacing w:before="4" w:line="240" w:lineRule="auto"/>
        <w:ind w:left="517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spacing w:before="38"/>
        <w:ind w:left="51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before="41" w:line="276" w:lineRule="auto"/>
        <w:ind w:right="551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планы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3"/>
        </w:tabs>
        <w:spacing w:before="1" w:line="276" w:lineRule="auto"/>
        <w:ind w:right="56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элементарных вопросов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экономики 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line="276" w:lineRule="auto"/>
        <w:ind w:right="552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результа-</w:t>
      </w:r>
      <w:r>
        <w:rPr>
          <w:spacing w:val="-57"/>
          <w:sz w:val="24"/>
        </w:rPr>
        <w:t xml:space="preserve"> </w:t>
      </w:r>
      <w:r>
        <w:rPr>
          <w:sz w:val="24"/>
        </w:rPr>
        <w:t>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6" w:lineRule="auto"/>
        <w:ind w:right="55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line="276" w:lineRule="auto"/>
        <w:ind w:right="552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учёта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ошибок;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before="41" w:line="276" w:lineRule="auto"/>
        <w:ind w:right="552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ников, учителей, родителей.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before="41" w:line="276" w:lineRule="auto"/>
        <w:ind w:right="553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8" w:lineRule="auto"/>
        <w:ind w:right="552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новом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териале;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99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81"/>
        </w:tabs>
        <w:spacing w:before="73" w:line="276" w:lineRule="auto"/>
        <w:ind w:right="554" w:firstLine="0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необходимости.</w:t>
      </w:r>
    </w:p>
    <w:p w:rsidR="00BF0840" w:rsidRDefault="00AE20C9">
      <w:pPr>
        <w:pStyle w:val="Heading2"/>
        <w:spacing w:before="4" w:line="240" w:lineRule="auto"/>
        <w:ind w:left="51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spacing w:before="39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5"/>
        </w:tabs>
        <w:spacing w:before="41" w:line="276" w:lineRule="auto"/>
        <w:ind w:right="561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44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line="278" w:lineRule="auto"/>
        <w:ind w:right="553" w:firstLine="0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теме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7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1"/>
        </w:tabs>
        <w:spacing w:line="276" w:lineRule="auto"/>
        <w:ind w:right="561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точек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своё</w:t>
      </w:r>
      <w:r>
        <w:rPr>
          <w:spacing w:val="2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каждого;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8" w:lineRule="auto"/>
        <w:ind w:right="562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pacing w:val="3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точку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36"/>
        </w:tabs>
        <w:spacing w:line="276" w:lineRule="auto"/>
        <w:ind w:right="548" w:firstLine="6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ролей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1"/>
        </w:tabs>
        <w:spacing w:line="278" w:lineRule="auto"/>
        <w:ind w:right="548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BF0840" w:rsidRDefault="00AE20C9">
      <w:pPr>
        <w:spacing w:line="272" w:lineRule="exact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before="29" w:line="276" w:lineRule="auto"/>
        <w:ind w:right="561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8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 решений;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before="1" w:line="276" w:lineRule="auto"/>
        <w:ind w:right="553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партнёрам.</w:t>
      </w:r>
    </w:p>
    <w:p w:rsidR="00BF0840" w:rsidRDefault="00AE20C9">
      <w:pPr>
        <w:spacing w:before="41"/>
        <w:ind w:left="51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грамотность»</w:t>
      </w:r>
    </w:p>
    <w:p w:rsidR="00BF0840" w:rsidRDefault="00AE20C9">
      <w:pPr>
        <w:spacing w:before="41"/>
        <w:ind w:left="517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4"/>
        </w:tabs>
        <w:spacing w:before="44" w:line="276" w:lineRule="auto"/>
        <w:ind w:right="557" w:firstLine="0"/>
        <w:rPr>
          <w:sz w:val="24"/>
        </w:rPr>
      </w:pPr>
      <w:r>
        <w:rPr>
          <w:sz w:val="24"/>
        </w:rPr>
        <w:t>правильно использовать термины (обмен, бартер, товар, услуга, продажа, покупка, 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денег, доходы семьи, потребности, благо, расходы семьи, семейный бюджет, 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бюджета, пособия, банк, сбережения, вклад, кредит, долги, валюта); •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приводить примеры 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товарами;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ind w:left="656" w:hanging="1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обмене;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2"/>
        </w:tabs>
        <w:spacing w:before="41" w:line="276" w:lineRule="auto"/>
        <w:ind w:right="553" w:firstLine="0"/>
        <w:rPr>
          <w:sz w:val="24"/>
        </w:rPr>
      </w:pPr>
      <w:r>
        <w:rPr>
          <w:sz w:val="24"/>
        </w:rPr>
        <w:t>объяснять на простых примерах, что деньги — средство обмена, а не благо; -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2"/>
        <w:ind w:left="656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платёжного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терминала;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0" w:line="276" w:lineRule="auto"/>
        <w:ind w:right="549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21"/>
          <w:sz w:val="24"/>
        </w:rPr>
        <w:t xml:space="preserve"> </w:t>
      </w:r>
      <w:r>
        <w:rPr>
          <w:sz w:val="24"/>
        </w:rPr>
        <w:t>-•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планируе-</w:t>
      </w:r>
      <w:r>
        <w:rPr>
          <w:spacing w:val="-57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непредвиденные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2"/>
        <w:ind w:left="656" w:hanging="140"/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9"/>
        </w:tabs>
        <w:spacing w:before="42" w:line="278" w:lineRule="auto"/>
        <w:ind w:right="562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7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пособий;</w:t>
      </w:r>
    </w:p>
    <w:p w:rsidR="00BF0840" w:rsidRDefault="00BF0840">
      <w:pPr>
        <w:spacing w:line="278" w:lineRule="auto"/>
        <w:rPr>
          <w:sz w:val="24"/>
        </w:rPr>
        <w:sectPr w:rsidR="00BF0840">
          <w:footerReference w:type="default" r:id="rId99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73"/>
        <w:ind w:left="656" w:hanging="140"/>
        <w:jc w:val="left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валют.</w:t>
      </w:r>
    </w:p>
    <w:p w:rsidR="00BF0840" w:rsidRDefault="00AE20C9">
      <w:pPr>
        <w:spacing w:before="41"/>
        <w:ind w:left="517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93"/>
        </w:tabs>
        <w:spacing w:before="44" w:line="276" w:lineRule="auto"/>
        <w:ind w:right="562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2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4"/>
        </w:tabs>
        <w:spacing w:line="276" w:lineRule="auto"/>
        <w:ind w:right="561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выражения,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(«…и…»,</w:t>
      </w:r>
      <w:r>
        <w:rPr>
          <w:spacing w:val="9"/>
          <w:sz w:val="24"/>
        </w:rPr>
        <w:t xml:space="preserve"> </w:t>
      </w:r>
      <w:r>
        <w:rPr>
          <w:sz w:val="24"/>
        </w:rPr>
        <w:t>«если…</w:t>
      </w:r>
      <w:r>
        <w:rPr>
          <w:spacing w:val="-57"/>
          <w:sz w:val="24"/>
        </w:rPr>
        <w:t xml:space="preserve"> </w:t>
      </w:r>
      <w:r>
        <w:rPr>
          <w:sz w:val="24"/>
        </w:rPr>
        <w:t>то…»,</w:t>
      </w:r>
      <w:r>
        <w:rPr>
          <w:spacing w:val="3"/>
          <w:sz w:val="24"/>
        </w:rPr>
        <w:t xml:space="preserve"> </w:t>
      </w:r>
      <w:r>
        <w:rPr>
          <w:sz w:val="24"/>
        </w:rPr>
        <w:t>«верно /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76"/>
        </w:tabs>
        <w:spacing w:line="276" w:lineRule="auto"/>
        <w:ind w:right="554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мини-исследований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z w:val="24"/>
        </w:rPr>
        <w:t>нансов;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700"/>
        </w:tabs>
        <w:spacing w:line="276" w:lineRule="auto"/>
        <w:ind w:right="553" w:firstLine="0"/>
        <w:rPr>
          <w:sz w:val="24"/>
        </w:rPr>
      </w:pPr>
      <w:r>
        <w:rPr>
          <w:sz w:val="24"/>
        </w:rPr>
        <w:t>осуществлять под руководством учителя элементарную проектную и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малых группах: выявлять практическую проблему, разрабатывать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пути его реализации, воплощать его, демонстрировать готовый продукт (расчёты,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план);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9"/>
        </w:tabs>
        <w:spacing w:line="276" w:lineRule="auto"/>
        <w:ind w:right="560" w:firstLine="0"/>
        <w:rPr>
          <w:sz w:val="24"/>
        </w:rPr>
      </w:pPr>
      <w:r>
        <w:rPr>
          <w:sz w:val="24"/>
        </w:rPr>
        <w:t>распознавать финансовую информацию, представленную в разных формах (текст,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диаграмма);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83"/>
        </w:tabs>
        <w:spacing w:line="276" w:lineRule="auto"/>
        <w:ind w:right="550" w:firstLine="0"/>
        <w:rPr>
          <w:sz w:val="24"/>
        </w:rPr>
      </w:pPr>
      <w:r>
        <w:rPr>
          <w:sz w:val="24"/>
        </w:rPr>
        <w:t>планировать элементарные исследования в области семейного бюджета, собирать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полученную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67"/>
        </w:tabs>
        <w:spacing w:line="276" w:lineRule="auto"/>
        <w:ind w:right="556" w:firstLine="0"/>
        <w:rPr>
          <w:sz w:val="24"/>
        </w:rPr>
      </w:pPr>
      <w:r>
        <w:rPr>
          <w:sz w:val="24"/>
        </w:rPr>
        <w:t>объяснять суть финансовой информации, сравнивать и обобщать данные о финансах,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BF0840" w:rsidRDefault="00AE20C9">
      <w:pPr>
        <w:pStyle w:val="Heading1"/>
        <w:spacing w:before="5"/>
        <w:jc w:val="both"/>
      </w:pPr>
      <w:r>
        <w:t>Результат 1-го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1 -го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</w:t>
      </w:r>
      <w: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 удовлетворения;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 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2"/>
          <w:sz w:val="24"/>
        </w:rPr>
        <w:t xml:space="preserve"> </w:t>
      </w:r>
      <w:r>
        <w:rPr>
          <w:sz w:val="24"/>
        </w:rPr>
        <w:t>и услуги;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реклама,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674" w:firstLine="0"/>
        <w:jc w:val="left"/>
        <w:rPr>
          <w:sz w:val="24"/>
        </w:rPr>
      </w:pPr>
      <w:r>
        <w:rPr>
          <w:sz w:val="24"/>
        </w:rPr>
        <w:t>что такое деньги, их роль в жизни людей, деньги старинные и современные, деньги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ind w:left="656" w:right="7910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маркетинг.</w:t>
      </w:r>
    </w:p>
    <w:p w:rsidR="00BF0840" w:rsidRDefault="00AE20C9">
      <w:pPr>
        <w:spacing w:before="42"/>
        <w:ind w:left="517" w:right="7910"/>
        <w:rPr>
          <w:sz w:val="24"/>
        </w:rPr>
      </w:pP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5" w:line="272" w:lineRule="exact"/>
        <w:ind w:left="656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определять цену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товара.</w:t>
      </w:r>
    </w:p>
    <w:p w:rsidR="00BF0840" w:rsidRDefault="00AE20C9">
      <w:pPr>
        <w:pStyle w:val="Heading1"/>
        <w:spacing w:before="47"/>
      </w:pPr>
      <w:r>
        <w:t>Результаты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школьники должны</w:t>
      </w:r>
      <w:r>
        <w:rPr>
          <w:spacing w:val="-3"/>
        </w:rPr>
        <w:t xml:space="preserve"> </w:t>
      </w:r>
      <w:r>
        <w:rPr>
          <w:i/>
        </w:rPr>
        <w:t>знать</w:t>
      </w:r>
      <w: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4"/>
        <w:ind w:left="656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торговли;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складывается выручка,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цен;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себестоимость;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себестоимость;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посредники;</w:t>
      </w:r>
      <w:r>
        <w:rPr>
          <w:spacing w:val="-3"/>
          <w:sz w:val="24"/>
        </w:rPr>
        <w:t xml:space="preserve"> </w:t>
      </w: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посредника;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нужен график;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аренда;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4340" w:firstLine="0"/>
        <w:jc w:val="left"/>
        <w:rPr>
          <w:sz w:val="24"/>
        </w:rPr>
      </w:pPr>
      <w:r>
        <w:rPr>
          <w:sz w:val="24"/>
        </w:rPr>
        <w:t>крупные банки страны; функции банков; виды вкладов.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5" w:lineRule="exact"/>
        <w:ind w:left="656" w:hanging="140"/>
        <w:jc w:val="left"/>
        <w:rPr>
          <w:sz w:val="24"/>
        </w:rPr>
      </w:pPr>
      <w:r>
        <w:rPr>
          <w:sz w:val="24"/>
        </w:rPr>
        <w:t>определять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формулам, чему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 доход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прибыль;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 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расходов;</w:t>
      </w:r>
    </w:p>
    <w:p w:rsidR="00BF0840" w:rsidRDefault="00BF0840">
      <w:pPr>
        <w:rPr>
          <w:sz w:val="24"/>
        </w:rPr>
        <w:sectPr w:rsidR="00BF0840">
          <w:footerReference w:type="default" r:id="rId99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73"/>
        <w:ind w:left="656" w:hanging="140"/>
        <w:jc w:val="left"/>
        <w:rPr>
          <w:sz w:val="24"/>
        </w:rPr>
      </w:pPr>
      <w:r>
        <w:rPr>
          <w:sz w:val="24"/>
        </w:rPr>
        <w:lastRenderedPageBreak/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фальшивых;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BF0840" w:rsidRDefault="00AE20C9">
      <w:pPr>
        <w:pStyle w:val="Heading1"/>
        <w:spacing w:before="46"/>
      </w:pPr>
      <w:r>
        <w:t>Результаты</w:t>
      </w:r>
      <w:r>
        <w:rPr>
          <w:spacing w:val="-2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9"/>
        <w:ind w:left="517"/>
        <w:jc w:val="left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конкуренция, 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создается;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 w:line="276" w:lineRule="auto"/>
        <w:ind w:right="584" w:firstLine="0"/>
        <w:jc w:val="left"/>
        <w:rPr>
          <w:sz w:val="24"/>
        </w:rPr>
      </w:pPr>
      <w:r>
        <w:rPr>
          <w:sz w:val="24"/>
        </w:rPr>
        <w:t>как появились профессии; почему возникают новые профессии, основные профессии вашей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8" w:lineRule="auto"/>
        <w:ind w:right="5576" w:firstLine="0"/>
        <w:jc w:val="left"/>
        <w:rPr>
          <w:i/>
          <w:sz w:val="24"/>
        </w:rPr>
      </w:pPr>
      <w:r>
        <w:rPr>
          <w:sz w:val="24"/>
        </w:rPr>
        <w:t>налоги, виды налогов, кто собирает налоги.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уметь: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line="272" w:lineRule="exact"/>
        <w:ind w:left="656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0"/>
        <w:ind w:left="656" w:hanging="140"/>
        <w:jc w:val="left"/>
        <w:rPr>
          <w:sz w:val="24"/>
        </w:rPr>
      </w:pP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BF0840" w:rsidRDefault="00AE20C9">
      <w:pPr>
        <w:pStyle w:val="a5"/>
        <w:numPr>
          <w:ilvl w:val="0"/>
          <w:numId w:val="96"/>
        </w:numPr>
        <w:tabs>
          <w:tab w:val="left" w:pos="657"/>
        </w:tabs>
        <w:spacing w:before="41"/>
        <w:ind w:left="656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прибыли,</w:t>
      </w:r>
      <w:r>
        <w:rPr>
          <w:spacing w:val="-2"/>
          <w:sz w:val="24"/>
        </w:rPr>
        <w:t xml:space="preserve"> </w:t>
      </w:r>
      <w:r>
        <w:rPr>
          <w:sz w:val="24"/>
        </w:rPr>
        <w:t>выручки,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цены.</w:t>
      </w:r>
    </w:p>
    <w:p w:rsidR="00BF0840" w:rsidRDefault="00AE20C9">
      <w:pPr>
        <w:pStyle w:val="Heading1"/>
        <w:spacing w:before="45"/>
      </w:pPr>
      <w:r>
        <w:t>Результаты</w:t>
      </w:r>
      <w:r>
        <w:rPr>
          <w:spacing w:val="-2"/>
        </w:rPr>
        <w:t xml:space="preserve"> </w:t>
      </w:r>
      <w:r>
        <w:t>4-го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BF0840" w:rsidRDefault="00AE20C9">
      <w:pPr>
        <w:pStyle w:val="a3"/>
        <w:spacing w:before="36"/>
        <w:ind w:left="517"/>
        <w:jc w:val="left"/>
        <w:rPr>
          <w:i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4-го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школьники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rPr>
          <w:i/>
        </w:rPr>
        <w:t>знать: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каковы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удовлетворить;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расходы;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доходов»;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 w:line="276" w:lineRule="auto"/>
        <w:ind w:right="1013" w:firstLine="0"/>
        <w:jc w:val="left"/>
        <w:rPr>
          <w:sz w:val="24"/>
        </w:rPr>
      </w:pPr>
      <w:r>
        <w:rPr>
          <w:sz w:val="24"/>
        </w:rPr>
        <w:t>что такое «собственность», «себестоимость», «выручка», «товар», «цена», «зарплата»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 понятия;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1"/>
        <w:ind w:left="697" w:hanging="18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покупателя;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 w:line="276" w:lineRule="auto"/>
        <w:ind w:right="1483" w:firstLine="0"/>
        <w:jc w:val="left"/>
        <w:rPr>
          <w:i/>
          <w:sz w:val="24"/>
        </w:rPr>
      </w:pPr>
      <w:r>
        <w:rPr>
          <w:sz w:val="24"/>
        </w:rPr>
        <w:t>о домашнем хозяйстве и его возможностях в удовлетворении потребностей людей.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уметь: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1"/>
        <w:ind w:left="697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2"/>
        <w:ind w:left="697" w:hanging="18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0"/>
        <w:ind w:left="697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3"/>
        <w:ind w:left="697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расходов;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 удовлетворении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магазине;</w:t>
      </w:r>
    </w:p>
    <w:p w:rsidR="00BF0840" w:rsidRDefault="00AE20C9">
      <w:pPr>
        <w:pStyle w:val="a5"/>
        <w:numPr>
          <w:ilvl w:val="0"/>
          <w:numId w:val="91"/>
        </w:numPr>
        <w:tabs>
          <w:tab w:val="left" w:pos="698"/>
        </w:tabs>
        <w:spacing w:before="41"/>
        <w:ind w:left="697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BF0840" w:rsidRDefault="00BF0840">
      <w:pPr>
        <w:pStyle w:val="a3"/>
        <w:spacing w:before="10"/>
        <w:ind w:left="0"/>
        <w:jc w:val="left"/>
        <w:rPr>
          <w:sz w:val="23"/>
        </w:rPr>
      </w:pPr>
    </w:p>
    <w:p w:rsidR="00BF0840" w:rsidRDefault="00AE20C9">
      <w:pPr>
        <w:pStyle w:val="Heading1"/>
        <w:spacing w:before="90"/>
        <w:ind w:left="4007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pStyle w:val="Heading2"/>
        <w:spacing w:before="41" w:line="240" w:lineRule="auto"/>
        <w:ind w:left="517"/>
        <w:jc w:val="left"/>
      </w:pPr>
      <w:r>
        <w:t>1класс</w:t>
      </w:r>
    </w:p>
    <w:p w:rsidR="00BF0840" w:rsidRDefault="00AE20C9">
      <w:pPr>
        <w:pStyle w:val="a3"/>
        <w:spacing w:before="37" w:line="278" w:lineRule="auto"/>
        <w:ind w:left="517"/>
        <w:jc w:val="left"/>
      </w:pPr>
      <w:r>
        <w:rPr>
          <w:color w:val="111115"/>
        </w:rPr>
        <w:t>Темы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планирования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повторяются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каждом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классе,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содержание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программы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расширяется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усложняется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по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годам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обучения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26"/>
        </w:rPr>
        <w:t xml:space="preserve"> </w:t>
      </w:r>
      <w:r>
        <w:rPr>
          <w:color w:val="111115"/>
        </w:rPr>
        <w:t>учетом</w:t>
      </w:r>
      <w:r>
        <w:rPr>
          <w:color w:val="111115"/>
          <w:spacing w:val="24"/>
        </w:rPr>
        <w:t xml:space="preserve"> </w:t>
      </w:r>
      <w:r>
        <w:rPr>
          <w:color w:val="111115"/>
        </w:rPr>
        <w:t>индивидуальных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25"/>
        </w:rPr>
        <w:t xml:space="preserve"> </w:t>
      </w:r>
      <w:r>
        <w:rPr>
          <w:color w:val="111115"/>
        </w:rPr>
        <w:t>типологических</w:t>
      </w:r>
      <w:r>
        <w:rPr>
          <w:color w:val="111115"/>
          <w:spacing w:val="29"/>
        </w:rPr>
        <w:t xml:space="preserve"> </w:t>
      </w:r>
      <w:r>
        <w:rPr>
          <w:color w:val="111115"/>
        </w:rPr>
        <w:t>особенностей</w:t>
      </w:r>
    </w:p>
    <w:p w:rsidR="00BF0840" w:rsidRDefault="00BF0840">
      <w:pPr>
        <w:spacing w:line="278" w:lineRule="auto"/>
        <w:sectPr w:rsidR="00BF0840">
          <w:footerReference w:type="default" r:id="rId99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1532"/>
        <w:jc w:val="left"/>
        <w:rPr>
          <w:i/>
        </w:rPr>
      </w:pPr>
      <w:r>
        <w:rPr>
          <w:color w:val="111115"/>
        </w:rPr>
        <w:lastRenderedPageBreak/>
        <w:t>психофизического развития и индивидуальных возможностей, обучающихся с ТНР.</w:t>
      </w:r>
      <w:r>
        <w:rPr>
          <w:color w:val="111115"/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экономику</w:t>
      </w:r>
      <w:r>
        <w:rPr>
          <w:spacing w:val="-4"/>
        </w:rPr>
        <w:t xml:space="preserve"> </w:t>
      </w:r>
      <w:r>
        <w:rPr>
          <w:i/>
        </w:rPr>
        <w:t>(1 час)</w:t>
      </w:r>
    </w:p>
    <w:p w:rsidR="00BF0840" w:rsidRDefault="00AE20C9">
      <w:pPr>
        <w:pStyle w:val="a3"/>
        <w:spacing w:line="278" w:lineRule="auto"/>
        <w:ind w:left="517" w:right="980"/>
        <w:jc w:val="left"/>
        <w:rPr>
          <w:i/>
        </w:rPr>
      </w:pPr>
      <w:r>
        <w:t>Введение в экономику. Знакомство с понятием «экономика». Для чего нужна экономика?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rPr>
          <w:i/>
        </w:rPr>
        <w:t>(2</w:t>
      </w:r>
      <w:r>
        <w:rPr>
          <w:i/>
          <w:spacing w:val="2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line="276" w:lineRule="auto"/>
        <w:ind w:left="517" w:right="3165"/>
        <w:jc w:val="left"/>
        <w:rPr>
          <w:i/>
        </w:rPr>
      </w:pPr>
      <w:r>
        <w:t>Потребности. Что такое «потребность». Какие бывают потребности.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 xml:space="preserve">удовлетворения потребностей </w:t>
      </w:r>
      <w:r>
        <w:rPr>
          <w:i/>
        </w:rPr>
        <w:t>(6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line="278" w:lineRule="auto"/>
        <w:ind w:left="517" w:right="538"/>
        <w:jc w:val="left"/>
      </w:pPr>
      <w:r>
        <w:t>Источники</w:t>
      </w:r>
      <w:r>
        <w:rPr>
          <w:spacing w:val="49"/>
        </w:rPr>
        <w:t xml:space="preserve"> </w:t>
      </w:r>
      <w:r>
        <w:t>удовлетворения</w:t>
      </w:r>
      <w:r>
        <w:rPr>
          <w:spacing w:val="47"/>
        </w:rPr>
        <w:t xml:space="preserve"> </w:t>
      </w:r>
      <w:r>
        <w:t>потребностей.</w:t>
      </w:r>
      <w:r>
        <w:rPr>
          <w:spacing w:val="47"/>
        </w:rPr>
        <w:t xml:space="preserve"> </w:t>
      </w:r>
      <w:r>
        <w:t>Почему</w:t>
      </w:r>
      <w:r>
        <w:rPr>
          <w:spacing w:val="43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потребности</w:t>
      </w:r>
      <w:r>
        <w:rPr>
          <w:spacing w:val="47"/>
        </w:rPr>
        <w:t xml:space="preserve"> </w:t>
      </w:r>
      <w:r>
        <w:t>нельзя</w:t>
      </w:r>
      <w:r>
        <w:rPr>
          <w:spacing w:val="49"/>
        </w:rPr>
        <w:t xml:space="preserve"> </w:t>
      </w:r>
      <w:r>
        <w:t>удовлетворить.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желания и</w:t>
      </w:r>
      <w:r>
        <w:rPr>
          <w:spacing w:val="-2"/>
        </w:rPr>
        <w:t xml:space="preserve"> </w:t>
      </w:r>
      <w:r>
        <w:t>потребности.</w:t>
      </w:r>
    </w:p>
    <w:p w:rsidR="00BF0840" w:rsidRDefault="00AE20C9">
      <w:pPr>
        <w:spacing w:line="272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хозяйство </w:t>
      </w:r>
      <w:r>
        <w:rPr>
          <w:i/>
          <w:sz w:val="24"/>
        </w:rPr>
        <w:t>(4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35" w:line="276" w:lineRule="auto"/>
        <w:ind w:left="517" w:right="549" w:firstLine="60"/>
      </w:pPr>
      <w:r>
        <w:t>Домашнее хозяйство. Распределение ролей в семье. Домашние обязанности в семье. Что та-</w:t>
      </w:r>
      <w:r>
        <w:rPr>
          <w:spacing w:val="1"/>
        </w:rPr>
        <w:t xml:space="preserve"> </w:t>
      </w:r>
      <w:r>
        <w:t>кое бюджет семьи. Что такое «доходы» и «расходы». Важно ли быть богатым. Посчитаем</w:t>
      </w:r>
      <w:r>
        <w:rPr>
          <w:spacing w:val="1"/>
        </w:rPr>
        <w:t xml:space="preserve"> </w:t>
      </w:r>
      <w:r>
        <w:t>семейный бюджет.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услуги </w:t>
      </w:r>
      <w:r>
        <w:rPr>
          <w:i/>
          <w:sz w:val="24"/>
        </w:rPr>
        <w:t>(5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41"/>
        <w:ind w:left="517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товары.</w:t>
      </w:r>
      <w:r>
        <w:rPr>
          <w:spacing w:val="-4"/>
        </w:rPr>
        <w:t xml:space="preserve"> </w:t>
      </w:r>
      <w:r>
        <w:t>Где можно</w:t>
      </w:r>
    </w:p>
    <w:p w:rsidR="00BF0840" w:rsidRDefault="00AE20C9">
      <w:pPr>
        <w:pStyle w:val="a3"/>
        <w:spacing w:before="41" w:line="278" w:lineRule="auto"/>
        <w:ind w:left="577" w:right="3341" w:hanging="60"/>
        <w:jc w:val="left"/>
        <w:rPr>
          <w:i/>
        </w:rPr>
      </w:pPr>
      <w:r>
        <w:t>приобрести товары и услуги. Зачем нужна реклама. Роль рекламы.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rPr>
          <w:i/>
        </w:rPr>
        <w:t>(8 часов)</w:t>
      </w:r>
    </w:p>
    <w:p w:rsidR="00BF0840" w:rsidRDefault="00AE20C9">
      <w:pPr>
        <w:pStyle w:val="a3"/>
        <w:spacing w:line="276" w:lineRule="auto"/>
        <w:ind w:left="517" w:right="538" w:firstLine="60"/>
        <w:jc w:val="left"/>
      </w:pPr>
      <w:r>
        <w:t>Зачем</w:t>
      </w:r>
      <w:r>
        <w:rPr>
          <w:spacing w:val="27"/>
        </w:rPr>
        <w:t xml:space="preserve"> </w:t>
      </w:r>
      <w:r>
        <w:t>нужны</w:t>
      </w:r>
      <w:r>
        <w:rPr>
          <w:spacing w:val="29"/>
        </w:rPr>
        <w:t xml:space="preserve"> </w:t>
      </w:r>
      <w:r>
        <w:t>деньги.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появились</w:t>
      </w:r>
      <w:r>
        <w:rPr>
          <w:spacing w:val="28"/>
        </w:rPr>
        <w:t xml:space="preserve"> </w:t>
      </w:r>
      <w:r>
        <w:t>деньги.</w:t>
      </w:r>
      <w:r>
        <w:rPr>
          <w:spacing w:val="26"/>
        </w:rPr>
        <w:t xml:space="preserve"> </w:t>
      </w:r>
      <w:r>
        <w:t>Деньги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страны.</w:t>
      </w:r>
      <w:r>
        <w:rPr>
          <w:spacing w:val="26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хранятся</w:t>
      </w:r>
      <w:r>
        <w:rPr>
          <w:spacing w:val="27"/>
        </w:rPr>
        <w:t xml:space="preserve"> </w:t>
      </w:r>
      <w:r>
        <w:t>деньги.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дохода.</w:t>
      </w:r>
    </w:p>
    <w:p w:rsidR="00BF0840" w:rsidRDefault="00AE20C9">
      <w:pPr>
        <w:spacing w:line="275" w:lineRule="exact"/>
        <w:ind w:left="57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Маркетинг </w:t>
      </w:r>
      <w:r>
        <w:rPr>
          <w:i/>
          <w:sz w:val="24"/>
        </w:rPr>
        <w:t>(4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39" w:line="276" w:lineRule="auto"/>
        <w:ind w:left="517" w:right="626" w:firstLine="60"/>
        <w:jc w:val="left"/>
      </w:pPr>
      <w:r>
        <w:t>Что такое «маркетинг». Обмен. Рынок. Торговля. Взаимоотношения продавца и покупателя.</w:t>
      </w:r>
      <w:r>
        <w:rPr>
          <w:spacing w:val="-57"/>
        </w:rPr>
        <w:t xml:space="preserve"> </w:t>
      </w:r>
      <w:r>
        <w:t>Конкуренция.</w:t>
      </w:r>
    </w:p>
    <w:p w:rsidR="00BF0840" w:rsidRDefault="00AE20C9">
      <w:pPr>
        <w:pStyle w:val="a3"/>
        <w:spacing w:line="275" w:lineRule="exact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Задачи от</w:t>
      </w:r>
      <w:r>
        <w:rPr>
          <w:spacing w:val="-2"/>
        </w:rPr>
        <w:t xml:space="preserve"> </w:t>
      </w:r>
      <w:r>
        <w:t>Гнома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Эконома </w:t>
      </w:r>
      <w:r>
        <w:rPr>
          <w:i/>
        </w:rPr>
        <w:t>(2часа)</w:t>
      </w:r>
    </w:p>
    <w:p w:rsidR="00BF0840" w:rsidRDefault="00AE20C9">
      <w:pPr>
        <w:pStyle w:val="a3"/>
        <w:spacing w:before="41"/>
        <w:ind w:left="517"/>
        <w:jc w:val="left"/>
      </w:pP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экономическим</w:t>
      </w:r>
      <w:r>
        <w:rPr>
          <w:spacing w:val="-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Гнома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Эконома.</w:t>
      </w:r>
    </w:p>
    <w:p w:rsidR="00BF0840" w:rsidRDefault="00AE20C9">
      <w:pPr>
        <w:pStyle w:val="Heading2"/>
        <w:spacing w:before="41" w:line="240" w:lineRule="auto"/>
        <w:ind w:left="577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43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Бурундуком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компанией </w:t>
      </w:r>
      <w:r>
        <w:rPr>
          <w:i/>
        </w:rPr>
        <w:t>(2</w:t>
      </w:r>
      <w:r>
        <w:rPr>
          <w:i/>
          <w:spacing w:val="-2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41" w:line="276" w:lineRule="auto"/>
        <w:ind w:left="517" w:right="833"/>
        <w:jc w:val="left"/>
      </w:pPr>
      <w:r>
        <w:t>Знакомство с лесными героями - Бурундуком и его компанией. Вспомним понятие «эконо-</w:t>
      </w:r>
      <w:r>
        <w:rPr>
          <w:spacing w:val="-57"/>
        </w:rPr>
        <w:t xml:space="preserve"> </w:t>
      </w:r>
      <w:r>
        <w:t>мика»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3" w:line="276" w:lineRule="auto"/>
        <w:ind w:left="517" w:right="538"/>
        <w:jc w:val="left"/>
      </w:pPr>
      <w:r>
        <w:t>Потребности</w:t>
      </w:r>
      <w:r>
        <w:rPr>
          <w:spacing w:val="4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удовлетворении</w:t>
      </w:r>
      <w:r>
        <w:rPr>
          <w:spacing w:val="4"/>
        </w:rPr>
        <w:t xml:space="preserve"> </w:t>
      </w:r>
      <w:r>
        <w:t>потребностей.</w:t>
      </w:r>
      <w:r>
        <w:rPr>
          <w:spacing w:val="4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удовлетворе-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потребностей.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Торговля </w:t>
      </w:r>
      <w:r>
        <w:rPr>
          <w:i/>
          <w:sz w:val="24"/>
        </w:rPr>
        <w:t>(12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9"/>
      </w:pPr>
      <w:r>
        <w:t>Когда и где возникла торговля. Зачем современному человеку нужна торговля. Как и где</w:t>
      </w:r>
      <w:r>
        <w:rPr>
          <w:spacing w:val="1"/>
        </w:rPr>
        <w:t xml:space="preserve"> </w:t>
      </w:r>
      <w:r>
        <w:t>производятся товары. Какие бывают товары. Почему одни товары стоят дороже, а другие</w:t>
      </w:r>
      <w:r>
        <w:rPr>
          <w:spacing w:val="1"/>
        </w:rPr>
        <w:t xml:space="preserve"> </w:t>
      </w:r>
      <w:r>
        <w:t>дешевле.</w:t>
      </w:r>
    </w:p>
    <w:p w:rsidR="00BF0840" w:rsidRDefault="00AE20C9">
      <w:pPr>
        <w:spacing w:before="1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1" w:line="278" w:lineRule="auto"/>
        <w:ind w:left="517" w:right="2198"/>
        <w:jc w:val="left"/>
      </w:pPr>
      <w:r>
        <w:t>Что такое «график». Какие бываю графики. Графики «доходов» и «расходов»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(5 часов)</w:t>
      </w:r>
    </w:p>
    <w:p w:rsidR="00BF0840" w:rsidRDefault="00AE20C9">
      <w:pPr>
        <w:pStyle w:val="a3"/>
        <w:spacing w:line="276" w:lineRule="auto"/>
        <w:ind w:left="517" w:right="538"/>
        <w:jc w:val="left"/>
      </w:pPr>
      <w:r>
        <w:t>История</w:t>
      </w:r>
      <w:r>
        <w:rPr>
          <w:spacing w:val="19"/>
        </w:rPr>
        <w:t xml:space="preserve"> </w:t>
      </w:r>
      <w:r>
        <w:t>денег.</w:t>
      </w:r>
      <w:r>
        <w:rPr>
          <w:spacing w:val="19"/>
        </w:rPr>
        <w:t xml:space="preserve"> </w:t>
      </w:r>
      <w:r>
        <w:t>Деньги</w:t>
      </w:r>
      <w:r>
        <w:rPr>
          <w:spacing w:val="18"/>
        </w:rPr>
        <w:t xml:space="preserve"> </w:t>
      </w:r>
      <w:r>
        <w:t>бумажные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металлические.</w:t>
      </w:r>
      <w:r>
        <w:rPr>
          <w:spacing w:val="20"/>
        </w:rPr>
        <w:t xml:space="preserve"> </w:t>
      </w:r>
      <w:r>
        <w:t>Деньги</w:t>
      </w:r>
      <w:r>
        <w:rPr>
          <w:spacing w:val="21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 деньги. Что</w:t>
      </w:r>
      <w:r>
        <w:rPr>
          <w:spacing w:val="-1"/>
        </w:rPr>
        <w:t xml:space="preserve"> </w:t>
      </w:r>
      <w:r>
        <w:t>изображено на</w:t>
      </w:r>
      <w:r>
        <w:rPr>
          <w:spacing w:val="-2"/>
        </w:rPr>
        <w:t xml:space="preserve"> </w:t>
      </w:r>
      <w:r>
        <w:t>деньгах.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подделки</w:t>
      </w:r>
    </w:p>
    <w:p w:rsidR="00BF0840" w:rsidRDefault="00AE20C9">
      <w:pPr>
        <w:spacing w:line="275" w:lineRule="exact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часов)</w:t>
      </w:r>
    </w:p>
    <w:p w:rsidR="00BF0840" w:rsidRDefault="00AE20C9">
      <w:pPr>
        <w:pStyle w:val="a3"/>
        <w:spacing w:before="39" w:line="276" w:lineRule="auto"/>
        <w:ind w:left="517" w:right="548"/>
      </w:pPr>
      <w:r>
        <w:t>Занимательная экономика. Экономические ребусы и кроссворды от Бурундука и компании.</w:t>
      </w:r>
      <w:r>
        <w:rPr>
          <w:spacing w:val="1"/>
        </w:rPr>
        <w:t xml:space="preserve"> </w:t>
      </w:r>
      <w:r>
        <w:t>Экономика и русский язык. Экономика и окружающий мир. Взаимодействие экономики с</w:t>
      </w:r>
      <w:r>
        <w:rPr>
          <w:spacing w:val="1"/>
        </w:rPr>
        <w:t xml:space="preserve"> </w:t>
      </w:r>
      <w:r>
        <w:t>другими науками</w:t>
      </w:r>
    </w:p>
    <w:p w:rsidR="00BF0840" w:rsidRDefault="00AE20C9">
      <w:pPr>
        <w:spacing w:line="275" w:lineRule="exact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 задачи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3"/>
        <w:ind w:left="517"/>
      </w:pPr>
      <w:r>
        <w:t>Решаем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экономическим</w:t>
      </w:r>
      <w:r>
        <w:rPr>
          <w:spacing w:val="-2"/>
        </w:rPr>
        <w:t xml:space="preserve"> </w:t>
      </w:r>
      <w:r>
        <w:t>содержанием</w:t>
      </w:r>
    </w:p>
    <w:p w:rsidR="00BF0840" w:rsidRDefault="00BF0840">
      <w:pPr>
        <w:sectPr w:rsidR="00BF0840">
          <w:footerReference w:type="default" r:id="rId99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3"/>
        <w:ind w:left="517"/>
        <w:rPr>
          <w:i/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1" w:line="276" w:lineRule="auto"/>
        <w:ind w:left="517" w:right="5586"/>
        <w:jc w:val="left"/>
        <w:rPr>
          <w:i/>
        </w:rPr>
      </w:pPr>
      <w:r>
        <w:t>Аренда. Что такое «аренда». История аренда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Банки.</w:t>
      </w:r>
      <w:r>
        <w:rPr>
          <w:spacing w:val="-1"/>
        </w:rPr>
        <w:t xml:space="preserve"> </w:t>
      </w:r>
      <w:r>
        <w:t xml:space="preserve">Вклады </w:t>
      </w:r>
      <w:r>
        <w:rPr>
          <w:i/>
        </w:rPr>
        <w:t>(2</w:t>
      </w:r>
      <w:r>
        <w:rPr>
          <w:i/>
          <w:spacing w:val="-1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2" w:line="276" w:lineRule="auto"/>
        <w:ind w:left="517" w:right="538"/>
        <w:jc w:val="left"/>
      </w:pPr>
      <w:r>
        <w:t>Банки.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чего</w:t>
      </w:r>
      <w:r>
        <w:rPr>
          <w:spacing w:val="18"/>
        </w:rPr>
        <w:t xml:space="preserve"> </w:t>
      </w:r>
      <w:r>
        <w:t>нужны</w:t>
      </w:r>
      <w:r>
        <w:rPr>
          <w:spacing w:val="18"/>
        </w:rPr>
        <w:t xml:space="preserve"> </w:t>
      </w:r>
      <w:r>
        <w:t>банки.</w:t>
      </w:r>
      <w:r>
        <w:rPr>
          <w:spacing w:val="16"/>
        </w:rPr>
        <w:t xml:space="preserve"> </w:t>
      </w:r>
      <w:r>
        <w:t>Зачем</w:t>
      </w:r>
      <w:r>
        <w:rPr>
          <w:spacing w:val="17"/>
        </w:rPr>
        <w:t xml:space="preserve"> </w:t>
      </w:r>
      <w:r>
        <w:t>люди</w:t>
      </w:r>
      <w:r>
        <w:rPr>
          <w:spacing w:val="19"/>
        </w:rPr>
        <w:t xml:space="preserve"> </w:t>
      </w:r>
      <w:r>
        <w:t>вкладывают</w:t>
      </w:r>
      <w:r>
        <w:rPr>
          <w:spacing w:val="20"/>
        </w:rPr>
        <w:t xml:space="preserve"> </w:t>
      </w:r>
      <w:r>
        <w:t>деньги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банк.</w:t>
      </w:r>
      <w:r>
        <w:rPr>
          <w:spacing w:val="16"/>
        </w:rPr>
        <w:t xml:space="preserve"> </w:t>
      </w:r>
      <w:r>
        <w:t>Крупные</w:t>
      </w:r>
      <w:r>
        <w:rPr>
          <w:spacing w:val="18"/>
        </w:rPr>
        <w:t xml:space="preserve"> </w:t>
      </w:r>
      <w:r>
        <w:t>банки</w:t>
      </w:r>
      <w:r>
        <w:rPr>
          <w:spacing w:val="19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сии.</w:t>
      </w:r>
    </w:p>
    <w:p w:rsidR="00BF0840" w:rsidRDefault="00AE20C9">
      <w:pPr>
        <w:pStyle w:val="Heading2"/>
        <w:spacing w:before="3" w:line="240" w:lineRule="auto"/>
        <w:ind w:left="423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36"/>
        <w:ind w:left="517"/>
        <w:jc w:val="left"/>
        <w:rPr>
          <w:i/>
        </w:rPr>
      </w:pPr>
      <w:r>
        <w:t>Тема</w:t>
      </w:r>
      <w:r>
        <w:rPr>
          <w:spacing w:val="-4"/>
        </w:rPr>
        <w:t xml:space="preserve"> </w:t>
      </w:r>
      <w:r>
        <w:t>1. Встреча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лесной экономической школе</w:t>
      </w:r>
      <w:r>
        <w:rPr>
          <w:spacing w:val="-2"/>
        </w:rPr>
        <w:t xml:space="preserve"> </w:t>
      </w:r>
      <w:r>
        <w:rPr>
          <w:i/>
        </w:rPr>
        <w:t>(1</w:t>
      </w:r>
      <w:r>
        <w:rPr>
          <w:i/>
          <w:spacing w:val="-2"/>
        </w:rPr>
        <w:t xml:space="preserve"> </w:t>
      </w:r>
      <w:r>
        <w:rPr>
          <w:i/>
        </w:rPr>
        <w:t>час)</w:t>
      </w:r>
    </w:p>
    <w:p w:rsidR="00BF0840" w:rsidRDefault="00AE20C9">
      <w:pPr>
        <w:pStyle w:val="a3"/>
        <w:spacing w:before="44" w:line="276" w:lineRule="auto"/>
        <w:ind w:left="517" w:right="538" w:firstLine="60"/>
        <w:jc w:val="left"/>
      </w:pPr>
      <w:r>
        <w:t>Бурундук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компания</w:t>
      </w:r>
      <w:r>
        <w:rPr>
          <w:spacing w:val="18"/>
        </w:rPr>
        <w:t xml:space="preserve"> </w:t>
      </w:r>
      <w:r>
        <w:t>юных</w:t>
      </w:r>
      <w:r>
        <w:rPr>
          <w:spacing w:val="19"/>
        </w:rPr>
        <w:t xml:space="preserve"> </w:t>
      </w:r>
      <w:r>
        <w:t>экономистов</w:t>
      </w:r>
      <w:r>
        <w:rPr>
          <w:spacing w:val="17"/>
        </w:rPr>
        <w:t xml:space="preserve"> </w:t>
      </w: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нами</w:t>
      </w:r>
      <w:r>
        <w:rPr>
          <w:spacing w:val="17"/>
        </w:rPr>
        <w:t xml:space="preserve"> </w:t>
      </w:r>
      <w:r>
        <w:t>продолжают</w:t>
      </w:r>
      <w:r>
        <w:rPr>
          <w:spacing w:val="18"/>
        </w:rPr>
        <w:t xml:space="preserve"> </w:t>
      </w:r>
      <w:r>
        <w:t>изучать</w:t>
      </w:r>
      <w:r>
        <w:rPr>
          <w:spacing w:val="18"/>
        </w:rPr>
        <w:t xml:space="preserve"> </w:t>
      </w:r>
      <w:r>
        <w:t>азы</w:t>
      </w:r>
      <w:r>
        <w:rPr>
          <w:spacing w:val="16"/>
        </w:rPr>
        <w:t xml:space="preserve"> </w:t>
      </w:r>
      <w:r>
        <w:t>экономи-</w:t>
      </w:r>
      <w:r>
        <w:rPr>
          <w:spacing w:val="-57"/>
        </w:rPr>
        <w:t xml:space="preserve"> </w:t>
      </w:r>
      <w:r>
        <w:t>ки!</w:t>
      </w:r>
    </w:p>
    <w:p w:rsidR="00BF0840" w:rsidRDefault="00AE20C9">
      <w:pPr>
        <w:spacing w:line="275" w:lineRule="exact"/>
        <w:ind w:left="57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(10 часов)</w:t>
      </w:r>
    </w:p>
    <w:p w:rsidR="00BF0840" w:rsidRDefault="00AE20C9">
      <w:pPr>
        <w:pStyle w:val="a3"/>
        <w:spacing w:before="40" w:line="276" w:lineRule="auto"/>
        <w:ind w:left="517" w:right="550" w:firstLine="60"/>
      </w:pPr>
      <w:r>
        <w:t>Что такое экономическое развитие. Акционерное общество, как оно создаётся. Акции. Цен-</w:t>
      </w:r>
      <w:r>
        <w:rPr>
          <w:spacing w:val="1"/>
        </w:rPr>
        <w:t xml:space="preserve"> </w:t>
      </w:r>
      <w:r>
        <w:t>ные бумаги. Понятие «кризиса». Почему происходит кризис в экономике. Монополия и кон-</w:t>
      </w:r>
      <w:r>
        <w:rPr>
          <w:spacing w:val="1"/>
        </w:rPr>
        <w:t xml:space="preserve"> </w:t>
      </w:r>
      <w:r>
        <w:t>куренция.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правительства в</w:t>
      </w:r>
      <w:r>
        <w:rPr>
          <w:spacing w:val="-1"/>
        </w:rPr>
        <w:t xml:space="preserve"> </w:t>
      </w:r>
      <w:r>
        <w:t>экономике</w:t>
      </w:r>
    </w:p>
    <w:p w:rsidR="00BF0840" w:rsidRDefault="00AE20C9">
      <w:pPr>
        <w:pStyle w:val="a3"/>
        <w:spacing w:before="2"/>
        <w:ind w:left="57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Реклама.</w:t>
      </w:r>
      <w:r>
        <w:rPr>
          <w:spacing w:val="-2"/>
        </w:rPr>
        <w:t xml:space="preserve"> </w:t>
      </w:r>
      <w:r>
        <w:t>Качество товара</w:t>
      </w:r>
      <w:r>
        <w:rPr>
          <w:spacing w:val="-1"/>
        </w:rPr>
        <w:t xml:space="preserve"> </w:t>
      </w:r>
      <w:r>
        <w:rPr>
          <w:i/>
        </w:rPr>
        <w:t>(4</w:t>
      </w:r>
      <w:r>
        <w:rPr>
          <w:i/>
          <w:spacing w:val="-1"/>
        </w:rPr>
        <w:t xml:space="preserve"> </w:t>
      </w:r>
      <w:r>
        <w:rPr>
          <w:i/>
        </w:rPr>
        <w:t>часа)</w:t>
      </w:r>
    </w:p>
    <w:p w:rsidR="00BF0840" w:rsidRDefault="00AE20C9">
      <w:pPr>
        <w:pStyle w:val="a3"/>
        <w:spacing w:before="41" w:line="278" w:lineRule="auto"/>
        <w:ind w:left="517" w:right="552" w:firstLine="60"/>
      </w:pPr>
      <w:r>
        <w:t>Реклама и качество товара. Качественные и некачественные товары. Что можно, а что нельзя</w:t>
      </w:r>
      <w:r>
        <w:rPr>
          <w:spacing w:val="-57"/>
        </w:rPr>
        <w:t xml:space="preserve"> </w:t>
      </w:r>
      <w:r>
        <w:t>рекламировать.</w:t>
      </w:r>
      <w:r>
        <w:rPr>
          <w:spacing w:val="-1"/>
        </w:rPr>
        <w:t xml:space="preserve"> </w:t>
      </w:r>
      <w:r>
        <w:t>Штрих-коды на</w:t>
      </w:r>
      <w:r>
        <w:rPr>
          <w:spacing w:val="-1"/>
        </w:rPr>
        <w:t xml:space="preserve"> </w:t>
      </w:r>
      <w:r>
        <w:t>товарах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значение;</w:t>
      </w:r>
    </w:p>
    <w:p w:rsidR="00BF0840" w:rsidRDefault="00AE20C9">
      <w:pPr>
        <w:spacing w:line="272" w:lineRule="exact"/>
        <w:ind w:left="51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 Банки.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бумаги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часа)</w:t>
      </w:r>
    </w:p>
    <w:p w:rsidR="00BF0840" w:rsidRDefault="00AE20C9">
      <w:pPr>
        <w:pStyle w:val="a3"/>
        <w:spacing w:before="40" w:line="276" w:lineRule="auto"/>
        <w:ind w:left="517" w:right="548" w:firstLine="60"/>
      </w:pPr>
      <w:r>
        <w:t>Банки. Ценные бумаги. Виды вкладов. Виды ценных бумаг (общие черты и отличия). Исто-</w:t>
      </w:r>
      <w:r>
        <w:rPr>
          <w:spacing w:val="1"/>
        </w:rPr>
        <w:t xml:space="preserve"> </w:t>
      </w:r>
      <w:r>
        <w:t>рия</w:t>
      </w:r>
      <w:r>
        <w:rPr>
          <w:spacing w:val="-1"/>
        </w:rPr>
        <w:t xml:space="preserve"> </w:t>
      </w:r>
      <w:r>
        <w:t>вкладов.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сберегательной</w:t>
      </w:r>
      <w:r>
        <w:rPr>
          <w:spacing w:val="2"/>
        </w:rPr>
        <w:t xml:space="preserve"> </w:t>
      </w:r>
      <w:r>
        <w:t>книжки</w:t>
      </w:r>
    </w:p>
    <w:p w:rsidR="00BF0840" w:rsidRDefault="00AE20C9">
      <w:pPr>
        <w:spacing w:before="2"/>
        <w:ind w:left="577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Штрафы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0" w:line="276" w:lineRule="auto"/>
        <w:ind w:left="577" w:right="3418" w:hanging="60"/>
        <w:jc w:val="left"/>
        <w:rPr>
          <w:i/>
        </w:rPr>
      </w:pPr>
      <w:r>
        <w:t>Виды штрафов. Кто и когда платит штрафы. Кто взимает штрафы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Деловая этика</w:t>
      </w:r>
      <w:r>
        <w:rPr>
          <w:spacing w:val="-1"/>
        </w:rPr>
        <w:t xml:space="preserve"> </w:t>
      </w:r>
      <w:r>
        <w:rPr>
          <w:i/>
        </w:rPr>
        <w:t>(1 час)</w:t>
      </w:r>
    </w:p>
    <w:p w:rsidR="00BF0840" w:rsidRDefault="00AE20C9">
      <w:pPr>
        <w:pStyle w:val="a3"/>
        <w:spacing w:line="276" w:lineRule="auto"/>
        <w:ind w:left="517"/>
        <w:jc w:val="left"/>
      </w:pPr>
      <w:r>
        <w:t>Деловая</w:t>
      </w:r>
      <w:r>
        <w:rPr>
          <w:spacing w:val="36"/>
        </w:rPr>
        <w:t xml:space="preserve"> </w:t>
      </w:r>
      <w:r>
        <w:t>этика.</w:t>
      </w:r>
      <w:r>
        <w:rPr>
          <w:spacing w:val="38"/>
        </w:rPr>
        <w:t xml:space="preserve"> </w:t>
      </w:r>
      <w:r>
        <w:t>Этика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этикет.</w:t>
      </w:r>
      <w:r>
        <w:rPr>
          <w:spacing w:val="38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надо</w:t>
      </w:r>
      <w:r>
        <w:rPr>
          <w:spacing w:val="38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этику.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делового</w:t>
      </w:r>
      <w:r>
        <w:rPr>
          <w:spacing w:val="37"/>
        </w:rPr>
        <w:t xml:space="preserve"> </w:t>
      </w:r>
      <w:r>
        <w:t>этикета.</w:t>
      </w:r>
      <w:r>
        <w:rPr>
          <w:spacing w:val="-57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– этикет;</w:t>
      </w:r>
    </w:p>
    <w:p w:rsidR="00BF0840" w:rsidRDefault="00AE20C9">
      <w:pPr>
        <w:spacing w:before="1"/>
        <w:ind w:left="517"/>
        <w:rPr>
          <w:i/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</w:t>
      </w:r>
    </w:p>
    <w:p w:rsidR="00BF0840" w:rsidRDefault="00AE20C9">
      <w:pPr>
        <w:pStyle w:val="a3"/>
        <w:spacing w:before="41" w:line="276" w:lineRule="auto"/>
        <w:ind w:left="517" w:right="1794"/>
        <w:jc w:val="left"/>
        <w:rPr>
          <w:i/>
        </w:rPr>
      </w:pPr>
      <w:r>
        <w:t>Появление профессий. История профессий. Популярные современные профессии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Налоги</w:t>
      </w:r>
      <w:r>
        <w:rPr>
          <w:spacing w:val="4"/>
        </w:rPr>
        <w:t xml:space="preserve"> </w:t>
      </w:r>
      <w:r>
        <w:rPr>
          <w:i/>
        </w:rPr>
        <w:t>(2 часа)</w:t>
      </w:r>
    </w:p>
    <w:p w:rsidR="00BF0840" w:rsidRDefault="00AE20C9">
      <w:pPr>
        <w:pStyle w:val="a3"/>
        <w:spacing w:line="278" w:lineRule="auto"/>
        <w:ind w:left="517"/>
        <w:jc w:val="left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«налоги».</w:t>
      </w:r>
      <w:r>
        <w:rPr>
          <w:spacing w:val="40"/>
        </w:rPr>
        <w:t xml:space="preserve"> </w:t>
      </w:r>
      <w:r>
        <w:t>Кто</w:t>
      </w:r>
      <w:r>
        <w:rPr>
          <w:spacing w:val="39"/>
        </w:rPr>
        <w:t xml:space="preserve"> </w:t>
      </w:r>
      <w:r>
        <w:t>собирает</w:t>
      </w:r>
      <w:r>
        <w:rPr>
          <w:spacing w:val="38"/>
        </w:rPr>
        <w:t xml:space="preserve"> </w:t>
      </w:r>
      <w:r>
        <w:t>налоги.</w:t>
      </w:r>
      <w:r>
        <w:rPr>
          <w:spacing w:val="39"/>
        </w:rPr>
        <w:t xml:space="preserve"> </w:t>
      </w:r>
      <w:r>
        <w:t>Куда</w:t>
      </w:r>
      <w:r>
        <w:rPr>
          <w:spacing w:val="37"/>
        </w:rPr>
        <w:t xml:space="preserve"> </w:t>
      </w:r>
      <w:r>
        <w:t>идут</w:t>
      </w:r>
      <w:r>
        <w:rPr>
          <w:spacing w:val="39"/>
        </w:rPr>
        <w:t xml:space="preserve"> </w:t>
      </w:r>
      <w:r>
        <w:t>налоги.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налогов</w:t>
      </w:r>
      <w:r>
        <w:rPr>
          <w:spacing w:val="38"/>
        </w:rPr>
        <w:t xml:space="preserve"> </w:t>
      </w:r>
      <w:r>
        <w:t>(подоходный,</w:t>
      </w:r>
      <w:r>
        <w:rPr>
          <w:spacing w:val="-57"/>
        </w:rPr>
        <w:t xml:space="preserve"> </w:t>
      </w:r>
      <w:r>
        <w:t>транспортный, имущественный)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Международная торговля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F0840" w:rsidRDefault="00AE20C9">
      <w:pPr>
        <w:pStyle w:val="a3"/>
        <w:spacing w:before="39" w:line="276" w:lineRule="auto"/>
        <w:ind w:left="517" w:right="2234"/>
        <w:jc w:val="left"/>
        <w:rPr>
          <w:i/>
        </w:rPr>
      </w:pPr>
      <w:r>
        <w:t>Торговля между странами. Ввоз и вывоз товаров. Таможня. Экспорт. Импорт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Экономические задачи</w:t>
      </w:r>
      <w:r>
        <w:rPr>
          <w:spacing w:val="3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2" w:line="276" w:lineRule="auto"/>
        <w:ind w:left="517" w:right="4484"/>
        <w:jc w:val="left"/>
        <w:rPr>
          <w:i/>
        </w:rPr>
      </w:pPr>
      <w:r>
        <w:t>Решаем экономические задачи на нахождение прибыли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rPr>
          <w:i/>
        </w:rPr>
        <w:t>(5 часов)</w:t>
      </w:r>
    </w:p>
    <w:p w:rsidR="00BF0840" w:rsidRDefault="00AE20C9">
      <w:pPr>
        <w:pStyle w:val="a3"/>
        <w:spacing w:line="275" w:lineRule="exact"/>
        <w:ind w:left="577"/>
        <w:jc w:val="left"/>
      </w:pPr>
      <w:r>
        <w:t>Занимательная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экономика.</w:t>
      </w:r>
      <w:r>
        <w:rPr>
          <w:spacing w:val="-2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пройденным</w:t>
      </w:r>
      <w:r>
        <w:rPr>
          <w:spacing w:val="-3"/>
        </w:rPr>
        <w:t xml:space="preserve"> </w:t>
      </w:r>
      <w:r>
        <w:t>темам.</w:t>
      </w:r>
    </w:p>
    <w:p w:rsidR="00BF0840" w:rsidRDefault="00AE20C9">
      <w:pPr>
        <w:pStyle w:val="Heading1"/>
        <w:spacing w:before="41"/>
        <w:ind w:left="577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a3"/>
        <w:spacing w:before="43"/>
        <w:ind w:left="517"/>
        <w:jc w:val="left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i/>
        </w:rPr>
        <w:t>(13</w:t>
      </w:r>
      <w:r>
        <w:rPr>
          <w:i/>
          <w:spacing w:val="-2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8"/>
      </w:pPr>
      <w:r>
        <w:t>Как появились деньги? История монет. Монеты Древней Руси (выполнение творческих ра-</w:t>
      </w:r>
      <w:r>
        <w:rPr>
          <w:spacing w:val="1"/>
        </w:rPr>
        <w:t xml:space="preserve"> </w:t>
      </w:r>
      <w:r>
        <w:t>бот). Представление творческих работ «Монеты Древней Руси». Бумажные деньги. Безна-</w:t>
      </w:r>
      <w:r>
        <w:rPr>
          <w:spacing w:val="1"/>
        </w:rPr>
        <w:t xml:space="preserve"> </w:t>
      </w:r>
      <w:r>
        <w:t>личные деньги. Дебетовая карта и кредитная карта, в чем разница? Исследование «Деньги</w:t>
      </w:r>
      <w:r>
        <w:rPr>
          <w:spacing w:val="1"/>
        </w:rPr>
        <w:t xml:space="preserve"> </w:t>
      </w:r>
      <w:r>
        <w:t>современности». Представление результатов исследования. Валюты. Интерактивная викто-</w:t>
      </w:r>
      <w:r>
        <w:rPr>
          <w:spacing w:val="1"/>
        </w:rPr>
        <w:t xml:space="preserve"> </w:t>
      </w:r>
      <w:r>
        <w:t>рина «Деньги». Мини-исследование</w:t>
      </w:r>
      <w:r>
        <w:rPr>
          <w:spacing w:val="1"/>
        </w:rPr>
        <w:t xml:space="preserve"> </w:t>
      </w:r>
      <w:r>
        <w:t>«Сколько стоят деньги?» Представление результатов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деньги?»</w:t>
      </w:r>
    </w:p>
    <w:p w:rsidR="00BF0840" w:rsidRDefault="00AE20C9">
      <w:pPr>
        <w:pStyle w:val="a3"/>
        <w:spacing w:line="275" w:lineRule="exact"/>
        <w:ind w:left="51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 чего</w:t>
      </w:r>
      <w:r>
        <w:rPr>
          <w:spacing w:val="-2"/>
        </w:rPr>
        <w:t xml:space="preserve"> </w:t>
      </w:r>
      <w:r>
        <w:t>складываются доходы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rPr>
          <w:i/>
        </w:rPr>
        <w:t>(8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3"/>
        <w:ind w:left="517"/>
      </w:pPr>
      <w:r>
        <w:t>Откуда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берутся</w:t>
      </w:r>
      <w:r>
        <w:rPr>
          <w:spacing w:val="8"/>
        </w:rPr>
        <w:t xml:space="preserve"> </w:t>
      </w:r>
      <w:r>
        <w:t>деньги.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заработать</w:t>
      </w:r>
      <w:r>
        <w:rPr>
          <w:spacing w:val="6"/>
        </w:rPr>
        <w:t xml:space="preserve"> </w:t>
      </w:r>
      <w:r>
        <w:t>деньги?</w:t>
      </w:r>
      <w:r>
        <w:rPr>
          <w:spacing w:val="8"/>
        </w:rPr>
        <w:t xml:space="preserve"> </w:t>
      </w:r>
      <w:r>
        <w:rPr>
          <w:color w:val="111115"/>
        </w:rPr>
        <w:t>Подсчитываем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доходы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семьи.</w:t>
      </w:r>
      <w:r>
        <w:rPr>
          <w:color w:val="111115"/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что</w:t>
      </w:r>
    </w:p>
    <w:p w:rsidR="00BF0840" w:rsidRDefault="00BF0840">
      <w:pPr>
        <w:sectPr w:rsidR="00BF0840">
          <w:footerReference w:type="default" r:id="rId99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50"/>
      </w:pPr>
      <w:r>
        <w:lastRenderedPageBreak/>
        <w:t>семьи тратят деньги? Вот я вырасту и стану… Профессии будущего и настоящего. А чем за-</w:t>
      </w:r>
      <w:r>
        <w:rPr>
          <w:spacing w:val="1"/>
        </w:rPr>
        <w:t xml:space="preserve"> </w:t>
      </w:r>
      <w:r>
        <w:t>нимаются банкиры? Как приумножить то, что имеешь? Как правильно планировать семей-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бюджет?</w:t>
      </w:r>
    </w:p>
    <w:p w:rsidR="00BF0840" w:rsidRDefault="00AE20C9">
      <w:pPr>
        <w:pStyle w:val="a3"/>
        <w:spacing w:before="1"/>
        <w:ind w:left="517"/>
        <w:rPr>
          <w:i/>
        </w:rPr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избежать</w:t>
      </w:r>
      <w:r>
        <w:rPr>
          <w:spacing w:val="3"/>
        </w:rPr>
        <w:t xml:space="preserve"> </w:t>
      </w:r>
      <w:r>
        <w:rPr>
          <w:i/>
        </w:rPr>
        <w:t>(5</w:t>
      </w:r>
      <w:r>
        <w:rPr>
          <w:i/>
          <w:spacing w:val="-1"/>
        </w:rPr>
        <w:t xml:space="preserve"> </w:t>
      </w:r>
      <w:r>
        <w:rPr>
          <w:i/>
        </w:rPr>
        <w:t>часов)</w:t>
      </w:r>
    </w:p>
    <w:p w:rsidR="00BF0840" w:rsidRDefault="00AE20C9">
      <w:pPr>
        <w:pStyle w:val="a3"/>
        <w:spacing w:before="41" w:line="276" w:lineRule="auto"/>
        <w:ind w:left="517" w:right="547"/>
      </w:pPr>
      <w:r>
        <w:t>На что семья тратит деньги. Подсчитаем все расходы семьи. Семейный бюджет. Как плани-</w:t>
      </w:r>
      <w:r>
        <w:rPr>
          <w:spacing w:val="1"/>
        </w:rPr>
        <w:t xml:space="preserve"> </w:t>
      </w:r>
      <w:r>
        <w:t>ровать семейный бюджет? Правила составления семейного бюджета.</w:t>
      </w:r>
      <w:r>
        <w:rPr>
          <w:spacing w:val="1"/>
        </w:rPr>
        <w:t xml:space="preserve"> </w:t>
      </w:r>
      <w:r>
        <w:t>Бюджет Российской</w:t>
      </w:r>
      <w:r>
        <w:rPr>
          <w:spacing w:val="1"/>
        </w:rPr>
        <w:t xml:space="preserve"> </w:t>
      </w:r>
      <w:r>
        <w:t>Федерации.</w:t>
      </w:r>
    </w:p>
    <w:p w:rsidR="00BF0840" w:rsidRDefault="00AE20C9">
      <w:pPr>
        <w:pStyle w:val="a3"/>
        <w:spacing w:before="1" w:line="276" w:lineRule="auto"/>
        <w:ind w:left="517" w:right="551"/>
        <w:rPr>
          <w:i/>
        </w:rPr>
      </w:pPr>
      <w:r>
        <w:t xml:space="preserve">Тема 4. Деньги счёт любят, или как управлять своим кошельком, чтобы он не пустовал </w:t>
      </w:r>
      <w:r>
        <w:rPr>
          <w:i/>
        </w:rPr>
        <w:t>(8 ча-</w:t>
      </w:r>
      <w:r>
        <w:rPr>
          <w:i/>
          <w:spacing w:val="1"/>
        </w:rPr>
        <w:t xml:space="preserve"> </w:t>
      </w:r>
      <w:r>
        <w:rPr>
          <w:i/>
        </w:rPr>
        <w:t>сов)</w:t>
      </w:r>
    </w:p>
    <w:p w:rsidR="00BF0840" w:rsidRDefault="00AE20C9">
      <w:pPr>
        <w:pStyle w:val="a3"/>
        <w:spacing w:line="276" w:lineRule="auto"/>
        <w:ind w:left="517" w:right="549"/>
      </w:pPr>
      <w:r>
        <w:t>Как тратить с умом? Примерный бюджет школьника. Если доходы превышают расходы, об-</w:t>
      </w:r>
      <w:r>
        <w:rPr>
          <w:spacing w:val="1"/>
        </w:rPr>
        <w:t xml:space="preserve"> </w:t>
      </w:r>
      <w:r>
        <w:t>разуются сбережения. Если расходы превышают доходы, образуются долги. Игра «Древо</w:t>
      </w:r>
      <w:r>
        <w:rPr>
          <w:spacing w:val="1"/>
        </w:rPr>
        <w:t xml:space="preserve"> </w:t>
      </w:r>
      <w:r>
        <w:t>решений». Товары и услуги. Странное слово «Монополисты». Игра «Монополия». Творче-</w:t>
      </w:r>
      <w:r>
        <w:rPr>
          <w:spacing w:val="1"/>
        </w:rPr>
        <w:t xml:space="preserve"> </w:t>
      </w:r>
      <w:r>
        <w:t>ский</w:t>
      </w:r>
      <w:r>
        <w:rPr>
          <w:spacing w:val="51"/>
        </w:rPr>
        <w:t xml:space="preserve"> </w:t>
      </w:r>
      <w:r>
        <w:t>проект</w:t>
      </w:r>
      <w:r>
        <w:rPr>
          <w:spacing w:val="57"/>
        </w:rPr>
        <w:t xml:space="preserve"> </w:t>
      </w:r>
      <w:r>
        <w:t>«Мое</w:t>
      </w:r>
      <w:r>
        <w:rPr>
          <w:spacing w:val="52"/>
        </w:rPr>
        <w:t xml:space="preserve"> </w:t>
      </w:r>
      <w:r>
        <w:t>предприятие».</w:t>
      </w:r>
      <w:r>
        <w:rPr>
          <w:spacing w:val="54"/>
        </w:rPr>
        <w:t xml:space="preserve"> </w:t>
      </w:r>
      <w:r>
        <w:t>Защита</w:t>
      </w:r>
      <w:r>
        <w:rPr>
          <w:spacing w:val="53"/>
        </w:rPr>
        <w:t xml:space="preserve"> </w:t>
      </w:r>
      <w:r>
        <w:t>проекта</w:t>
      </w:r>
      <w:r>
        <w:rPr>
          <w:spacing w:val="58"/>
        </w:rPr>
        <w:t xml:space="preserve"> </w:t>
      </w:r>
      <w:r>
        <w:t>«Мое</w:t>
      </w:r>
      <w:r>
        <w:rPr>
          <w:spacing w:val="52"/>
        </w:rPr>
        <w:t xml:space="preserve"> </w:t>
      </w:r>
      <w:r>
        <w:t>предприятие».</w:t>
      </w:r>
      <w:r>
        <w:rPr>
          <w:spacing w:val="54"/>
        </w:rPr>
        <w:t xml:space="preserve"> </w:t>
      </w:r>
      <w:r>
        <w:t>Обзорное</w:t>
      </w:r>
      <w:r>
        <w:rPr>
          <w:spacing w:val="53"/>
        </w:rPr>
        <w:t xml:space="preserve"> </w:t>
      </w:r>
      <w:r>
        <w:t>занятие</w:t>
      </w:r>
    </w:p>
    <w:p w:rsidR="00BF0840" w:rsidRDefault="00AE20C9">
      <w:pPr>
        <w:pStyle w:val="a3"/>
        <w:ind w:left="517"/>
      </w:pPr>
      <w:r>
        <w:t>«Что нового</w:t>
      </w:r>
      <w:r>
        <w:rPr>
          <w:spacing w:val="-1"/>
        </w:rPr>
        <w:t xml:space="preserve"> </w:t>
      </w:r>
      <w:r>
        <w:t>я открыл</w:t>
      </w:r>
      <w:r>
        <w:rPr>
          <w:spacing w:val="1"/>
        </w:rPr>
        <w:t xml:space="preserve"> </w:t>
      </w:r>
      <w:r>
        <w:t>для себя?»</w:t>
      </w:r>
    </w:p>
    <w:p w:rsidR="00BF0840" w:rsidRDefault="00AE20C9">
      <w:pPr>
        <w:pStyle w:val="Heading1"/>
        <w:spacing w:before="45" w:line="360" w:lineRule="auto"/>
        <w:ind w:left="4518" w:right="4230" w:hanging="1176"/>
        <w:jc w:val="both"/>
      </w:pPr>
      <w:r>
        <w:rPr>
          <w:color w:val="111115"/>
        </w:rPr>
        <w:t>Тематическое планирование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1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1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услуги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35"/>
        </w:rPr>
      </w:pPr>
    </w:p>
    <w:p w:rsidR="00BF0840" w:rsidRDefault="00AE20C9">
      <w:pPr>
        <w:ind w:left="500" w:right="536"/>
        <w:jc w:val="center"/>
        <w:rPr>
          <w:b/>
          <w:sz w:val="24"/>
        </w:rPr>
      </w:pPr>
      <w:r>
        <w:rPr>
          <w:b/>
          <w:color w:val="111115"/>
          <w:sz w:val="24"/>
        </w:rPr>
        <w:t>2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класс</w:t>
      </w:r>
    </w:p>
    <w:p w:rsidR="00BF0840" w:rsidRDefault="00BF0840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1"/>
        <w:gridCol w:w="7019"/>
        <w:gridCol w:w="1831"/>
      </w:tblGrid>
      <w:tr w:rsidR="00BF0840">
        <w:trPr>
          <w:trHeight w:val="640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1" w:lineRule="exact"/>
              <w:ind w:left="3145" w:right="312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1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1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Бурундуком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компанией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224" w:right="20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Графики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Деньги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Аренда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</w:tbl>
    <w:p w:rsidR="00BF0840" w:rsidRDefault="00BF0840">
      <w:pPr>
        <w:spacing w:line="272" w:lineRule="exact"/>
        <w:jc w:val="center"/>
        <w:rPr>
          <w:sz w:val="24"/>
        </w:rPr>
        <w:sectPr w:rsidR="00BF0840">
          <w:footerReference w:type="default" r:id="rId997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1"/>
        <w:gridCol w:w="7019"/>
        <w:gridCol w:w="1831"/>
      </w:tblGrid>
      <w:tr w:rsidR="00BF0840">
        <w:trPr>
          <w:trHeight w:val="412"/>
        </w:trPr>
        <w:tc>
          <w:tcPr>
            <w:tcW w:w="118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lastRenderedPageBreak/>
              <w:t>9</w:t>
            </w:r>
          </w:p>
        </w:tc>
        <w:tc>
          <w:tcPr>
            <w:tcW w:w="701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Банки.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Вклады</w:t>
            </w:r>
          </w:p>
        </w:tc>
        <w:tc>
          <w:tcPr>
            <w:tcW w:w="183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7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9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31" w:type="dxa"/>
          </w:tcPr>
          <w:p w:rsidR="00BF0840" w:rsidRDefault="00AE20C9">
            <w:pPr>
              <w:pStyle w:val="TableParagraph"/>
              <w:spacing w:line="273" w:lineRule="exact"/>
              <w:ind w:left="224" w:right="207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34</w:t>
            </w:r>
          </w:p>
        </w:tc>
      </w:tr>
    </w:tbl>
    <w:p w:rsidR="00BF0840" w:rsidRDefault="00BF0840">
      <w:pPr>
        <w:pStyle w:val="a3"/>
        <w:spacing w:before="4"/>
        <w:ind w:left="0"/>
        <w:jc w:val="left"/>
        <w:rPr>
          <w:b/>
          <w:sz w:val="28"/>
        </w:rPr>
      </w:pPr>
    </w:p>
    <w:p w:rsidR="00BF0840" w:rsidRDefault="00AE20C9">
      <w:pPr>
        <w:pStyle w:val="Heading1"/>
        <w:spacing w:before="90"/>
        <w:ind w:left="470" w:right="1596"/>
        <w:jc w:val="center"/>
      </w:pPr>
      <w:r>
        <w:rPr>
          <w:color w:val="111115"/>
        </w:rPr>
        <w:t>3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класс</w:t>
      </w:r>
    </w:p>
    <w:p w:rsidR="00BF0840" w:rsidRDefault="00BF0840">
      <w:pPr>
        <w:pStyle w:val="a3"/>
        <w:spacing w:before="7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30" w:right="6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Встреча</w:t>
            </w:r>
            <w:r>
              <w:rPr>
                <w:color w:val="111115"/>
                <w:spacing w:val="-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лесной экономической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школе.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10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Реклама.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Штрафы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1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6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Деловая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этика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7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История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профессий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8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Налоги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9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10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Экономические</w:t>
            </w:r>
            <w:r>
              <w:rPr>
                <w:color w:val="111115"/>
                <w:spacing w:val="-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задачи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</w:tr>
      <w:tr w:rsidR="00BF0840">
        <w:trPr>
          <w:trHeight w:val="415"/>
        </w:trPr>
        <w:tc>
          <w:tcPr>
            <w:tcW w:w="118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Итого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230" w:right="82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34</w:t>
            </w:r>
          </w:p>
        </w:tc>
      </w:tr>
    </w:tbl>
    <w:p w:rsidR="00BF0840" w:rsidRDefault="00AE20C9">
      <w:pPr>
        <w:ind w:left="500" w:right="2648"/>
        <w:jc w:val="center"/>
        <w:rPr>
          <w:b/>
          <w:sz w:val="24"/>
        </w:rPr>
      </w:pPr>
      <w:r>
        <w:rPr>
          <w:b/>
          <w:color w:val="111115"/>
          <w:sz w:val="24"/>
        </w:rPr>
        <w:t>4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класс</w:t>
      </w:r>
    </w:p>
    <w:p w:rsidR="00BF0840" w:rsidRDefault="00BF0840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7014"/>
        <w:gridCol w:w="1840"/>
      </w:tblGrid>
      <w:tr w:rsidR="00BF0840">
        <w:trPr>
          <w:trHeight w:val="412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130" w:right="6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3141" w:right="313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1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3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2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827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3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избе-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жать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828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4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кошельком,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BF0840" w:rsidRDefault="00AE20C9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пустовал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14"/>
        </w:trPr>
        <w:tc>
          <w:tcPr>
            <w:tcW w:w="1181" w:type="dxa"/>
          </w:tcPr>
          <w:p w:rsidR="00BF0840" w:rsidRDefault="00AE20C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color w:val="111115"/>
                <w:sz w:val="24"/>
              </w:rPr>
              <w:t>5</w:t>
            </w:r>
          </w:p>
        </w:tc>
        <w:tc>
          <w:tcPr>
            <w:tcW w:w="7014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111115"/>
                <w:sz w:val="24"/>
              </w:rPr>
              <w:t>Обобщение</w:t>
            </w:r>
            <w:r>
              <w:rPr>
                <w:color w:val="111115"/>
                <w:spacing w:val="-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по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курсу</w:t>
            </w:r>
          </w:p>
        </w:tc>
        <w:tc>
          <w:tcPr>
            <w:tcW w:w="1840" w:type="dxa"/>
          </w:tcPr>
          <w:p w:rsidR="00BF0840" w:rsidRDefault="00AE20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31"/>
        </w:rPr>
      </w:pPr>
    </w:p>
    <w:p w:rsidR="00BF0840" w:rsidRDefault="00AE20C9">
      <w:pPr>
        <w:pStyle w:val="Heading1"/>
        <w:ind w:left="3714" w:right="1414" w:hanging="2223"/>
        <w:jc w:val="both"/>
      </w:pPr>
      <w:r>
        <w:t>Рабочая программа курса внеурочной деятельности «Планета загадок»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Личностными </w:t>
      </w:r>
      <w:r>
        <w:t>результатами программы внеурочной деятельности по общеинтеллектуально-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«Планета</w:t>
      </w:r>
      <w:r>
        <w:rPr>
          <w:spacing w:val="-2"/>
        </w:rPr>
        <w:t xml:space="preserve"> </w:t>
      </w:r>
      <w:r>
        <w:t>загадок»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BF0840" w:rsidRDefault="00AE20C9">
      <w:pPr>
        <w:pStyle w:val="a3"/>
        <w:ind w:left="517" w:right="430" w:firstLine="120"/>
      </w:pPr>
      <w:r>
        <w:t>Определять и высказывать под руководством учителя самые простые и общие для всех лю-</w:t>
      </w:r>
      <w:r>
        <w:rPr>
          <w:spacing w:val="1"/>
        </w:rPr>
        <w:t xml:space="preserve"> </w:t>
      </w:r>
      <w:r>
        <w:t>дей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сотрудничестве (этические</w:t>
      </w:r>
      <w:r>
        <w:rPr>
          <w:spacing w:val="-2"/>
        </w:rPr>
        <w:t xml:space="preserve"> </w:t>
      </w:r>
      <w:r>
        <w:t>нормы);</w:t>
      </w:r>
    </w:p>
    <w:p w:rsidR="00BF0840" w:rsidRDefault="00AE20C9">
      <w:pPr>
        <w:pStyle w:val="a3"/>
        <w:ind w:left="517" w:right="438"/>
      </w:pPr>
      <w:r>
        <w:t>В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ситуациях</w:t>
      </w:r>
      <w:r>
        <w:rPr>
          <w:spacing w:val="47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сотрудничества,</w:t>
      </w:r>
      <w:r>
        <w:rPr>
          <w:spacing w:val="47"/>
        </w:rPr>
        <w:t xml:space="preserve"> </w:t>
      </w:r>
      <w:r>
        <w:t>опираясь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общие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 простые правила поведения, делать выбор</w:t>
      </w:r>
      <w:r>
        <w:rPr>
          <w:b/>
        </w:rPr>
        <w:t xml:space="preserve">, </w:t>
      </w:r>
      <w:r>
        <w:t>при поддержке других участников группы и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как поступить.</w:t>
      </w:r>
    </w:p>
    <w:p w:rsidR="00BF0840" w:rsidRDefault="00BF0840">
      <w:pPr>
        <w:sectPr w:rsidR="00BF0840">
          <w:footerReference w:type="default" r:id="rId998"/>
          <w:pgSz w:w="11920" w:h="16850"/>
          <w:pgMar w:top="106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0"/>
      </w:pPr>
      <w:r>
        <w:rPr>
          <w:b/>
        </w:rPr>
        <w:lastRenderedPageBreak/>
        <w:t xml:space="preserve">Метапредметными </w:t>
      </w:r>
      <w:r>
        <w:t>результатами программы внеурочной деятельности по общеинтеллекту-</w:t>
      </w:r>
      <w:r>
        <w:rPr>
          <w:spacing w:val="1"/>
        </w:rPr>
        <w:t xml:space="preserve"> </w:t>
      </w:r>
      <w:r>
        <w:t>альному направлению «Планета загадок»</w:t>
      </w:r>
      <w:r>
        <w:rPr>
          <w:spacing w:val="1"/>
        </w:rPr>
        <w:t xml:space="preserve"> </w:t>
      </w:r>
      <w:r>
        <w:t>является формирование следующих 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BF0840" w:rsidRDefault="00AE20C9">
      <w:pPr>
        <w:pStyle w:val="a3"/>
        <w:ind w:left="517"/>
        <w:rPr>
          <w:b/>
        </w:rPr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b/>
        </w:rPr>
        <w:t>: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93" w:lineRule="exact"/>
        <w:ind w:left="1237" w:hanging="7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line="293" w:lineRule="exact"/>
        <w:ind w:left="1237" w:hanging="721"/>
        <w:jc w:val="left"/>
        <w:rPr>
          <w:sz w:val="24"/>
        </w:rPr>
      </w:pPr>
      <w:r>
        <w:rPr>
          <w:sz w:val="24"/>
        </w:rPr>
        <w:t>Проговаривать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занятии.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37" w:lineRule="auto"/>
        <w:ind w:right="438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своё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иллюстрацией,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/>
        <w:ind w:right="438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этих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4" w:line="237" w:lineRule="auto"/>
        <w:ind w:right="430" w:firstLine="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4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занятии.</w:t>
      </w:r>
    </w:p>
    <w:p w:rsidR="00BF0840" w:rsidRDefault="00AE20C9">
      <w:pPr>
        <w:pStyle w:val="a3"/>
        <w:ind w:left="637"/>
      </w:pPr>
      <w:r>
        <w:t>Познавательные</w:t>
      </w:r>
      <w:r>
        <w:rPr>
          <w:spacing w:val="-6"/>
        </w:rPr>
        <w:t xml:space="preserve"> </w:t>
      </w:r>
      <w:r>
        <w:t>УУД.</w:t>
      </w:r>
    </w:p>
    <w:p w:rsidR="00BF0840" w:rsidRDefault="00AE20C9">
      <w:pPr>
        <w:pStyle w:val="a3"/>
        <w:spacing w:before="1"/>
        <w:ind w:left="517" w:right="441"/>
      </w:pP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жизненный 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F0840" w:rsidRDefault="00AE20C9">
      <w:pPr>
        <w:pStyle w:val="a3"/>
        <w:ind w:left="517" w:right="432"/>
      </w:pPr>
      <w:r>
        <w:t>Перерабатывать полученную информацию: делать выводы в результате совместной работы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группы.</w:t>
      </w:r>
    </w:p>
    <w:p w:rsidR="00BF0840" w:rsidRDefault="00AE20C9">
      <w:pPr>
        <w:pStyle w:val="a3"/>
        <w:ind w:left="517" w:right="438"/>
      </w:pPr>
      <w:r>
        <w:t>Преобразовывать информацию из одной формы в другую:</w:t>
      </w:r>
      <w:r>
        <w:rPr>
          <w:spacing w:val="1"/>
        </w:rPr>
        <w:t xml:space="preserve"> </w:t>
      </w:r>
      <w:r>
        <w:t>составлять рассказы на основе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простейших</w:t>
      </w:r>
      <w:r>
        <w:rPr>
          <w:spacing w:val="1"/>
        </w:rPr>
        <w:t xml:space="preserve"> </w:t>
      </w:r>
      <w:r>
        <w:t>моделей (рисунков, схем).</w:t>
      </w:r>
    </w:p>
    <w:p w:rsidR="00BF0840" w:rsidRDefault="00AE20C9">
      <w:pPr>
        <w:pStyle w:val="a3"/>
        <w:ind w:left="637"/>
      </w:pPr>
      <w:r>
        <w:t>Коммуникативные</w:t>
      </w:r>
      <w:r>
        <w:rPr>
          <w:spacing w:val="-7"/>
        </w:rPr>
        <w:t xml:space="preserve"> </w:t>
      </w:r>
      <w:r>
        <w:t>УУД.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4" w:line="237" w:lineRule="auto"/>
        <w:ind w:right="44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26"/>
          <w:sz w:val="24"/>
        </w:rPr>
        <w:t xml:space="preserve"> </w:t>
      </w:r>
      <w:r>
        <w:rPr>
          <w:sz w:val="24"/>
        </w:rPr>
        <w:t>свою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мысль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небольшого текста).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93" w:lineRule="exact"/>
        <w:ind w:left="1369" w:hanging="853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37" w:lineRule="auto"/>
        <w:ind w:right="439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(побуждающий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подводящий диалог).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2" w:line="293" w:lineRule="exact"/>
        <w:ind w:left="1369" w:hanging="853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line="293" w:lineRule="exact"/>
        <w:ind w:left="1369" w:hanging="853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369"/>
          <w:tab w:val="left" w:pos="1370"/>
        </w:tabs>
        <w:spacing w:before="4" w:line="237" w:lineRule="auto"/>
        <w:ind w:right="443" w:firstLine="0"/>
        <w:jc w:val="left"/>
        <w:rPr>
          <w:sz w:val="24"/>
        </w:rPr>
      </w:pPr>
      <w:r>
        <w:rPr>
          <w:sz w:val="24"/>
        </w:rPr>
        <w:t>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</w:p>
    <w:p w:rsidR="00BF0840" w:rsidRDefault="00AE20C9">
      <w:pPr>
        <w:pStyle w:val="a3"/>
        <w:ind w:left="517"/>
        <w:jc w:val="left"/>
      </w:pPr>
      <w:r>
        <w:rPr>
          <w:b/>
        </w:rPr>
        <w:t>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«Планета</w:t>
      </w:r>
      <w:r>
        <w:rPr>
          <w:spacing w:val="-5"/>
        </w:rPr>
        <w:t xml:space="preserve"> </w:t>
      </w:r>
      <w:r>
        <w:t>загадок»</w:t>
      </w:r>
      <w:r>
        <w:rPr>
          <w:spacing w:val="-11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93" w:lineRule="exact"/>
        <w:ind w:left="1237" w:hanging="721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2" w:line="237" w:lineRule="auto"/>
        <w:ind w:left="757" w:right="2091" w:hanging="240"/>
        <w:jc w:val="left"/>
        <w:rPr>
          <w:sz w:val="24"/>
        </w:rPr>
      </w:pPr>
      <w:r>
        <w:tab/>
      </w:r>
      <w:r>
        <w:rPr>
          <w:sz w:val="24"/>
        </w:rPr>
        <w:t>и явлений, характерных для природной и социальной 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4" w:line="237" w:lineRule="auto"/>
        <w:ind w:right="610" w:firstLine="0"/>
        <w:jc w:val="left"/>
        <w:rPr>
          <w:sz w:val="24"/>
        </w:rPr>
      </w:pPr>
      <w:r>
        <w:rPr>
          <w:sz w:val="24"/>
        </w:rPr>
        <w:t>сформированность целостного, социально-ориентированного взгляда на окружающий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3"/>
        <w:ind w:right="1185" w:firstLine="0"/>
        <w:jc w:val="left"/>
        <w:rPr>
          <w:sz w:val="24"/>
        </w:rPr>
      </w:pPr>
      <w:r>
        <w:rPr>
          <w:sz w:val="24"/>
        </w:rPr>
        <w:t>владение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 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(доступным для осознания младшим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школьником), необходимым для получения дальнейшего образования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социально-гуманитарных дисциплин;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1" w:line="237" w:lineRule="auto"/>
        <w:ind w:right="43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вать,</w:t>
      </w:r>
    </w:p>
    <w:p w:rsidR="00BF0840" w:rsidRDefault="00AE20C9">
      <w:pPr>
        <w:pStyle w:val="a3"/>
        <w:spacing w:before="1"/>
        <w:ind w:left="517" w:right="1139" w:firstLine="300"/>
        <w:jc w:val="left"/>
      </w:pPr>
      <w:r>
        <w:t>ставить опыты, получать информацию из семейных архивов, от окружающих людей,</w:t>
      </w:r>
      <w:r>
        <w:rPr>
          <w:spacing w:val="-57"/>
        </w:rPr>
        <w:t xml:space="preserve"> </w:t>
      </w:r>
      <w:r>
        <w:t>в открытом информационном пространстве)</w:t>
      </w:r>
      <w:r>
        <w:rPr>
          <w:spacing w:val="1"/>
        </w:rPr>
        <w:t xml:space="preserve"> </w:t>
      </w:r>
      <w:r>
        <w:t>явления окружающего мира;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 особенности</w:t>
      </w:r>
      <w:r>
        <w:rPr>
          <w:spacing w:val="1"/>
        </w:rPr>
        <w:t xml:space="preserve"> </w:t>
      </w:r>
      <w:r>
        <w:t>природных и социальных объектов; описывать и</w:t>
      </w:r>
      <w:r>
        <w:rPr>
          <w:spacing w:val="1"/>
        </w:rPr>
        <w:t xml:space="preserve"> </w:t>
      </w:r>
      <w:r>
        <w:t>характеризовать факты и события культуры,</w:t>
      </w:r>
      <w:r>
        <w:rPr>
          <w:spacing w:val="1"/>
        </w:rPr>
        <w:t xml:space="preserve"> </w:t>
      </w:r>
      <w:r>
        <w:t>истории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норм;</w:t>
      </w:r>
    </w:p>
    <w:p w:rsidR="00BF0840" w:rsidRDefault="00AE20C9">
      <w:pPr>
        <w:pStyle w:val="a3"/>
        <w:ind w:left="577" w:right="775" w:hanging="60"/>
        <w:jc w:val="left"/>
      </w:pPr>
      <w:r>
        <w:t>-</w:t>
      </w:r>
      <w:r>
        <w:rPr>
          <w:spacing w:val="1"/>
        </w:rPr>
        <w:t xml:space="preserve"> </w:t>
      </w:r>
      <w:r>
        <w:t>владение навыками устанавливать и выявлять причинно-следственные связи в</w:t>
      </w:r>
      <w:r>
        <w:rPr>
          <w:spacing w:val="-57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природы и социума;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97"/>
          <w:tab w:val="left" w:pos="1298"/>
          <w:tab w:val="left" w:pos="2431"/>
        </w:tabs>
        <w:spacing w:before="2"/>
        <w:ind w:right="1165" w:firstLine="0"/>
        <w:jc w:val="left"/>
        <w:rPr>
          <w:sz w:val="24"/>
        </w:rPr>
      </w:pPr>
      <w:r>
        <w:rPr>
          <w:sz w:val="24"/>
        </w:rPr>
        <w:t>овладение основами экологической грамотности, элементарными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ab/>
        <w:t>поведения в мире природы и людей, нормами здоровьесберегающего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BF0840">
      <w:pPr>
        <w:rPr>
          <w:sz w:val="24"/>
        </w:rPr>
        <w:sectPr w:rsidR="00BF0840">
          <w:footerReference w:type="default" r:id="rId99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90"/>
        </w:numPr>
        <w:tabs>
          <w:tab w:val="left" w:pos="1297"/>
          <w:tab w:val="left" w:pos="1298"/>
        </w:tabs>
        <w:spacing w:before="75" w:line="237" w:lineRule="auto"/>
        <w:ind w:right="435" w:firstLine="0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3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BF0840" w:rsidRDefault="00AE20C9">
      <w:pPr>
        <w:pStyle w:val="a5"/>
        <w:numPr>
          <w:ilvl w:val="0"/>
          <w:numId w:val="90"/>
        </w:numPr>
        <w:tabs>
          <w:tab w:val="left" w:pos="1237"/>
          <w:tab w:val="left" w:pos="1238"/>
        </w:tabs>
        <w:spacing w:before="5" w:line="237" w:lineRule="auto"/>
        <w:ind w:right="1310" w:firstLine="0"/>
        <w:jc w:val="left"/>
        <w:rPr>
          <w:sz w:val="24"/>
        </w:rPr>
      </w:pPr>
      <w:r>
        <w:rPr>
          <w:sz w:val="24"/>
        </w:rPr>
        <w:t>понимание места своей семьи в прошлом и настоящем своего края, в истории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F0840" w:rsidRDefault="00AE20C9">
      <w:pPr>
        <w:pStyle w:val="Heading1"/>
        <w:spacing w:before="5"/>
        <w:ind w:left="577" w:right="7504" w:hanging="6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(1 ч)</w:t>
      </w:r>
    </w:p>
    <w:p w:rsidR="00BF0840" w:rsidRDefault="00AE20C9">
      <w:pPr>
        <w:pStyle w:val="a3"/>
        <w:ind w:left="517"/>
        <w:jc w:val="left"/>
      </w:pPr>
      <w:r>
        <w:t>Раскрытые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нераскрытые</w:t>
      </w:r>
      <w:r>
        <w:rPr>
          <w:spacing w:val="17"/>
        </w:rPr>
        <w:t xml:space="preserve"> </w:t>
      </w:r>
      <w:r>
        <w:t>загадки</w:t>
      </w:r>
      <w:r>
        <w:rPr>
          <w:spacing w:val="15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t>планеты:</w:t>
      </w:r>
      <w:r>
        <w:rPr>
          <w:spacing w:val="14"/>
        </w:rPr>
        <w:t xml:space="preserve"> </w:t>
      </w:r>
      <w:r>
        <w:t>обзор</w:t>
      </w:r>
      <w:r>
        <w:rPr>
          <w:spacing w:val="14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курса.</w:t>
      </w:r>
      <w:r>
        <w:rPr>
          <w:spacing w:val="15"/>
        </w:rPr>
        <w:t xml:space="preserve"> </w:t>
      </w:r>
      <w:r>
        <w:t>Романтика</w:t>
      </w:r>
      <w:r>
        <w:rPr>
          <w:spacing w:val="13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учного</w:t>
      </w:r>
      <w:r>
        <w:rPr>
          <w:spacing w:val="-1"/>
        </w:rPr>
        <w:t xml:space="preserve"> </w:t>
      </w:r>
      <w:r>
        <w:t>поиска, радость путешествий и открытий.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699"/>
        </w:tabs>
        <w:spacing w:line="274" w:lineRule="exact"/>
        <w:ind w:hanging="182"/>
      </w:pPr>
      <w:r>
        <w:t>Тайны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горизонтом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1729"/>
        <w:jc w:val="left"/>
      </w:pPr>
      <w:r>
        <w:t>Какой остров самый большой в мире? Существует ли остров похожий на блюдце?</w:t>
      </w:r>
      <w:r>
        <w:rPr>
          <w:spacing w:val="-57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маленькая в</w:t>
      </w:r>
      <w:r>
        <w:rPr>
          <w:spacing w:val="-2"/>
        </w:rPr>
        <w:t xml:space="preserve"> </w:t>
      </w:r>
      <w:r>
        <w:t>мире?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древние</w:t>
      </w:r>
      <w:r>
        <w:rPr>
          <w:spacing w:val="-1"/>
        </w:rPr>
        <w:t xml:space="preserve"> </w:t>
      </w:r>
      <w:r>
        <w:t>находили</w:t>
      </w:r>
      <w:r>
        <w:rPr>
          <w:spacing w:val="-1"/>
        </w:rPr>
        <w:t xml:space="preserve"> </w:t>
      </w:r>
      <w:r>
        <w:t>путь?</w:t>
      </w:r>
    </w:p>
    <w:p w:rsidR="00BF0840" w:rsidRDefault="00AE20C9">
      <w:pPr>
        <w:pStyle w:val="Heading1"/>
        <w:spacing w:before="3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картой.</w:t>
      </w:r>
    </w:p>
    <w:p w:rsidR="00BF0840" w:rsidRDefault="00AE20C9">
      <w:pPr>
        <w:pStyle w:val="a5"/>
        <w:numPr>
          <w:ilvl w:val="0"/>
          <w:numId w:val="89"/>
        </w:numPr>
        <w:tabs>
          <w:tab w:val="left" w:pos="818"/>
        </w:tabs>
        <w:spacing w:before="2" w:line="237" w:lineRule="auto"/>
        <w:ind w:left="517" w:right="3810" w:firstLine="0"/>
        <w:rPr>
          <w:sz w:val="24"/>
        </w:rPr>
      </w:pPr>
      <w:r>
        <w:rPr>
          <w:b/>
          <w:sz w:val="24"/>
        </w:rPr>
        <w:t>Жили-были динозавры... и не только они (5 ч).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Существовали ли драконы на самом деле? Персонажи сказок?</w:t>
      </w:r>
      <w:r>
        <w:rPr>
          <w:spacing w:val="-5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летают?</w:t>
      </w:r>
    </w:p>
    <w:p w:rsidR="00BF0840" w:rsidRDefault="00AE20C9">
      <w:pPr>
        <w:pStyle w:val="a3"/>
        <w:spacing w:before="2"/>
        <w:ind w:left="517"/>
        <w:jc w:val="left"/>
      </w:pPr>
      <w:r>
        <w:t>Крокодилы.</w:t>
      </w:r>
    </w:p>
    <w:p w:rsidR="00BF0840" w:rsidRDefault="00AE20C9">
      <w:pPr>
        <w:pStyle w:val="a3"/>
        <w:ind w:left="517" w:right="5588"/>
        <w:jc w:val="left"/>
      </w:pPr>
      <w:r>
        <w:t>Какое животное первым появилось на суше?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черепахи</w:t>
      </w:r>
      <w:r>
        <w:rPr>
          <w:spacing w:val="-1"/>
        </w:rPr>
        <w:t xml:space="preserve"> </w:t>
      </w:r>
      <w:r>
        <w:t>дышат под</w:t>
      </w:r>
      <w:r>
        <w:rPr>
          <w:spacing w:val="1"/>
        </w:rPr>
        <w:t xml:space="preserve"> </w:t>
      </w:r>
      <w:r>
        <w:t>водой?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окаменелостей.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геологический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Тайны</w:t>
      </w:r>
      <w:r>
        <w:rPr>
          <w:spacing w:val="-2"/>
        </w:rPr>
        <w:t xml:space="preserve"> </w:t>
      </w:r>
      <w:r>
        <w:t>камней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ind w:left="517" w:right="5850"/>
        <w:jc w:val="left"/>
      </w:pPr>
      <w:r>
        <w:t>Когда были открыты драгоценные камни?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песок?</w:t>
      </w:r>
    </w:p>
    <w:p w:rsidR="00BF0840" w:rsidRDefault="00AE20C9">
      <w:pPr>
        <w:pStyle w:val="a3"/>
        <w:ind w:left="517" w:right="5248"/>
        <w:jc w:val="left"/>
      </w:pPr>
      <w:r>
        <w:t>Малахитовая шкатулка. Чем знаменит малахит?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образуется золото?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2" w:line="274" w:lineRule="exact"/>
        <w:ind w:left="817" w:hanging="301"/>
      </w:pPr>
      <w:r>
        <w:t>Загадки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ч).</w:t>
      </w:r>
    </w:p>
    <w:p w:rsidR="00BF0840" w:rsidRDefault="00AE20C9">
      <w:pPr>
        <w:pStyle w:val="a3"/>
        <w:ind w:left="517" w:right="2833"/>
        <w:jc w:val="left"/>
      </w:pPr>
      <w:r>
        <w:t>История открытия удивительных растений: поиск съедобных растений.</w:t>
      </w:r>
      <w:r>
        <w:rPr>
          <w:spacing w:val="-57"/>
        </w:rPr>
        <w:t xml:space="preserve"> </w:t>
      </w:r>
      <w:r>
        <w:t>Хлебное</w:t>
      </w:r>
      <w:r>
        <w:rPr>
          <w:spacing w:val="-2"/>
        </w:rPr>
        <w:t xml:space="preserve"> </w:t>
      </w:r>
      <w:r>
        <w:t>дерево.</w:t>
      </w:r>
      <w:r>
        <w:rPr>
          <w:spacing w:val="-2"/>
        </w:rPr>
        <w:t xml:space="preserve"> </w:t>
      </w:r>
      <w:r>
        <w:t>Зачем деревьям</w:t>
      </w:r>
      <w:r>
        <w:rPr>
          <w:spacing w:val="-2"/>
        </w:rPr>
        <w:t xml:space="preserve"> </w:t>
      </w:r>
      <w:r>
        <w:t>кора?</w:t>
      </w:r>
      <w:r>
        <w:rPr>
          <w:spacing w:val="3"/>
        </w:rPr>
        <w:t xml:space="preserve"> </w:t>
      </w:r>
      <w:r>
        <w:t>Железное</w:t>
      </w:r>
      <w:r>
        <w:rPr>
          <w:spacing w:val="-2"/>
        </w:rPr>
        <w:t xml:space="preserve"> </w:t>
      </w:r>
      <w:r>
        <w:t>дерево.</w:t>
      </w:r>
    </w:p>
    <w:p w:rsidR="00BF0840" w:rsidRDefault="00AE20C9">
      <w:pPr>
        <w:pStyle w:val="a3"/>
        <w:ind w:left="517" w:right="4286"/>
        <w:jc w:val="left"/>
      </w:pPr>
      <w:r>
        <w:t>Где растут орехи? (практическая работа через сравнение)</w:t>
      </w:r>
      <w:r>
        <w:rPr>
          <w:spacing w:val="-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крапива</w:t>
      </w:r>
      <w:r>
        <w:rPr>
          <w:spacing w:val="-2"/>
        </w:rPr>
        <w:t xml:space="preserve"> </w:t>
      </w:r>
      <w:r>
        <w:t>жжется?</w:t>
      </w:r>
    </w:p>
    <w:p w:rsidR="00BF0840" w:rsidRDefault="00AE20C9">
      <w:pPr>
        <w:pStyle w:val="a3"/>
        <w:ind w:left="517"/>
        <w:jc w:val="left"/>
      </w:pPr>
      <w:r>
        <w:t>Как</w:t>
      </w:r>
      <w:r>
        <w:rPr>
          <w:spacing w:val="-2"/>
        </w:rPr>
        <w:t xml:space="preserve"> </w:t>
      </w:r>
      <w:r>
        <w:t>растет</w:t>
      </w:r>
      <w:r>
        <w:rPr>
          <w:spacing w:val="-3"/>
        </w:rPr>
        <w:t xml:space="preserve"> </w:t>
      </w:r>
      <w:r>
        <w:t>банановое</w:t>
      </w:r>
      <w:r>
        <w:rPr>
          <w:spacing w:val="-4"/>
        </w:rPr>
        <w:t xml:space="preserve"> </w:t>
      </w:r>
      <w:r>
        <w:t>дерево?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флорой,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бо-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 для 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экзотическими растениями.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3" w:line="274" w:lineRule="exact"/>
        <w:ind w:left="817" w:hanging="301"/>
      </w:pPr>
      <w:r>
        <w:t>Эти</w:t>
      </w:r>
      <w:r>
        <w:rPr>
          <w:spacing w:val="-2"/>
        </w:rPr>
        <w:t xml:space="preserve"> </w:t>
      </w:r>
      <w:r>
        <w:t>удивительные</w:t>
      </w:r>
      <w:r>
        <w:rPr>
          <w:spacing w:val="-6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Потомки</w:t>
      </w:r>
      <w:r>
        <w:rPr>
          <w:spacing w:val="-4"/>
        </w:rPr>
        <w:t xml:space="preserve"> </w:t>
      </w:r>
      <w:r>
        <w:t>волка.</w:t>
      </w:r>
    </w:p>
    <w:p w:rsidR="00BF0840" w:rsidRDefault="00AE20C9">
      <w:pPr>
        <w:pStyle w:val="a3"/>
        <w:ind w:left="517" w:right="4099"/>
        <w:jc w:val="left"/>
      </w:pPr>
      <w:r>
        <w:t>Чутье обычное… и чутье особое. «Нюх» на землетрясения.</w:t>
      </w:r>
      <w:r>
        <w:rPr>
          <w:spacing w:val="-57"/>
        </w:rPr>
        <w:t xml:space="preserve"> </w:t>
      </w:r>
      <w:r>
        <w:t>Кошки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прошлые.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ли кошки</w:t>
      </w:r>
      <w:r>
        <w:rPr>
          <w:spacing w:val="-1"/>
        </w:rPr>
        <w:t xml:space="preserve"> </w:t>
      </w:r>
      <w:r>
        <w:t>мурлыкают?</w:t>
      </w:r>
    </w:p>
    <w:p w:rsidR="00BF0840" w:rsidRDefault="00AE20C9">
      <w:pPr>
        <w:ind w:left="517" w:right="443"/>
        <w:rPr>
          <w:sz w:val="24"/>
        </w:rPr>
      </w:pPr>
      <w:r>
        <w:rPr>
          <w:b/>
          <w:sz w:val="24"/>
        </w:rPr>
        <w:t>Рекомендуемые внеурочные экскурсии</w:t>
      </w:r>
      <w:r>
        <w:rPr>
          <w:sz w:val="24"/>
        </w:rPr>
        <w:t>: в зоопарк, краеведческий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зоологический музей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экзотическими животными.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Планета</w:t>
      </w:r>
      <w:r>
        <w:rPr>
          <w:spacing w:val="-2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BF0840" w:rsidRDefault="00AE20C9">
      <w:pPr>
        <w:pStyle w:val="a3"/>
        <w:ind w:left="517" w:right="378"/>
        <w:jc w:val="left"/>
      </w:pPr>
      <w:r>
        <w:t>Разнообразие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многочисленность</w:t>
      </w:r>
      <w:r>
        <w:rPr>
          <w:spacing w:val="4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пита-</w:t>
      </w:r>
      <w:r>
        <w:rPr>
          <w:spacing w:val="-5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бабочка?</w:t>
      </w:r>
      <w:r>
        <w:rPr>
          <w:spacing w:val="3"/>
        </w:rPr>
        <w:t xml:space="preserve"> </w:t>
      </w:r>
      <w:r>
        <w:t>Бабочки-путешественники.</w:t>
      </w:r>
    </w:p>
    <w:p w:rsidR="00BF0840" w:rsidRDefault="00AE20C9">
      <w:pPr>
        <w:pStyle w:val="a3"/>
        <w:ind w:left="517" w:right="6646"/>
        <w:jc w:val="left"/>
      </w:pPr>
      <w:r>
        <w:t>Как пауки плетут свою паутину?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пчелами</w:t>
      </w:r>
      <w:r>
        <w:rPr>
          <w:spacing w:val="-3"/>
        </w:rPr>
        <w:t xml:space="preserve"> </w:t>
      </w:r>
      <w:r>
        <w:t>зимой?</w:t>
      </w:r>
    </w:p>
    <w:p w:rsidR="00BF0840" w:rsidRDefault="00AE20C9">
      <w:pPr>
        <w:pStyle w:val="a3"/>
        <w:ind w:left="517" w:right="6304"/>
        <w:jc w:val="left"/>
      </w:pPr>
      <w:r>
        <w:t>Правда ли что у многоножки сто ног?</w:t>
      </w:r>
      <w:r>
        <w:rPr>
          <w:spacing w:val="-5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насекомых.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коллекции.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зоологический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музей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оз-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энтомологическими коллекциями.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3" w:line="274" w:lineRule="exact"/>
        <w:ind w:left="817" w:hanging="301"/>
      </w:pPr>
      <w:r>
        <w:t>Загадки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землей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BF0840" w:rsidRDefault="00AE20C9">
      <w:pPr>
        <w:pStyle w:val="a3"/>
        <w:ind w:left="577" w:right="3847" w:hanging="60"/>
        <w:jc w:val="left"/>
      </w:pPr>
      <w:r>
        <w:t>Как изучают подводный мир. Что находится на морском дне?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 найти на</w:t>
      </w:r>
      <w:r>
        <w:rPr>
          <w:spacing w:val="-2"/>
        </w:rPr>
        <w:t xml:space="preserve"> </w:t>
      </w:r>
      <w:r>
        <w:t>морском</w:t>
      </w:r>
      <w:r>
        <w:rPr>
          <w:spacing w:val="-1"/>
        </w:rPr>
        <w:t xml:space="preserve"> </w:t>
      </w:r>
      <w:r>
        <w:t>берегу?</w:t>
      </w:r>
    </w:p>
    <w:p w:rsidR="00BF0840" w:rsidRDefault="00BF0840">
      <w:pPr>
        <w:sectPr w:rsidR="00BF0840">
          <w:footerReference w:type="default" r:id="rId100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6798" w:firstLine="60"/>
        <w:jc w:val="left"/>
      </w:pPr>
      <w:r>
        <w:lastRenderedPageBreak/>
        <w:t>Есть ли глаза у морской звезды?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каракатица?</w:t>
      </w:r>
    </w:p>
    <w:p w:rsidR="00BF0840" w:rsidRDefault="00AE20C9">
      <w:pPr>
        <w:pStyle w:val="a3"/>
        <w:ind w:left="517" w:right="5439"/>
        <w:jc w:val="left"/>
      </w:pPr>
      <w:r>
        <w:t>Каково происхождение золотой рыбки?</w:t>
      </w:r>
      <w:r>
        <w:rPr>
          <w:spacing w:val="1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майские</w:t>
      </w:r>
      <w:r>
        <w:rPr>
          <w:spacing w:val="-3"/>
        </w:rPr>
        <w:t xml:space="preserve"> </w:t>
      </w:r>
      <w:r>
        <w:t>жуки</w:t>
      </w:r>
      <w:r>
        <w:rPr>
          <w:spacing w:val="55"/>
        </w:rPr>
        <w:t xml:space="preserve"> </w:t>
      </w:r>
      <w:r>
        <w:t>забираются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землю?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Рекомендуемые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внеурочные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2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19"/>
          <w:sz w:val="24"/>
        </w:rPr>
        <w:t xml:space="preserve"> </w:t>
      </w:r>
      <w:r>
        <w:rPr>
          <w:sz w:val="24"/>
        </w:rPr>
        <w:t>дельфинарий,</w:t>
      </w:r>
      <w:r>
        <w:rPr>
          <w:spacing w:val="19"/>
          <w:sz w:val="24"/>
        </w:rPr>
        <w:t xml:space="preserve"> </w:t>
      </w:r>
      <w:r>
        <w:rPr>
          <w:sz w:val="24"/>
        </w:rPr>
        <w:t>зоологический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морской фауной.</w:t>
      </w:r>
    </w:p>
    <w:p w:rsidR="00BF0840" w:rsidRDefault="00AE20C9">
      <w:pPr>
        <w:pStyle w:val="Heading1"/>
        <w:numPr>
          <w:ilvl w:val="0"/>
          <w:numId w:val="89"/>
        </w:numPr>
        <w:tabs>
          <w:tab w:val="left" w:pos="818"/>
        </w:tabs>
        <w:spacing w:before="5" w:line="274" w:lineRule="exact"/>
        <w:ind w:left="817" w:hanging="301"/>
      </w:pPr>
      <w:r>
        <w:t>Растения-рекордсмены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Растения-рекордсмены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ind w:left="500" w:right="697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4750"/>
        <w:gridCol w:w="4349"/>
      </w:tblGrid>
      <w:tr w:rsidR="00BF0840">
        <w:trPr>
          <w:trHeight w:val="585"/>
        </w:trPr>
        <w:tc>
          <w:tcPr>
            <w:tcW w:w="648" w:type="dxa"/>
          </w:tcPr>
          <w:p w:rsidR="00BF0840" w:rsidRDefault="00AE20C9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70" w:lineRule="exact"/>
              <w:ind w:left="12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70" w:lineRule="exact"/>
              <w:ind w:left="1300" w:right="117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горизонтом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6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Жили-были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динозавры...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8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землей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316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Растения-рекордсмены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6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AE20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64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50" w:type="dxa"/>
          </w:tcPr>
          <w:p w:rsidR="00BF0840" w:rsidRDefault="00AE20C9"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349" w:type="dxa"/>
          </w:tcPr>
          <w:p w:rsidR="00BF0840" w:rsidRDefault="00AE20C9">
            <w:pPr>
              <w:pStyle w:val="TableParagraph"/>
              <w:spacing w:line="256" w:lineRule="exact"/>
              <w:ind w:left="1300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3954" w:hanging="2502"/>
        <w:rPr>
          <w:b/>
          <w:sz w:val="24"/>
        </w:rPr>
      </w:pPr>
      <w:r>
        <w:rPr>
          <w:b/>
          <w:sz w:val="24"/>
        </w:rPr>
        <w:t>Рабочая программа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 деятельности «Я-исследователь»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line="274" w:lineRule="exact"/>
      </w:pPr>
      <w:r>
        <w:t>Личностные</w:t>
      </w:r>
    </w:p>
    <w:p w:rsidR="00BF0840" w:rsidRDefault="00AE20C9">
      <w:pPr>
        <w:ind w:left="517" w:right="433"/>
        <w:jc w:val="both"/>
        <w:rPr>
          <w:sz w:val="24"/>
        </w:rPr>
      </w:pPr>
      <w:r>
        <w:rPr>
          <w:sz w:val="24"/>
        </w:rPr>
        <w:t>получат возможность расширить, систематизировать и углубить исходные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практико-ориентированных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приобретут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BF0840" w:rsidRDefault="00AE20C9">
      <w:pPr>
        <w:pStyle w:val="a3"/>
        <w:ind w:left="517"/>
      </w:pPr>
      <w:r>
        <w:t>обретут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историю;</w:t>
      </w:r>
    </w:p>
    <w:p w:rsidR="00BF0840" w:rsidRDefault="00AE20C9">
      <w:pPr>
        <w:pStyle w:val="a3"/>
        <w:ind w:left="517" w:right="436"/>
      </w:pP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BF0840" w:rsidRDefault="00AE20C9">
      <w:pPr>
        <w:pStyle w:val="a3"/>
        <w:ind w:left="517"/>
      </w:pPr>
      <w:r>
        <w:t>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мире;</w:t>
      </w:r>
    </w:p>
    <w:p w:rsidR="00BF0840" w:rsidRDefault="00AE20C9">
      <w:pPr>
        <w:pStyle w:val="a3"/>
        <w:ind w:left="517" w:right="443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F0840" w:rsidRDefault="00AE20C9">
      <w:pPr>
        <w:pStyle w:val="a3"/>
        <w:ind w:left="517" w:right="431"/>
      </w:pPr>
      <w:r>
        <w:t>-получат возможность приобрести базовые умения работы с ИКТ</w:t>
      </w:r>
      <w:r>
        <w:rPr>
          <w:spacing w:val="1"/>
        </w:rPr>
        <w:t xml:space="preserve"> </w:t>
      </w:r>
      <w:r>
        <w:t>средствами, поиска инфор-</w:t>
      </w:r>
      <w:r>
        <w:rPr>
          <w:spacing w:val="1"/>
        </w:rPr>
        <w:t xml:space="preserve"> </w:t>
      </w:r>
      <w:r>
        <w:t>мации в электронных источниках и контролируемом Интернете, научатся создавать сообще-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проекты, готовить</w:t>
      </w:r>
      <w:r>
        <w:rPr>
          <w:spacing w:val="-1"/>
        </w:rPr>
        <w:t xml:space="preserve"> </w:t>
      </w:r>
      <w:r>
        <w:t>и проводить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презентации;</w:t>
      </w:r>
    </w:p>
    <w:p w:rsidR="00BF0840" w:rsidRDefault="00AE20C9">
      <w:pPr>
        <w:pStyle w:val="a3"/>
        <w:ind w:left="517" w:right="442"/>
      </w:pPr>
      <w:r>
        <w:t>учебно-познавательный интерес к новому учебному материалу и способам решения новой</w:t>
      </w:r>
      <w:r>
        <w:rPr>
          <w:spacing w:val="1"/>
        </w:rPr>
        <w:t xml:space="preserve"> </w:t>
      </w:r>
      <w:r>
        <w:t>задачи;</w:t>
      </w:r>
    </w:p>
    <w:p w:rsidR="00BF0840" w:rsidRDefault="00AE20C9">
      <w:pPr>
        <w:pStyle w:val="a3"/>
        <w:ind w:left="517" w:right="4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задачи;</w:t>
      </w:r>
    </w:p>
    <w:p w:rsidR="00BF0840" w:rsidRDefault="00AE20C9">
      <w:pPr>
        <w:pStyle w:val="a3"/>
        <w:ind w:left="517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самооценке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434"/>
      </w:pPr>
      <w:r>
        <w:t>основы гражданской идентичности личности в форме осознания «Я» как гражданина 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BF0840" w:rsidRDefault="00BF0840">
      <w:pPr>
        <w:sectPr w:rsidR="00BF0840">
          <w:footerReference w:type="default" r:id="rId100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4"/>
      </w:pPr>
      <w:r>
        <w:lastRenderedPageBreak/>
        <w:t>чувство прекрасного и эстетические чувства на основе знакомства с мировой и 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культурой;</w:t>
      </w:r>
    </w:p>
    <w:p w:rsidR="00BF0840" w:rsidRDefault="00AE20C9">
      <w:pPr>
        <w:pStyle w:val="a3"/>
        <w:ind w:left="517" w:right="437"/>
      </w:pPr>
      <w:r>
        <w:t>внутренней позиции школьника на уровне положительного отношения к школе,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предпочтении</w:t>
      </w:r>
      <w:r>
        <w:rPr>
          <w:spacing w:val="-1"/>
        </w:rPr>
        <w:t xml:space="preserve"> </w:t>
      </w:r>
      <w:r>
        <w:t>социального способа</w:t>
      </w:r>
      <w:r>
        <w:rPr>
          <w:spacing w:val="-1"/>
        </w:rPr>
        <w:t xml:space="preserve"> </w:t>
      </w:r>
      <w:r>
        <w:t>оценки знаний;</w:t>
      </w:r>
    </w:p>
    <w:p w:rsidR="00BF0840" w:rsidRDefault="00AE20C9">
      <w:pPr>
        <w:pStyle w:val="a3"/>
        <w:ind w:left="517"/>
      </w:pPr>
      <w:r>
        <w:t>выраженной</w:t>
      </w:r>
      <w:r>
        <w:rPr>
          <w:spacing w:val="-4"/>
        </w:rPr>
        <w:t xml:space="preserve"> </w:t>
      </w:r>
      <w:r>
        <w:t>устойчивой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6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учения;</w:t>
      </w:r>
    </w:p>
    <w:p w:rsidR="00BF0840" w:rsidRDefault="00AE20C9">
      <w:pPr>
        <w:pStyle w:val="a3"/>
        <w:ind w:left="517" w:right="443"/>
        <w:jc w:val="left"/>
      </w:pPr>
      <w:r>
        <w:t>устойчивого учебно-познавательного интереса к новым общим способам решения задач;</w:t>
      </w:r>
      <w:r>
        <w:rPr>
          <w:spacing w:val="1"/>
        </w:rPr>
        <w:t xml:space="preserve"> </w:t>
      </w:r>
      <w:r>
        <w:t>адекватного понимания причин успешности/ не успешности внеучебной деятельности;</w:t>
      </w:r>
      <w:r>
        <w:rPr>
          <w:spacing w:val="1"/>
        </w:rPr>
        <w:t xml:space="preserve"> </w:t>
      </w:r>
      <w:r>
        <w:t>осознанных устойчивых эстетических предпочтений и ориентации на искусство как значимую</w:t>
      </w:r>
      <w:r>
        <w:rPr>
          <w:spacing w:val="-57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BF0840" w:rsidRDefault="00AE20C9">
      <w:pPr>
        <w:pStyle w:val="a3"/>
        <w:tabs>
          <w:tab w:val="left" w:pos="1601"/>
          <w:tab w:val="left" w:pos="2171"/>
          <w:tab w:val="left" w:pos="3672"/>
          <w:tab w:val="left" w:pos="5034"/>
          <w:tab w:val="left" w:pos="5938"/>
          <w:tab w:val="left" w:pos="6880"/>
          <w:tab w:val="left" w:pos="7765"/>
          <w:tab w:val="left" w:pos="8125"/>
          <w:tab w:val="left" w:pos="9926"/>
        </w:tabs>
        <w:ind w:left="517" w:right="441"/>
        <w:jc w:val="left"/>
      </w:pPr>
      <w:r>
        <w:t>эмпатии</w:t>
      </w:r>
      <w:r>
        <w:tab/>
        <w:t>как</w:t>
      </w:r>
      <w:r>
        <w:tab/>
        <w:t>осознанного</w:t>
      </w:r>
      <w:r>
        <w:tab/>
        <w:t>понимания</w:t>
      </w:r>
      <w:r>
        <w:tab/>
        <w:t>чувств</w:t>
      </w:r>
      <w:r>
        <w:tab/>
        <w:t>других</w:t>
      </w:r>
      <w:r>
        <w:tab/>
        <w:t>людей</w:t>
      </w:r>
      <w:r>
        <w:tab/>
        <w:t>и</w:t>
      </w:r>
      <w:r>
        <w:tab/>
        <w:t>сопереживания</w:t>
      </w:r>
      <w:r>
        <w:tab/>
        <w:t>им,</w:t>
      </w:r>
      <w:r>
        <w:rPr>
          <w:spacing w:val="-57"/>
        </w:rPr>
        <w:t xml:space="preserve"> </w:t>
      </w:r>
      <w:r>
        <w:t>выражающихся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благополучия.</w:t>
      </w:r>
    </w:p>
    <w:p w:rsidR="00BF0840" w:rsidRDefault="00AE20C9">
      <w:pPr>
        <w:pStyle w:val="Heading1"/>
        <w:spacing w:before="5" w:line="274" w:lineRule="exact"/>
      </w:pPr>
      <w:r>
        <w:t>Регулятивные</w:t>
      </w:r>
    </w:p>
    <w:p w:rsidR="00BF0840" w:rsidRDefault="00AE20C9">
      <w:pPr>
        <w:pStyle w:val="a3"/>
        <w:ind w:left="517" w:right="538"/>
        <w:jc w:val="left"/>
      </w:pPr>
      <w:r>
        <w:t>планировать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</w:t>
      </w:r>
      <w:r>
        <w:rPr>
          <w:spacing w:val="7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плане;</w:t>
      </w:r>
    </w:p>
    <w:p w:rsidR="00BF0840" w:rsidRDefault="00AE20C9">
      <w:pPr>
        <w:pStyle w:val="a3"/>
        <w:ind w:left="517" w:right="1863"/>
        <w:jc w:val="left"/>
      </w:pPr>
      <w:r>
        <w:t>учитывать установленные правила в планировании и контроле способа решения;</w:t>
      </w:r>
      <w:r>
        <w:rPr>
          <w:spacing w:val="-57"/>
        </w:rPr>
        <w:t xml:space="preserve"> </w:t>
      </w:r>
      <w:r>
        <w:t>осуществлять итоговый</w:t>
      </w:r>
      <w:r>
        <w:rPr>
          <w:spacing w:val="-1"/>
        </w:rPr>
        <w:t xml:space="preserve"> </w:t>
      </w:r>
      <w:r>
        <w:t>и 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результату;</w:t>
      </w:r>
    </w:p>
    <w:p w:rsidR="00BF0840" w:rsidRDefault="00AE20C9">
      <w:pPr>
        <w:pStyle w:val="a3"/>
        <w:ind w:left="517"/>
        <w:jc w:val="left"/>
      </w:pPr>
      <w:r>
        <w:t>оценивать</w:t>
      </w:r>
      <w:r>
        <w:rPr>
          <w:spacing w:val="6"/>
        </w:rPr>
        <w:t xml:space="preserve"> </w:t>
      </w:r>
      <w:r>
        <w:t>правильность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адекватной</w:t>
      </w:r>
      <w:r>
        <w:rPr>
          <w:spacing w:val="8"/>
        </w:rPr>
        <w:t xml:space="preserve"> </w:t>
      </w:r>
      <w:r>
        <w:t>ретроспективной</w:t>
      </w:r>
      <w:r>
        <w:rPr>
          <w:spacing w:val="9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задачной области;</w:t>
      </w:r>
    </w:p>
    <w:p w:rsidR="00BF0840" w:rsidRDefault="00AE20C9">
      <w:pPr>
        <w:pStyle w:val="a3"/>
        <w:ind w:left="517"/>
        <w:jc w:val="left"/>
      </w:pPr>
      <w:r>
        <w:t>адекватно</w:t>
      </w:r>
      <w:r>
        <w:rPr>
          <w:spacing w:val="49"/>
        </w:rPr>
        <w:t xml:space="preserve"> </w:t>
      </w:r>
      <w:r>
        <w:t>воспринимать</w:t>
      </w:r>
      <w:r>
        <w:rPr>
          <w:spacing w:val="50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учителей,</w:t>
      </w:r>
      <w:r>
        <w:rPr>
          <w:spacing w:val="49"/>
        </w:rPr>
        <w:t xml:space="preserve"> </w:t>
      </w:r>
      <w:r>
        <w:t>товарищей,</w:t>
      </w:r>
      <w:r>
        <w:rPr>
          <w:spacing w:val="49"/>
        </w:rPr>
        <w:t xml:space="preserve"> </w:t>
      </w:r>
      <w:r>
        <w:t>родителей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:rsidR="00BF0840" w:rsidRDefault="00AE20C9">
      <w:pPr>
        <w:pStyle w:val="a3"/>
        <w:ind w:left="517"/>
        <w:jc w:val="left"/>
      </w:pPr>
      <w:r>
        <w:t>различать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BF0840" w:rsidRDefault="00AE20C9">
      <w:pPr>
        <w:pStyle w:val="a3"/>
        <w:ind w:left="517" w:right="3028"/>
        <w:jc w:val="left"/>
      </w:pPr>
      <w:r>
        <w:t>в сотрудничестве с учителем ставить новые учебные задачи;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сотрудничестве;</w:t>
      </w:r>
    </w:p>
    <w:p w:rsidR="00BF0840" w:rsidRDefault="00AE20C9">
      <w:pPr>
        <w:pStyle w:val="a3"/>
        <w:tabs>
          <w:tab w:val="left" w:pos="2354"/>
          <w:tab w:val="left" w:pos="3603"/>
          <w:tab w:val="left" w:pos="4874"/>
          <w:tab w:val="left" w:pos="6492"/>
          <w:tab w:val="left" w:pos="7960"/>
          <w:tab w:val="left" w:pos="9104"/>
          <w:tab w:val="left" w:pos="9456"/>
        </w:tabs>
        <w:ind w:left="517" w:right="442"/>
        <w:jc w:val="left"/>
      </w:pPr>
      <w:r>
        <w:t>самостоятельно</w:t>
      </w:r>
      <w:r>
        <w:tab/>
        <w:t>адекватно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и</w:t>
      </w:r>
      <w:r>
        <w:tab/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действия;</w:t>
      </w:r>
    </w:p>
    <w:p w:rsidR="00BF0840" w:rsidRDefault="00AE20C9">
      <w:pPr>
        <w:pStyle w:val="Heading1"/>
        <w:spacing w:before="4" w:line="274" w:lineRule="exact"/>
      </w:pPr>
      <w:r>
        <w:t>Познавательные</w:t>
      </w:r>
    </w:p>
    <w:p w:rsidR="00BF0840" w:rsidRDefault="00AE20C9">
      <w:pPr>
        <w:pStyle w:val="a3"/>
        <w:ind w:left="517" w:right="44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Интернета;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48"/>
        </w:rPr>
        <w:t xml:space="preserve"> </w:t>
      </w:r>
      <w:r>
        <w:t>запись</w:t>
      </w:r>
      <w:r>
        <w:rPr>
          <w:spacing w:val="47"/>
        </w:rPr>
        <w:t xml:space="preserve"> </w:t>
      </w:r>
      <w:r>
        <w:t>(фиксацию)</w:t>
      </w:r>
      <w:r>
        <w:rPr>
          <w:spacing w:val="46"/>
        </w:rPr>
        <w:t xml:space="preserve"> </w:t>
      </w:r>
      <w:r>
        <w:t>выборочной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окружающем</w:t>
      </w:r>
      <w:r>
        <w:rPr>
          <w:spacing w:val="46"/>
        </w:rPr>
        <w:t xml:space="preserve"> </w:t>
      </w:r>
      <w:r>
        <w:t>мире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инструментов</w:t>
      </w:r>
      <w:r>
        <w:rPr>
          <w:spacing w:val="1"/>
        </w:rPr>
        <w:t xml:space="preserve"> </w:t>
      </w:r>
      <w:r>
        <w:t>ИКТ;</w:t>
      </w:r>
    </w:p>
    <w:p w:rsidR="00BF0840" w:rsidRDefault="00AE20C9">
      <w:pPr>
        <w:pStyle w:val="a3"/>
        <w:ind w:left="517" w:right="3028"/>
        <w:jc w:val="left"/>
      </w:pPr>
      <w:r>
        <w:t>строить сообщения, проекты</w:t>
      </w:r>
      <w:r>
        <w:rPr>
          <w:spacing w:val="1"/>
        </w:rPr>
        <w:t xml:space="preserve"> </w:t>
      </w:r>
      <w:r>
        <w:t>в устной и письменной форме;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BF0840" w:rsidRDefault="00AE20C9">
      <w:pPr>
        <w:pStyle w:val="a3"/>
        <w:ind w:left="517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явлений;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9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объекте,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строении,</w:t>
      </w:r>
      <w:r>
        <w:rPr>
          <w:spacing w:val="9"/>
        </w:rPr>
        <w:t xml:space="preserve"> </w:t>
      </w:r>
      <w:r>
        <w:t>свойствах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связях;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16"/>
        </w:rPr>
        <w:t xml:space="preserve"> </w:t>
      </w:r>
      <w:r>
        <w:t>расширенный</w:t>
      </w:r>
      <w:r>
        <w:rPr>
          <w:spacing w:val="14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ресурсов</w:t>
      </w:r>
      <w:r>
        <w:rPr>
          <w:spacing w:val="15"/>
        </w:rPr>
        <w:t xml:space="preserve"> </w:t>
      </w:r>
      <w:r>
        <w:t>библиотек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BF0840" w:rsidRDefault="00AE20C9">
      <w:pPr>
        <w:pStyle w:val="a3"/>
        <w:ind w:left="517" w:right="443"/>
        <w:jc w:val="left"/>
      </w:pPr>
      <w:r>
        <w:t>записывать, фиксировать информацию об окружающем мире с помощью инструментов ИКТ;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форм-осуществлять</w:t>
      </w:r>
      <w:r>
        <w:rPr>
          <w:spacing w:val="-57"/>
        </w:rPr>
        <w:t xml:space="preserve"> </w:t>
      </w:r>
      <w:r>
        <w:t>выбор наиболее эффективных способов решения задач в зависимости от конкретных условий;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достраивая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восполняя</w:t>
      </w:r>
      <w:r>
        <w:rPr>
          <w:spacing w:val="-1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компоненты;</w:t>
      </w:r>
    </w:p>
    <w:p w:rsidR="00BF0840" w:rsidRDefault="00AE20C9">
      <w:pPr>
        <w:pStyle w:val="a3"/>
        <w:ind w:left="517"/>
        <w:jc w:val="left"/>
      </w:pPr>
      <w:r>
        <w:t>осуществлять</w:t>
      </w:r>
      <w:r>
        <w:rPr>
          <w:spacing w:val="31"/>
        </w:rPr>
        <w:t xml:space="preserve"> </w:t>
      </w:r>
      <w:r>
        <w:t>сравнение,</w:t>
      </w:r>
      <w:r>
        <w:rPr>
          <w:spacing w:val="30"/>
        </w:rPr>
        <w:t xml:space="preserve"> </w:t>
      </w:r>
      <w:r>
        <w:t>сериацию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классификацию,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выбирая</w:t>
      </w:r>
      <w:r>
        <w:rPr>
          <w:spacing w:val="31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операций;</w:t>
      </w:r>
    </w:p>
    <w:p w:rsidR="00BF0840" w:rsidRDefault="00AE20C9">
      <w:pPr>
        <w:pStyle w:val="a3"/>
        <w:ind w:left="517"/>
        <w:jc w:val="left"/>
      </w:pPr>
      <w:r>
        <w:t>строить</w:t>
      </w:r>
      <w:r>
        <w:rPr>
          <w:spacing w:val="-5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включающее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BF0840" w:rsidRDefault="00AE20C9">
      <w:pPr>
        <w:pStyle w:val="Heading1"/>
        <w:spacing w:before="4" w:line="274" w:lineRule="exact"/>
      </w:pPr>
      <w:r>
        <w:t>Коммуникативные</w:t>
      </w:r>
    </w:p>
    <w:p w:rsidR="00BF0840" w:rsidRDefault="00AE20C9">
      <w:pPr>
        <w:pStyle w:val="a3"/>
        <w:tabs>
          <w:tab w:val="left" w:pos="1905"/>
          <w:tab w:val="left" w:pos="4087"/>
          <w:tab w:val="left" w:pos="4984"/>
          <w:tab w:val="left" w:pos="6068"/>
          <w:tab w:val="left" w:pos="8016"/>
          <w:tab w:val="left" w:pos="9486"/>
        </w:tabs>
        <w:ind w:left="517" w:right="435"/>
        <w:jc w:val="left"/>
      </w:pPr>
      <w:r>
        <w:t>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tab/>
        <w:t>коммуникативных</w:t>
      </w:r>
      <w:r>
        <w:tab/>
        <w:t>задач,</w:t>
      </w:r>
      <w:r>
        <w:tab/>
        <w:t>строить</w:t>
      </w:r>
      <w:r>
        <w:tab/>
        <w:t>монологическое</w:t>
      </w:r>
      <w:r>
        <w:tab/>
        <w:t>сообщение,</w:t>
      </w:r>
      <w:r>
        <w:tab/>
        <w:t>владеть</w:t>
      </w:r>
    </w:p>
    <w:p w:rsidR="00BF0840" w:rsidRDefault="00BF0840">
      <w:pPr>
        <w:sectPr w:rsidR="00BF0840">
          <w:footerReference w:type="default" r:id="rId100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45"/>
      </w:pPr>
      <w:r>
        <w:lastRenderedPageBreak/>
        <w:t>диалогической формой коммуникации, используя,   в том числе средства и инструменты ИКТ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дистанционного общения;</w:t>
      </w:r>
    </w:p>
    <w:p w:rsidR="00BF0840" w:rsidRDefault="00AE20C9">
      <w:pPr>
        <w:pStyle w:val="a3"/>
        <w:ind w:left="517" w:right="434"/>
      </w:pPr>
      <w:r>
        <w:t>допускать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 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взаимодействии;</w:t>
      </w:r>
    </w:p>
    <w:p w:rsidR="00BF0840" w:rsidRDefault="00AE20C9">
      <w:pPr>
        <w:pStyle w:val="a3"/>
        <w:ind w:left="517"/>
        <w:jc w:val="left"/>
      </w:pPr>
      <w:r>
        <w:t>учитывать</w:t>
      </w:r>
      <w:r>
        <w:rPr>
          <w:spacing w:val="-5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позицию;</w:t>
      </w:r>
    </w:p>
    <w:p w:rsidR="00BF0840" w:rsidRDefault="00AE20C9">
      <w:pPr>
        <w:pStyle w:val="a3"/>
        <w:ind w:left="517"/>
        <w:jc w:val="left"/>
      </w:pPr>
      <w:r>
        <w:t>договариваться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приходить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общему</w:t>
      </w:r>
      <w:r>
        <w:rPr>
          <w:spacing w:val="32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столкновения</w:t>
      </w:r>
      <w:r>
        <w:rPr>
          <w:spacing w:val="-3"/>
        </w:rPr>
        <w:t xml:space="preserve"> </w:t>
      </w:r>
      <w:r>
        <w:t>интересов;</w:t>
      </w:r>
    </w:p>
    <w:p w:rsidR="00BF0840" w:rsidRDefault="00AE20C9">
      <w:pPr>
        <w:pStyle w:val="a3"/>
        <w:ind w:left="517"/>
        <w:jc w:val="left"/>
      </w:pPr>
      <w:r>
        <w:t>задавать</w:t>
      </w:r>
      <w:r>
        <w:rPr>
          <w:spacing w:val="-4"/>
        </w:rPr>
        <w:t xml:space="preserve"> </w:t>
      </w:r>
      <w:r>
        <w:t>вопросы;</w:t>
      </w:r>
    </w:p>
    <w:p w:rsidR="00BF0840" w:rsidRDefault="00AE20C9">
      <w:pPr>
        <w:pStyle w:val="a3"/>
        <w:ind w:left="517"/>
        <w:jc w:val="left"/>
      </w:pPr>
      <w:r>
        <w:t>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действия;</w:t>
      </w:r>
    </w:p>
    <w:p w:rsidR="00BF0840" w:rsidRDefault="00AE20C9">
      <w:pPr>
        <w:pStyle w:val="a3"/>
        <w:ind w:left="517"/>
        <w:jc w:val="left"/>
      </w:pPr>
      <w:r>
        <w:t>адекватно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монологическое</w:t>
      </w:r>
      <w:r>
        <w:rPr>
          <w:spacing w:val="-2"/>
        </w:rPr>
        <w:t xml:space="preserve"> </w:t>
      </w:r>
      <w:r>
        <w:t>высказывание,</w:t>
      </w:r>
      <w:r>
        <w:rPr>
          <w:spacing w:val="-1"/>
        </w:rPr>
        <w:t xml:space="preserve"> </w:t>
      </w:r>
      <w:r>
        <w:t>владеть диалогической</w:t>
      </w:r>
      <w:r>
        <w:rPr>
          <w:spacing w:val="-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речи;</w:t>
      </w:r>
    </w:p>
    <w:p w:rsidR="00BF0840" w:rsidRDefault="00AE20C9">
      <w:pPr>
        <w:pStyle w:val="a3"/>
        <w:spacing w:before="1"/>
        <w:ind w:left="517" w:right="538"/>
        <w:jc w:val="left"/>
      </w:pP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:rsidR="00BF0840" w:rsidRDefault="00AE20C9">
      <w:pPr>
        <w:pStyle w:val="a3"/>
        <w:ind w:left="517" w:right="2206"/>
        <w:jc w:val="left"/>
      </w:pPr>
      <w:r>
        <w:t>учитывать разные мнения и интересы и обосновывать собственную позицию;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проблемы;</w:t>
      </w:r>
    </w:p>
    <w:p w:rsidR="00BF0840" w:rsidRDefault="00AE20C9">
      <w:pPr>
        <w:pStyle w:val="a3"/>
        <w:tabs>
          <w:tab w:val="left" w:pos="2500"/>
          <w:tab w:val="left" w:pos="3262"/>
          <w:tab w:val="left" w:pos="4416"/>
          <w:tab w:val="left" w:pos="4792"/>
          <w:tab w:val="left" w:pos="6693"/>
          <w:tab w:val="left" w:pos="7149"/>
          <w:tab w:val="left" w:pos="7499"/>
          <w:tab w:val="left" w:pos="8864"/>
          <w:tab w:val="left" w:pos="10156"/>
        </w:tabs>
        <w:ind w:left="517" w:right="438"/>
        <w:jc w:val="left"/>
      </w:pPr>
      <w:r>
        <w:t>аргументировать</w:t>
      </w:r>
      <w:r>
        <w:tab/>
        <w:t>свою</w:t>
      </w:r>
      <w:r>
        <w:tab/>
        <w:t>позицию</w:t>
      </w:r>
      <w:r>
        <w:tab/>
        <w:t>и</w:t>
      </w:r>
      <w:r>
        <w:tab/>
        <w:t>координировать</w:t>
      </w:r>
      <w:r>
        <w:tab/>
        <w:t>ее</w:t>
      </w:r>
      <w:r>
        <w:tab/>
        <w:t>с</w:t>
      </w:r>
      <w:r>
        <w:tab/>
        <w:t>позициями</w:t>
      </w:r>
      <w:r>
        <w:tab/>
        <w:t>партнеров</w:t>
      </w:r>
      <w:r>
        <w:tab/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при выработке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440"/>
        <w:jc w:val="left"/>
      </w:pPr>
      <w:r>
        <w:t>задавать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партнером;</w:t>
      </w:r>
    </w:p>
    <w:p w:rsidR="00BF0840" w:rsidRDefault="00AE20C9">
      <w:pPr>
        <w:pStyle w:val="a3"/>
        <w:ind w:left="517" w:right="444"/>
        <w:jc w:val="left"/>
      </w:pPr>
      <w:r>
        <w:t>осуществлять взаимный контроль и оказывать в сотрудничестве необходимую взаимопомощь;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tabs>
          <w:tab w:val="left" w:pos="1742"/>
          <w:tab w:val="left" w:pos="3308"/>
          <w:tab w:val="left" w:pos="4341"/>
          <w:tab w:val="left" w:pos="5430"/>
          <w:tab w:val="left" w:pos="5984"/>
          <w:tab w:val="left" w:pos="7639"/>
          <w:tab w:val="left" w:pos="8726"/>
        </w:tabs>
        <w:ind w:left="517" w:right="443"/>
        <w:jc w:val="left"/>
      </w:pPr>
      <w:r>
        <w:t>адекватно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для</w:t>
      </w:r>
      <w:r>
        <w:tab/>
        <w:t>эффективного</w:t>
      </w:r>
      <w:r>
        <w:tab/>
        <w:t>решения</w:t>
      </w:r>
      <w:r>
        <w:tab/>
      </w:r>
      <w:r>
        <w:rPr>
          <w:spacing w:val="-1"/>
        </w:rPr>
        <w:t>разнообразных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BF0840" w:rsidRDefault="00AE20C9">
      <w:pPr>
        <w:pStyle w:val="Heading1"/>
        <w:spacing w:before="5"/>
        <w:ind w:left="4393" w:right="4315"/>
        <w:jc w:val="center"/>
      </w:pPr>
      <w:r>
        <w:rPr>
          <w:spacing w:val="-1"/>
        </w:rPr>
        <w:t xml:space="preserve">Содержание </w:t>
      </w:r>
      <w:r>
        <w:t>курса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AE20C9">
      <w:pPr>
        <w:pStyle w:val="Heading2"/>
        <w:spacing w:before="44" w:line="240" w:lineRule="auto"/>
        <w:ind w:left="517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исследование?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1ч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Знания,</w:t>
      </w:r>
      <w:r>
        <w:rPr>
          <w:spacing w:val="-8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9"/>
        </w:rPr>
        <w:t xml:space="preserve"> </w:t>
      </w:r>
      <w:r>
        <w:t>поиске.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исследователь-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способности, пути их</w:t>
      </w:r>
      <w:r>
        <w:rPr>
          <w:spacing w:val="2"/>
        </w:rPr>
        <w:t xml:space="preserve"> </w:t>
      </w:r>
      <w:r>
        <w:t>развития.</w:t>
      </w:r>
    </w:p>
    <w:p w:rsidR="00BF0840" w:rsidRDefault="00AE20C9">
      <w:pPr>
        <w:pStyle w:val="a3"/>
        <w:spacing w:line="275" w:lineRule="exact"/>
        <w:ind w:left="757"/>
        <w:jc w:val="left"/>
      </w:pPr>
      <w:r>
        <w:t>Уметь</w:t>
      </w:r>
      <w:r>
        <w:rPr>
          <w:spacing w:val="-12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исследователя.</w:t>
      </w:r>
    </w:p>
    <w:p w:rsidR="00BF0840" w:rsidRDefault="00AE20C9">
      <w:pPr>
        <w:pStyle w:val="Heading2"/>
        <w:spacing w:before="51" w:line="240" w:lineRule="auto"/>
        <w:ind w:left="517"/>
        <w:jc w:val="left"/>
      </w:pPr>
      <w:r>
        <w:t>Тема</w:t>
      </w:r>
      <w:r>
        <w:rPr>
          <w:spacing w:val="-2"/>
        </w:rPr>
        <w:t xml:space="preserve"> </w:t>
      </w:r>
      <w:r>
        <w:rPr>
          <w:i w:val="0"/>
        </w:rPr>
        <w:t>2-3.</w:t>
      </w:r>
      <w:r>
        <w:rPr>
          <w:i w:val="0"/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вопросы?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поиске.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исследования.</w:t>
      </w:r>
    </w:p>
    <w:p w:rsidR="00BF0840" w:rsidRDefault="00AE20C9">
      <w:pPr>
        <w:pStyle w:val="Heading2"/>
        <w:spacing w:before="13" w:line="240" w:lineRule="auto"/>
        <w:ind w:left="517"/>
        <w:jc w:val="left"/>
      </w:pPr>
      <w:r>
        <w:t>Тема</w:t>
      </w:r>
      <w:r>
        <w:rPr>
          <w:spacing w:val="-6"/>
        </w:rPr>
        <w:t xml:space="preserve"> </w:t>
      </w:r>
      <w:r>
        <w:t>4-5.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исследования?</w:t>
      </w:r>
    </w:p>
    <w:p w:rsidR="00BF0840" w:rsidRDefault="00AE20C9">
      <w:pPr>
        <w:pStyle w:val="a3"/>
        <w:spacing w:before="31" w:line="276" w:lineRule="auto"/>
        <w:ind w:left="517" w:right="538" w:firstLine="240"/>
        <w:jc w:val="left"/>
      </w:pPr>
      <w:r>
        <w:t>Понятие</w:t>
      </w:r>
      <w:r>
        <w:rPr>
          <w:spacing w:val="-7"/>
        </w:rPr>
        <w:t xml:space="preserve"> </w:t>
      </w:r>
      <w:r>
        <w:t>«тема</w:t>
      </w:r>
      <w:r>
        <w:rPr>
          <w:spacing w:val="-9"/>
        </w:rPr>
        <w:t xml:space="preserve"> </w:t>
      </w:r>
      <w:r>
        <w:t>исследования».</w:t>
      </w:r>
      <w:r>
        <w:rPr>
          <w:spacing w:val="-5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аналитического</w:t>
      </w:r>
      <w:r>
        <w:rPr>
          <w:spacing w:val="-7"/>
        </w:rPr>
        <w:t xml:space="preserve"> </w:t>
      </w:r>
      <w:r>
        <w:t>мышления.</w:t>
      </w:r>
      <w:r>
        <w:rPr>
          <w:spacing w:val="-6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наблюдательности.</w:t>
      </w:r>
    </w:p>
    <w:p w:rsidR="00BF0840" w:rsidRDefault="00AE20C9">
      <w:pPr>
        <w:pStyle w:val="Heading2"/>
        <w:spacing w:before="9" w:line="240" w:lineRule="auto"/>
        <w:ind w:left="517"/>
        <w:jc w:val="left"/>
      </w:pPr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12"/>
        </w:rPr>
        <w:t xml:space="preserve"> </w:t>
      </w:r>
      <w:r>
        <w:t>Учимся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дополнительную</w:t>
      </w:r>
      <w:r>
        <w:rPr>
          <w:spacing w:val="-13"/>
        </w:rPr>
        <w:t xml:space="preserve"> </w:t>
      </w:r>
      <w:r>
        <w:t>литературу</w:t>
      </w:r>
      <w:r>
        <w:rPr>
          <w:spacing w:val="-3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библиотеку).</w:t>
      </w:r>
      <w:r>
        <w:rPr>
          <w:spacing w:val="3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1ч.</w:t>
      </w:r>
    </w:p>
    <w:p w:rsidR="00BF0840" w:rsidRDefault="00AE20C9">
      <w:pPr>
        <w:pStyle w:val="a3"/>
        <w:spacing w:before="34"/>
        <w:ind w:left="75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тему.</w:t>
      </w:r>
    </w:p>
    <w:p w:rsidR="00BF0840" w:rsidRDefault="00AE20C9">
      <w:pPr>
        <w:pStyle w:val="Heading2"/>
        <w:spacing w:before="48" w:line="276" w:lineRule="auto"/>
        <w:ind w:left="517"/>
        <w:jc w:val="left"/>
      </w:pPr>
      <w:r>
        <w:t>Тема</w:t>
      </w:r>
      <w:r>
        <w:rPr>
          <w:spacing w:val="-7"/>
        </w:rPr>
        <w:t xml:space="preserve"> </w:t>
      </w:r>
      <w:r>
        <w:t>7-8.</w:t>
      </w:r>
      <w:r>
        <w:rPr>
          <w:spacing w:val="-11"/>
        </w:rPr>
        <w:t xml:space="preserve"> </w:t>
      </w:r>
      <w:r>
        <w:t>Библиотечное</w:t>
      </w:r>
      <w:r>
        <w:rPr>
          <w:spacing w:val="-14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справочниками»</w:t>
      </w:r>
      <w:r>
        <w:rPr>
          <w:spacing w:val="-57"/>
        </w:rPr>
        <w:t xml:space="preserve"> </w:t>
      </w:r>
      <w:r>
        <w:t>(продолжение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«Учимся</w:t>
      </w:r>
      <w:r>
        <w:rPr>
          <w:spacing w:val="-1"/>
        </w:rPr>
        <w:t xml:space="preserve"> </w:t>
      </w:r>
      <w:r>
        <w:t>выбирать дополнительную</w:t>
      </w:r>
      <w:r>
        <w:rPr>
          <w:spacing w:val="-1"/>
        </w:rPr>
        <w:t xml:space="preserve"> </w:t>
      </w:r>
      <w:r>
        <w:t>литературу»)-</w:t>
      </w:r>
      <w:r>
        <w:rPr>
          <w:spacing w:val="-2"/>
        </w:rPr>
        <w:t xml:space="preserve"> </w:t>
      </w:r>
      <w:r>
        <w:t>2ч.</w:t>
      </w:r>
    </w:p>
    <w:p w:rsidR="00BF0840" w:rsidRDefault="00AE20C9">
      <w:pPr>
        <w:pStyle w:val="a3"/>
        <w:spacing w:line="268" w:lineRule="exact"/>
        <w:ind w:left="75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тему.</w:t>
      </w:r>
    </w:p>
    <w:p w:rsidR="00BF0840" w:rsidRDefault="00AE20C9">
      <w:pPr>
        <w:pStyle w:val="Heading2"/>
        <w:spacing w:before="53" w:line="240" w:lineRule="auto"/>
        <w:ind w:left="517"/>
        <w:jc w:val="left"/>
      </w:pPr>
      <w:r>
        <w:t>Тема</w:t>
      </w:r>
      <w:r>
        <w:rPr>
          <w:spacing w:val="-3"/>
        </w:rPr>
        <w:t xml:space="preserve"> </w:t>
      </w:r>
      <w:r>
        <w:t>9-10.</w:t>
      </w:r>
      <w:r>
        <w:rPr>
          <w:spacing w:val="-6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 –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31" w:line="276" w:lineRule="auto"/>
        <w:ind w:left="517" w:right="710" w:firstLine="240"/>
        <w:jc w:val="left"/>
      </w:pPr>
      <w:r>
        <w:rPr>
          <w:spacing w:val="-1"/>
        </w:rPr>
        <w:t xml:space="preserve">Способствовать развитию наблюдательности </w:t>
      </w:r>
      <w:r>
        <w:t>через игру «Поиск». Развивать умение нахо-</w:t>
      </w:r>
      <w:r>
        <w:rPr>
          <w:spacing w:val="-57"/>
        </w:rPr>
        <w:t xml:space="preserve"> </w:t>
      </w:r>
      <w:r>
        <w:t>дить</w:t>
      </w:r>
      <w:r>
        <w:rPr>
          <w:spacing w:val="-3"/>
        </w:rPr>
        <w:t xml:space="preserve"> </w:t>
      </w:r>
      <w:r>
        <w:t>предметы по их</w:t>
      </w:r>
      <w:r>
        <w:rPr>
          <w:spacing w:val="2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назначению, др.</w:t>
      </w:r>
    </w:p>
    <w:p w:rsidR="00BF0840" w:rsidRDefault="00AE20C9">
      <w:pPr>
        <w:pStyle w:val="Heading2"/>
        <w:spacing w:before="8" w:line="276" w:lineRule="auto"/>
        <w:ind w:left="517" w:right="646"/>
        <w:jc w:val="left"/>
      </w:pPr>
      <w:r>
        <w:t>Тема</w:t>
      </w:r>
      <w:r>
        <w:rPr>
          <w:spacing w:val="-9"/>
        </w:rPr>
        <w:t xml:space="preserve"> </w:t>
      </w:r>
      <w:r>
        <w:t>11-12.</w:t>
      </w:r>
      <w:r>
        <w:rPr>
          <w:spacing w:val="-12"/>
        </w:rPr>
        <w:t xml:space="preserve"> </w:t>
      </w:r>
      <w:r>
        <w:t>Совместное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самостоятельное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задания.-</w:t>
      </w:r>
      <w:r>
        <w:rPr>
          <w:spacing w:val="-2"/>
        </w:rPr>
        <w:t xml:space="preserve"> </w:t>
      </w:r>
      <w:r>
        <w:t>2 ч.</w:t>
      </w:r>
    </w:p>
    <w:p w:rsidR="00BF0840" w:rsidRDefault="00AE20C9">
      <w:pPr>
        <w:pStyle w:val="a3"/>
        <w:spacing w:line="273" w:lineRule="exact"/>
        <w:ind w:left="757"/>
        <w:jc w:val="left"/>
      </w:pPr>
      <w:r>
        <w:t>Учить</w:t>
      </w:r>
      <w:r>
        <w:rPr>
          <w:spacing w:val="-6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(алгоритм).</w:t>
      </w:r>
      <w:r>
        <w:rPr>
          <w:spacing w:val="-3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учащихся.</w:t>
      </w:r>
    </w:p>
    <w:p w:rsidR="00BF0840" w:rsidRDefault="00AE20C9">
      <w:pPr>
        <w:pStyle w:val="a3"/>
        <w:spacing w:before="41"/>
        <w:ind w:left="517"/>
        <w:jc w:val="left"/>
      </w:pPr>
      <w:r>
        <w:t>Формировать 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коллективе.</w:t>
      </w:r>
    </w:p>
    <w:p w:rsidR="00BF0840" w:rsidRDefault="00BF0840">
      <w:pPr>
        <w:sectPr w:rsidR="00BF0840">
          <w:footerReference w:type="default" r:id="rId100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2"/>
        <w:spacing w:before="78" w:line="240" w:lineRule="auto"/>
        <w:ind w:left="517"/>
      </w:pPr>
      <w:r>
        <w:lastRenderedPageBreak/>
        <w:t>Тема</w:t>
      </w:r>
      <w:r>
        <w:rPr>
          <w:spacing w:val="-4"/>
        </w:rPr>
        <w:t xml:space="preserve"> </w:t>
      </w:r>
      <w:r>
        <w:t>13-14.</w:t>
      </w:r>
      <w:r>
        <w:rPr>
          <w:spacing w:val="-7"/>
        </w:rPr>
        <w:t xml:space="preserve"> </w:t>
      </w:r>
      <w:r>
        <w:t>Выдвижение</w:t>
      </w:r>
      <w:r>
        <w:rPr>
          <w:spacing w:val="-5"/>
        </w:rPr>
        <w:t xml:space="preserve"> </w:t>
      </w:r>
      <w:r>
        <w:t>идеи</w:t>
      </w:r>
      <w:r>
        <w:rPr>
          <w:spacing w:val="-7"/>
        </w:rPr>
        <w:t xml:space="preserve"> </w:t>
      </w:r>
      <w:r>
        <w:t>(мозговой</w:t>
      </w:r>
      <w:r>
        <w:rPr>
          <w:spacing w:val="-7"/>
        </w:rPr>
        <w:t xml:space="preserve"> </w:t>
      </w:r>
      <w:r>
        <w:t>штурм).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проблемы.-</w:t>
      </w:r>
      <w:r>
        <w:rPr>
          <w:spacing w:val="-4"/>
        </w:rPr>
        <w:t xml:space="preserve"> </w:t>
      </w:r>
      <w:r>
        <w:t>2ч.</w:t>
      </w:r>
    </w:p>
    <w:p w:rsidR="00BF0840" w:rsidRDefault="00AE20C9">
      <w:pPr>
        <w:pStyle w:val="a3"/>
        <w:spacing w:before="31"/>
        <w:ind w:left="757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понятием</w:t>
      </w:r>
      <w:r>
        <w:rPr>
          <w:spacing w:val="-13"/>
        </w:rPr>
        <w:t xml:space="preserve"> </w:t>
      </w:r>
      <w:r>
        <w:t>«проблема».</w:t>
      </w:r>
      <w:r>
        <w:rPr>
          <w:spacing w:val="-4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проблему.</w:t>
      </w:r>
    </w:p>
    <w:p w:rsidR="00BF0840" w:rsidRDefault="00AE20C9">
      <w:pPr>
        <w:pStyle w:val="Heading2"/>
        <w:spacing w:before="46" w:line="276" w:lineRule="auto"/>
        <w:ind w:left="517" w:right="756"/>
      </w:pPr>
      <w:r>
        <w:t>Тема 15-16. Постановка вопроса (поиск гипотезы). Формулировка предположения (ги-</w:t>
      </w:r>
      <w:r>
        <w:rPr>
          <w:spacing w:val="1"/>
        </w:rPr>
        <w:t xml:space="preserve"> </w:t>
      </w:r>
      <w:r>
        <w:t>потезы.</w:t>
      </w:r>
      <w:r>
        <w:rPr>
          <w:spacing w:val="-1"/>
        </w:rPr>
        <w:t xml:space="preserve"> </w:t>
      </w:r>
      <w:r>
        <w:t>– 2ч.</w:t>
      </w:r>
    </w:p>
    <w:p w:rsidR="00BF0840" w:rsidRDefault="00AE20C9">
      <w:pPr>
        <w:pStyle w:val="a3"/>
        <w:spacing w:line="276" w:lineRule="auto"/>
        <w:ind w:left="517" w:right="749" w:firstLine="240"/>
      </w:pPr>
      <w:r>
        <w:rPr>
          <w:spacing w:val="-1"/>
        </w:rPr>
        <w:t>Учить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игровой</w:t>
      </w:r>
      <w:r>
        <w:rPr>
          <w:spacing w:val="-3"/>
        </w:rPr>
        <w:t xml:space="preserve"> </w:t>
      </w:r>
      <w:r>
        <w:rPr>
          <w:spacing w:val="-1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выявлять</w:t>
      </w:r>
      <w:r>
        <w:rPr>
          <w:spacing w:val="-6"/>
        </w:rPr>
        <w:t xml:space="preserve"> </w:t>
      </w:r>
      <w:r>
        <w:t>причину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следствие. Развивать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зада-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вопросы.</w:t>
      </w:r>
    </w:p>
    <w:p w:rsidR="00BF0840" w:rsidRDefault="00AE20C9">
      <w:pPr>
        <w:pStyle w:val="Heading2"/>
        <w:spacing w:line="276" w:lineRule="auto"/>
        <w:ind w:left="517" w:right="707"/>
      </w:pPr>
      <w:r>
        <w:t>Тема</w:t>
      </w:r>
      <w:r>
        <w:rPr>
          <w:spacing w:val="-6"/>
        </w:rPr>
        <w:t xml:space="preserve"> </w:t>
      </w:r>
      <w:r>
        <w:t>17-18.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вопросы.-</w:t>
      </w:r>
      <w:r>
        <w:rPr>
          <w:spacing w:val="-58"/>
        </w:rPr>
        <w:t xml:space="preserve"> </w:t>
      </w:r>
      <w:r>
        <w:t>2ч.</w:t>
      </w:r>
    </w:p>
    <w:p w:rsidR="00BF0840" w:rsidRDefault="00AE20C9">
      <w:pPr>
        <w:pStyle w:val="a3"/>
        <w:spacing w:line="272" w:lineRule="exact"/>
        <w:ind w:left="757"/>
      </w:pPr>
      <w:r>
        <w:rPr>
          <w:spacing w:val="-1"/>
        </w:rPr>
        <w:t>Выдвижение</w:t>
      </w:r>
      <w:r>
        <w:rPr>
          <w:spacing w:val="-14"/>
        </w:rPr>
        <w:t xml:space="preserve"> </w:t>
      </w:r>
      <w:r>
        <w:rPr>
          <w:spacing w:val="-1"/>
        </w:rPr>
        <w:t>гипотез.</w:t>
      </w:r>
      <w:r>
        <w:rPr>
          <w:spacing w:val="-4"/>
        </w:rPr>
        <w:t xml:space="preserve"> </w:t>
      </w: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умение</w:t>
      </w:r>
      <w:r>
        <w:rPr>
          <w:spacing w:val="-5"/>
        </w:rPr>
        <w:t xml:space="preserve"> </w:t>
      </w:r>
      <w:r>
        <w:rPr>
          <w:spacing w:val="-1"/>
        </w:rPr>
        <w:t>правильно</w:t>
      </w:r>
      <w:r>
        <w:t xml:space="preserve"> </w:t>
      </w:r>
      <w:r>
        <w:rPr>
          <w:spacing w:val="-1"/>
        </w:rPr>
        <w:t>задавать</w:t>
      </w:r>
      <w:r>
        <w:rPr>
          <w:spacing w:val="-4"/>
        </w:rPr>
        <w:t xml:space="preserve"> </w:t>
      </w:r>
      <w:r>
        <w:t>вопросы.</w:t>
      </w:r>
    </w:p>
    <w:p w:rsidR="00BF0840" w:rsidRDefault="00AE20C9">
      <w:pPr>
        <w:pStyle w:val="Heading2"/>
        <w:spacing w:before="72" w:line="278" w:lineRule="auto"/>
        <w:ind w:left="517" w:right="703"/>
      </w:pPr>
      <w:r>
        <w:t>Тема 19. Экскурсия как средство стимулирования исследовательской деятельности де-</w:t>
      </w:r>
      <w:r>
        <w:rPr>
          <w:spacing w:val="-57"/>
        </w:rPr>
        <w:t xml:space="preserve"> </w:t>
      </w:r>
      <w:r>
        <w:t>тей.-</w:t>
      </w:r>
      <w:r>
        <w:rPr>
          <w:spacing w:val="-1"/>
        </w:rPr>
        <w:t xml:space="preserve"> </w:t>
      </w:r>
      <w:r>
        <w:t>1ч.</w:t>
      </w:r>
    </w:p>
    <w:p w:rsidR="00BF0840" w:rsidRDefault="00AE20C9">
      <w:pPr>
        <w:pStyle w:val="a3"/>
        <w:spacing w:line="265" w:lineRule="exact"/>
        <w:ind w:left="757"/>
      </w:pPr>
      <w:r>
        <w:t>Заочная</w:t>
      </w:r>
      <w:r>
        <w:rPr>
          <w:spacing w:val="-10"/>
        </w:rPr>
        <w:t xml:space="preserve"> </w:t>
      </w:r>
      <w:r>
        <w:t>экскурсия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прошлое.</w:t>
      </w:r>
    </w:p>
    <w:p w:rsidR="00BF0840" w:rsidRDefault="00AE20C9">
      <w:pPr>
        <w:pStyle w:val="Heading2"/>
        <w:spacing w:before="54" w:line="240" w:lineRule="auto"/>
        <w:ind w:left="517"/>
      </w:pPr>
      <w:r>
        <w:t>Тема</w:t>
      </w:r>
      <w:r>
        <w:rPr>
          <w:spacing w:val="-5"/>
        </w:rPr>
        <w:t xml:space="preserve"> </w:t>
      </w:r>
      <w:r>
        <w:t>20-21.</w:t>
      </w:r>
      <w:r>
        <w:rPr>
          <w:spacing w:val="-8"/>
        </w:rPr>
        <w:t xml:space="preserve"> </w:t>
      </w:r>
      <w:r>
        <w:t>Обоснованный</w:t>
      </w:r>
      <w:r>
        <w:rPr>
          <w:spacing w:val="-2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задания.-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29"/>
        <w:ind w:left="757"/>
      </w:pPr>
      <w:r>
        <w:rPr>
          <w:spacing w:val="-1"/>
        </w:rPr>
        <w:t>Уметь</w:t>
      </w:r>
      <w:r>
        <w:rPr>
          <w:spacing w:val="-2"/>
        </w:rPr>
        <w:t xml:space="preserve"> </w:t>
      </w:r>
      <w:r>
        <w:rPr>
          <w:spacing w:val="-1"/>
        </w:rPr>
        <w:t>мотивировать свой</w:t>
      </w:r>
      <w:r>
        <w:rPr>
          <w:spacing w:val="1"/>
        </w:rPr>
        <w:t xml:space="preserve"> </w:t>
      </w:r>
      <w:r>
        <w:rPr>
          <w:spacing w:val="-1"/>
        </w:rPr>
        <w:t>выбор.</w:t>
      </w:r>
      <w:r>
        <w:rPr>
          <w:spacing w:val="1"/>
        </w:rPr>
        <w:t xml:space="preserve"> </w:t>
      </w:r>
      <w:r>
        <w:rPr>
          <w:spacing w:val="-1"/>
        </w:rPr>
        <w:t>Учиться</w:t>
      </w:r>
      <w:r>
        <w:rPr>
          <w:spacing w:val="-7"/>
        </w:rPr>
        <w:t xml:space="preserve"> </w:t>
      </w:r>
      <w:r>
        <w:rPr>
          <w:spacing w:val="-1"/>
        </w:rP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9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Аргументы.</w:t>
      </w:r>
    </w:p>
    <w:p w:rsidR="00BF0840" w:rsidRDefault="00AE20C9">
      <w:pPr>
        <w:spacing w:before="79" w:line="273" w:lineRule="auto"/>
        <w:ind w:left="517" w:right="787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22-23.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Составление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аннотации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прочитанной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книге,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картотек.-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2ч.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Понятие «ан-</w:t>
      </w:r>
      <w:r>
        <w:rPr>
          <w:spacing w:val="-58"/>
          <w:sz w:val="24"/>
        </w:rPr>
        <w:t xml:space="preserve"> </w:t>
      </w:r>
      <w:r>
        <w:rPr>
          <w:sz w:val="24"/>
        </w:rPr>
        <w:t>нотация».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книге.</w:t>
      </w:r>
    </w:p>
    <w:p w:rsidR="00BF0840" w:rsidRDefault="00AE20C9">
      <w:pPr>
        <w:pStyle w:val="Heading2"/>
        <w:spacing w:before="11" w:line="240" w:lineRule="auto"/>
        <w:ind w:left="517"/>
      </w:pPr>
      <w:r>
        <w:t>Тема</w:t>
      </w:r>
      <w:r>
        <w:rPr>
          <w:spacing w:val="-4"/>
        </w:rPr>
        <w:t xml:space="preserve"> </w:t>
      </w:r>
      <w:r>
        <w:t>24-25.</w:t>
      </w:r>
      <w:r>
        <w:rPr>
          <w:spacing w:val="-6"/>
        </w:rPr>
        <w:t xml:space="preserve"> </w:t>
      </w:r>
      <w:r>
        <w:t>Учимся выделять</w:t>
      </w:r>
      <w:r>
        <w:rPr>
          <w:spacing w:val="-6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схемы?-</w:t>
      </w:r>
      <w:r>
        <w:rPr>
          <w:spacing w:val="-7"/>
        </w:rPr>
        <w:t xml:space="preserve"> </w:t>
      </w:r>
      <w:r>
        <w:t>2ч.</w:t>
      </w:r>
    </w:p>
    <w:p w:rsidR="00BF0840" w:rsidRDefault="00AE20C9">
      <w:pPr>
        <w:pStyle w:val="a3"/>
        <w:spacing w:before="32"/>
        <w:ind w:left="757"/>
      </w:pPr>
      <w:r>
        <w:t>Учиться</w:t>
      </w:r>
      <w:r>
        <w:rPr>
          <w:spacing w:val="-9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«Дерево</w:t>
      </w:r>
      <w:r>
        <w:rPr>
          <w:spacing w:val="-9"/>
        </w:rPr>
        <w:t xml:space="preserve"> </w:t>
      </w:r>
      <w:r>
        <w:t>Паук».</w:t>
      </w:r>
    </w:p>
    <w:p w:rsidR="00BF0840" w:rsidRDefault="00AE20C9">
      <w:pPr>
        <w:pStyle w:val="Heading2"/>
        <w:spacing w:before="84" w:line="240" w:lineRule="auto"/>
        <w:ind w:left="517"/>
      </w:pPr>
      <w:r>
        <w:t>Тема</w:t>
      </w:r>
      <w:r>
        <w:rPr>
          <w:spacing w:val="-7"/>
        </w:rPr>
        <w:t xml:space="preserve"> </w:t>
      </w:r>
      <w:r>
        <w:t>26-27.</w:t>
      </w:r>
      <w:r>
        <w:rPr>
          <w:spacing w:val="-7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2ч.</w:t>
      </w:r>
    </w:p>
    <w:p w:rsidR="00BF0840" w:rsidRDefault="00AE20C9">
      <w:pPr>
        <w:pStyle w:val="a3"/>
        <w:spacing w:before="33"/>
        <w:ind w:left="757"/>
      </w:pPr>
      <w:r>
        <w:t>Практическая</w:t>
      </w:r>
      <w:r>
        <w:rPr>
          <w:spacing w:val="-14"/>
        </w:rPr>
        <w:t xml:space="preserve"> </w:t>
      </w:r>
      <w:r>
        <w:t>работа.</w:t>
      </w:r>
      <w:r>
        <w:rPr>
          <w:spacing w:val="-7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«Найди</w:t>
      </w:r>
      <w:r>
        <w:rPr>
          <w:spacing w:val="-8"/>
        </w:rPr>
        <w:t xml:space="preserve"> </w:t>
      </w:r>
      <w:r>
        <w:t>задуманное</w:t>
      </w:r>
      <w:r>
        <w:rPr>
          <w:spacing w:val="-12"/>
        </w:rPr>
        <w:t xml:space="preserve"> </w:t>
      </w:r>
      <w:r>
        <w:t>слово».</w:t>
      </w:r>
    </w:p>
    <w:p w:rsidR="00BF0840" w:rsidRDefault="00AE20C9">
      <w:pPr>
        <w:pStyle w:val="Heading2"/>
        <w:spacing w:before="87" w:line="240" w:lineRule="auto"/>
        <w:ind w:left="517"/>
      </w:pPr>
      <w:r>
        <w:t>Тема</w:t>
      </w:r>
      <w:r>
        <w:rPr>
          <w:spacing w:val="-8"/>
        </w:rPr>
        <w:t xml:space="preserve"> </w:t>
      </w:r>
      <w:r>
        <w:t>28.Коллективная</w:t>
      </w:r>
      <w:r>
        <w:rPr>
          <w:spacing w:val="-9"/>
        </w:rPr>
        <w:t xml:space="preserve"> </w:t>
      </w:r>
      <w:r>
        <w:t>игра-исследование.-</w:t>
      </w:r>
      <w:r>
        <w:rPr>
          <w:spacing w:val="-11"/>
        </w:rPr>
        <w:t xml:space="preserve"> </w:t>
      </w:r>
      <w:r>
        <w:t>1ч.</w:t>
      </w:r>
    </w:p>
    <w:p w:rsidR="00BF0840" w:rsidRDefault="00AE20C9">
      <w:pPr>
        <w:pStyle w:val="a3"/>
        <w:spacing w:before="29"/>
        <w:ind w:left="757"/>
      </w:pPr>
      <w:r>
        <w:t>Игра-исследование</w:t>
      </w:r>
      <w:r>
        <w:rPr>
          <w:spacing w:val="-6"/>
        </w:rPr>
        <w:t xml:space="preserve"> </w:t>
      </w:r>
      <w:r>
        <w:t>«Построим</w:t>
      </w:r>
      <w:r>
        <w:rPr>
          <w:spacing w:val="-7"/>
        </w:rPr>
        <w:t xml:space="preserve"> </w:t>
      </w:r>
      <w:r>
        <w:t>дом,</w:t>
      </w:r>
      <w:r>
        <w:rPr>
          <w:spacing w:val="-10"/>
        </w:rPr>
        <w:t xml:space="preserve"> </w:t>
      </w:r>
      <w:r>
        <w:t>чтоб</w:t>
      </w:r>
      <w:r>
        <w:rPr>
          <w:spacing w:val="-6"/>
        </w:rPr>
        <w:t xml:space="preserve"> </w:t>
      </w:r>
      <w:r>
        <w:t>жить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нём».</w:t>
      </w:r>
    </w:p>
    <w:p w:rsidR="00BF0840" w:rsidRDefault="00AE20C9">
      <w:pPr>
        <w:pStyle w:val="Heading2"/>
        <w:spacing w:before="86" w:line="240" w:lineRule="auto"/>
        <w:ind w:left="517"/>
      </w:pPr>
      <w:r>
        <w:t>Тема</w:t>
      </w:r>
      <w:r>
        <w:rPr>
          <w:spacing w:val="-3"/>
        </w:rPr>
        <w:t xml:space="preserve"> </w:t>
      </w:r>
      <w:r>
        <w:t>29-30.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тематике.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BF0840" w:rsidRDefault="00AE20C9">
      <w:pPr>
        <w:spacing w:before="39" w:line="280" w:lineRule="auto"/>
        <w:ind w:left="517" w:right="922"/>
        <w:jc w:val="both"/>
        <w:rPr>
          <w:b/>
          <w:i/>
          <w:sz w:val="24"/>
        </w:rPr>
      </w:pPr>
      <w:r>
        <w:rPr>
          <w:sz w:val="24"/>
        </w:rPr>
        <w:t>Самостоятельная работа учащихся над проектом. Подготовка выставки творческих работ.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Тема 31-32. Выставки творческих работ – средство стимулирования проектной дея-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детей.-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2ч.</w:t>
      </w:r>
    </w:p>
    <w:p w:rsidR="00BF0840" w:rsidRDefault="00AE20C9">
      <w:pPr>
        <w:pStyle w:val="a3"/>
        <w:spacing w:line="262" w:lineRule="exact"/>
        <w:ind w:left="757"/>
      </w:pPr>
      <w:r>
        <w:rPr>
          <w:spacing w:val="-1"/>
        </w:rPr>
        <w:t>Выставка</w:t>
      </w:r>
      <w:r>
        <w:rPr>
          <w:spacing w:val="-13"/>
        </w:rPr>
        <w:t xml:space="preserve"> </w:t>
      </w:r>
      <w:r>
        <w:rPr>
          <w:spacing w:val="-1"/>
        </w:rPr>
        <w:t>творческих</w:t>
      </w:r>
      <w:r>
        <w:rPr>
          <w:spacing w:val="-10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учащимися.</w:t>
      </w:r>
    </w:p>
    <w:p w:rsidR="00BF0840" w:rsidRDefault="00AE20C9">
      <w:pPr>
        <w:pStyle w:val="Heading2"/>
        <w:spacing w:before="41" w:line="240" w:lineRule="auto"/>
        <w:ind w:left="517"/>
      </w:pPr>
      <w:r>
        <w:t>Тема</w:t>
      </w:r>
      <w:r>
        <w:rPr>
          <w:spacing w:val="-7"/>
        </w:rPr>
        <w:t xml:space="preserve"> </w:t>
      </w:r>
      <w:r>
        <w:t>33.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деятельности.-</w:t>
      </w:r>
      <w:r>
        <w:rPr>
          <w:spacing w:val="-3"/>
        </w:rPr>
        <w:t xml:space="preserve"> </w:t>
      </w:r>
      <w:r>
        <w:t>1ч.</w:t>
      </w:r>
    </w:p>
    <w:p w:rsidR="00BF0840" w:rsidRDefault="00AE20C9">
      <w:pPr>
        <w:pStyle w:val="a3"/>
        <w:spacing w:before="33" w:line="276" w:lineRule="auto"/>
        <w:ind w:left="517" w:right="569" w:firstLine="240"/>
      </w:pPr>
      <w:r>
        <w:t>Подведение итогов исследовательской деятельности учащихся. Работа над умением анали-</w:t>
      </w:r>
      <w:r>
        <w:rPr>
          <w:spacing w:val="-57"/>
        </w:rPr>
        <w:t xml:space="preserve"> </w:t>
      </w:r>
      <w:r>
        <w:t>зировать</w:t>
      </w:r>
      <w:r>
        <w:rPr>
          <w:spacing w:val="-3"/>
        </w:rPr>
        <w:t xml:space="preserve"> </w:t>
      </w:r>
      <w:r>
        <w:t>и делать выводы.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Heading1"/>
        <w:numPr>
          <w:ilvl w:val="0"/>
          <w:numId w:val="2"/>
        </w:numPr>
        <w:tabs>
          <w:tab w:val="left" w:pos="5181"/>
        </w:tabs>
        <w:spacing w:before="1"/>
        <w:jc w:val="left"/>
      </w:pPr>
      <w:r>
        <w:t>класс</w:t>
      </w:r>
    </w:p>
    <w:p w:rsidR="00BF0840" w:rsidRDefault="00AE20C9">
      <w:pPr>
        <w:ind w:left="517"/>
        <w:rPr>
          <w:b/>
          <w:sz w:val="24"/>
        </w:rPr>
      </w:pPr>
      <w:r>
        <w:rPr>
          <w:b/>
          <w:spacing w:val="-1"/>
          <w:w w:val="105"/>
          <w:sz w:val="24"/>
        </w:rPr>
        <w:t>Тема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1.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Что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можно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исследовать?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Формулирование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темы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-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1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ч.</w:t>
      </w:r>
    </w:p>
    <w:p w:rsidR="00BF0840" w:rsidRDefault="00AE20C9">
      <w:pPr>
        <w:pStyle w:val="a3"/>
        <w:spacing w:before="43" w:line="285" w:lineRule="auto"/>
        <w:ind w:left="517" w:right="538"/>
        <w:jc w:val="left"/>
      </w:pPr>
      <w:r>
        <w:t>Задания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исследовательских</w:t>
      </w:r>
      <w:r>
        <w:rPr>
          <w:spacing w:val="59"/>
        </w:rPr>
        <w:t xml:space="preserve"> </w:t>
      </w:r>
      <w:r>
        <w:t>способностей.</w:t>
      </w:r>
      <w:r>
        <w:rPr>
          <w:spacing w:val="13"/>
        </w:rPr>
        <w:t xml:space="preserve"> </w:t>
      </w:r>
      <w:r>
        <w:t>Игра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формулирования</w:t>
      </w:r>
      <w:r>
        <w:rPr>
          <w:spacing w:val="-57"/>
        </w:rPr>
        <w:t xml:space="preserve"> </w:t>
      </w:r>
      <w:r>
        <w:t>темы.</w:t>
      </w:r>
    </w:p>
    <w:p w:rsidR="00BF0840" w:rsidRDefault="00AE20C9">
      <w:pPr>
        <w:pStyle w:val="Heading1"/>
        <w:spacing w:before="16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2-3.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вопросы?</w:t>
      </w:r>
      <w:r>
        <w:rPr>
          <w:spacing w:val="-11"/>
          <w:w w:val="105"/>
        </w:rPr>
        <w:t xml:space="preserve"> </w:t>
      </w:r>
      <w:r>
        <w:rPr>
          <w:w w:val="105"/>
        </w:rPr>
        <w:t>Банк</w:t>
      </w:r>
      <w:r>
        <w:rPr>
          <w:spacing w:val="-15"/>
          <w:w w:val="105"/>
        </w:rPr>
        <w:t xml:space="preserve"> </w:t>
      </w:r>
      <w:r>
        <w:rPr>
          <w:w w:val="105"/>
        </w:rPr>
        <w:t>идей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0"/>
        <w:ind w:left="517"/>
        <w:jc w:val="left"/>
      </w:pPr>
      <w:r>
        <w:t>Игра</w:t>
      </w:r>
      <w:r>
        <w:rPr>
          <w:spacing w:val="23"/>
        </w:rPr>
        <w:t xml:space="preserve"> </w:t>
      </w:r>
      <w:r>
        <w:t>«Задай</w:t>
      </w:r>
      <w:r>
        <w:rPr>
          <w:spacing w:val="22"/>
        </w:rPr>
        <w:t xml:space="preserve"> </w:t>
      </w:r>
      <w:r>
        <w:t>вопрос».</w:t>
      </w:r>
      <w:r>
        <w:rPr>
          <w:spacing w:val="27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«Банка</w:t>
      </w:r>
      <w:r>
        <w:rPr>
          <w:spacing w:val="18"/>
        </w:rPr>
        <w:t xml:space="preserve"> </w:t>
      </w:r>
      <w:r>
        <w:t>идей».</w:t>
      </w:r>
    </w:p>
    <w:p w:rsidR="00BF0840" w:rsidRDefault="00AE20C9">
      <w:pPr>
        <w:pStyle w:val="Heading1"/>
        <w:spacing w:before="36"/>
      </w:pPr>
      <w:r>
        <w:rPr>
          <w:spacing w:val="-1"/>
          <w:w w:val="105"/>
        </w:rPr>
        <w:t>Тема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4-5.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Тема,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предмет,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объект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 xml:space="preserve">исследования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2ч</w:t>
      </w:r>
    </w:p>
    <w:p w:rsidR="00BF0840" w:rsidRDefault="00AE20C9">
      <w:pPr>
        <w:pStyle w:val="a3"/>
        <w:spacing w:before="41" w:line="288" w:lineRule="auto"/>
        <w:ind w:left="517" w:right="550"/>
      </w:pPr>
      <w:r>
        <w:t>Характеристика понятий: тема, предмет, объект исследования. Обоснование актуальности</w:t>
      </w:r>
      <w:r>
        <w:rPr>
          <w:spacing w:val="1"/>
        </w:rPr>
        <w:t xml:space="preserve"> </w:t>
      </w:r>
      <w:r>
        <w:rPr>
          <w:w w:val="105"/>
        </w:rPr>
        <w:t>выбора темы исследования. Предмет исследования как проблема в самой теме исследо-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вания.</w:t>
      </w:r>
      <w:r>
        <w:rPr>
          <w:spacing w:val="-3"/>
          <w:w w:val="105"/>
        </w:rPr>
        <w:t xml:space="preserve"> </w:t>
      </w:r>
      <w:r>
        <w:rPr>
          <w:w w:val="105"/>
        </w:rPr>
        <w:t>Какими могут быть исследования.</w:t>
      </w:r>
    </w:p>
    <w:p w:rsidR="00BF0840" w:rsidRDefault="00AE20C9">
      <w:pPr>
        <w:pStyle w:val="a3"/>
        <w:spacing w:line="269" w:lineRule="exact"/>
        <w:ind w:left="517"/>
      </w:pPr>
      <w:r>
        <w:rPr>
          <w:spacing w:val="-1"/>
          <w:w w:val="105"/>
        </w:rPr>
        <w:t>Знать: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выбрать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тему,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предмет,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объект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исследования,</w:t>
      </w:r>
    </w:p>
    <w:p w:rsidR="00BF0840" w:rsidRDefault="00AE20C9">
      <w:pPr>
        <w:pStyle w:val="a3"/>
        <w:spacing w:before="48"/>
        <w:ind w:left="517"/>
        <w:jc w:val="left"/>
      </w:pPr>
      <w:r>
        <w:t>Уметь:</w:t>
      </w:r>
      <w:r>
        <w:rPr>
          <w:spacing w:val="24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тему,</w:t>
      </w:r>
      <w:r>
        <w:rPr>
          <w:spacing w:val="29"/>
        </w:rPr>
        <w:t xml:space="preserve"> </w:t>
      </w:r>
      <w:r>
        <w:t>предмет,</w:t>
      </w:r>
      <w:r>
        <w:rPr>
          <w:spacing w:val="36"/>
        </w:rPr>
        <w:t xml:space="preserve"> </w:t>
      </w:r>
      <w:r>
        <w:t>объект</w:t>
      </w:r>
      <w:r>
        <w:rPr>
          <w:spacing w:val="21"/>
        </w:rPr>
        <w:t xml:space="preserve"> </w:t>
      </w:r>
      <w:r>
        <w:t>исследования,</w:t>
      </w:r>
      <w:r>
        <w:rPr>
          <w:spacing w:val="36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актуальность</w:t>
      </w:r>
      <w:r>
        <w:rPr>
          <w:spacing w:val="39"/>
        </w:rPr>
        <w:t xml:space="preserve"> </w:t>
      </w:r>
      <w:r>
        <w:t>темы.</w:t>
      </w:r>
    </w:p>
    <w:p w:rsidR="00BF0840" w:rsidRDefault="00AE20C9">
      <w:pPr>
        <w:pStyle w:val="Heading1"/>
        <w:spacing w:before="39"/>
      </w:pPr>
      <w:r>
        <w:rPr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6-7.</w:t>
      </w:r>
      <w:r>
        <w:rPr>
          <w:spacing w:val="-15"/>
          <w:w w:val="105"/>
        </w:rPr>
        <w:t xml:space="preserve"> </w:t>
      </w:r>
      <w:r>
        <w:rPr>
          <w:w w:val="105"/>
        </w:rPr>
        <w:t>Цели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tabs>
          <w:tab w:val="left" w:pos="2881"/>
          <w:tab w:val="left" w:pos="3217"/>
          <w:tab w:val="left" w:pos="3997"/>
          <w:tab w:val="left" w:pos="7701"/>
        </w:tabs>
        <w:spacing w:before="43"/>
        <w:ind w:left="517"/>
        <w:jc w:val="left"/>
      </w:pPr>
      <w:r>
        <w:rPr>
          <w:w w:val="105"/>
        </w:rPr>
        <w:t xml:space="preserve">Соответствие  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задач</w:t>
      </w:r>
      <w:r>
        <w:rPr>
          <w:w w:val="105"/>
        </w:rPr>
        <w:tab/>
        <w:t xml:space="preserve">теме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исследования.  </w:t>
      </w:r>
      <w:r>
        <w:rPr>
          <w:spacing w:val="4"/>
          <w:w w:val="105"/>
        </w:rPr>
        <w:t xml:space="preserve"> </w:t>
      </w:r>
      <w:r>
        <w:rPr>
          <w:w w:val="105"/>
        </w:rPr>
        <w:t>Сущность</w:t>
      </w:r>
      <w:r>
        <w:rPr>
          <w:w w:val="105"/>
        </w:rPr>
        <w:tab/>
        <w:t xml:space="preserve">изучаемого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</w:p>
    <w:p w:rsidR="00BF0840" w:rsidRDefault="00BF0840">
      <w:pPr>
        <w:sectPr w:rsidR="00BF0840">
          <w:footerReference w:type="default" r:id="rId100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rPr>
          <w:w w:val="105"/>
        </w:rPr>
        <w:lastRenderedPageBreak/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стадии,</w:t>
      </w:r>
      <w:r>
        <w:rPr>
          <w:spacing w:val="-7"/>
          <w:w w:val="105"/>
        </w:rPr>
        <w:t xml:space="preserve"> </w:t>
      </w:r>
      <w:r>
        <w:rPr>
          <w:w w:val="105"/>
        </w:rPr>
        <w:t>этапы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исследования.</w:t>
      </w:r>
    </w:p>
    <w:p w:rsidR="00BF0840" w:rsidRDefault="00AE20C9">
      <w:pPr>
        <w:pStyle w:val="a3"/>
        <w:spacing w:before="60" w:line="288" w:lineRule="auto"/>
        <w:ind w:left="517" w:right="548"/>
      </w:pPr>
      <w:r>
        <w:rPr>
          <w:w w:val="105"/>
        </w:rPr>
        <w:t>Знать: ответ на вопрос – зачем ты проводишь исследование? Уметь: ставить цели и зада-</w:t>
      </w:r>
      <w:r>
        <w:rPr>
          <w:spacing w:val="1"/>
          <w:w w:val="105"/>
        </w:rPr>
        <w:t xml:space="preserve"> </w:t>
      </w:r>
      <w:r>
        <w:rPr>
          <w:w w:val="105"/>
        </w:rPr>
        <w:t>чи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исследования.</w:t>
      </w:r>
    </w:p>
    <w:p w:rsidR="00BF0840" w:rsidRDefault="00AE20C9">
      <w:pPr>
        <w:pStyle w:val="Heading1"/>
        <w:spacing w:before="6"/>
        <w:jc w:val="both"/>
      </w:pPr>
      <w:r>
        <w:rPr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8-9.</w:t>
      </w:r>
      <w:r>
        <w:rPr>
          <w:spacing w:val="-15"/>
          <w:w w:val="105"/>
        </w:rPr>
        <w:t xml:space="preserve"> </w:t>
      </w:r>
      <w:r>
        <w:rPr>
          <w:w w:val="105"/>
        </w:rPr>
        <w:t>Учимся</w:t>
      </w:r>
      <w:r>
        <w:rPr>
          <w:spacing w:val="-13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ч</w:t>
      </w:r>
    </w:p>
    <w:p w:rsidR="00BF0840" w:rsidRDefault="00AE20C9">
      <w:pPr>
        <w:pStyle w:val="a3"/>
        <w:spacing w:before="38"/>
        <w:ind w:left="517"/>
      </w:pPr>
      <w:r>
        <w:t>Понятия:</w:t>
      </w:r>
      <w:r>
        <w:rPr>
          <w:spacing w:val="30"/>
        </w:rPr>
        <w:t xml:space="preserve"> </w:t>
      </w:r>
      <w:r>
        <w:t>гипотеза,</w:t>
      </w:r>
      <w:r>
        <w:rPr>
          <w:spacing w:val="30"/>
        </w:rPr>
        <w:t xml:space="preserve"> </w:t>
      </w:r>
      <w:r>
        <w:t>провокационная</w:t>
      </w:r>
      <w:r>
        <w:rPr>
          <w:spacing w:val="30"/>
        </w:rPr>
        <w:t xml:space="preserve"> </w:t>
      </w:r>
      <w:r>
        <w:t>идея.</w:t>
      </w:r>
    </w:p>
    <w:p w:rsidR="00BF0840" w:rsidRDefault="00AE20C9">
      <w:pPr>
        <w:pStyle w:val="a3"/>
        <w:spacing w:before="86" w:line="288" w:lineRule="auto"/>
        <w:ind w:left="517" w:right="548"/>
      </w:pPr>
      <w:r>
        <w:rPr>
          <w:w w:val="105"/>
        </w:rPr>
        <w:t>Вопросы для рассмотрения: Что такое гипотеза. Как создаются гипотезы. Что такое про-</w:t>
      </w:r>
      <w:r>
        <w:rPr>
          <w:spacing w:val="1"/>
          <w:w w:val="105"/>
        </w:rPr>
        <w:t xml:space="preserve"> </w:t>
      </w:r>
      <w:r>
        <w:rPr>
          <w:w w:val="105"/>
        </w:rPr>
        <w:t>вокационная идея и чем она отличается от гипотезы. Как строить гипотезы. 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могут начинаться со слов: может быть…,  предположим…, допустим…, возможно…,</w:t>
      </w:r>
      <w:r>
        <w:rPr>
          <w:spacing w:val="1"/>
          <w:w w:val="105"/>
        </w:rPr>
        <w:t xml:space="preserve"> </w:t>
      </w:r>
      <w:r>
        <w:rPr>
          <w:w w:val="105"/>
        </w:rPr>
        <w:t>что,</w:t>
      </w:r>
      <w:r>
        <w:rPr>
          <w:spacing w:val="-3"/>
          <w:w w:val="105"/>
        </w:rPr>
        <w:t xml:space="preserve"> </w:t>
      </w:r>
      <w:r>
        <w:rPr>
          <w:w w:val="105"/>
        </w:rPr>
        <w:t>если…</w:t>
      </w:r>
    </w:p>
    <w:p w:rsidR="00BF0840" w:rsidRDefault="00AE20C9">
      <w:pPr>
        <w:pStyle w:val="a3"/>
        <w:spacing w:line="288" w:lineRule="auto"/>
        <w:ind w:left="517" w:right="538"/>
        <w:jc w:val="left"/>
        <w:rPr>
          <w:b/>
        </w:rPr>
      </w:pPr>
      <w:r>
        <w:rPr>
          <w:w w:val="105"/>
        </w:rPr>
        <w:t>Практические задания: “Давайте 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подумаем”,</w:t>
      </w:r>
      <w:r>
        <w:rPr>
          <w:spacing w:val="1"/>
          <w:w w:val="105"/>
        </w:rPr>
        <w:t xml:space="preserve"> </w:t>
      </w:r>
      <w:r>
        <w:rPr>
          <w:w w:val="105"/>
        </w:rPr>
        <w:t>“Что бы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произошло,</w:t>
      </w:r>
      <w:r>
        <w:rPr>
          <w:spacing w:val="1"/>
          <w:w w:val="105"/>
        </w:rPr>
        <w:t xml:space="preserve"> </w:t>
      </w:r>
      <w:r>
        <w:rPr>
          <w:w w:val="105"/>
        </w:rPr>
        <w:t>если бы</w:t>
      </w:r>
      <w:r>
        <w:rPr>
          <w:spacing w:val="1"/>
          <w:w w:val="105"/>
        </w:rPr>
        <w:t xml:space="preserve"> </w:t>
      </w:r>
      <w:r>
        <w:rPr>
          <w:w w:val="105"/>
        </w:rPr>
        <w:t>вол-</w:t>
      </w:r>
      <w:r>
        <w:rPr>
          <w:spacing w:val="-60"/>
          <w:w w:val="105"/>
        </w:rPr>
        <w:t xml:space="preserve"> </w:t>
      </w:r>
      <w:r>
        <w:rPr>
          <w:w w:val="105"/>
        </w:rPr>
        <w:t>шебник</w:t>
      </w:r>
      <w:r>
        <w:rPr>
          <w:spacing w:val="2"/>
          <w:w w:val="105"/>
        </w:rPr>
        <w:t xml:space="preserve"> </w:t>
      </w:r>
      <w:r>
        <w:rPr>
          <w:w w:val="105"/>
        </w:rPr>
        <w:t>исполнил</w:t>
      </w:r>
      <w:r>
        <w:rPr>
          <w:spacing w:val="4"/>
          <w:w w:val="105"/>
        </w:rPr>
        <w:t xml:space="preserve"> </w:t>
      </w:r>
      <w:r>
        <w:rPr>
          <w:w w:val="105"/>
        </w:rPr>
        <w:t>три</w:t>
      </w:r>
      <w:r>
        <w:rPr>
          <w:spacing w:val="6"/>
          <w:w w:val="105"/>
        </w:rPr>
        <w:t xml:space="preserve"> </w:t>
      </w:r>
      <w:r>
        <w:rPr>
          <w:w w:val="105"/>
        </w:rPr>
        <w:t>самых</w:t>
      </w:r>
      <w:r>
        <w:rPr>
          <w:spacing w:val="2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4"/>
          <w:w w:val="105"/>
        </w:rPr>
        <w:t xml:space="preserve"> </w:t>
      </w:r>
      <w:r>
        <w:rPr>
          <w:w w:val="105"/>
        </w:rPr>
        <w:t>желания</w:t>
      </w:r>
      <w:r>
        <w:rPr>
          <w:spacing w:val="2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Земле?”,</w:t>
      </w:r>
      <w:r>
        <w:rPr>
          <w:spacing w:val="2"/>
          <w:w w:val="105"/>
        </w:rPr>
        <w:t xml:space="preserve"> </w:t>
      </w:r>
      <w:r>
        <w:rPr>
          <w:w w:val="105"/>
        </w:rPr>
        <w:t>“Придумай</w:t>
      </w:r>
      <w:r>
        <w:rPr>
          <w:spacing w:val="-60"/>
          <w:w w:val="105"/>
        </w:rPr>
        <w:t xml:space="preserve"> </w:t>
      </w:r>
      <w:r>
        <w:rPr>
          <w:w w:val="105"/>
        </w:rPr>
        <w:t>как</w:t>
      </w:r>
      <w:r>
        <w:rPr>
          <w:spacing w:val="15"/>
          <w:w w:val="105"/>
        </w:rPr>
        <w:t xml:space="preserve"> </w:t>
      </w:r>
      <w:r>
        <w:rPr>
          <w:w w:val="105"/>
        </w:rPr>
        <w:t>можно</w:t>
      </w:r>
      <w:r>
        <w:rPr>
          <w:spacing w:val="14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18"/>
          <w:w w:val="105"/>
        </w:rPr>
        <w:t xml:space="preserve"> </w:t>
      </w:r>
      <w:r>
        <w:rPr>
          <w:w w:val="105"/>
        </w:rPr>
        <w:t>гипотез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провокационных</w:t>
      </w:r>
      <w:r>
        <w:rPr>
          <w:spacing w:val="14"/>
          <w:w w:val="105"/>
        </w:rPr>
        <w:t xml:space="preserve"> </w:t>
      </w:r>
      <w:r>
        <w:rPr>
          <w:w w:val="105"/>
        </w:rPr>
        <w:t>идей”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др.</w:t>
      </w:r>
      <w:r>
        <w:rPr>
          <w:spacing w:val="15"/>
          <w:w w:val="105"/>
        </w:rPr>
        <w:t xml:space="preserve"> </w:t>
      </w:r>
      <w:r>
        <w:rPr>
          <w:w w:val="105"/>
        </w:rPr>
        <w:t>Знать: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15"/>
          <w:w w:val="105"/>
        </w:rPr>
        <w:t xml:space="preserve"> </w:t>
      </w:r>
      <w:r>
        <w:rPr>
          <w:w w:val="105"/>
        </w:rPr>
        <w:t>создаются</w:t>
      </w:r>
      <w:r>
        <w:rPr>
          <w:spacing w:val="14"/>
          <w:w w:val="105"/>
        </w:rPr>
        <w:t xml:space="preserve"> </w:t>
      </w:r>
      <w:r>
        <w:rPr>
          <w:w w:val="105"/>
        </w:rPr>
        <w:t>гипоте-</w:t>
      </w:r>
      <w:r>
        <w:rPr>
          <w:spacing w:val="-60"/>
          <w:w w:val="105"/>
        </w:rPr>
        <w:t xml:space="preserve"> </w:t>
      </w:r>
      <w:r>
        <w:rPr>
          <w:w w:val="105"/>
        </w:rPr>
        <w:t>зы. Уметь: создавать и строить гипотезы, различать провокационную идею от гипотезы.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10-13.</w:t>
      </w:r>
      <w:r>
        <w:rPr>
          <w:b/>
          <w:spacing w:val="11"/>
          <w:w w:val="105"/>
        </w:rPr>
        <w:t xml:space="preserve"> </w:t>
      </w:r>
      <w:r>
        <w:rPr>
          <w:b/>
          <w:w w:val="105"/>
        </w:rPr>
        <w:t>Организация</w:t>
      </w:r>
      <w:r>
        <w:rPr>
          <w:b/>
          <w:spacing w:val="21"/>
          <w:w w:val="105"/>
        </w:rPr>
        <w:t xml:space="preserve"> </w:t>
      </w:r>
      <w:r>
        <w:rPr>
          <w:b/>
          <w:w w:val="105"/>
        </w:rPr>
        <w:t>исследования(практическое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занятие)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–</w:t>
      </w:r>
      <w:r>
        <w:rPr>
          <w:b/>
          <w:spacing w:val="39"/>
          <w:w w:val="105"/>
        </w:rPr>
        <w:t xml:space="preserve"> </w:t>
      </w:r>
      <w:r>
        <w:rPr>
          <w:b/>
          <w:w w:val="105"/>
        </w:rPr>
        <w:t>4ч.</w:t>
      </w:r>
    </w:p>
    <w:p w:rsidR="00BF0840" w:rsidRDefault="00AE20C9">
      <w:pPr>
        <w:pStyle w:val="a3"/>
        <w:spacing w:line="288" w:lineRule="auto"/>
        <w:ind w:left="517" w:right="550"/>
      </w:pPr>
      <w:r>
        <w:rPr>
          <w:w w:val="105"/>
        </w:rPr>
        <w:t>Метод исследования как путь решения задач исследователя. Знакомство с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доступными детям методами исследования: подумать самостоятельно; посмотреть кни-</w:t>
      </w:r>
      <w:r>
        <w:rPr>
          <w:spacing w:val="1"/>
          <w:w w:val="105"/>
        </w:rPr>
        <w:t xml:space="preserve"> </w:t>
      </w:r>
      <w:r>
        <w:rPr>
          <w:w w:val="105"/>
        </w:rPr>
        <w:t>ги о том, что исследуешь; спросить у других людей; познакомиться с кино- и телефиль-</w:t>
      </w:r>
      <w:r>
        <w:rPr>
          <w:spacing w:val="1"/>
          <w:w w:val="105"/>
        </w:rPr>
        <w:t xml:space="preserve"> </w:t>
      </w:r>
      <w:r>
        <w:rPr>
          <w:w w:val="105"/>
        </w:rPr>
        <w:t>мами по теме своего исследования; обратиться к компьютеру, посмотреть в 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 сети</w:t>
      </w:r>
      <w:r>
        <w:rPr>
          <w:spacing w:val="-1"/>
          <w:w w:val="105"/>
        </w:rPr>
        <w:t xml:space="preserve"> </w:t>
      </w:r>
      <w:r>
        <w:rPr>
          <w:w w:val="105"/>
        </w:rPr>
        <w:t>Интернет;</w:t>
      </w:r>
      <w:r>
        <w:rPr>
          <w:spacing w:val="-2"/>
          <w:w w:val="105"/>
        </w:rPr>
        <w:t xml:space="preserve"> </w:t>
      </w:r>
      <w:r>
        <w:rPr>
          <w:w w:val="105"/>
        </w:rPr>
        <w:t>понаблюдать;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провести эксперимент.</w:t>
      </w:r>
    </w:p>
    <w:p w:rsidR="00BF0840" w:rsidRDefault="00AE20C9">
      <w:pPr>
        <w:pStyle w:val="a3"/>
        <w:spacing w:before="57" w:line="295" w:lineRule="auto"/>
        <w:ind w:left="517" w:right="551"/>
      </w:pPr>
      <w:r>
        <w:rPr>
          <w:w w:val="105"/>
        </w:rPr>
        <w:t>Практические задания: тренировка в использовании методов исследования в ходе изуче-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доступных объектов</w:t>
      </w:r>
      <w:r>
        <w:rPr>
          <w:spacing w:val="-2"/>
          <w:w w:val="105"/>
        </w:rPr>
        <w:t xml:space="preserve"> </w:t>
      </w:r>
      <w:r>
        <w:rPr>
          <w:w w:val="105"/>
        </w:rPr>
        <w:t>(вода,</w:t>
      </w:r>
      <w:r>
        <w:rPr>
          <w:spacing w:val="-3"/>
          <w:w w:val="105"/>
        </w:rPr>
        <w:t xml:space="preserve"> </w:t>
      </w:r>
      <w:r>
        <w:rPr>
          <w:w w:val="105"/>
        </w:rPr>
        <w:t>свет,</w:t>
      </w:r>
      <w:r>
        <w:rPr>
          <w:spacing w:val="-2"/>
          <w:w w:val="105"/>
        </w:rPr>
        <w:t xml:space="preserve"> </w:t>
      </w:r>
      <w:r>
        <w:rPr>
          <w:w w:val="105"/>
        </w:rPr>
        <w:t>комнатные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растения,</w:t>
      </w:r>
      <w:r>
        <w:rPr>
          <w:spacing w:val="-3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т.д.).</w:t>
      </w:r>
    </w:p>
    <w:p w:rsidR="00BF0840" w:rsidRDefault="00AE20C9">
      <w:pPr>
        <w:pStyle w:val="a3"/>
        <w:spacing w:line="265" w:lineRule="exact"/>
        <w:ind w:left="517"/>
      </w:pPr>
      <w:r>
        <w:rPr>
          <w:spacing w:val="-2"/>
          <w:w w:val="105"/>
        </w:rPr>
        <w:t>Знать:-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методы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исследования,</w:t>
      </w:r>
    </w:p>
    <w:p w:rsidR="00BF0840" w:rsidRDefault="00AE20C9">
      <w:pPr>
        <w:pStyle w:val="a3"/>
        <w:spacing w:before="43" w:line="288" w:lineRule="auto"/>
        <w:ind w:left="517" w:right="557"/>
      </w:pPr>
      <w:r>
        <w:rPr>
          <w:w w:val="105"/>
        </w:rPr>
        <w:t>Уметь: использовать методы исследования при решении задач исследования, 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</w:p>
    <w:p w:rsidR="00BF0840" w:rsidRDefault="00AE20C9">
      <w:pPr>
        <w:pStyle w:val="Heading1"/>
        <w:spacing w:before="12" w:line="285" w:lineRule="auto"/>
        <w:ind w:right="554"/>
        <w:jc w:val="both"/>
      </w:pPr>
      <w:r>
        <w:rPr>
          <w:w w:val="105"/>
        </w:rPr>
        <w:t>Тема 14-17. Наблюдение и наблюдательность.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 как способ 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4ч.</w:t>
      </w:r>
    </w:p>
    <w:p w:rsidR="00BF0840" w:rsidRDefault="00AE20C9">
      <w:pPr>
        <w:pStyle w:val="a3"/>
        <w:spacing w:line="288" w:lineRule="auto"/>
        <w:ind w:left="517" w:right="551"/>
      </w:pPr>
      <w:r>
        <w:rPr>
          <w:w w:val="105"/>
        </w:rPr>
        <w:t>Знакомство с наблюдением как методом исследования. Изучение преимуществ и недос-</w:t>
      </w:r>
      <w:r>
        <w:rPr>
          <w:spacing w:val="1"/>
          <w:w w:val="105"/>
        </w:rPr>
        <w:t xml:space="preserve"> </w:t>
      </w:r>
      <w:r>
        <w:rPr>
          <w:w w:val="105"/>
        </w:rPr>
        <w:t>татков (показать наиболее распространенные зрительные иллюзии) наблюдения.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 в научных исследованиях. Информация об открытиях, сделанных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наблюдений. Знакомство с приборами, созданными для наблюдения (микроскоп, лупа и</w:t>
      </w:r>
      <w:r>
        <w:rPr>
          <w:spacing w:val="1"/>
          <w:w w:val="105"/>
        </w:rPr>
        <w:t xml:space="preserve"> </w:t>
      </w:r>
      <w:r>
        <w:rPr>
          <w:w w:val="105"/>
        </w:rPr>
        <w:t>др.).</w:t>
      </w:r>
    </w:p>
    <w:p w:rsidR="00BF0840" w:rsidRDefault="00AE20C9">
      <w:pPr>
        <w:pStyle w:val="a3"/>
        <w:spacing w:before="1" w:line="295" w:lineRule="auto"/>
        <w:ind w:left="517" w:right="555"/>
      </w:pPr>
      <w:r>
        <w:rPr>
          <w:w w:val="105"/>
        </w:rPr>
        <w:t>Практические задания: “Назови все особенности предмета”, “Нарисуй в точности 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мет”,</w:t>
      </w:r>
      <w:r>
        <w:rPr>
          <w:spacing w:val="-3"/>
          <w:w w:val="105"/>
        </w:rPr>
        <w:t xml:space="preserve"> </w:t>
      </w:r>
      <w:r>
        <w:rPr>
          <w:w w:val="105"/>
        </w:rPr>
        <w:t>“Парные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картинки,</w:t>
      </w:r>
      <w:r>
        <w:rPr>
          <w:spacing w:val="-2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различие”,</w:t>
      </w:r>
      <w:r>
        <w:rPr>
          <w:spacing w:val="-3"/>
          <w:w w:val="105"/>
        </w:rPr>
        <w:t xml:space="preserve"> </w:t>
      </w:r>
      <w:r>
        <w:rPr>
          <w:w w:val="105"/>
        </w:rPr>
        <w:t>“Найди</w:t>
      </w:r>
      <w:r>
        <w:rPr>
          <w:spacing w:val="-3"/>
          <w:w w:val="105"/>
        </w:rPr>
        <w:t xml:space="preserve"> </w:t>
      </w:r>
      <w:r>
        <w:rPr>
          <w:w w:val="105"/>
        </w:rPr>
        <w:t>ошибки художника”.</w:t>
      </w:r>
    </w:p>
    <w:p w:rsidR="00BF0840" w:rsidRDefault="00AE20C9">
      <w:pPr>
        <w:pStyle w:val="a3"/>
        <w:spacing w:line="262" w:lineRule="exact"/>
        <w:ind w:left="517"/>
      </w:pPr>
      <w:r>
        <w:rPr>
          <w:spacing w:val="-2"/>
          <w:w w:val="105"/>
        </w:rPr>
        <w:t>Знать: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метод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исследования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наблюдение</w:t>
      </w:r>
    </w:p>
    <w:p w:rsidR="00BF0840" w:rsidRDefault="00AE20C9">
      <w:pPr>
        <w:pStyle w:val="a3"/>
        <w:spacing w:before="34"/>
        <w:ind w:left="517"/>
      </w:pPr>
      <w:r>
        <w:t>Уметь:-</w:t>
      </w:r>
      <w:r>
        <w:rPr>
          <w:spacing w:val="9"/>
        </w:rPr>
        <w:t xml:space="preserve"> </w:t>
      </w:r>
      <w:r>
        <w:t>проводить</w:t>
      </w:r>
      <w:r>
        <w:rPr>
          <w:spacing w:val="21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объектом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т.д.</w:t>
      </w:r>
    </w:p>
    <w:p w:rsidR="00BF0840" w:rsidRDefault="00AE20C9">
      <w:pPr>
        <w:pStyle w:val="Heading1"/>
        <w:spacing w:before="38"/>
        <w:jc w:val="both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18-19.</w:t>
      </w:r>
      <w:r>
        <w:rPr>
          <w:spacing w:val="31"/>
          <w:w w:val="105"/>
        </w:rPr>
        <w:t xml:space="preserve"> </w:t>
      </w:r>
      <w:r>
        <w:rPr>
          <w:w w:val="105"/>
        </w:rPr>
        <w:t>Коллекционирование</w:t>
      </w:r>
      <w:r>
        <w:rPr>
          <w:spacing w:val="45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1" w:line="288" w:lineRule="auto"/>
        <w:ind w:left="517" w:right="551"/>
      </w:pPr>
      <w:r>
        <w:rPr>
          <w:w w:val="105"/>
        </w:rPr>
        <w:t>Понятия: коллекционирование, коллекционер, коллекция. Что такое коллекционирова-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ние. Кто такой коллекционер. Что можно коллекционировать. Как быстро собрать кол-</w:t>
      </w:r>
      <w:r>
        <w:rPr>
          <w:spacing w:val="1"/>
          <w:w w:val="105"/>
        </w:rPr>
        <w:t xml:space="preserve"> </w:t>
      </w:r>
      <w:r>
        <w:rPr>
          <w:w w:val="105"/>
        </w:rPr>
        <w:t>лекцию.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задания: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темы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коллекции,</w:t>
      </w:r>
      <w:r>
        <w:rPr>
          <w:spacing w:val="-2"/>
          <w:w w:val="105"/>
        </w:rPr>
        <w:t xml:space="preserve"> </w:t>
      </w:r>
      <w:r>
        <w:rPr>
          <w:w w:val="105"/>
        </w:rPr>
        <w:t>сбор материала.</w:t>
      </w:r>
    </w:p>
    <w:p w:rsidR="00BF0840" w:rsidRDefault="00AE20C9">
      <w:pPr>
        <w:pStyle w:val="a3"/>
        <w:spacing w:line="288" w:lineRule="auto"/>
        <w:ind w:left="517" w:right="553"/>
      </w:pPr>
      <w:r>
        <w:rPr>
          <w:b/>
          <w:spacing w:val="-1"/>
          <w:w w:val="105"/>
        </w:rPr>
        <w:t>Знать:</w:t>
      </w:r>
      <w:r>
        <w:rPr>
          <w:spacing w:val="-1"/>
          <w:w w:val="105"/>
        </w:rPr>
        <w:t xml:space="preserve">- понятия - коллекционирование, </w:t>
      </w:r>
      <w:r>
        <w:rPr>
          <w:w w:val="105"/>
        </w:rPr>
        <w:t>коллекционер, коллекция Уметь:- выбирать тему</w:t>
      </w:r>
      <w:r>
        <w:rPr>
          <w:spacing w:val="-60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коллекционирования,</w:t>
      </w:r>
      <w:r>
        <w:rPr>
          <w:spacing w:val="39"/>
          <w:w w:val="105"/>
        </w:rPr>
        <w:t xml:space="preserve"> </w:t>
      </w:r>
      <w:r>
        <w:rPr>
          <w:w w:val="105"/>
        </w:rPr>
        <w:t>собирать</w:t>
      </w:r>
      <w:r>
        <w:rPr>
          <w:spacing w:val="-14"/>
          <w:w w:val="105"/>
        </w:rPr>
        <w:t xml:space="preserve"> </w:t>
      </w:r>
      <w:r>
        <w:rPr>
          <w:w w:val="105"/>
        </w:rPr>
        <w:t>материал.</w:t>
      </w:r>
    </w:p>
    <w:p w:rsidR="00BF0840" w:rsidRDefault="00AE20C9">
      <w:pPr>
        <w:pStyle w:val="Heading1"/>
        <w:spacing w:before="10"/>
        <w:jc w:val="both"/>
      </w:pPr>
      <w:r>
        <w:t>Тема</w:t>
      </w:r>
      <w:r>
        <w:rPr>
          <w:spacing w:val="31"/>
        </w:rPr>
        <w:t xml:space="preserve"> </w:t>
      </w:r>
      <w:r>
        <w:t>20.</w:t>
      </w:r>
      <w:r>
        <w:rPr>
          <w:spacing w:val="24"/>
        </w:rPr>
        <w:t xml:space="preserve"> </w:t>
      </w:r>
      <w:r>
        <w:t>Экспресс-исследование</w:t>
      </w:r>
      <w:r>
        <w:rPr>
          <w:spacing w:val="32"/>
        </w:rPr>
        <w:t xml:space="preserve"> </w:t>
      </w:r>
      <w:r>
        <w:t>«Какие</w:t>
      </w:r>
      <w:r>
        <w:rPr>
          <w:spacing w:val="41"/>
        </w:rPr>
        <w:t xml:space="preserve"> </w:t>
      </w:r>
      <w:r>
        <w:t>коллекции</w:t>
      </w:r>
      <w:r>
        <w:rPr>
          <w:spacing w:val="28"/>
        </w:rPr>
        <w:t xml:space="preserve"> </w:t>
      </w:r>
      <w:r>
        <w:t>собирают</w:t>
      </w:r>
      <w:r>
        <w:rPr>
          <w:spacing w:val="39"/>
        </w:rPr>
        <w:t xml:space="preserve"> </w:t>
      </w:r>
      <w:r>
        <w:t>люди»</w:t>
      </w:r>
      <w:r>
        <w:rPr>
          <w:spacing w:val="46"/>
        </w:rPr>
        <w:t xml:space="preserve"> </w:t>
      </w:r>
      <w:r>
        <w:t>-1ч.</w:t>
      </w:r>
    </w:p>
    <w:p w:rsidR="00BF0840" w:rsidRDefault="00AE20C9">
      <w:pPr>
        <w:pStyle w:val="a3"/>
        <w:spacing w:before="39"/>
        <w:ind w:left="517"/>
      </w:pPr>
      <w:r>
        <w:t>Поисковая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теме</w:t>
      </w:r>
      <w:r>
        <w:rPr>
          <w:spacing w:val="33"/>
        </w:rPr>
        <w:t xml:space="preserve"> </w:t>
      </w:r>
      <w:r>
        <w:t>«Какие</w:t>
      </w:r>
      <w:r>
        <w:rPr>
          <w:spacing w:val="17"/>
        </w:rPr>
        <w:t xml:space="preserve"> </w:t>
      </w:r>
      <w:r>
        <w:t>коллекции</w:t>
      </w:r>
      <w:r>
        <w:rPr>
          <w:spacing w:val="39"/>
        </w:rPr>
        <w:t xml:space="preserve"> </w:t>
      </w:r>
      <w:r>
        <w:t>собирают</w:t>
      </w:r>
      <w:r>
        <w:rPr>
          <w:spacing w:val="33"/>
        </w:rPr>
        <w:t xml:space="preserve"> </w:t>
      </w:r>
      <w:r>
        <w:t>люди».</w:t>
      </w:r>
    </w:p>
    <w:p w:rsidR="00BF0840" w:rsidRDefault="00BF0840">
      <w:pPr>
        <w:sectPr w:rsidR="00BF0840">
          <w:footerReference w:type="default" r:id="rId100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</w:pPr>
      <w:r>
        <w:rPr>
          <w:spacing w:val="-1"/>
          <w:w w:val="105"/>
        </w:rPr>
        <w:lastRenderedPageBreak/>
        <w:t>Тема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21-22.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Сообщение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своих</w:t>
      </w:r>
      <w:r>
        <w:rPr>
          <w:spacing w:val="-10"/>
          <w:w w:val="105"/>
        </w:rPr>
        <w:t xml:space="preserve"> </w:t>
      </w:r>
      <w:r>
        <w:rPr>
          <w:w w:val="105"/>
        </w:rPr>
        <w:t>коллекциях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2ч.</w:t>
      </w:r>
    </w:p>
    <w:p w:rsidR="00BF0840" w:rsidRDefault="00AE20C9">
      <w:pPr>
        <w:pStyle w:val="a3"/>
        <w:spacing w:before="40"/>
        <w:ind w:left="517"/>
        <w:jc w:val="left"/>
      </w:pPr>
      <w:r>
        <w:t>Выступления</w:t>
      </w:r>
      <w:r>
        <w:rPr>
          <w:spacing w:val="25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коллекциях.</w:t>
      </w:r>
    </w:p>
    <w:p w:rsidR="00BF0840" w:rsidRDefault="00AE20C9">
      <w:pPr>
        <w:pStyle w:val="Heading1"/>
        <w:spacing w:before="106"/>
      </w:pPr>
      <w:r>
        <w:rPr>
          <w:spacing w:val="-1"/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23.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такое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эксперимент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1ч.</w:t>
      </w:r>
    </w:p>
    <w:p w:rsidR="00BF0840" w:rsidRDefault="00AE20C9">
      <w:pPr>
        <w:pStyle w:val="a3"/>
        <w:spacing w:before="41"/>
        <w:ind w:left="517"/>
        <w:jc w:val="left"/>
      </w:pPr>
      <w:r>
        <w:t>Понятия:</w:t>
      </w:r>
      <w:r>
        <w:rPr>
          <w:spacing w:val="17"/>
        </w:rPr>
        <w:t xml:space="preserve"> </w:t>
      </w:r>
      <w:r>
        <w:t>эксперимент,</w:t>
      </w:r>
      <w:r>
        <w:rPr>
          <w:spacing w:val="16"/>
        </w:rPr>
        <w:t xml:space="preserve"> </w:t>
      </w:r>
      <w:r>
        <w:t>экспериментирование.</w:t>
      </w:r>
    </w:p>
    <w:p w:rsidR="00BF0840" w:rsidRDefault="00AE20C9">
      <w:pPr>
        <w:pStyle w:val="a3"/>
        <w:spacing w:before="87" w:line="285" w:lineRule="auto"/>
        <w:ind w:left="517" w:right="548"/>
        <w:jc w:val="left"/>
      </w:pPr>
      <w:r>
        <w:rPr>
          <w:w w:val="105"/>
        </w:rPr>
        <w:t>Самый главный способ получения информации. Что знаем об экспериментировании. Как</w:t>
      </w:r>
      <w:r>
        <w:rPr>
          <w:spacing w:val="-60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-4"/>
          <w:w w:val="105"/>
        </w:rPr>
        <w:t xml:space="preserve"> </w:t>
      </w:r>
      <w:r>
        <w:rPr>
          <w:w w:val="105"/>
        </w:rPr>
        <w:t>новое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экспериментов.</w:t>
      </w:r>
      <w:r>
        <w:rPr>
          <w:spacing w:val="-2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эксперимента.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rPr>
          <w:spacing w:val="-2"/>
          <w:w w:val="105"/>
        </w:rPr>
        <w:t>Практическая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работа.</w:t>
      </w:r>
    </w:p>
    <w:p w:rsidR="00BF0840" w:rsidRDefault="00AE20C9">
      <w:pPr>
        <w:pStyle w:val="a3"/>
        <w:spacing w:before="48"/>
        <w:ind w:left="517"/>
        <w:jc w:val="left"/>
      </w:pPr>
      <w:r>
        <w:rPr>
          <w:spacing w:val="-2"/>
          <w:w w:val="105"/>
        </w:rPr>
        <w:t>Знать:-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понятия</w:t>
      </w:r>
      <w:r>
        <w:rPr>
          <w:spacing w:val="49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эксперимент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экспериментирование</w:t>
      </w:r>
    </w:p>
    <w:p w:rsidR="00BF0840" w:rsidRDefault="00AE20C9">
      <w:pPr>
        <w:pStyle w:val="a3"/>
        <w:spacing w:before="86"/>
        <w:ind w:left="517"/>
        <w:jc w:val="left"/>
      </w:pPr>
      <w:r>
        <w:t>Уметь:</w:t>
      </w:r>
      <w:r>
        <w:rPr>
          <w:spacing w:val="18"/>
        </w:rPr>
        <w:t xml:space="preserve"> </w:t>
      </w:r>
      <w:r>
        <w:t>планировать</w:t>
      </w:r>
      <w:r>
        <w:rPr>
          <w:spacing w:val="31"/>
        </w:rPr>
        <w:t xml:space="preserve"> </w:t>
      </w:r>
      <w:r>
        <w:t>эксперимент,</w:t>
      </w:r>
      <w:r>
        <w:rPr>
          <w:spacing w:val="38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новое</w:t>
      </w:r>
      <w:r>
        <w:rPr>
          <w:spacing w:val="2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эксперимента.</w:t>
      </w:r>
    </w:p>
    <w:p w:rsidR="00BF0840" w:rsidRDefault="00AE20C9">
      <w:pPr>
        <w:pStyle w:val="Heading1"/>
        <w:spacing w:before="36"/>
      </w:pPr>
      <w:r>
        <w:t>Тема</w:t>
      </w:r>
      <w:r>
        <w:rPr>
          <w:spacing w:val="19"/>
        </w:rPr>
        <w:t xml:space="preserve"> </w:t>
      </w:r>
      <w:r>
        <w:t>24.</w:t>
      </w:r>
      <w:r>
        <w:rPr>
          <w:spacing w:val="13"/>
        </w:rPr>
        <w:t xml:space="preserve"> </w:t>
      </w:r>
      <w:r>
        <w:t>Мысленные</w:t>
      </w:r>
      <w:r>
        <w:rPr>
          <w:spacing w:val="21"/>
        </w:rPr>
        <w:t xml:space="preserve"> </w:t>
      </w:r>
      <w:r>
        <w:t>эксперименты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эксперименты</w:t>
      </w:r>
      <w:r>
        <w:rPr>
          <w:spacing w:val="2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моделях</w:t>
      </w:r>
      <w:r>
        <w:rPr>
          <w:spacing w:val="19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1ч.</w:t>
      </w:r>
    </w:p>
    <w:p w:rsidR="00BF0840" w:rsidRDefault="00AE20C9">
      <w:pPr>
        <w:pStyle w:val="a3"/>
        <w:spacing w:before="41"/>
        <w:ind w:left="517"/>
        <w:jc w:val="left"/>
      </w:pPr>
      <w:r>
        <w:t>Проведение</w:t>
      </w:r>
      <w:r>
        <w:rPr>
          <w:spacing w:val="25"/>
        </w:rPr>
        <w:t xml:space="preserve"> </w:t>
      </w:r>
      <w:r>
        <w:t>эксперимента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моделях.</w:t>
      </w:r>
      <w:r>
        <w:rPr>
          <w:spacing w:val="22"/>
        </w:rPr>
        <w:t xml:space="preserve"> </w:t>
      </w:r>
      <w:r>
        <w:t>Эксперимент</w:t>
      </w:r>
      <w:r>
        <w:rPr>
          <w:spacing w:val="34"/>
        </w:rPr>
        <w:t xml:space="preserve"> </w:t>
      </w:r>
      <w:r>
        <w:t>«Вообразилия».</w:t>
      </w:r>
    </w:p>
    <w:p w:rsidR="00BF0840" w:rsidRDefault="00AE20C9">
      <w:pPr>
        <w:pStyle w:val="Heading1"/>
        <w:spacing w:before="38"/>
      </w:pPr>
      <w:r>
        <w:rPr>
          <w:spacing w:val="-1"/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25-27.Сбор</w:t>
      </w:r>
      <w:r>
        <w:rPr>
          <w:spacing w:val="-16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42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42"/>
        <w:ind w:left="517"/>
        <w:jc w:val="left"/>
      </w:pPr>
      <w:r>
        <w:t>Понятия:</w:t>
      </w:r>
      <w:r>
        <w:rPr>
          <w:spacing w:val="29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фиксации</w:t>
      </w:r>
      <w:r>
        <w:rPr>
          <w:spacing w:val="26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исследовательский</w:t>
      </w:r>
      <w:r>
        <w:rPr>
          <w:spacing w:val="29"/>
        </w:rPr>
        <w:t xml:space="preserve"> </w:t>
      </w:r>
      <w:r>
        <w:t>поиск,</w:t>
      </w:r>
      <w:r>
        <w:rPr>
          <w:spacing w:val="31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исследования.</w:t>
      </w:r>
    </w:p>
    <w:p w:rsidR="00BF0840" w:rsidRDefault="00AE20C9">
      <w:pPr>
        <w:pStyle w:val="a3"/>
        <w:spacing w:before="89" w:line="295" w:lineRule="auto"/>
        <w:ind w:left="517" w:right="538"/>
        <w:jc w:val="left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исследовательский</w:t>
      </w:r>
      <w:r>
        <w:rPr>
          <w:spacing w:val="11"/>
        </w:rPr>
        <w:t xml:space="preserve"> </w:t>
      </w:r>
      <w:r>
        <w:t>поиск.</w:t>
      </w:r>
      <w:r>
        <w:rPr>
          <w:spacing w:val="6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фиксации</w:t>
      </w:r>
      <w:r>
        <w:rPr>
          <w:spacing w:val="9"/>
        </w:rPr>
        <w:t xml:space="preserve"> </w:t>
      </w:r>
      <w:r>
        <w:t>получаемых</w:t>
      </w:r>
      <w:r>
        <w:rPr>
          <w:spacing w:val="13"/>
        </w:rPr>
        <w:t xml:space="preserve"> </w:t>
      </w:r>
      <w:r>
        <w:t>сведений</w:t>
      </w:r>
      <w:r>
        <w:rPr>
          <w:spacing w:val="9"/>
        </w:rPr>
        <w:t xml:space="preserve"> </w:t>
      </w:r>
      <w:r>
        <w:t>(обычное</w:t>
      </w:r>
      <w:r>
        <w:rPr>
          <w:spacing w:val="-57"/>
        </w:rPr>
        <w:t xml:space="preserve"> </w:t>
      </w:r>
      <w:r>
        <w:rPr>
          <w:w w:val="105"/>
        </w:rPr>
        <w:t>письмо,</w:t>
      </w:r>
      <w:r>
        <w:rPr>
          <w:spacing w:val="-1"/>
          <w:w w:val="105"/>
        </w:rPr>
        <w:t xml:space="preserve"> </w:t>
      </w:r>
      <w:r>
        <w:rPr>
          <w:w w:val="105"/>
        </w:rPr>
        <w:t>пиктографическое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письмо,</w:t>
      </w:r>
      <w:r>
        <w:rPr>
          <w:spacing w:val="-3"/>
          <w:w w:val="105"/>
        </w:rPr>
        <w:t xml:space="preserve"> </w:t>
      </w:r>
      <w:r>
        <w:rPr>
          <w:w w:val="105"/>
        </w:rPr>
        <w:t>схемы, рисунки, значки,</w:t>
      </w:r>
      <w:r>
        <w:rPr>
          <w:spacing w:val="-2"/>
          <w:w w:val="105"/>
        </w:rPr>
        <w:t xml:space="preserve"> </w:t>
      </w:r>
      <w:r>
        <w:rPr>
          <w:w w:val="105"/>
        </w:rPr>
        <w:t>символы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др.).</w:t>
      </w:r>
    </w:p>
    <w:p w:rsidR="00BF0840" w:rsidRDefault="00AE20C9">
      <w:pPr>
        <w:pStyle w:val="a3"/>
        <w:spacing w:line="259" w:lineRule="exact"/>
        <w:ind w:left="517"/>
        <w:jc w:val="left"/>
      </w:pPr>
      <w:r>
        <w:rPr>
          <w:spacing w:val="-2"/>
          <w:w w:val="105"/>
        </w:rPr>
        <w:t>Знать: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способы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сбора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материала</w:t>
      </w:r>
    </w:p>
    <w:p w:rsidR="00BF0840" w:rsidRDefault="00AE20C9">
      <w:pPr>
        <w:pStyle w:val="a3"/>
        <w:spacing w:before="48" w:line="285" w:lineRule="auto"/>
        <w:ind w:left="517"/>
        <w:jc w:val="left"/>
      </w:pPr>
      <w:r>
        <w:rPr>
          <w:w w:val="105"/>
        </w:rPr>
        <w:t>Уметь: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 по</w:t>
      </w:r>
      <w:r>
        <w:rPr>
          <w:spacing w:val="1"/>
          <w:w w:val="105"/>
        </w:rPr>
        <w:t xml:space="preserve"> </w:t>
      </w:r>
      <w:r>
        <w:rPr>
          <w:w w:val="105"/>
        </w:rPr>
        <w:t>теме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 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60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материала.</w:t>
      </w:r>
    </w:p>
    <w:p w:rsidR="00BF0840" w:rsidRDefault="00AE20C9">
      <w:pPr>
        <w:pStyle w:val="Heading1"/>
        <w:spacing w:before="15"/>
      </w:pPr>
      <w:r>
        <w:rPr>
          <w:spacing w:val="-1"/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28-29.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Обобщение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полученных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данных</w:t>
      </w:r>
      <w:r>
        <w:rPr>
          <w:spacing w:val="48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38"/>
        <w:ind w:left="517"/>
        <w:jc w:val="left"/>
      </w:pPr>
      <w:r>
        <w:t>Анализ,</w:t>
      </w:r>
      <w:r>
        <w:rPr>
          <w:spacing w:val="24"/>
        </w:rPr>
        <w:t xml:space="preserve"> </w:t>
      </w:r>
      <w:r>
        <w:t>обобщение,</w:t>
      </w:r>
      <w:r>
        <w:rPr>
          <w:spacing w:val="18"/>
        </w:rPr>
        <w:t xml:space="preserve"> </w:t>
      </w:r>
      <w:r>
        <w:t>главное,</w:t>
      </w:r>
      <w:r>
        <w:rPr>
          <w:spacing w:val="17"/>
        </w:rPr>
        <w:t xml:space="preserve"> </w:t>
      </w:r>
      <w:r>
        <w:t>второстепенное.</w:t>
      </w:r>
    </w:p>
    <w:p w:rsidR="00BF0840" w:rsidRDefault="00AE20C9">
      <w:pPr>
        <w:pStyle w:val="a3"/>
        <w:spacing w:before="89" w:line="285" w:lineRule="auto"/>
        <w:ind w:left="517"/>
        <w:jc w:val="left"/>
      </w:pP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такое</w:t>
      </w:r>
      <w:r>
        <w:rPr>
          <w:spacing w:val="2"/>
          <w:w w:val="105"/>
        </w:rPr>
        <w:t xml:space="preserve"> </w:t>
      </w:r>
      <w:r>
        <w:rPr>
          <w:w w:val="105"/>
        </w:rPr>
        <w:t>обобщение.</w:t>
      </w:r>
      <w:r>
        <w:rPr>
          <w:spacing w:val="4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обобщения.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понятиям.</w:t>
      </w:r>
      <w:r>
        <w:rPr>
          <w:spacing w:val="3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главного.</w:t>
      </w:r>
      <w:r>
        <w:rPr>
          <w:spacing w:val="11"/>
          <w:w w:val="105"/>
        </w:rPr>
        <w:t xml:space="preserve"> </w:t>
      </w:r>
      <w:r>
        <w:rPr>
          <w:w w:val="105"/>
        </w:rPr>
        <w:t>По-</w:t>
      </w:r>
      <w:r>
        <w:rPr>
          <w:spacing w:val="-60"/>
          <w:w w:val="105"/>
        </w:rPr>
        <w:t xml:space="preserve"> </w:t>
      </w:r>
      <w:r>
        <w:rPr>
          <w:w w:val="105"/>
        </w:rPr>
        <w:t>следовательность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изложения.</w:t>
      </w:r>
    </w:p>
    <w:p w:rsidR="00BF0840" w:rsidRDefault="00AE20C9">
      <w:pPr>
        <w:pStyle w:val="a3"/>
        <w:spacing w:before="76" w:line="295" w:lineRule="auto"/>
        <w:ind w:left="517"/>
        <w:jc w:val="left"/>
      </w:pPr>
      <w:r>
        <w:t>Практические</w:t>
      </w:r>
      <w:r>
        <w:rPr>
          <w:spacing w:val="43"/>
        </w:rPr>
        <w:t xml:space="preserve"> </w:t>
      </w:r>
      <w:r>
        <w:t>задания:</w:t>
      </w:r>
      <w:r>
        <w:rPr>
          <w:spacing w:val="42"/>
        </w:rPr>
        <w:t xml:space="preserve"> </w:t>
      </w:r>
      <w:r>
        <w:t>“Учимся</w:t>
      </w:r>
      <w:r>
        <w:rPr>
          <w:spacing w:val="44"/>
        </w:rPr>
        <w:t xml:space="preserve"> </w:t>
      </w:r>
      <w:r>
        <w:t>анализировать”,</w:t>
      </w:r>
      <w:r>
        <w:rPr>
          <w:spacing w:val="45"/>
        </w:rPr>
        <w:t xml:space="preserve"> </w:t>
      </w:r>
      <w:r>
        <w:t>“Учимся</w:t>
      </w:r>
      <w:r>
        <w:rPr>
          <w:spacing w:val="44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главное”,</w:t>
      </w:r>
      <w:r>
        <w:rPr>
          <w:spacing w:val="44"/>
        </w:rPr>
        <w:t xml:space="preserve"> </w:t>
      </w:r>
      <w:r>
        <w:t>“Расположи</w:t>
      </w:r>
      <w:r>
        <w:rPr>
          <w:spacing w:val="-57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определенной</w:t>
      </w:r>
      <w:r>
        <w:rPr>
          <w:spacing w:val="4"/>
        </w:rPr>
        <w:t xml:space="preserve"> </w:t>
      </w:r>
      <w:r>
        <w:t>последовательности”.</w:t>
      </w:r>
    </w:p>
    <w:p w:rsidR="00BF0840" w:rsidRDefault="00AE20C9">
      <w:pPr>
        <w:pStyle w:val="a3"/>
        <w:spacing w:line="262" w:lineRule="exact"/>
        <w:ind w:left="517"/>
        <w:jc w:val="left"/>
      </w:pPr>
      <w:r>
        <w:t>Знать:</w:t>
      </w:r>
      <w:r>
        <w:rPr>
          <w:spacing w:val="19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материала</w:t>
      </w:r>
    </w:p>
    <w:p w:rsidR="00BF0840" w:rsidRDefault="00AE20C9">
      <w:pPr>
        <w:pStyle w:val="a3"/>
        <w:spacing w:before="43"/>
        <w:ind w:left="517"/>
        <w:jc w:val="left"/>
      </w:pPr>
      <w:r>
        <w:t>Уметь:</w:t>
      </w:r>
      <w:r>
        <w:rPr>
          <w:spacing w:val="28"/>
        </w:rPr>
        <w:t xml:space="preserve"> </w:t>
      </w:r>
      <w:r>
        <w:t>обобщать</w:t>
      </w:r>
      <w:r>
        <w:rPr>
          <w:spacing w:val="40"/>
        </w:rPr>
        <w:t xml:space="preserve"> </w:t>
      </w:r>
      <w:r>
        <w:t>материал,</w:t>
      </w:r>
      <w:r>
        <w:rPr>
          <w:spacing w:val="28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приёмами</w:t>
      </w:r>
      <w:r>
        <w:rPr>
          <w:spacing w:val="36"/>
        </w:rPr>
        <w:t xml:space="preserve"> </w:t>
      </w:r>
      <w:r>
        <w:t>обобщения,</w:t>
      </w:r>
      <w:r>
        <w:rPr>
          <w:spacing w:val="28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главное.</w:t>
      </w:r>
    </w:p>
    <w:p w:rsidR="00BF0840" w:rsidRDefault="00AE20C9">
      <w:pPr>
        <w:pStyle w:val="Heading1"/>
        <w:spacing w:before="38" w:line="288" w:lineRule="auto"/>
      </w:pPr>
      <w:r>
        <w:rPr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w w:val="105"/>
        </w:rPr>
        <w:t>30.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подготовить</w:t>
      </w:r>
      <w:r>
        <w:rPr>
          <w:spacing w:val="-13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подготовиться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60"/>
          <w:w w:val="105"/>
        </w:rPr>
        <w:t xml:space="preserve"> </w:t>
      </w:r>
      <w:r>
        <w:rPr>
          <w:w w:val="105"/>
        </w:rPr>
        <w:t>защите -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line="262" w:lineRule="exact"/>
        <w:ind w:left="517"/>
        <w:jc w:val="left"/>
      </w:pPr>
      <w:r>
        <w:t>Составление</w:t>
      </w:r>
      <w:r>
        <w:rPr>
          <w:spacing w:val="13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подготовки</w:t>
      </w:r>
      <w:r>
        <w:rPr>
          <w:spacing w:val="3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защите</w:t>
      </w:r>
      <w:r>
        <w:rPr>
          <w:spacing w:val="13"/>
        </w:rPr>
        <w:t xml:space="preserve"> </w:t>
      </w:r>
      <w:r>
        <w:t>проекта.</w:t>
      </w:r>
    </w:p>
    <w:p w:rsidR="00BF0840" w:rsidRDefault="00AE20C9">
      <w:pPr>
        <w:pStyle w:val="Heading1"/>
        <w:spacing w:before="56"/>
      </w:pPr>
      <w:r>
        <w:rPr>
          <w:spacing w:val="-1"/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31.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подготовить</w:t>
      </w:r>
      <w:r>
        <w:rPr>
          <w:spacing w:val="-15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40"/>
        <w:ind w:left="517"/>
        <w:jc w:val="left"/>
      </w:pPr>
      <w:r>
        <w:rPr>
          <w:spacing w:val="-2"/>
          <w:w w:val="105"/>
        </w:rPr>
        <w:t>Сообщение,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доклад.</w:t>
      </w:r>
    </w:p>
    <w:p w:rsidR="00BF0840" w:rsidRDefault="00AE20C9">
      <w:pPr>
        <w:pStyle w:val="a3"/>
        <w:spacing w:before="87" w:line="285" w:lineRule="auto"/>
        <w:ind w:left="517"/>
        <w:jc w:val="left"/>
      </w:pPr>
      <w:r>
        <w:rPr>
          <w:w w:val="105"/>
        </w:rPr>
        <w:t>Что такое доклад.</w:t>
      </w:r>
      <w:r>
        <w:rPr>
          <w:spacing w:val="1"/>
          <w:w w:val="105"/>
        </w:rPr>
        <w:t xml:space="preserve"> </w:t>
      </w:r>
      <w:r>
        <w:rPr>
          <w:w w:val="105"/>
        </w:rPr>
        <w:t>Как 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 исследовании. Как</w:t>
      </w:r>
      <w:r>
        <w:rPr>
          <w:spacing w:val="-60"/>
          <w:w w:val="105"/>
        </w:rPr>
        <w:t xml:space="preserve"> </w:t>
      </w:r>
      <w:r>
        <w:rPr>
          <w:w w:val="105"/>
        </w:rPr>
        <w:t>выделить</w:t>
      </w:r>
      <w:r>
        <w:rPr>
          <w:spacing w:val="-2"/>
          <w:w w:val="105"/>
        </w:rPr>
        <w:t xml:space="preserve"> </w:t>
      </w:r>
      <w:r>
        <w:rPr>
          <w:w w:val="105"/>
        </w:rPr>
        <w:t>главное и второстепенное.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Знать:</w:t>
      </w:r>
      <w:r>
        <w:rPr>
          <w:spacing w:val="1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подготовки</w:t>
      </w:r>
      <w:r>
        <w:rPr>
          <w:spacing w:val="30"/>
        </w:rPr>
        <w:t xml:space="preserve"> </w:t>
      </w:r>
      <w:r>
        <w:t>сообщения.</w:t>
      </w:r>
    </w:p>
    <w:p w:rsidR="00BF0840" w:rsidRDefault="00AE20C9">
      <w:pPr>
        <w:pStyle w:val="a3"/>
        <w:spacing w:before="51" w:line="295" w:lineRule="auto"/>
        <w:ind w:left="517"/>
        <w:jc w:val="left"/>
      </w:pPr>
      <w:r>
        <w:rPr>
          <w:w w:val="105"/>
        </w:rPr>
        <w:t>Уметь: 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“Что сначала, что потом”,</w:t>
      </w:r>
      <w:r>
        <w:rPr>
          <w:spacing w:val="1"/>
          <w:w w:val="105"/>
        </w:rPr>
        <w:t xml:space="preserve"> </w:t>
      </w:r>
      <w:r>
        <w:rPr>
          <w:w w:val="105"/>
        </w:rPr>
        <w:t>“Составление рассказов по</w:t>
      </w:r>
      <w:r>
        <w:rPr>
          <w:spacing w:val="-60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алгоритму”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др.</w:t>
      </w:r>
    </w:p>
    <w:p w:rsidR="00BF0840" w:rsidRDefault="00AE20C9">
      <w:pPr>
        <w:pStyle w:val="Heading1"/>
        <w:spacing w:line="269" w:lineRule="exact"/>
      </w:pPr>
      <w:r>
        <w:rPr>
          <w:w w:val="105"/>
        </w:rPr>
        <w:t>Тема32.</w:t>
      </w:r>
      <w:r>
        <w:rPr>
          <w:spacing w:val="42"/>
          <w:w w:val="105"/>
        </w:rPr>
        <w:t xml:space="preserve"> </w:t>
      </w:r>
      <w:r>
        <w:rPr>
          <w:w w:val="105"/>
        </w:rPr>
        <w:t>Подготовка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ч.</w:t>
      </w:r>
    </w:p>
    <w:p w:rsidR="00BF0840" w:rsidRDefault="00AE20C9">
      <w:pPr>
        <w:pStyle w:val="a3"/>
        <w:spacing w:before="36" w:line="288" w:lineRule="auto"/>
        <w:ind w:left="517"/>
        <w:jc w:val="left"/>
      </w:pPr>
      <w:r>
        <w:rPr>
          <w:w w:val="105"/>
        </w:rPr>
        <w:t>Защита.</w:t>
      </w:r>
      <w:r>
        <w:rPr>
          <w:spacing w:val="1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рассмотрения</w:t>
      </w:r>
      <w:r>
        <w:rPr>
          <w:i/>
          <w:w w:val="105"/>
        </w:rPr>
        <w:t>:</w:t>
      </w:r>
      <w:r>
        <w:rPr>
          <w:i/>
          <w:spacing w:val="17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3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9"/>
          <w:w w:val="105"/>
        </w:rPr>
        <w:t xml:space="preserve"> </w:t>
      </w:r>
      <w:r>
        <w:rPr>
          <w:w w:val="105"/>
        </w:rPr>
        <w:t>проблем:</w:t>
      </w:r>
      <w:r>
        <w:rPr>
          <w:spacing w:val="10"/>
          <w:w w:val="105"/>
        </w:rPr>
        <w:t xml:space="preserve"> </w:t>
      </w:r>
      <w:r>
        <w:rPr>
          <w:w w:val="105"/>
        </w:rPr>
        <w:t>“Что</w:t>
      </w:r>
      <w:r>
        <w:rPr>
          <w:spacing w:val="10"/>
          <w:w w:val="105"/>
        </w:rPr>
        <w:t xml:space="preserve"> </w:t>
      </w:r>
      <w:r>
        <w:rPr>
          <w:w w:val="105"/>
        </w:rPr>
        <w:t>такое</w:t>
      </w:r>
      <w:r>
        <w:rPr>
          <w:spacing w:val="21"/>
          <w:w w:val="105"/>
        </w:rPr>
        <w:t xml:space="preserve"> </w:t>
      </w:r>
      <w:r>
        <w:rPr>
          <w:w w:val="105"/>
        </w:rPr>
        <w:t>за-</w:t>
      </w:r>
      <w:r>
        <w:rPr>
          <w:spacing w:val="-60"/>
          <w:w w:val="105"/>
        </w:rPr>
        <w:t xml:space="preserve"> </w:t>
      </w:r>
      <w:r>
        <w:rPr>
          <w:w w:val="105"/>
        </w:rPr>
        <w:t>щита”,</w:t>
      </w:r>
      <w:r>
        <w:rPr>
          <w:spacing w:val="-3"/>
          <w:w w:val="105"/>
        </w:rPr>
        <w:t xml:space="preserve"> </w:t>
      </w:r>
      <w:r>
        <w:rPr>
          <w:w w:val="105"/>
        </w:rPr>
        <w:t>“Как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2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доклад”,</w:t>
      </w:r>
      <w:r>
        <w:rPr>
          <w:spacing w:val="-2"/>
          <w:w w:val="105"/>
        </w:rPr>
        <w:t xml:space="preserve"> </w:t>
      </w:r>
      <w:r>
        <w:rPr>
          <w:w w:val="105"/>
        </w:rPr>
        <w:t>“Как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 на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вопросы”.</w:t>
      </w:r>
    </w:p>
    <w:p w:rsidR="00BF0840" w:rsidRDefault="00AE20C9">
      <w:pPr>
        <w:pStyle w:val="Heading1"/>
        <w:spacing w:before="10"/>
        <w:jc w:val="both"/>
      </w:pPr>
      <w:r>
        <w:t>Тема33-34.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консультации</w:t>
      </w:r>
      <w:r>
        <w:rPr>
          <w:spacing w:val="9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ч.</w:t>
      </w:r>
    </w:p>
    <w:p w:rsidR="00BF0840" w:rsidRDefault="00AE20C9">
      <w:pPr>
        <w:spacing w:before="40" w:line="292" w:lineRule="auto"/>
        <w:ind w:left="517" w:right="550"/>
        <w:jc w:val="both"/>
        <w:rPr>
          <w:b/>
          <w:sz w:val="24"/>
        </w:rPr>
      </w:pPr>
      <w:r>
        <w:rPr>
          <w:w w:val="105"/>
          <w:sz w:val="24"/>
        </w:rPr>
        <w:t>Консультации проводятся педагогом для учащихся и родителей, работающих в микро-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группах или индивидуально. Подготовка детских работ к публичной защите. </w:t>
      </w:r>
      <w:r>
        <w:rPr>
          <w:b/>
          <w:w w:val="105"/>
          <w:sz w:val="24"/>
        </w:rPr>
        <w:t>Тема35.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Подведение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итогов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работы</w:t>
      </w:r>
      <w:r>
        <w:rPr>
          <w:b/>
          <w:spacing w:val="44"/>
          <w:w w:val="105"/>
          <w:sz w:val="24"/>
        </w:rPr>
        <w:t xml:space="preserve"> </w:t>
      </w:r>
      <w:r>
        <w:rPr>
          <w:b/>
          <w:w w:val="105"/>
          <w:sz w:val="24"/>
        </w:rPr>
        <w:t>-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1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ч.</w:t>
      </w:r>
    </w:p>
    <w:p w:rsidR="00BF0840" w:rsidRDefault="00BF0840">
      <w:pPr>
        <w:spacing w:line="292" w:lineRule="auto"/>
        <w:jc w:val="both"/>
        <w:rPr>
          <w:sz w:val="24"/>
        </w:rPr>
        <w:sectPr w:rsidR="00BF0840">
          <w:footerReference w:type="default" r:id="rId100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9"/>
        <w:ind w:left="517"/>
        <w:jc w:val="left"/>
      </w:pPr>
      <w:r>
        <w:rPr>
          <w:spacing w:val="-2"/>
          <w:w w:val="105"/>
        </w:rPr>
        <w:lastRenderedPageBreak/>
        <w:t>Анализ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своей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проектной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деятельности.</w:t>
      </w:r>
    </w:p>
    <w:p w:rsidR="00BF0840" w:rsidRDefault="00BF0840">
      <w:pPr>
        <w:pStyle w:val="a3"/>
        <w:spacing w:before="8"/>
        <w:ind w:left="0"/>
        <w:jc w:val="left"/>
        <w:rPr>
          <w:sz w:val="18"/>
        </w:rPr>
      </w:pPr>
    </w:p>
    <w:p w:rsidR="00BF0840" w:rsidRDefault="00AE20C9">
      <w:pPr>
        <w:pStyle w:val="Heading1"/>
        <w:numPr>
          <w:ilvl w:val="0"/>
          <w:numId w:val="2"/>
        </w:numPr>
        <w:tabs>
          <w:tab w:val="left" w:pos="5244"/>
        </w:tabs>
        <w:spacing w:before="90"/>
        <w:ind w:left="5243" w:hanging="5043"/>
        <w:jc w:val="left"/>
      </w:pPr>
      <w:r>
        <w:t>класс</w:t>
      </w:r>
    </w:p>
    <w:p w:rsidR="00BF0840" w:rsidRDefault="00AE20C9">
      <w:pPr>
        <w:spacing w:before="34"/>
        <w:ind w:left="500" w:right="5645"/>
        <w:jc w:val="center"/>
        <w:rPr>
          <w:b/>
          <w:sz w:val="24"/>
        </w:rPr>
      </w:pPr>
      <w:r>
        <w:rPr>
          <w:b/>
          <w:sz w:val="24"/>
        </w:rPr>
        <w:t>Тренинг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исследовательских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способностей</w:t>
      </w:r>
    </w:p>
    <w:p w:rsidR="00BF0840" w:rsidRDefault="00AE20C9">
      <w:pPr>
        <w:pStyle w:val="Heading1"/>
        <w:spacing w:line="274" w:lineRule="exact"/>
        <w:jc w:val="both"/>
      </w:pPr>
      <w:r>
        <w:rPr>
          <w:spacing w:val="-5"/>
        </w:rPr>
        <w:t>Тема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«Наблюдение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экспериментирование»</w:t>
      </w:r>
    </w:p>
    <w:p w:rsidR="00BF0840" w:rsidRDefault="00AE20C9">
      <w:pPr>
        <w:pStyle w:val="a3"/>
        <w:ind w:left="517" w:right="439"/>
      </w:pPr>
      <w:r>
        <w:rPr>
          <w:w w:val="105"/>
        </w:rPr>
        <w:t>Беседа о том, что такое наблюдение и экспериментирование. Практические задания 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4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наблюдать и</w:t>
      </w:r>
      <w:r>
        <w:rPr>
          <w:spacing w:val="-3"/>
          <w:w w:val="105"/>
        </w:rPr>
        <w:t xml:space="preserve"> </w:t>
      </w:r>
      <w:r>
        <w:rPr>
          <w:w w:val="105"/>
        </w:rPr>
        <w:t>экспериментировать.</w:t>
      </w:r>
    </w:p>
    <w:p w:rsidR="00BF0840" w:rsidRDefault="00AE20C9">
      <w:pPr>
        <w:pStyle w:val="Heading1"/>
        <w:spacing w:before="2" w:line="274" w:lineRule="exact"/>
        <w:jc w:val="both"/>
      </w:pPr>
      <w:r>
        <w:rPr>
          <w:spacing w:val="-4"/>
        </w:rPr>
        <w:t>Тема</w:t>
      </w:r>
      <w:r>
        <w:rPr>
          <w:spacing w:val="-8"/>
        </w:rPr>
        <w:t xml:space="preserve"> </w:t>
      </w:r>
      <w:r>
        <w:rPr>
          <w:spacing w:val="-4"/>
        </w:rPr>
        <w:t>2</w:t>
      </w:r>
      <w:r>
        <w:rPr>
          <w:spacing w:val="-7"/>
        </w:rPr>
        <w:t xml:space="preserve"> </w:t>
      </w:r>
      <w:r>
        <w:rPr>
          <w:spacing w:val="-4"/>
        </w:rPr>
        <w:t>«Методы</w:t>
      </w:r>
      <w:r>
        <w:rPr>
          <w:spacing w:val="-10"/>
        </w:rPr>
        <w:t xml:space="preserve"> </w:t>
      </w:r>
      <w:r>
        <w:rPr>
          <w:spacing w:val="-4"/>
        </w:rPr>
        <w:t>исследования»</w:t>
      </w:r>
    </w:p>
    <w:p w:rsidR="00BF0840" w:rsidRDefault="00AE20C9">
      <w:pPr>
        <w:pStyle w:val="a3"/>
        <w:ind w:left="517" w:right="438"/>
      </w:pP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(подумать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самостоятельно, спросить у другого человека, понаблюдать, провести эксперимент и др.).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 задания - использование методов исследования в ходе изучения доступных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объектов.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новейших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технологий.</w:t>
      </w:r>
    </w:p>
    <w:p w:rsidR="00BF0840" w:rsidRDefault="00AE20C9">
      <w:pPr>
        <w:pStyle w:val="Heading1"/>
        <w:spacing w:before="3" w:line="274" w:lineRule="exact"/>
        <w:jc w:val="both"/>
      </w:pPr>
      <w:r>
        <w:t>Тема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«Наблюдение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наблюдательность»</w:t>
      </w:r>
    </w:p>
    <w:p w:rsidR="00BF0840" w:rsidRDefault="00AE20C9">
      <w:pPr>
        <w:pStyle w:val="a3"/>
        <w:ind w:left="517" w:right="441"/>
      </w:pP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</w:t>
      </w:r>
      <w:r>
        <w:rPr>
          <w:spacing w:val="1"/>
          <w:w w:val="105"/>
        </w:rPr>
        <w:t xml:space="preserve"> </w:t>
      </w:r>
      <w:r>
        <w:rPr>
          <w:w w:val="105"/>
        </w:rPr>
        <w:t>«Наиболее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открытия,</w:t>
      </w:r>
      <w:r>
        <w:rPr>
          <w:spacing w:val="1"/>
          <w:w w:val="105"/>
        </w:rPr>
        <w:t xml:space="preserve"> </w:t>
      </w:r>
      <w:r>
        <w:rPr>
          <w:w w:val="105"/>
        </w:rPr>
        <w:t>сделанные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методом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наблюдения». Работа с приборами, созданными для наблюдения (телескопы, бинокли,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микроскопы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др.)-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наблюдательности.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7"/>
        </w:rPr>
        <w:t>Тема</w:t>
      </w:r>
      <w:r>
        <w:rPr>
          <w:spacing w:val="-8"/>
        </w:rPr>
        <w:t xml:space="preserve"> </w:t>
      </w:r>
      <w:r>
        <w:rPr>
          <w:spacing w:val="-7"/>
        </w:rPr>
        <w:t>4 «Совершенствование</w:t>
      </w:r>
      <w:r>
        <w:rPr>
          <w:spacing w:val="-11"/>
        </w:rPr>
        <w:t xml:space="preserve"> </w:t>
      </w:r>
      <w:r>
        <w:rPr>
          <w:spacing w:val="-7"/>
        </w:rPr>
        <w:t>техники</w:t>
      </w:r>
      <w:r>
        <w:rPr>
          <w:spacing w:val="-10"/>
        </w:rPr>
        <w:t xml:space="preserve"> </w:t>
      </w:r>
      <w:r>
        <w:rPr>
          <w:spacing w:val="-7"/>
        </w:rPr>
        <w:t>экспериментирования»</w:t>
      </w:r>
    </w:p>
    <w:p w:rsidR="00BF0840" w:rsidRDefault="00AE20C9">
      <w:pPr>
        <w:pStyle w:val="a3"/>
        <w:ind w:left="517" w:right="437"/>
      </w:pP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</w:t>
      </w:r>
      <w:r>
        <w:rPr>
          <w:spacing w:val="1"/>
          <w:w w:val="105"/>
        </w:rPr>
        <w:t xml:space="preserve"> </w:t>
      </w:r>
      <w:r>
        <w:rPr>
          <w:w w:val="105"/>
        </w:rPr>
        <w:t>«Как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эксперимент».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60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3"/>
          <w:w w:val="105"/>
        </w:rPr>
        <w:t xml:space="preserve"> </w:t>
      </w:r>
      <w:r>
        <w:rPr>
          <w:w w:val="105"/>
        </w:rPr>
        <w:t>(классе).</w:t>
      </w:r>
      <w:r>
        <w:rPr>
          <w:spacing w:val="62"/>
          <w:w w:val="105"/>
        </w:rPr>
        <w:t xml:space="preserve"> </w:t>
      </w:r>
      <w:r>
        <w:rPr>
          <w:w w:val="105"/>
        </w:rPr>
        <w:t>Практическое</w:t>
      </w:r>
      <w:r>
        <w:rPr>
          <w:spacing w:val="3"/>
          <w:w w:val="105"/>
        </w:rPr>
        <w:t xml:space="preserve"> </w:t>
      </w:r>
      <w:r>
        <w:rPr>
          <w:w w:val="105"/>
        </w:rPr>
        <w:t>занятие</w:t>
      </w:r>
    </w:p>
    <w:p w:rsidR="00BF0840" w:rsidRDefault="00AE20C9">
      <w:pPr>
        <w:pStyle w:val="a3"/>
        <w:ind w:left="517"/>
      </w:pPr>
      <w:r>
        <w:rPr>
          <w:spacing w:val="-2"/>
          <w:w w:val="105"/>
        </w:rPr>
        <w:t>«Проведение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экспериментов».</w:t>
      </w:r>
    </w:p>
    <w:p w:rsidR="00BF0840" w:rsidRDefault="00AE20C9">
      <w:pPr>
        <w:pStyle w:val="Heading1"/>
        <w:spacing w:before="2" w:line="274" w:lineRule="exact"/>
        <w:jc w:val="both"/>
      </w:pPr>
      <w:r>
        <w:t>Тема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«Интуиция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гипотез»</w:t>
      </w:r>
    </w:p>
    <w:p w:rsidR="00BF0840" w:rsidRDefault="00AE20C9">
      <w:pPr>
        <w:pStyle w:val="a3"/>
        <w:ind w:left="517" w:right="447"/>
      </w:pPr>
      <w:r>
        <w:t>Знакомство с понятием «интуиция». Примеры интуитивных решений проблем. Как интуиция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 исследованиях. Как интуиция помогает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продуцирование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провокационных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и</w:t>
      </w:r>
      <w:r>
        <w:rPr>
          <w:spacing w:val="3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гипотез.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6"/>
        </w:rPr>
        <w:t>Тема</w:t>
      </w:r>
      <w:r>
        <w:rPr>
          <w:spacing w:val="-12"/>
        </w:rPr>
        <w:t xml:space="preserve"> </w:t>
      </w:r>
      <w:r>
        <w:rPr>
          <w:spacing w:val="-6"/>
        </w:rPr>
        <w:t>6</w:t>
      </w:r>
      <w:r>
        <w:rPr>
          <w:spacing w:val="-12"/>
        </w:rPr>
        <w:t xml:space="preserve"> </w:t>
      </w:r>
      <w:r>
        <w:rPr>
          <w:spacing w:val="-6"/>
        </w:rPr>
        <w:t>«Правильное</w:t>
      </w:r>
      <w:r>
        <w:rPr>
          <w:spacing w:val="-13"/>
        </w:rPr>
        <w:t xml:space="preserve"> </w:t>
      </w:r>
      <w:r>
        <w:rPr>
          <w:spacing w:val="-6"/>
        </w:rPr>
        <w:t>мышление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2"/>
        </w:rPr>
        <w:t xml:space="preserve"> </w:t>
      </w:r>
      <w:r>
        <w:rPr>
          <w:spacing w:val="-5"/>
        </w:rPr>
        <w:t>логика»</w:t>
      </w:r>
    </w:p>
    <w:p w:rsidR="00BF0840" w:rsidRDefault="00AE20C9">
      <w:pPr>
        <w:pStyle w:val="a3"/>
        <w:ind w:left="517" w:right="453"/>
      </w:pPr>
      <w:r>
        <w:t>Практические задания на анализ и синтез. Практические задания «Как делать обобщения».</w:t>
      </w:r>
      <w:r>
        <w:rPr>
          <w:spacing w:val="1"/>
        </w:rPr>
        <w:t xml:space="preserve"> </w:t>
      </w:r>
      <w:r>
        <w:t>Классифицирование.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понятий.</w:t>
      </w:r>
    </w:p>
    <w:p w:rsidR="00BF0840" w:rsidRDefault="00AE20C9">
      <w:pPr>
        <w:pStyle w:val="Heading1"/>
        <w:spacing w:before="2" w:line="274" w:lineRule="exact"/>
        <w:jc w:val="both"/>
      </w:pPr>
      <w:r>
        <w:t>Тема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«Искусство</w:t>
      </w:r>
      <w:r>
        <w:rPr>
          <w:spacing w:val="-15"/>
        </w:rPr>
        <w:t xml:space="preserve"> </w:t>
      </w:r>
      <w:r>
        <w:t>делать</w:t>
      </w:r>
      <w:r>
        <w:rPr>
          <w:spacing w:val="-14"/>
        </w:rPr>
        <w:t xml:space="preserve"> </w:t>
      </w:r>
      <w:r>
        <w:t>сообщения»</w:t>
      </w:r>
    </w:p>
    <w:p w:rsidR="00BF0840" w:rsidRDefault="00AE20C9">
      <w:pPr>
        <w:pStyle w:val="a3"/>
        <w:ind w:left="517" w:right="44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текстов.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2"/>
        </w:rPr>
        <w:t>Тема</w:t>
      </w:r>
      <w:r>
        <w:rPr>
          <w:spacing w:val="-12"/>
        </w:rPr>
        <w:t xml:space="preserve"> </w:t>
      </w:r>
      <w:r>
        <w:rPr>
          <w:spacing w:val="-2"/>
        </w:rPr>
        <w:t>8</w:t>
      </w:r>
      <w:r>
        <w:rPr>
          <w:spacing w:val="-12"/>
        </w:rPr>
        <w:t xml:space="preserve"> </w:t>
      </w:r>
      <w:r>
        <w:rPr>
          <w:spacing w:val="-2"/>
        </w:rPr>
        <w:t>«Искусство</w:t>
      </w:r>
      <w:r>
        <w:rPr>
          <w:spacing w:val="-12"/>
        </w:rPr>
        <w:t xml:space="preserve"> </w:t>
      </w:r>
      <w:r>
        <w:rPr>
          <w:spacing w:val="-1"/>
        </w:rPr>
        <w:t>задавать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отвечать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них»</w:t>
      </w:r>
    </w:p>
    <w:p w:rsidR="00BF0840" w:rsidRDefault="00AE20C9">
      <w:pPr>
        <w:pStyle w:val="a3"/>
        <w:ind w:left="517" w:right="429"/>
      </w:pPr>
      <w:r>
        <w:rPr>
          <w:w w:val="105"/>
        </w:rPr>
        <w:t>Коллективная беседа «Умные и глупые вопросы». Практические занятия по тренировке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 задавать вопросы. Практические задания по развитию умений слушать вопрос 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него.</w:t>
      </w:r>
    </w:p>
    <w:p w:rsidR="00BF0840" w:rsidRDefault="00AE20C9">
      <w:pPr>
        <w:pStyle w:val="Heading1"/>
        <w:spacing w:before="2" w:line="274" w:lineRule="exact"/>
        <w:jc w:val="both"/>
      </w:pPr>
      <w:r>
        <w:rPr>
          <w:spacing w:val="-4"/>
        </w:rPr>
        <w:t>Тема</w:t>
      </w:r>
      <w:r>
        <w:rPr>
          <w:spacing w:val="-9"/>
        </w:rPr>
        <w:t xml:space="preserve"> </w:t>
      </w:r>
      <w:r>
        <w:rPr>
          <w:spacing w:val="-4"/>
        </w:rPr>
        <w:t>9</w:t>
      </w:r>
      <w:r>
        <w:rPr>
          <w:spacing w:val="-8"/>
        </w:rPr>
        <w:t xml:space="preserve"> </w:t>
      </w:r>
      <w:r>
        <w:rPr>
          <w:spacing w:val="-4"/>
        </w:rPr>
        <w:t>«Семинар</w:t>
      </w:r>
      <w:r>
        <w:rPr>
          <w:spacing w:val="-11"/>
        </w:rPr>
        <w:t xml:space="preserve"> </w:t>
      </w:r>
      <w:r>
        <w:rPr>
          <w:spacing w:val="-3"/>
        </w:rPr>
        <w:t>«Как</w:t>
      </w:r>
      <w:r>
        <w:rPr>
          <w:spacing w:val="-10"/>
        </w:rPr>
        <w:t xml:space="preserve"> </w:t>
      </w:r>
      <w:r>
        <w:rPr>
          <w:spacing w:val="-3"/>
        </w:rPr>
        <w:t>подготовиться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защите»</w:t>
      </w:r>
    </w:p>
    <w:p w:rsidR="00BF0840" w:rsidRDefault="00AE20C9">
      <w:pPr>
        <w:pStyle w:val="a3"/>
        <w:ind w:left="517" w:right="435"/>
      </w:pPr>
      <w:r>
        <w:t>Занятие,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доклада.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схем,</w:t>
      </w:r>
      <w:r>
        <w:rPr>
          <w:spacing w:val="4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макетов,</w:t>
      </w:r>
      <w:r>
        <w:rPr>
          <w:spacing w:val="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</w:t>
      </w:r>
    </w:p>
    <w:p w:rsidR="00BF0840" w:rsidRDefault="00AE20C9">
      <w:pPr>
        <w:pStyle w:val="Heading1"/>
        <w:spacing w:before="4" w:line="274" w:lineRule="exact"/>
      </w:pPr>
      <w:r>
        <w:t>Самостоятельная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rPr>
          <w:w w:val="105"/>
        </w:rPr>
        <w:t>Общий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18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8"/>
          <w:w w:val="105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них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работу.</w:t>
      </w:r>
    </w:p>
    <w:p w:rsidR="00BF0840" w:rsidRDefault="00AE20C9">
      <w:pPr>
        <w:pStyle w:val="Heading1"/>
        <w:spacing w:before="4" w:line="274" w:lineRule="exact"/>
      </w:pPr>
      <w:r>
        <w:rPr>
          <w:spacing w:val="-5"/>
        </w:rPr>
        <w:t>Тема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«Определение</w:t>
      </w:r>
      <w:r>
        <w:rPr>
          <w:spacing w:val="-9"/>
        </w:rPr>
        <w:t xml:space="preserve"> </w:t>
      </w:r>
      <w:r>
        <w:rPr>
          <w:spacing w:val="-5"/>
        </w:rPr>
        <w:t>проблемы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8"/>
        </w:rPr>
        <w:t xml:space="preserve"> </w:t>
      </w:r>
      <w:r>
        <w:rPr>
          <w:spacing w:val="-5"/>
        </w:rPr>
        <w:t>выбор</w:t>
      </w:r>
      <w:r>
        <w:rPr>
          <w:spacing w:val="-9"/>
        </w:rPr>
        <w:t xml:space="preserve"> </w:t>
      </w:r>
      <w:r>
        <w:rPr>
          <w:spacing w:val="-4"/>
        </w:rPr>
        <w:t>темы</w:t>
      </w:r>
      <w:r>
        <w:rPr>
          <w:spacing w:val="-10"/>
        </w:rPr>
        <w:t xml:space="preserve"> </w:t>
      </w:r>
      <w:r>
        <w:rPr>
          <w:spacing w:val="-4"/>
        </w:rPr>
        <w:t>собственного</w:t>
      </w:r>
      <w:r>
        <w:rPr>
          <w:spacing w:val="-10"/>
        </w:rPr>
        <w:t xml:space="preserve"> </w:t>
      </w:r>
      <w:r>
        <w:rPr>
          <w:spacing w:val="-4"/>
        </w:rPr>
        <w:t>исследования»</w:t>
      </w:r>
    </w:p>
    <w:p w:rsidR="00BF0840" w:rsidRDefault="00AE20C9">
      <w:pPr>
        <w:pStyle w:val="a3"/>
        <w:ind w:left="517" w:right="440"/>
      </w:pP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выбора темы собственного исследования. Индивидуальная работа с учащимися (методика и</w:t>
      </w:r>
      <w:r>
        <w:rPr>
          <w:spacing w:val="1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подробно</w:t>
      </w:r>
      <w:r>
        <w:rPr>
          <w:spacing w:val="17"/>
        </w:rPr>
        <w:t xml:space="preserve"> </w:t>
      </w:r>
      <w:r>
        <w:t>описаны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7"/>
        </w:rPr>
        <w:t xml:space="preserve"> </w:t>
      </w:r>
      <w:r>
        <w:t>рекомендациях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программе).</w:t>
      </w:r>
    </w:p>
    <w:p w:rsidR="00BF0840" w:rsidRDefault="00AE20C9">
      <w:pPr>
        <w:pStyle w:val="Heading1"/>
        <w:spacing w:before="3"/>
        <w:ind w:right="428"/>
        <w:jc w:val="both"/>
      </w:pPr>
      <w:r>
        <w:t>Тема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исследований»</w:t>
      </w:r>
    </w:p>
    <w:p w:rsidR="00BF0840" w:rsidRDefault="00AE20C9">
      <w:pPr>
        <w:pStyle w:val="a3"/>
        <w:ind w:left="517" w:right="437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рабочую</w:t>
      </w:r>
      <w:r>
        <w:rPr>
          <w:spacing w:val="1"/>
          <w:w w:val="105"/>
        </w:rPr>
        <w:t xml:space="preserve"> </w:t>
      </w:r>
      <w:r>
        <w:rPr>
          <w:w w:val="105"/>
        </w:rPr>
        <w:t>тетрадь</w:t>
      </w:r>
      <w:r>
        <w:rPr>
          <w:spacing w:val="1"/>
          <w:w w:val="105"/>
        </w:rPr>
        <w:t xml:space="preserve"> </w:t>
      </w:r>
      <w:r>
        <w:rPr>
          <w:w w:val="105"/>
        </w:rPr>
        <w:t>«Я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исследователь».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5"/>
          <w:w w:val="105"/>
        </w:rPr>
        <w:t xml:space="preserve"> </w:t>
      </w:r>
      <w:r>
        <w:rPr>
          <w:w w:val="105"/>
        </w:rPr>
        <w:t>изложено,</w:t>
      </w:r>
      <w:r>
        <w:rPr>
          <w:spacing w:val="-4"/>
          <w:w w:val="105"/>
        </w:rPr>
        <w:t xml:space="preserve"> </w:t>
      </w:r>
      <w:r>
        <w:rPr>
          <w:w w:val="105"/>
        </w:rPr>
        <w:t>какие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2"/>
          <w:w w:val="105"/>
        </w:rPr>
        <w:t xml:space="preserve"> </w:t>
      </w:r>
      <w:r>
        <w:rPr>
          <w:w w:val="105"/>
        </w:rPr>
        <w:t>решать.</w:t>
      </w:r>
    </w:p>
    <w:p w:rsidR="00BF0840" w:rsidRDefault="00BF0840">
      <w:pPr>
        <w:sectPr w:rsidR="00BF0840">
          <w:footerReference w:type="default" r:id="rId1007"/>
          <w:pgSz w:w="11920" w:h="16850"/>
          <w:pgMar w:top="9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  <w:jc w:val="both"/>
      </w:pPr>
      <w:r>
        <w:rPr>
          <w:spacing w:val="-6"/>
        </w:rPr>
        <w:lastRenderedPageBreak/>
        <w:t>Тема</w:t>
      </w:r>
      <w:r>
        <w:rPr>
          <w:spacing w:val="-8"/>
        </w:rPr>
        <w:t xml:space="preserve"> </w:t>
      </w:r>
      <w:r>
        <w:rPr>
          <w:spacing w:val="-6"/>
        </w:rPr>
        <w:t>3</w:t>
      </w:r>
      <w:r>
        <w:rPr>
          <w:spacing w:val="-7"/>
        </w:rPr>
        <w:t xml:space="preserve"> </w:t>
      </w:r>
      <w:r>
        <w:rPr>
          <w:spacing w:val="-6"/>
        </w:rPr>
        <w:t>«Коллективная</w:t>
      </w:r>
      <w:r>
        <w:rPr>
          <w:spacing w:val="-10"/>
        </w:rPr>
        <w:t xml:space="preserve"> </w:t>
      </w:r>
      <w:r>
        <w:rPr>
          <w:spacing w:val="-6"/>
        </w:rPr>
        <w:t>игра-исследование»</w:t>
      </w:r>
    </w:p>
    <w:p w:rsidR="00BF0840" w:rsidRDefault="00AE20C9">
      <w:pPr>
        <w:pStyle w:val="a3"/>
        <w:ind w:left="517" w:right="445"/>
      </w:pPr>
      <w:r>
        <w:rPr>
          <w:w w:val="105"/>
        </w:rPr>
        <w:t>Методика проведения коллективных игр-исследований описана в тексте 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рекомендаций.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любой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описанных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4"/>
          <w:w w:val="105"/>
        </w:rPr>
        <w:t xml:space="preserve"> </w:t>
      </w:r>
      <w:r>
        <w:rPr>
          <w:w w:val="105"/>
        </w:rPr>
        <w:t>сценарий.</w:t>
      </w:r>
    </w:p>
    <w:p w:rsidR="00BF0840" w:rsidRDefault="00AE20C9">
      <w:pPr>
        <w:pStyle w:val="Heading1"/>
        <w:spacing w:before="3" w:line="274" w:lineRule="exact"/>
        <w:jc w:val="both"/>
      </w:pPr>
      <w:r>
        <w:rPr>
          <w:spacing w:val="-5"/>
        </w:rPr>
        <w:t>Тема</w:t>
      </w:r>
      <w:r>
        <w:rPr>
          <w:spacing w:val="-9"/>
        </w:rPr>
        <w:t xml:space="preserve"> </w:t>
      </w:r>
      <w:r>
        <w:rPr>
          <w:spacing w:val="-5"/>
        </w:rPr>
        <w:t>4</w:t>
      </w:r>
      <w:r>
        <w:rPr>
          <w:spacing w:val="-9"/>
        </w:rPr>
        <w:t xml:space="preserve"> </w:t>
      </w:r>
      <w:r>
        <w:rPr>
          <w:spacing w:val="-5"/>
        </w:rPr>
        <w:t>«Семинар»</w:t>
      </w:r>
    </w:p>
    <w:p w:rsidR="00BF0840" w:rsidRDefault="00AE20C9">
      <w:pPr>
        <w:pStyle w:val="a3"/>
        <w:ind w:left="517" w:right="450"/>
      </w:pPr>
      <w:r>
        <w:rPr>
          <w:w w:val="105"/>
        </w:rPr>
        <w:t>Занятие, на котором желающие могут представить результаты собственных изысканий 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предварительную 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работ.</w:t>
      </w:r>
    </w:p>
    <w:p w:rsidR="00BF0840" w:rsidRDefault="00AE20C9">
      <w:pPr>
        <w:pStyle w:val="Heading1"/>
        <w:spacing w:before="2"/>
        <w:ind w:right="428"/>
        <w:jc w:val="both"/>
      </w:pPr>
      <w:r>
        <w:t>Тема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«Индивидуальная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исследований»</w:t>
      </w:r>
    </w:p>
    <w:p w:rsidR="00BF0840" w:rsidRDefault="00AE20C9">
      <w:pPr>
        <w:pStyle w:val="a3"/>
        <w:ind w:left="517" w:right="436"/>
      </w:pPr>
      <w:r>
        <w:rPr>
          <w:w w:val="105"/>
        </w:rPr>
        <w:t>Подготовка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микрогруппах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индивидуально.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разнообразна. Кроме того, большая часть ребят склонна хранить в секрете от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"/>
          <w:w w:val="105"/>
        </w:rPr>
        <w:t xml:space="preserve"> </w:t>
      </w:r>
      <w:r>
        <w:rPr>
          <w:w w:val="105"/>
        </w:rPr>
        <w:t>изысканий</w:t>
      </w:r>
      <w:r>
        <w:rPr>
          <w:spacing w:val="10"/>
          <w:w w:val="105"/>
        </w:rPr>
        <w:t xml:space="preserve"> </w:t>
      </w:r>
      <w:r>
        <w:rPr>
          <w:w w:val="105"/>
        </w:rPr>
        <w:t>до</w:t>
      </w:r>
      <w:r>
        <w:rPr>
          <w:spacing w:val="3"/>
          <w:w w:val="105"/>
        </w:rPr>
        <w:t xml:space="preserve"> </w:t>
      </w:r>
      <w:r>
        <w:rPr>
          <w:w w:val="105"/>
        </w:rPr>
        <w:t>момента</w:t>
      </w:r>
      <w:r>
        <w:rPr>
          <w:spacing w:val="2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завершения.</w:t>
      </w:r>
    </w:p>
    <w:p w:rsidR="00BF0840" w:rsidRDefault="00AE20C9">
      <w:pPr>
        <w:pStyle w:val="Heading1"/>
        <w:jc w:val="both"/>
        <w:rPr>
          <w:b w:val="0"/>
        </w:rPr>
      </w:pPr>
      <w:r>
        <w:t>Мониторинг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BF0840" w:rsidRDefault="00AE20C9">
      <w:pPr>
        <w:spacing w:before="3" w:line="237" w:lineRule="auto"/>
        <w:ind w:left="517" w:right="443"/>
        <w:rPr>
          <w:sz w:val="24"/>
        </w:rPr>
      </w:pPr>
      <w:r>
        <w:rPr>
          <w:b/>
          <w:spacing w:val="-5"/>
          <w:sz w:val="24"/>
        </w:rPr>
        <w:t xml:space="preserve">Тема </w:t>
      </w:r>
      <w:r>
        <w:rPr>
          <w:b/>
          <w:spacing w:val="-4"/>
          <w:sz w:val="24"/>
        </w:rPr>
        <w:t>1 «Участие в защитах исследовательских работ и творческих проектов учащихся»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4"/>
          <w:sz w:val="24"/>
        </w:rPr>
        <w:t xml:space="preserve"> </w:t>
      </w:r>
      <w:r>
        <w:rPr>
          <w:sz w:val="24"/>
        </w:rPr>
        <w:t>заслушивание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32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"/>
          <w:sz w:val="24"/>
        </w:rPr>
        <w:t xml:space="preserve"> </w:t>
      </w:r>
      <w:r>
        <w:rPr>
          <w:sz w:val="24"/>
        </w:rPr>
        <w:t>авторам,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суждений.</w:t>
      </w:r>
    </w:p>
    <w:p w:rsidR="00BF0840" w:rsidRDefault="00AE20C9">
      <w:pPr>
        <w:pStyle w:val="Heading1"/>
        <w:spacing w:before="6" w:line="274" w:lineRule="exact"/>
      </w:pPr>
      <w:r>
        <w:t>Тема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«Подготовка</w:t>
      </w:r>
      <w:r>
        <w:rPr>
          <w:spacing w:val="-8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защите»</w:t>
      </w:r>
    </w:p>
    <w:p w:rsidR="00BF0840" w:rsidRDefault="00AE20C9">
      <w:pPr>
        <w:pStyle w:val="a3"/>
        <w:ind w:left="517"/>
        <w:jc w:val="left"/>
      </w:pPr>
      <w:r>
        <w:t>Планирование</w:t>
      </w:r>
      <w:r>
        <w:rPr>
          <w:spacing w:val="52"/>
        </w:rPr>
        <w:t xml:space="preserve"> </w:t>
      </w:r>
      <w:r>
        <w:t>собственного</w:t>
      </w:r>
      <w:r>
        <w:rPr>
          <w:spacing w:val="53"/>
        </w:rPr>
        <w:t xml:space="preserve"> </w:t>
      </w:r>
      <w:r>
        <w:t>выступления.</w:t>
      </w:r>
      <w:r>
        <w:rPr>
          <w:spacing w:val="53"/>
        </w:rPr>
        <w:t xml:space="preserve"> </w:t>
      </w:r>
      <w:r>
        <w:t>Подготовка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доклада,</w:t>
      </w:r>
      <w:r>
        <w:rPr>
          <w:spacing w:val="53"/>
        </w:rPr>
        <w:t xml:space="preserve"> </w:t>
      </w:r>
      <w:r>
        <w:t>схем,</w:t>
      </w:r>
      <w:r>
        <w:rPr>
          <w:spacing w:val="53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макетов.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ответам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BF0840" w:rsidRDefault="00AE20C9">
      <w:pPr>
        <w:pStyle w:val="Heading1"/>
        <w:spacing w:before="3" w:line="274" w:lineRule="exact"/>
      </w:pPr>
      <w:r>
        <w:t>Тема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«Собственная</w:t>
      </w:r>
      <w:r>
        <w:rPr>
          <w:spacing w:val="-7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проектов»</w:t>
      </w:r>
    </w:p>
    <w:p w:rsidR="00BF0840" w:rsidRDefault="00AE20C9">
      <w:pPr>
        <w:pStyle w:val="a3"/>
        <w:ind w:left="517"/>
        <w:jc w:val="left"/>
      </w:pPr>
      <w:r>
        <w:t>Участие предполагает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ответы на вопросы и</w:t>
      </w:r>
      <w:r>
        <w:rPr>
          <w:spacing w:val="1"/>
        </w:rPr>
        <w:t xml:space="preserve"> </w:t>
      </w:r>
      <w:r>
        <w:t>заслушивание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итогах</w:t>
      </w:r>
      <w:r>
        <w:rPr>
          <w:spacing w:val="-57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проектах,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авторам.</w:t>
      </w:r>
    </w:p>
    <w:p w:rsidR="00BF0840" w:rsidRDefault="00AE20C9">
      <w:pPr>
        <w:pStyle w:val="Heading1"/>
        <w:numPr>
          <w:ilvl w:val="0"/>
          <w:numId w:val="2"/>
        </w:numPr>
        <w:tabs>
          <w:tab w:val="left" w:pos="5181"/>
        </w:tabs>
        <w:spacing w:before="2"/>
        <w:jc w:val="left"/>
      </w:pP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Тема1.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Знания,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навыки, необходимые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исследовательской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работе.</w:t>
      </w:r>
    </w:p>
    <w:p w:rsidR="00BF0840" w:rsidRDefault="00AE20C9">
      <w:pPr>
        <w:pStyle w:val="a3"/>
        <w:spacing w:before="29"/>
        <w:ind w:left="517"/>
        <w:jc w:val="left"/>
      </w:pPr>
      <w: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«Посмотри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глазами».</w:t>
      </w:r>
    </w:p>
    <w:p w:rsidR="00BF0840" w:rsidRDefault="00AE20C9">
      <w:pPr>
        <w:pStyle w:val="Heading1"/>
        <w:spacing w:before="38"/>
      </w:pPr>
      <w:r>
        <w:t>Тема2-3.</w:t>
      </w:r>
      <w:r>
        <w:rPr>
          <w:spacing w:val="46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мышления.</w:t>
      </w:r>
    </w:p>
    <w:p w:rsidR="00BF0840" w:rsidRDefault="00AE20C9">
      <w:pPr>
        <w:pStyle w:val="a3"/>
        <w:spacing w:before="31"/>
        <w:ind w:left="517"/>
        <w:jc w:val="left"/>
      </w:pPr>
      <w:r>
        <w:t>Виды</w:t>
      </w:r>
      <w:r>
        <w:rPr>
          <w:spacing w:val="-12"/>
        </w:rPr>
        <w:t xml:space="preserve"> </w:t>
      </w:r>
      <w:r>
        <w:t>тем.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«Неоконченный</w:t>
      </w:r>
      <w:r>
        <w:rPr>
          <w:spacing w:val="-8"/>
        </w:rPr>
        <w:t xml:space="preserve"> </w:t>
      </w:r>
      <w:r>
        <w:t>рассказ».</w:t>
      </w:r>
    </w:p>
    <w:p w:rsidR="00BF0840" w:rsidRDefault="00AE20C9">
      <w:pPr>
        <w:pStyle w:val="Heading1"/>
        <w:spacing w:before="84"/>
      </w:pPr>
      <w:r>
        <w:t>Тема</w:t>
      </w:r>
      <w:r>
        <w:rPr>
          <w:spacing w:val="-8"/>
        </w:rPr>
        <w:t xml:space="preserve"> </w:t>
      </w:r>
      <w:r>
        <w:t>4-5.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проблемы.</w:t>
      </w:r>
      <w:r>
        <w:rPr>
          <w:spacing w:val="-5"/>
        </w:rPr>
        <w:t xml:space="preserve"> </w:t>
      </w:r>
      <w:r>
        <w:t>Ассоциации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аналогии.</w:t>
      </w:r>
    </w:p>
    <w:p w:rsidR="00BF0840" w:rsidRDefault="00AE20C9">
      <w:pPr>
        <w:pStyle w:val="a3"/>
        <w:spacing w:before="32"/>
        <w:ind w:left="517"/>
        <w:jc w:val="left"/>
      </w:pPr>
      <w:r>
        <w:t>Задания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проблему. Ассоциации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аналогии.</w:t>
      </w:r>
    </w:p>
    <w:p w:rsidR="00BF0840" w:rsidRDefault="00AE20C9">
      <w:pPr>
        <w:spacing w:before="86" w:line="271" w:lineRule="auto"/>
        <w:ind w:left="517" w:right="549"/>
        <w:jc w:val="both"/>
        <w:rPr>
          <w:sz w:val="24"/>
        </w:rPr>
      </w:pPr>
      <w:r>
        <w:rPr>
          <w:b/>
          <w:sz w:val="24"/>
        </w:rPr>
        <w:t xml:space="preserve">Тема6-7. Обсуждение и выбор тем исследования, актуализация проблемы. </w:t>
      </w:r>
      <w:r>
        <w:rPr>
          <w:sz w:val="24"/>
        </w:rPr>
        <w:t>Подбор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ресующей темы исследования из большого разнообразия тем. Работа над актуальностью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BF0840" w:rsidRDefault="00AE20C9">
      <w:pPr>
        <w:spacing w:before="12" w:line="278" w:lineRule="auto"/>
        <w:ind w:left="517" w:right="552"/>
        <w:jc w:val="both"/>
        <w:rPr>
          <w:b/>
          <w:sz w:val="24"/>
        </w:rPr>
      </w:pPr>
      <w:r>
        <w:rPr>
          <w:b/>
          <w:sz w:val="24"/>
        </w:rPr>
        <w:t xml:space="preserve">Тема 8-9. Целеполагание, актуализация проблемы, выдвижение гипотез. </w:t>
      </w:r>
      <w:r>
        <w:rPr>
          <w:sz w:val="24"/>
        </w:rPr>
        <w:t>Постановка це-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ли, определение проблемы и выдвижение гипотез по теме исследования. </w:t>
      </w:r>
      <w:r>
        <w:rPr>
          <w:b/>
          <w:sz w:val="24"/>
        </w:rPr>
        <w:t>Тема 10-11. 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 и объект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исследования.</w:t>
      </w:r>
    </w:p>
    <w:p w:rsidR="00BF0840" w:rsidRDefault="00AE20C9">
      <w:pPr>
        <w:pStyle w:val="a3"/>
        <w:spacing w:line="267" w:lineRule="exact"/>
        <w:ind w:left="517"/>
      </w:pPr>
      <w:r>
        <w:t>Определение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формулирование.</w:t>
      </w:r>
    </w:p>
    <w:p w:rsidR="00BF0840" w:rsidRDefault="00AE20C9">
      <w:pPr>
        <w:pStyle w:val="Heading1"/>
        <w:spacing w:before="44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каталогами.</w:t>
      </w:r>
      <w:r>
        <w:rPr>
          <w:spacing w:val="-9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исследования</w:t>
      </w:r>
    </w:p>
    <w:p w:rsidR="00BF0840" w:rsidRDefault="00AE20C9">
      <w:pPr>
        <w:spacing w:before="43"/>
        <w:ind w:left="517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1ч.</w:t>
      </w:r>
    </w:p>
    <w:p w:rsidR="00BF0840" w:rsidRDefault="00AE20C9">
      <w:pPr>
        <w:pStyle w:val="a3"/>
        <w:spacing w:before="34"/>
        <w:ind w:left="517"/>
        <w:jc w:val="left"/>
      </w:pPr>
      <w:r>
        <w:t>Экскурсия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библиотеку.</w:t>
      </w:r>
      <w:r>
        <w:rPr>
          <w:spacing w:val="-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картотекой.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литературы.</w:t>
      </w:r>
    </w:p>
    <w:p w:rsidR="00BF0840" w:rsidRDefault="00AE20C9">
      <w:pPr>
        <w:pStyle w:val="Heading1"/>
        <w:spacing w:before="38"/>
      </w:pPr>
      <w:r>
        <w:t>Тема</w:t>
      </w:r>
      <w:r>
        <w:rPr>
          <w:spacing w:val="-9"/>
        </w:rPr>
        <w:t xml:space="preserve"> </w:t>
      </w:r>
      <w:r>
        <w:t>13-14.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литературой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проблематике,</w:t>
      </w:r>
      <w:r>
        <w:rPr>
          <w:spacing w:val="-9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материала</w:t>
      </w:r>
    </w:p>
    <w:p w:rsidR="00BF0840" w:rsidRDefault="00AE20C9">
      <w:pPr>
        <w:spacing w:before="43"/>
        <w:ind w:left="517"/>
        <w:rPr>
          <w:b/>
          <w:sz w:val="24"/>
        </w:rPr>
      </w:pPr>
      <w:r>
        <w:rPr>
          <w:b/>
          <w:sz w:val="24"/>
        </w:rPr>
        <w:t>-2ч.</w:t>
      </w:r>
    </w:p>
    <w:p w:rsidR="00BF0840" w:rsidRDefault="00AE20C9">
      <w:pPr>
        <w:spacing w:before="29" w:line="292" w:lineRule="auto"/>
        <w:ind w:left="517" w:right="551"/>
        <w:rPr>
          <w:b/>
          <w:sz w:val="24"/>
        </w:rPr>
      </w:pPr>
      <w:r>
        <w:rPr>
          <w:sz w:val="24"/>
        </w:rPr>
        <w:t>Работа с литературой по выбранной теме. Выборка необходимого материала для работы.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Тема15-16.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Наблюдение и экспериментирование -2ч. </w:t>
      </w:r>
      <w:r>
        <w:rPr>
          <w:sz w:val="24"/>
        </w:rPr>
        <w:t>Практическая работа. Эксперимент с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-10"/>
          <w:sz w:val="24"/>
        </w:rPr>
        <w:t xml:space="preserve"> </w:t>
      </w:r>
      <w:r>
        <w:rPr>
          <w:sz w:val="24"/>
        </w:rPr>
        <w:t>лупой.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17-18.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экспериментирования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-2ч.</w:t>
      </w:r>
    </w:p>
    <w:p w:rsidR="00BF0840" w:rsidRDefault="00AE20C9">
      <w:pPr>
        <w:pStyle w:val="a3"/>
        <w:spacing w:line="260" w:lineRule="exact"/>
        <w:ind w:left="517"/>
        <w:jc w:val="left"/>
        <w:rPr>
          <w:b/>
        </w:rPr>
      </w:pPr>
      <w:r>
        <w:t>Эксперимент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магнитом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металлом.</w:t>
      </w:r>
      <w:r>
        <w:rPr>
          <w:spacing w:val="51"/>
        </w:rPr>
        <w:t xml:space="preserve"> </w:t>
      </w:r>
      <w:r>
        <w:t>Задание</w:t>
      </w:r>
      <w:r>
        <w:rPr>
          <w:spacing w:val="55"/>
        </w:rPr>
        <w:t xml:space="preserve"> </w:t>
      </w:r>
      <w:r>
        <w:t>«Рассказываем,</w:t>
      </w:r>
      <w:r>
        <w:rPr>
          <w:spacing w:val="52"/>
        </w:rPr>
        <w:t xml:space="preserve"> </w:t>
      </w:r>
      <w:r>
        <w:t>фантазируем».</w:t>
      </w:r>
      <w:r>
        <w:rPr>
          <w:spacing w:val="59"/>
        </w:rPr>
        <w:t xml:space="preserve"> </w:t>
      </w:r>
      <w:r>
        <w:rPr>
          <w:b/>
        </w:rPr>
        <w:t>Тема19-20.</w:t>
      </w:r>
    </w:p>
    <w:p w:rsidR="00BF0840" w:rsidRDefault="00AE20C9">
      <w:pPr>
        <w:pStyle w:val="Heading1"/>
        <w:spacing w:before="50"/>
      </w:pPr>
      <w:r>
        <w:t>Наблюдение</w:t>
      </w:r>
      <w:r>
        <w:rPr>
          <w:spacing w:val="31"/>
        </w:rPr>
        <w:t xml:space="preserve"> </w:t>
      </w:r>
      <w:r>
        <w:t>наблюдательность.</w:t>
      </w:r>
      <w:r>
        <w:rPr>
          <w:spacing w:val="33"/>
        </w:rPr>
        <w:t xml:space="preserve"> </w:t>
      </w:r>
      <w:r>
        <w:t>Совершенствование</w:t>
      </w:r>
      <w:r>
        <w:rPr>
          <w:spacing w:val="36"/>
        </w:rPr>
        <w:t xml:space="preserve"> </w:t>
      </w:r>
      <w:r>
        <w:t>техники</w:t>
      </w:r>
      <w:r>
        <w:rPr>
          <w:spacing w:val="42"/>
        </w:rPr>
        <w:t xml:space="preserve"> </w:t>
      </w:r>
      <w:r>
        <w:t>экспериментирования</w:t>
      </w:r>
      <w:r>
        <w:rPr>
          <w:spacing w:val="45"/>
        </w:rPr>
        <w:t xml:space="preserve"> </w:t>
      </w:r>
      <w:r>
        <w:t>–</w:t>
      </w:r>
    </w:p>
    <w:p w:rsidR="00BF0840" w:rsidRDefault="00BF0840">
      <w:pPr>
        <w:sectPr w:rsidR="00BF0840">
          <w:footerReference w:type="default" r:id="rId100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8"/>
        <w:ind w:left="517"/>
        <w:rPr>
          <w:b/>
          <w:sz w:val="24"/>
        </w:rPr>
      </w:pPr>
      <w:r>
        <w:rPr>
          <w:b/>
          <w:sz w:val="24"/>
        </w:rPr>
        <w:lastRenderedPageBreak/>
        <w:t>2ч.</w:t>
      </w:r>
    </w:p>
    <w:p w:rsidR="00BF0840" w:rsidRDefault="00AE20C9">
      <w:pPr>
        <w:pStyle w:val="a3"/>
        <w:spacing w:before="31"/>
        <w:ind w:left="517"/>
        <w:jc w:val="left"/>
      </w:pPr>
      <w:r>
        <w:rPr>
          <w:spacing w:val="-1"/>
        </w:rPr>
        <w:t>Игра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наблюдательности.</w:t>
      </w:r>
      <w:r>
        <w:rPr>
          <w:spacing w:val="-2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эксперимента.</w:t>
      </w:r>
    </w:p>
    <w:p w:rsidR="00BF0840" w:rsidRDefault="00AE20C9">
      <w:pPr>
        <w:pStyle w:val="Heading1"/>
        <w:spacing w:before="41"/>
      </w:pPr>
      <w:r>
        <w:t>Тема21-22.</w:t>
      </w:r>
      <w:r>
        <w:rPr>
          <w:spacing w:val="5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2ч.</w:t>
      </w:r>
    </w:p>
    <w:p w:rsidR="00BF0840" w:rsidRDefault="00AE20C9">
      <w:pPr>
        <w:pStyle w:val="a3"/>
        <w:spacing w:before="29"/>
        <w:ind w:left="517"/>
        <w:jc w:val="left"/>
      </w:pPr>
      <w:r>
        <w:t>Задания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логики.</w:t>
      </w:r>
    </w:p>
    <w:p w:rsidR="00BF0840" w:rsidRDefault="00AE20C9">
      <w:pPr>
        <w:spacing w:before="82" w:line="276" w:lineRule="auto"/>
        <w:ind w:left="517" w:right="538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23-24.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2ч.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Выборочное чтение.</w:t>
      </w:r>
      <w:r>
        <w:rPr>
          <w:spacing w:val="2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бор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Тема25-27.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парадоксы -3ч.</w:t>
      </w:r>
    </w:p>
    <w:p w:rsidR="00BF0840" w:rsidRDefault="00AE20C9">
      <w:pPr>
        <w:pStyle w:val="a3"/>
        <w:spacing w:before="4" w:line="275" w:lineRule="exact"/>
        <w:ind w:left="517"/>
        <w:jc w:val="left"/>
      </w:pPr>
      <w:r>
        <w:t>Понятие</w:t>
      </w:r>
      <w:r>
        <w:rPr>
          <w:spacing w:val="-11"/>
        </w:rPr>
        <w:t xml:space="preserve"> </w:t>
      </w:r>
      <w:r>
        <w:t>«парадокс».</w:t>
      </w:r>
      <w:r>
        <w:rPr>
          <w:spacing w:val="-8"/>
        </w:rPr>
        <w:t xml:space="preserve"> </w:t>
      </w:r>
      <w:r>
        <w:t>Беседа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парадоксах.</w:t>
      </w:r>
    </w:p>
    <w:p w:rsidR="00BF0840" w:rsidRDefault="00AE20C9">
      <w:pPr>
        <w:pStyle w:val="Heading1"/>
        <w:spacing w:line="275" w:lineRule="exact"/>
      </w:pPr>
      <w:r>
        <w:t>Тема28-30.</w:t>
      </w:r>
      <w:r>
        <w:rPr>
          <w:spacing w:val="53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3ч.</w:t>
      </w:r>
    </w:p>
    <w:p w:rsidR="00BF0840" w:rsidRDefault="00AE20C9">
      <w:pPr>
        <w:pStyle w:val="a3"/>
        <w:spacing w:before="62" w:line="276" w:lineRule="auto"/>
        <w:ind w:left="517"/>
        <w:jc w:val="left"/>
      </w:pPr>
      <w:r>
        <w:t>Выполнение</w:t>
      </w:r>
      <w:r>
        <w:rPr>
          <w:spacing w:val="24"/>
        </w:rPr>
        <w:t xml:space="preserve"> </w:t>
      </w:r>
      <w:r>
        <w:t>презентации</w:t>
      </w:r>
      <w:r>
        <w:rPr>
          <w:spacing w:val="1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проекту.</w:t>
      </w:r>
      <w:r>
        <w:rPr>
          <w:spacing w:val="27"/>
        </w:rPr>
        <w:t xml:space="preserve"> </w:t>
      </w:r>
      <w:r>
        <w:t>Подбор</w:t>
      </w:r>
      <w:r>
        <w:rPr>
          <w:spacing w:val="28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картинок.</w:t>
      </w:r>
      <w:r>
        <w:rPr>
          <w:spacing w:val="28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альбома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поделок.</w:t>
      </w:r>
    </w:p>
    <w:p w:rsidR="00BF0840" w:rsidRDefault="00AE20C9">
      <w:pPr>
        <w:pStyle w:val="Heading1"/>
        <w:spacing w:before="8"/>
      </w:pPr>
      <w:r>
        <w:t>Тема</w:t>
      </w:r>
      <w:r>
        <w:rPr>
          <w:spacing w:val="-6"/>
        </w:rPr>
        <w:t xml:space="preserve"> </w:t>
      </w:r>
      <w:r>
        <w:t>31-32.</w:t>
      </w:r>
      <w:r>
        <w:rPr>
          <w:spacing w:val="49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подготовиться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-2ч.</w:t>
      </w:r>
    </w:p>
    <w:p w:rsidR="00BF0840" w:rsidRDefault="00AE20C9">
      <w:pPr>
        <w:pStyle w:val="a3"/>
        <w:spacing w:before="34"/>
        <w:ind w:left="517"/>
        <w:jc w:val="left"/>
      </w:pPr>
      <w:r>
        <w:rPr>
          <w:spacing w:val="-1"/>
        </w:rPr>
        <w:t>Составление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выступления.</w:t>
      </w:r>
    </w:p>
    <w:p w:rsidR="00BF0840" w:rsidRDefault="00AE20C9">
      <w:pPr>
        <w:pStyle w:val="Heading1"/>
        <w:spacing w:before="39"/>
      </w:pPr>
      <w:r>
        <w:t>Тема33.</w:t>
      </w:r>
      <w:r>
        <w:rPr>
          <w:spacing w:val="4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1ч.</w:t>
      </w:r>
    </w:p>
    <w:p w:rsidR="00BF0840" w:rsidRDefault="00AE20C9">
      <w:pPr>
        <w:pStyle w:val="a3"/>
        <w:spacing w:before="34"/>
        <w:ind w:left="517"/>
        <w:jc w:val="left"/>
      </w:pPr>
      <w:r>
        <w:t>Выступление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одноклассниками.</w:t>
      </w:r>
    </w:p>
    <w:p w:rsidR="00BF0840" w:rsidRDefault="00AE20C9">
      <w:pPr>
        <w:spacing w:before="77"/>
        <w:ind w:left="517"/>
        <w:rPr>
          <w:sz w:val="24"/>
        </w:rPr>
      </w:pPr>
      <w:r>
        <w:rPr>
          <w:b/>
          <w:sz w:val="24"/>
        </w:rPr>
        <w:t>Тема34.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Выступление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школьной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НПК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1ч.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НПК.</w:t>
      </w:r>
    </w:p>
    <w:p w:rsidR="00BF0840" w:rsidRDefault="00AE20C9">
      <w:pPr>
        <w:pStyle w:val="Heading1"/>
        <w:spacing w:before="50"/>
      </w:pPr>
      <w:r>
        <w:t>Тема35.</w:t>
      </w:r>
      <w:r>
        <w:rPr>
          <w:spacing w:val="50"/>
        </w:rPr>
        <w:t xml:space="preserve"> </w:t>
      </w:r>
      <w:r>
        <w:t>Итоговое</w:t>
      </w:r>
      <w:r>
        <w:rPr>
          <w:spacing w:val="-7"/>
        </w:rPr>
        <w:t xml:space="preserve"> </w:t>
      </w:r>
      <w:r>
        <w:t>занятие.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1ч.</w:t>
      </w:r>
    </w:p>
    <w:p w:rsidR="00BF0840" w:rsidRDefault="00AE20C9">
      <w:pPr>
        <w:pStyle w:val="a3"/>
        <w:spacing w:before="31"/>
        <w:ind w:left="517"/>
        <w:jc w:val="left"/>
      </w:pPr>
      <w:r>
        <w:t>Анализ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Выводы.</w:t>
      </w:r>
    </w:p>
    <w:p w:rsidR="00BF0840" w:rsidRDefault="00AE20C9">
      <w:pPr>
        <w:pStyle w:val="Heading1"/>
        <w:spacing w:before="36" w:line="280" w:lineRule="auto"/>
        <w:ind w:left="4950" w:right="3806" w:hanging="1167"/>
      </w:pPr>
      <w:r>
        <w:rPr>
          <w:spacing w:val="-1"/>
        </w:rP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7480"/>
        <w:gridCol w:w="1558"/>
      </w:tblGrid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38"/>
              <w:ind w:left="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3373" w:right="3372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F0840" w:rsidRDefault="00AE20C9">
            <w:pPr>
              <w:pStyle w:val="TableParagraph"/>
              <w:spacing w:before="38"/>
              <w:ind w:left="49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исследование?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4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Как выбрать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Учимся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библиотеку)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830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ind w:left="2" w:right="85" w:firstLine="62"/>
              <w:rPr>
                <w:sz w:val="24"/>
              </w:rPr>
            </w:pPr>
            <w:r>
              <w:rPr>
                <w:sz w:val="24"/>
              </w:rPr>
              <w:t>Библиотечное занятие «Знакомство с информационными справочника-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(продолжение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«Учимся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ру»)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z w:val="24"/>
              </w:rPr>
              <w:t xml:space="preserve"> проблем.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4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практиче-</w:t>
            </w:r>
          </w:p>
          <w:p w:rsidR="00BF0840" w:rsidRDefault="00AE20C9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Выдвижение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идеи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(мозговой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штурм).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5763"/>
              </w:tabs>
              <w:spacing w:line="268" w:lineRule="exact"/>
              <w:ind w:left="2" w:right="12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(поиск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гипотезы).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(гипотезы)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42" w:lineRule="auto"/>
              <w:ind w:left="2" w:right="62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умения выдвигать гипотезы. Развитие </w:t>
            </w:r>
            <w:r>
              <w:rPr>
                <w:sz w:val="24"/>
              </w:rPr>
              <w:t>умений задавать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9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25" w:lineRule="auto"/>
              <w:ind w:left="2" w:right="87"/>
              <w:rPr>
                <w:sz w:val="24"/>
              </w:rPr>
            </w:pPr>
            <w:r>
              <w:rPr>
                <w:sz w:val="24"/>
              </w:rPr>
              <w:t>Экскурсия как средство стимулирования исследовательской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детей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8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4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2165"/>
                <w:tab w:val="left" w:pos="3312"/>
              </w:tabs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способа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2169"/>
                <w:tab w:val="left" w:pos="4008"/>
              </w:tabs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аннотации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картотек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7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tabs>
                <w:tab w:val="left" w:pos="1348"/>
                <w:tab w:val="left" w:pos="2750"/>
                <w:tab w:val="left" w:pos="3993"/>
              </w:tabs>
              <w:spacing w:line="242" w:lineRule="auto"/>
              <w:ind w:left="2" w:right="458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главное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второстепенное.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4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</w:p>
          <w:p w:rsidR="00BF0840" w:rsidRDefault="00AE20C9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игра-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 w:line="261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6"/>
        </w:trPr>
        <w:tc>
          <w:tcPr>
            <w:tcW w:w="636" w:type="dxa"/>
          </w:tcPr>
          <w:p w:rsidR="00BF0840" w:rsidRDefault="00AE20C9">
            <w:pPr>
              <w:pStyle w:val="TableParagraph"/>
              <w:spacing w:before="35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spacing w:val="-1"/>
                <w:sz w:val="24"/>
              </w:rPr>
              <w:t>Выставки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BF0840" w:rsidRDefault="00AE20C9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0840" w:rsidRDefault="00BF0840">
      <w:pPr>
        <w:spacing w:line="261" w:lineRule="exact"/>
        <w:jc w:val="center"/>
        <w:rPr>
          <w:sz w:val="24"/>
        </w:rPr>
        <w:sectPr w:rsidR="00BF0840">
          <w:footerReference w:type="default" r:id="rId1009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7480"/>
        <w:gridCol w:w="1558"/>
      </w:tblGrid>
      <w:tr w:rsidR="00BF0840">
        <w:trPr>
          <w:trHeight w:val="316"/>
        </w:trPr>
        <w:tc>
          <w:tcPr>
            <w:tcW w:w="636" w:type="dxa"/>
          </w:tcPr>
          <w:p w:rsidR="00BF0840" w:rsidRDefault="00AE20C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21"/>
        </w:trPr>
        <w:tc>
          <w:tcPr>
            <w:tcW w:w="63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0" w:type="dxa"/>
          </w:tcPr>
          <w:p w:rsidR="00BF0840" w:rsidRDefault="00AE20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66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0"/>
          <w:numId w:val="88"/>
        </w:numPr>
        <w:tabs>
          <w:tab w:val="left" w:pos="5181"/>
        </w:tabs>
        <w:spacing w:before="90" w:after="4"/>
        <w:ind w:hanging="510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300"/>
        <w:gridCol w:w="1558"/>
      </w:tblGrid>
      <w:tr w:rsidR="00BF0840">
        <w:trPr>
          <w:trHeight w:val="630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53"/>
              <w:ind w:left="221" w:right="20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п/п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1" w:lineRule="exact"/>
              <w:ind w:left="3342" w:right="3224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16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можно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исследовать?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Формулирование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782"/>
                <w:tab w:val="left" w:pos="1932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вопросы?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Банк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идей.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09"/>
        </w:trPr>
        <w:tc>
          <w:tcPr>
            <w:tcW w:w="816" w:type="dxa"/>
          </w:tcPr>
          <w:p w:rsidR="00BF0840" w:rsidRDefault="00AE20C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995"/>
                <w:tab w:val="left" w:pos="2213"/>
              </w:tabs>
              <w:spacing w:before="1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Тема,</w:t>
            </w:r>
            <w:r>
              <w:rPr>
                <w:w w:val="105"/>
                <w:sz w:val="24"/>
              </w:rPr>
              <w:tab/>
              <w:t>предмет,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370"/>
                <w:tab w:val="left" w:pos="222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Цели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задачи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97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961"/>
              </w:tabs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Учимся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выделять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гипотезы.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62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занятие.)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BF0840">
        <w:trPr>
          <w:trHeight w:val="66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5763"/>
                <w:tab w:val="left" w:pos="6483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Наблюдение и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наблюдательность.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Наблюдение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спо-</w:t>
            </w:r>
          </w:p>
          <w:p w:rsidR="00BF0840" w:rsidRDefault="00AE20C9">
            <w:pPr>
              <w:pStyle w:val="TableParagraph"/>
              <w:spacing w:before="55"/>
              <w:ind w:left="119"/>
              <w:rPr>
                <w:sz w:val="24"/>
              </w:rPr>
            </w:pPr>
            <w:r>
              <w:rPr>
                <w:sz w:val="24"/>
              </w:rPr>
              <w:t>соб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BF0840">
        <w:trPr>
          <w:trHeight w:val="3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Коллекционирование.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78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Экспресс-исследование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«Какие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коллекции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собирают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люди»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9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745"/>
                <w:tab w:val="left" w:pos="2321"/>
              </w:tabs>
              <w:spacing w:line="27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Сообщение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своих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коллекциях.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314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эксперимент.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Мысленные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378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070"/>
                <w:tab w:val="left" w:pos="2551"/>
              </w:tabs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Сбор</w:t>
            </w:r>
            <w:r>
              <w:rPr>
                <w:w w:val="105"/>
                <w:sz w:val="24"/>
              </w:rPr>
              <w:tab/>
              <w:t>материала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51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Обобщение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полученных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данных.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подготовить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3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подготовить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сообщение.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1658"/>
                <w:tab w:val="left" w:pos="2119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Подготовка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защите.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занятие.)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82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Индивидуальная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консультация.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816" w:type="dxa"/>
          </w:tcPr>
          <w:p w:rsidR="00BF0840" w:rsidRDefault="00AE20C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tabs>
                <w:tab w:val="left" w:pos="2162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Подведение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итогов.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Защита.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BF0840">
        <w:trPr>
          <w:trHeight w:val="280"/>
        </w:trPr>
        <w:tc>
          <w:tcPr>
            <w:tcW w:w="81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00" w:type="dxa"/>
          </w:tcPr>
          <w:p w:rsidR="00BF0840" w:rsidRDefault="00AE20C9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Heading1"/>
        <w:numPr>
          <w:ilvl w:val="0"/>
          <w:numId w:val="88"/>
        </w:numPr>
        <w:tabs>
          <w:tab w:val="left" w:pos="5184"/>
        </w:tabs>
        <w:ind w:left="5183" w:hanging="5103"/>
        <w:jc w:val="left"/>
      </w:pP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7231"/>
        <w:gridCol w:w="1558"/>
      </w:tblGrid>
      <w:tr w:rsidR="00BF0840">
        <w:trPr>
          <w:trHeight w:val="63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2" w:lineRule="auto"/>
              <w:ind w:left="112" w:right="4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п/п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5" w:lineRule="exact"/>
              <w:ind w:left="3303" w:right="3193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6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Проект?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Проект! Научные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93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BF0840" w:rsidRDefault="00AE20C9">
            <w:pPr>
              <w:pStyle w:val="TableParagraph"/>
              <w:spacing w:before="41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92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793"/>
                <w:tab w:val="left" w:pos="1934"/>
                <w:tab w:val="left" w:pos="279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  <w:t>друга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интересу?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(группы</w:t>
            </w:r>
          </w:p>
          <w:p w:rsidR="00BF0840" w:rsidRDefault="00AE20C9">
            <w:pPr>
              <w:pStyle w:val="TableParagraph"/>
              <w:spacing w:before="43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интересам)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1429"/>
                <w:tab w:val="left" w:pos="2548"/>
              </w:tabs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проекты?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гипотез.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4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BF0840" w:rsidRDefault="00AE20C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34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6" w:lineRule="exact"/>
              <w:ind w:left="109" w:right="21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Обучение анкетированию, </w:t>
            </w:r>
            <w:r>
              <w:rPr>
                <w:sz w:val="24"/>
              </w:rPr>
              <w:t>социальному опросу,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интервьюированию.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7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каталогами. Отбор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 исследования.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0840" w:rsidRDefault="00BF0840">
      <w:pPr>
        <w:spacing w:line="265" w:lineRule="exact"/>
        <w:rPr>
          <w:sz w:val="24"/>
        </w:rPr>
        <w:sectPr w:rsidR="00BF0840">
          <w:footerReference w:type="default" r:id="rId101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7231"/>
        <w:gridCol w:w="1558"/>
      </w:tblGrid>
      <w:tr w:rsidR="00BF0840">
        <w:trPr>
          <w:trHeight w:val="551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35" w:lineRule="auto"/>
              <w:ind w:left="109" w:right="4976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68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2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tabs>
                <w:tab w:val="left" w:pos="1903"/>
                <w:tab w:val="left" w:pos="5361"/>
                <w:tab w:val="left" w:pos="6675"/>
              </w:tabs>
              <w:spacing w:line="255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логические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идеи,</w:t>
            </w:r>
          </w:p>
          <w:p w:rsidR="00BF0840" w:rsidRDefault="00AE20C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второстепенное.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633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7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6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9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BF0840" w:rsidRDefault="00AE20C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Мини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исследований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2"/>
        </w:trPr>
        <w:tc>
          <w:tcPr>
            <w:tcW w:w="886" w:type="dxa"/>
          </w:tcPr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8"/>
        </w:trPr>
        <w:tc>
          <w:tcPr>
            <w:tcW w:w="88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1" w:type="dxa"/>
          </w:tcPr>
          <w:p w:rsidR="00BF0840" w:rsidRDefault="00AE20C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AE20C9">
      <w:pPr>
        <w:pStyle w:val="a5"/>
        <w:numPr>
          <w:ilvl w:val="0"/>
          <w:numId w:val="88"/>
        </w:numPr>
        <w:tabs>
          <w:tab w:val="left" w:pos="5361"/>
        </w:tabs>
        <w:spacing w:before="90" w:after="4"/>
        <w:ind w:left="5361" w:hanging="492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9"/>
        <w:gridCol w:w="7437"/>
        <w:gridCol w:w="1702"/>
      </w:tblGrid>
      <w:tr w:rsidR="00BF0840">
        <w:trPr>
          <w:trHeight w:val="633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F0840" w:rsidRDefault="00AE20C9">
            <w:pPr>
              <w:pStyle w:val="TableParagraph"/>
              <w:spacing w:before="38"/>
              <w:ind w:left="18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3407" w:right="3296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53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5043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</w:p>
          <w:p w:rsidR="00BF0840" w:rsidRDefault="00AE20C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6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2110"/>
                <w:tab w:val="left" w:pos="5763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выявлять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аналогии.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92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</w:p>
          <w:p w:rsidR="00BF0840" w:rsidRDefault="00AE20C9">
            <w:pPr>
              <w:pStyle w:val="TableParagraph"/>
              <w:spacing w:before="3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493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360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ab/>
              <w:t>проблемы,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выдвижение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гипотез.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1615"/>
                <w:tab w:val="left" w:pos="2354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34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552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 с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549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наблюдательность.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Совершенствование</w:t>
            </w:r>
          </w:p>
          <w:p w:rsidR="00BF0840" w:rsidRDefault="00AE20C9">
            <w:pPr>
              <w:pStyle w:val="TableParagraph"/>
              <w:spacing w:before="5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8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логика.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парадоксы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94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tabs>
                <w:tab w:val="left" w:pos="1106"/>
                <w:tab w:val="left" w:pos="151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</w:p>
          <w:p w:rsidR="00BF0840" w:rsidRDefault="00AE20C9">
            <w:pPr>
              <w:pStyle w:val="TableParagraph"/>
              <w:spacing w:before="4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544"/>
        </w:trPr>
        <w:tc>
          <w:tcPr>
            <w:tcW w:w="679" w:type="dxa"/>
          </w:tcPr>
          <w:p w:rsidR="00BF0840" w:rsidRDefault="00AE20C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выступления.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защи-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65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одноклассниками.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68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НПК.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77"/>
        </w:trPr>
        <w:tc>
          <w:tcPr>
            <w:tcW w:w="679" w:type="dxa"/>
          </w:tcPr>
          <w:p w:rsidR="00BF0840" w:rsidRDefault="00AE20C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 деятельности.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316"/>
        </w:trPr>
        <w:tc>
          <w:tcPr>
            <w:tcW w:w="67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37" w:type="dxa"/>
          </w:tcPr>
          <w:p w:rsidR="00BF0840" w:rsidRDefault="00AE20C9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spacing w:line="266" w:lineRule="exact"/>
        <w:rPr>
          <w:sz w:val="24"/>
        </w:rPr>
        <w:sectPr w:rsidR="00BF0840">
          <w:footerReference w:type="default" r:id="rId1011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ind w:left="3997" w:right="1292" w:hanging="2622"/>
      </w:pPr>
      <w:r>
        <w:lastRenderedPageBreak/>
        <w:t>Рабочая программа курса внеурочной деятельности «Умники и умницы»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Личностные:</w:t>
      </w:r>
    </w:p>
    <w:p w:rsidR="00BF0840" w:rsidRDefault="00AE20C9">
      <w:pPr>
        <w:pStyle w:val="a3"/>
        <w:ind w:left="517" w:right="3028"/>
        <w:jc w:val="left"/>
      </w:pPr>
      <w:r>
        <w:t>развитие любознательности, сообразительности при выполнении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эвристического</w:t>
      </w:r>
      <w:r>
        <w:rPr>
          <w:spacing w:val="-4"/>
        </w:rPr>
        <w:t xml:space="preserve"> </w:t>
      </w:r>
      <w:r>
        <w:t>характера;</w:t>
      </w:r>
    </w:p>
    <w:p w:rsidR="00BF0840" w:rsidRDefault="00AE20C9">
      <w:pPr>
        <w:pStyle w:val="a3"/>
        <w:tabs>
          <w:tab w:val="left" w:pos="1768"/>
          <w:tab w:val="left" w:pos="3713"/>
          <w:tab w:val="left" w:pos="5516"/>
          <w:tab w:val="left" w:pos="7918"/>
          <w:tab w:val="left" w:pos="8890"/>
        </w:tabs>
        <w:ind w:left="517" w:right="442" w:firstLine="120"/>
        <w:jc w:val="left"/>
      </w:pPr>
      <w:r>
        <w:t>развитие</w:t>
      </w:r>
      <w:r>
        <w:tab/>
        <w:t>внимательности,</w:t>
      </w:r>
      <w:r>
        <w:tab/>
        <w:t>настойчивости,</w:t>
      </w:r>
      <w:r>
        <w:tab/>
        <w:t>целеустремлённости,</w:t>
      </w:r>
      <w:r>
        <w:tab/>
        <w:t>умения</w:t>
      </w:r>
      <w:r>
        <w:tab/>
        <w:t>преодолевать</w:t>
      </w:r>
      <w:r>
        <w:rPr>
          <w:spacing w:val="-57"/>
        </w:rPr>
        <w:t xml:space="preserve"> </w:t>
      </w:r>
      <w:r>
        <w:t>трудности — качеств весьма важных в практической деятельности любого человека;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ответственности;</w:t>
      </w:r>
    </w:p>
    <w:p w:rsidR="00BF0840" w:rsidRDefault="00AE20C9">
      <w:pPr>
        <w:pStyle w:val="a3"/>
        <w:ind w:left="517" w:right="1370"/>
        <w:jc w:val="left"/>
      </w:pPr>
      <w:r>
        <w:t>развитие самостоятельности суждений, независимости и нестандартности мышления.</w:t>
      </w:r>
      <w:r>
        <w:rPr>
          <w:spacing w:val="-57"/>
        </w:rPr>
        <w:t xml:space="preserve"> </w:t>
      </w:r>
      <w:r>
        <w:t>Метапредметные</w:t>
      </w:r>
    </w:p>
    <w:p w:rsidR="00BF0840" w:rsidRDefault="00AE20C9">
      <w:pPr>
        <w:pStyle w:val="a3"/>
        <w:ind w:left="517"/>
        <w:jc w:val="left"/>
      </w:pPr>
      <w:r>
        <w:t>Регулятивные:</w:t>
      </w:r>
    </w:p>
    <w:p w:rsidR="00BF0840" w:rsidRDefault="00AE20C9">
      <w:pPr>
        <w:pStyle w:val="a3"/>
        <w:ind w:left="517"/>
        <w:jc w:val="left"/>
      </w:pPr>
      <w:r>
        <w:t>Формировать:</w:t>
      </w:r>
    </w:p>
    <w:p w:rsidR="00BF0840" w:rsidRDefault="00AE20C9">
      <w:pPr>
        <w:pStyle w:val="a3"/>
        <w:ind w:left="517" w:right="3091" w:firstLine="62"/>
        <w:jc w:val="left"/>
      </w:pPr>
      <w:r>
        <w:t>умение учиться и способность к организации своей деятельности;</w:t>
      </w:r>
      <w:r>
        <w:rPr>
          <w:spacing w:val="1"/>
        </w:rPr>
        <w:t xml:space="preserve"> </w:t>
      </w:r>
      <w:r>
        <w:t>умение преодолевать импульсивность, непроизвольность поведения;</w:t>
      </w:r>
      <w:r>
        <w:rPr>
          <w:spacing w:val="-57"/>
        </w:rPr>
        <w:t xml:space="preserve"> </w:t>
      </w:r>
      <w:r>
        <w:t>умение взаимодействовать со сверстниками в учебной деятельности;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 трудностей;</w:t>
      </w:r>
    </w:p>
    <w:p w:rsidR="00BF0840" w:rsidRDefault="00AE20C9">
      <w:pPr>
        <w:pStyle w:val="a3"/>
        <w:spacing w:before="1"/>
        <w:ind w:left="517"/>
        <w:jc w:val="left"/>
      </w:pPr>
      <w:r>
        <w:t>умение</w:t>
      </w:r>
      <w:r>
        <w:rPr>
          <w:spacing w:val="-5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деятельность;</w:t>
      </w:r>
    </w:p>
    <w:p w:rsidR="00BF0840" w:rsidRDefault="00AE20C9">
      <w:pPr>
        <w:pStyle w:val="a3"/>
        <w:ind w:left="517"/>
        <w:jc w:val="left"/>
      </w:pPr>
      <w:r>
        <w:t>учебное</w:t>
      </w:r>
      <w:r>
        <w:rPr>
          <w:spacing w:val="5"/>
        </w:rPr>
        <w:t xml:space="preserve"> </w:t>
      </w:r>
      <w:r>
        <w:t>сотрудничество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учеником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признания</w:t>
      </w:r>
      <w:r>
        <w:rPr>
          <w:spacing w:val="7"/>
        </w:rPr>
        <w:t xml:space="preserve"> </w:t>
      </w:r>
      <w:r>
        <w:t>индивидуальности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ребенка.</w:t>
      </w:r>
    </w:p>
    <w:p w:rsidR="00BF0840" w:rsidRDefault="00AE20C9">
      <w:pPr>
        <w:pStyle w:val="a3"/>
        <w:ind w:left="517"/>
        <w:jc w:val="left"/>
      </w:pPr>
      <w:r>
        <w:t>Познавательные:</w:t>
      </w:r>
    </w:p>
    <w:p w:rsidR="00BF0840" w:rsidRDefault="00AE20C9">
      <w:pPr>
        <w:pStyle w:val="a3"/>
        <w:ind w:left="517" w:right="538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учителя.</w:t>
      </w:r>
    </w:p>
    <w:p w:rsidR="00BF0840" w:rsidRDefault="00AE20C9">
      <w:pPr>
        <w:pStyle w:val="a3"/>
        <w:ind w:left="517"/>
        <w:jc w:val="left"/>
      </w:pPr>
      <w:r>
        <w:t>Добывать</w:t>
      </w:r>
      <w:r>
        <w:rPr>
          <w:spacing w:val="32"/>
        </w:rPr>
        <w:t xml:space="preserve"> </w:t>
      </w:r>
      <w:r>
        <w:t>новые</w:t>
      </w:r>
      <w:r>
        <w:rPr>
          <w:spacing w:val="31"/>
        </w:rPr>
        <w:t xml:space="preserve"> </w:t>
      </w:r>
      <w:r>
        <w:t>знания:</w:t>
      </w:r>
      <w:r>
        <w:rPr>
          <w:spacing w:val="33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ответы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учебник,</w:t>
      </w:r>
      <w:r>
        <w:rPr>
          <w:spacing w:val="31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жизненный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учителя.</w:t>
      </w:r>
    </w:p>
    <w:p w:rsidR="00BF0840" w:rsidRDefault="00AE20C9">
      <w:pPr>
        <w:pStyle w:val="a3"/>
        <w:ind w:left="517" w:right="538"/>
        <w:jc w:val="left"/>
      </w:pPr>
      <w:r>
        <w:t>Перерабатывать</w:t>
      </w:r>
      <w:r>
        <w:rPr>
          <w:spacing w:val="19"/>
        </w:rPr>
        <w:t xml:space="preserve"> </w:t>
      </w:r>
      <w:r>
        <w:t>полученную</w:t>
      </w:r>
      <w:r>
        <w:rPr>
          <w:spacing w:val="18"/>
        </w:rPr>
        <w:t xml:space="preserve"> </w:t>
      </w:r>
      <w:r>
        <w:t>информацию:</w:t>
      </w:r>
      <w:r>
        <w:rPr>
          <w:spacing w:val="19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BF0840" w:rsidRDefault="00AE20C9">
      <w:pPr>
        <w:pStyle w:val="a3"/>
        <w:ind w:left="517" w:right="442"/>
      </w:pP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 задачи с помощью простейших</w:t>
      </w:r>
      <w:r>
        <w:rPr>
          <w:spacing w:val="1"/>
        </w:rPr>
        <w:t xml:space="preserve"> </w:t>
      </w:r>
      <w:r>
        <w:t>моделей (предметных, 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рисунков, схем).</w:t>
      </w:r>
    </w:p>
    <w:p w:rsidR="00BF0840" w:rsidRDefault="00AE20C9">
      <w:pPr>
        <w:pStyle w:val="a3"/>
        <w:ind w:left="517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поиска.</w:t>
      </w:r>
    </w:p>
    <w:p w:rsidR="00BF0840" w:rsidRDefault="00AE20C9">
      <w:pPr>
        <w:pStyle w:val="a3"/>
        <w:ind w:left="517" w:right="441"/>
      </w:pPr>
      <w:r>
        <w:t>Оформлять свою мысль в устной и письменной речи (на уровне одного предложения 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текста).</w:t>
      </w:r>
    </w:p>
    <w:p w:rsidR="00BF0840" w:rsidRDefault="00AE20C9">
      <w:pPr>
        <w:pStyle w:val="a3"/>
        <w:ind w:left="517"/>
        <w:jc w:val="left"/>
      </w:pPr>
      <w:r>
        <w:t>Коммуникативные:</w:t>
      </w:r>
    </w:p>
    <w:p w:rsidR="00BF0840" w:rsidRDefault="00AE20C9">
      <w:pPr>
        <w:pStyle w:val="a3"/>
        <w:ind w:left="517" w:right="6646"/>
        <w:jc w:val="left"/>
      </w:pPr>
      <w:r>
        <w:t>Донести свою позицию до других.</w:t>
      </w:r>
      <w:r>
        <w:rPr>
          <w:spacing w:val="-57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других.</w:t>
      </w:r>
    </w:p>
    <w:p w:rsidR="00BF0840" w:rsidRDefault="00AE20C9">
      <w:pPr>
        <w:pStyle w:val="a3"/>
        <w:ind w:left="517" w:right="1016"/>
        <w:jc w:val="left"/>
      </w:pPr>
      <w:r>
        <w:t>Совместно договариваться о правилах общения и поведения в школе и следовать им.</w:t>
      </w:r>
      <w:r>
        <w:rPr>
          <w:spacing w:val="1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преодолевать</w:t>
      </w:r>
      <w:r>
        <w:rPr>
          <w:spacing w:val="-3"/>
        </w:rPr>
        <w:t xml:space="preserve"> </w:t>
      </w:r>
      <w:r>
        <w:t>эгоцентризм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BF0840" w:rsidRDefault="00AE20C9">
      <w:pPr>
        <w:pStyle w:val="a3"/>
        <w:spacing w:before="1"/>
        <w:ind w:left="517"/>
        <w:jc w:val="left"/>
      </w:pPr>
      <w:r>
        <w:t>Учить</w:t>
      </w:r>
      <w:r>
        <w:rPr>
          <w:spacing w:val="1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позиций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точек</w:t>
      </w:r>
      <w:r>
        <w:rPr>
          <w:spacing w:val="12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какой-либо</w:t>
      </w:r>
      <w:r>
        <w:rPr>
          <w:spacing w:val="14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вопрос.</w:t>
      </w:r>
    </w:p>
    <w:p w:rsidR="00BF0840" w:rsidRDefault="00AE20C9">
      <w:pPr>
        <w:pStyle w:val="a3"/>
        <w:tabs>
          <w:tab w:val="left" w:pos="1936"/>
          <w:tab w:val="left" w:pos="2631"/>
          <w:tab w:val="left" w:pos="4082"/>
          <w:tab w:val="left" w:pos="4874"/>
          <w:tab w:val="left" w:pos="5233"/>
          <w:tab w:val="left" w:pos="6313"/>
          <w:tab w:val="left" w:pos="7972"/>
        </w:tabs>
        <w:ind w:left="517" w:right="441"/>
        <w:jc w:val="left"/>
      </w:pPr>
      <w:r>
        <w:t>Включаться в групповую работу, согласовывать усилия по достижению общей цели.</w:t>
      </w:r>
      <w:r>
        <w:rPr>
          <w:spacing w:val="1"/>
        </w:rPr>
        <w:t xml:space="preserve"> </w:t>
      </w:r>
      <w:r>
        <w:t>Сравнивать</w:t>
      </w:r>
      <w:r>
        <w:tab/>
        <w:t>свои</w:t>
      </w:r>
      <w:r>
        <w:tab/>
        <w:t>достижения</w:t>
      </w:r>
      <w:r>
        <w:tab/>
        <w:t>вчера</w:t>
      </w:r>
      <w:r>
        <w:tab/>
        <w:t>и</w:t>
      </w:r>
      <w:r>
        <w:tab/>
        <w:t>сегодня,</w:t>
      </w:r>
      <w:r>
        <w:tab/>
        <w:t>вырабатывать</w:t>
      </w:r>
      <w:r>
        <w:tab/>
        <w:t>дифференцированную</w:t>
      </w:r>
      <w:r>
        <w:rPr>
          <w:spacing w:val="-57"/>
        </w:rPr>
        <w:t xml:space="preserve"> </w:t>
      </w:r>
      <w:r>
        <w:t>самооценку.</w:t>
      </w:r>
    </w:p>
    <w:p w:rsidR="00BF0840" w:rsidRDefault="00AE20C9">
      <w:pPr>
        <w:pStyle w:val="a3"/>
        <w:ind w:left="517" w:right="2157"/>
        <w:jc w:val="left"/>
      </w:pPr>
      <w:r>
        <w:t>Осуществлять взаимоконтроль и взаимопомощь по ходу выполнения задания.</w:t>
      </w:r>
      <w:r>
        <w:rPr>
          <w:spacing w:val="-57"/>
        </w:rPr>
        <w:t xml:space="preserve"> </w:t>
      </w:r>
      <w:r>
        <w:t>Предметные</w:t>
      </w:r>
    </w:p>
    <w:p w:rsidR="00BF0840" w:rsidRDefault="00AE20C9">
      <w:pPr>
        <w:pStyle w:val="a3"/>
        <w:tabs>
          <w:tab w:val="left" w:pos="2302"/>
          <w:tab w:val="left" w:pos="4127"/>
          <w:tab w:val="left" w:pos="6016"/>
          <w:tab w:val="left" w:pos="6961"/>
          <w:tab w:val="left" w:pos="7542"/>
          <w:tab w:val="left" w:pos="8726"/>
          <w:tab w:val="left" w:pos="9085"/>
        </w:tabs>
        <w:ind w:left="517" w:right="440"/>
        <w:jc w:val="left"/>
      </w:pPr>
      <w:r>
        <w:t>Использование</w:t>
      </w:r>
      <w:r>
        <w:tab/>
        <w:t>приобретённых</w:t>
      </w:r>
      <w:r>
        <w:tab/>
        <w:t>математических</w:t>
      </w:r>
      <w:r>
        <w:tab/>
        <w:t>знаний</w:t>
      </w:r>
      <w:r>
        <w:tab/>
        <w:t>для</w:t>
      </w:r>
      <w:r>
        <w:tab/>
        <w:t>описания</w:t>
      </w:r>
      <w:r>
        <w:tab/>
        <w:t>и</w:t>
      </w:r>
      <w:r>
        <w:tab/>
        <w:t>объяснения</w:t>
      </w:r>
      <w:r>
        <w:rPr>
          <w:spacing w:val="-5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процессов, явлений,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</w:p>
    <w:p w:rsidR="00BF0840" w:rsidRDefault="00AE20C9">
      <w:pPr>
        <w:pStyle w:val="a3"/>
        <w:ind w:left="517" w:right="3028"/>
        <w:jc w:val="left"/>
      </w:pPr>
      <w:r>
        <w:t>оценки их количественных и пространственных отношений.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4"/>
        </w:rPr>
        <w:t xml:space="preserve"> </w:t>
      </w:r>
      <w:r>
        <w:t>мышления,</w:t>
      </w:r>
    </w:p>
    <w:p w:rsidR="00BF0840" w:rsidRDefault="00AE20C9">
      <w:pPr>
        <w:pStyle w:val="a3"/>
        <w:ind w:left="517" w:right="438"/>
      </w:pP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счёта,</w:t>
      </w:r>
      <w:r>
        <w:rPr>
          <w:spacing w:val="6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схемы, диаграммы), записи</w:t>
      </w:r>
      <w:r>
        <w:rPr>
          <w:spacing w:val="-1"/>
        </w:rPr>
        <w:t xml:space="preserve"> </w:t>
      </w:r>
      <w:r>
        <w:t>и выполнения алгоритмов.</w:t>
      </w:r>
    </w:p>
    <w:p w:rsidR="00BF0840" w:rsidRDefault="00BF0840">
      <w:pPr>
        <w:sectPr w:rsidR="00BF0840">
          <w:footerReference w:type="default" r:id="rId101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431"/>
      </w:pPr>
      <w:r>
        <w:lastRenderedPageBreak/>
        <w:t>Приобретение начального опыта применения математических знаний для решения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>
      <w:pPr>
        <w:pStyle w:val="a3"/>
        <w:ind w:left="517" w:right="441"/>
      </w:pPr>
      <w:r>
        <w:t>Умения выполнять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 арифметические действия с 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 решать текстовые задачи, выполнять и строить алгоритмы и стратегии в игре,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цепочками,</w:t>
      </w:r>
      <w:r>
        <w:rPr>
          <w:spacing w:val="1"/>
        </w:rPr>
        <w:t xml:space="preserve"> </w:t>
      </w:r>
      <w:r>
        <w:t>представлять,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данные.</w:t>
      </w:r>
    </w:p>
    <w:p w:rsidR="00BF0840" w:rsidRDefault="00AE20C9">
      <w:pPr>
        <w:pStyle w:val="a3"/>
        <w:ind w:left="517" w:right="440"/>
      </w:pPr>
      <w:r>
        <w:t>Приобретение первоначальных навыков работы на компьютере (набирать текст на клавиатуре,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распечатывать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принтере).</w:t>
      </w:r>
    </w:p>
    <w:p w:rsidR="00BF0840" w:rsidRDefault="00AE20C9">
      <w:pPr>
        <w:pStyle w:val="a3"/>
        <w:spacing w:line="237" w:lineRule="auto"/>
        <w:ind w:left="517" w:right="2026"/>
        <w:jc w:val="left"/>
      </w:pPr>
      <w:r>
        <w:t>Внеурочная проектная деятельность организуется как двухкомпонентная.</w:t>
      </w:r>
      <w:r>
        <w:rPr>
          <w:spacing w:val="1"/>
        </w:rPr>
        <w:t xml:space="preserve"> </w:t>
      </w:r>
      <w:r>
        <w:t>Первый компонент – работа над темой – это познавательная деятельность,</w:t>
      </w:r>
      <w:r>
        <w:rPr>
          <w:spacing w:val="1"/>
        </w:rPr>
        <w:t xml:space="preserve"> </w:t>
      </w:r>
      <w:r>
        <w:t>инициируемая</w:t>
      </w:r>
      <w:r>
        <w:rPr>
          <w:spacing w:val="-3"/>
        </w:rPr>
        <w:t xml:space="preserve"> </w:t>
      </w:r>
      <w:r>
        <w:t>детьми, координируемая</w:t>
      </w:r>
      <w:r>
        <w:rPr>
          <w:spacing w:val="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реализуемая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проектах.</w:t>
      </w:r>
    </w:p>
    <w:p w:rsidR="00BF0840" w:rsidRDefault="00AE20C9">
      <w:pPr>
        <w:pStyle w:val="a3"/>
        <w:spacing w:before="4" w:line="275" w:lineRule="exact"/>
        <w:ind w:left="517"/>
        <w:jc w:val="left"/>
      </w:pPr>
      <w:r>
        <w:t>Второй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проектами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организованный</w:t>
      </w:r>
    </w:p>
    <w:p w:rsidR="00BF0840" w:rsidRDefault="00AE20C9">
      <w:pPr>
        <w:pStyle w:val="a3"/>
        <w:spacing w:before="3" w:line="235" w:lineRule="auto"/>
        <w:ind w:left="517" w:right="1107"/>
        <w:jc w:val="left"/>
      </w:pPr>
      <w:r>
        <w:t>учителем или воспитателем и самостоятельно выполняемый детьми комплекс действий,</w:t>
      </w:r>
      <w:r>
        <w:rPr>
          <w:spacing w:val="-57"/>
        </w:rPr>
        <w:t xml:space="preserve"> </w:t>
      </w:r>
      <w:r>
        <w:t>завершающийся</w:t>
      </w:r>
      <w:r>
        <w:rPr>
          <w:spacing w:val="-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продукта).</w:t>
      </w:r>
    </w:p>
    <w:p w:rsidR="00BF0840" w:rsidRDefault="00AE20C9">
      <w:pPr>
        <w:pStyle w:val="a3"/>
        <w:spacing w:before="3"/>
        <w:ind w:left="517"/>
        <w:jc w:val="left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 –</w:t>
      </w:r>
      <w:r>
        <w:rPr>
          <w:spacing w:val="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мероприятия.</w:t>
      </w:r>
    </w:p>
    <w:p w:rsidR="00BF0840" w:rsidRDefault="00AE20C9">
      <w:pPr>
        <w:pStyle w:val="a3"/>
        <w:spacing w:before="7" w:line="237" w:lineRule="auto"/>
        <w:ind w:left="517" w:right="809"/>
        <w:jc w:val="left"/>
      </w:pPr>
      <w:r>
        <w:t>Примеры проектов: создание рисунков, коллажей, макетов, электронных презентаций и т.д</w:t>
      </w:r>
      <w:r>
        <w:rPr>
          <w:spacing w:val="-57"/>
        </w:rPr>
        <w:t xml:space="preserve"> </w:t>
      </w:r>
      <w:r>
        <w:rPr>
          <w:u w:val="single"/>
        </w:rPr>
        <w:t>представлениям</w:t>
      </w:r>
      <w:r>
        <w:rPr>
          <w:spacing w:val="-1"/>
        </w:rPr>
        <w:t xml:space="preserve"> </w:t>
      </w:r>
      <w:r>
        <w:t>можно отнести: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before="1"/>
        <w:ind w:left="757" w:hanging="241"/>
        <w:jc w:val="left"/>
        <w:rPr>
          <w:sz w:val="24"/>
        </w:rPr>
      </w:pPr>
      <w:r>
        <w:rPr>
          <w:sz w:val="24"/>
        </w:rPr>
        <w:t>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кукольные);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концерты;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60"/>
        </w:tabs>
        <w:ind w:left="759" w:hanging="243"/>
        <w:jc w:val="left"/>
        <w:rPr>
          <w:sz w:val="24"/>
        </w:rPr>
      </w:pP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журналы (аналоги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line="242" w:lineRule="auto"/>
        <w:ind w:right="3516" w:firstLine="0"/>
        <w:jc w:val="left"/>
        <w:rPr>
          <w:sz w:val="24"/>
        </w:rPr>
      </w:pPr>
      <w:r>
        <w:rPr>
          <w:sz w:val="24"/>
        </w:rPr>
        <w:t>викторины и игры с применением знаний по теме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 телеигр);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right="5687" w:firstLine="0"/>
        <w:jc w:val="left"/>
        <w:rPr>
          <w:sz w:val="24"/>
        </w:rPr>
      </w:pPr>
      <w:r>
        <w:rPr>
          <w:sz w:val="24"/>
        </w:rPr>
        <w:t>показы моделей одежды.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изготавливаемым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изделиям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отнести: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spacing w:line="274" w:lineRule="exact"/>
        <w:ind w:left="757" w:hanging="24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скульптур,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газеты,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видеожурнал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макеты;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(действующие);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швейные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758"/>
        </w:tabs>
        <w:ind w:left="757" w:hanging="241"/>
        <w:jc w:val="left"/>
        <w:rPr>
          <w:sz w:val="24"/>
        </w:rPr>
      </w:pPr>
      <w:r>
        <w:rPr>
          <w:sz w:val="24"/>
        </w:rPr>
        <w:t>игрушки.</w:t>
      </w:r>
    </w:p>
    <w:p w:rsidR="00BF0840" w:rsidRDefault="00AE20C9">
      <w:pPr>
        <w:pStyle w:val="Heading1"/>
        <w:spacing w:before="2" w:line="242" w:lineRule="auto"/>
        <w:ind w:right="7464" w:firstLine="708"/>
      </w:pPr>
      <w:r>
        <w:t>Содержание курса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1.</w:t>
      </w:r>
    </w:p>
    <w:p w:rsidR="00BF0840" w:rsidRDefault="00AE20C9">
      <w:pPr>
        <w:spacing w:line="271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 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проекты.</w:t>
      </w:r>
    </w:p>
    <w:p w:rsidR="00BF0840" w:rsidRDefault="00AE20C9">
      <w:pPr>
        <w:pStyle w:val="a3"/>
        <w:spacing w:before="2" w:line="235" w:lineRule="auto"/>
        <w:ind w:left="517"/>
        <w:jc w:val="left"/>
      </w:pPr>
      <w:r>
        <w:t>Цель:</w:t>
      </w:r>
      <w:r>
        <w:rPr>
          <w:spacing w:val="13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понятием</w:t>
      </w:r>
      <w:r>
        <w:rPr>
          <w:spacing w:val="19"/>
        </w:rPr>
        <w:t xml:space="preserve"> </w:t>
      </w:r>
      <w:r>
        <w:t>«проект»,</w:t>
      </w:r>
      <w:r>
        <w:rPr>
          <w:spacing w:val="16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 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BF0840" w:rsidRDefault="00AE20C9">
      <w:pPr>
        <w:pStyle w:val="a3"/>
        <w:spacing w:before="11" w:line="235" w:lineRule="auto"/>
        <w:ind w:left="517"/>
        <w:jc w:val="left"/>
      </w:pPr>
      <w:r>
        <w:t>Понятие</w:t>
      </w:r>
      <w:r>
        <w:rPr>
          <w:spacing w:val="-1"/>
        </w:rPr>
        <w:t xml:space="preserve"> </w:t>
      </w:r>
      <w:r>
        <w:t>о проектах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 Презентация исследова-</w:t>
      </w:r>
      <w:r>
        <w:rPr>
          <w:spacing w:val="-57"/>
        </w:rPr>
        <w:t xml:space="preserve"> </w:t>
      </w:r>
      <w:r>
        <w:t>тельских 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проект,</w:t>
      </w:r>
      <w:r>
        <w:rPr>
          <w:spacing w:val="-2"/>
        </w:rPr>
        <w:t xml:space="preserve"> </w:t>
      </w:r>
      <w:r>
        <w:t>проблема,</w:t>
      </w:r>
      <w:r>
        <w:rPr>
          <w:spacing w:val="-2"/>
        </w:rPr>
        <w:t xml:space="preserve"> </w:t>
      </w:r>
      <w:r>
        <w:t>информация</w:t>
      </w:r>
    </w:p>
    <w:p w:rsidR="00BF0840" w:rsidRDefault="00AE20C9">
      <w:pPr>
        <w:pStyle w:val="Heading1"/>
        <w:spacing w:before="12"/>
      </w:pPr>
      <w:r>
        <w:t>Занятие</w:t>
      </w:r>
      <w:r>
        <w:rPr>
          <w:spacing w:val="-1"/>
        </w:rPr>
        <w:t xml:space="preserve"> </w:t>
      </w:r>
      <w:r>
        <w:t>2.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проблема.</w:t>
      </w:r>
    </w:p>
    <w:p w:rsidR="00BF0840" w:rsidRDefault="00AE20C9">
      <w:pPr>
        <w:pStyle w:val="a3"/>
        <w:spacing w:before="2" w:line="235" w:lineRule="auto"/>
        <w:ind w:left="517"/>
        <w:jc w:val="left"/>
      </w:pPr>
      <w:r>
        <w:t>Цель:</w:t>
      </w:r>
      <w:r>
        <w:rPr>
          <w:spacing w:val="55"/>
        </w:rPr>
        <w:t xml:space="preserve"> </w:t>
      </w:r>
      <w:r>
        <w:t>ознакомить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понятием</w:t>
      </w:r>
      <w:r>
        <w:rPr>
          <w:spacing w:val="53"/>
        </w:rPr>
        <w:t xml:space="preserve"> </w:t>
      </w:r>
      <w:r>
        <w:t>проблема,</w:t>
      </w:r>
      <w:r>
        <w:rPr>
          <w:spacing w:val="54"/>
        </w:rPr>
        <w:t xml:space="preserve"> </w:t>
      </w:r>
      <w:r>
        <w:t>формировать</w:t>
      </w:r>
      <w:r>
        <w:rPr>
          <w:spacing w:val="57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видеть</w:t>
      </w:r>
      <w:r>
        <w:rPr>
          <w:spacing w:val="55"/>
        </w:rPr>
        <w:t xml:space="preserve"> </w:t>
      </w:r>
      <w:r>
        <w:t>проблему,</w:t>
      </w:r>
      <w:r>
        <w:rPr>
          <w:spacing w:val="54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изменять 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исследуя объект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различных сторон.</w:t>
      </w:r>
    </w:p>
    <w:p w:rsidR="00BF0840" w:rsidRDefault="00AE20C9">
      <w:pPr>
        <w:pStyle w:val="a3"/>
        <w:spacing w:before="16" w:line="232" w:lineRule="auto"/>
        <w:ind w:left="517"/>
        <w:jc w:val="left"/>
      </w:pPr>
      <w:r>
        <w:t>Понятие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проблеме.</w:t>
      </w:r>
      <w:r>
        <w:rPr>
          <w:spacing w:val="45"/>
        </w:rPr>
        <w:t xml:space="preserve"> </w:t>
      </w:r>
      <w:r>
        <w:t>Упражнение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выявлении</w:t>
      </w:r>
      <w:r>
        <w:rPr>
          <w:spacing w:val="43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изменении</w:t>
      </w:r>
      <w:r>
        <w:rPr>
          <w:spacing w:val="46"/>
        </w:rPr>
        <w:t xml:space="preserve"> </w:t>
      </w:r>
      <w:r>
        <w:t>собственной</w:t>
      </w:r>
      <w:r>
        <w:rPr>
          <w:spacing w:val="45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Игра «Посмотри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чужими</w:t>
      </w:r>
      <w:r>
        <w:rPr>
          <w:spacing w:val="-3"/>
        </w:rPr>
        <w:t xml:space="preserve"> </w:t>
      </w:r>
      <w:r>
        <w:t>глазами».</w:t>
      </w:r>
      <w:r>
        <w:rPr>
          <w:spacing w:val="-2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исследования.</w:t>
      </w:r>
    </w:p>
    <w:p w:rsidR="00BF0840" w:rsidRDefault="00AE20C9">
      <w:pPr>
        <w:pStyle w:val="Heading1"/>
        <w:spacing w:before="15"/>
      </w:pPr>
      <w:r>
        <w:t>Занятие</w:t>
      </w:r>
      <w:r>
        <w:rPr>
          <w:spacing w:val="-1"/>
        </w:rPr>
        <w:t xml:space="preserve"> </w:t>
      </w:r>
      <w:r>
        <w:t>3.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познаём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мир.</w:t>
      </w:r>
    </w:p>
    <w:p w:rsidR="00BF0840" w:rsidRDefault="00AE20C9">
      <w:pPr>
        <w:pStyle w:val="a3"/>
        <w:spacing w:before="4" w:line="232" w:lineRule="auto"/>
        <w:ind w:left="517"/>
        <w:jc w:val="left"/>
      </w:pPr>
      <w:r>
        <w:t>Цель:</w:t>
      </w:r>
      <w:r>
        <w:rPr>
          <w:spacing w:val="8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наблюдениями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эксперимен-</w:t>
      </w:r>
      <w:r>
        <w:rPr>
          <w:spacing w:val="-57"/>
        </w:rPr>
        <w:t xml:space="preserve"> </w:t>
      </w:r>
      <w:r>
        <w:t>тами.</w:t>
      </w:r>
    </w:p>
    <w:p w:rsidR="00BF0840" w:rsidRDefault="00AE20C9">
      <w:pPr>
        <w:pStyle w:val="a3"/>
        <w:spacing w:before="5"/>
        <w:ind w:left="517" w:right="1016"/>
        <w:jc w:val="left"/>
      </w:pPr>
      <w:r>
        <w:t>Наблюдение и эксперимент –</w:t>
      </w:r>
      <w:r>
        <w:rPr>
          <w:spacing w:val="1"/>
        </w:rPr>
        <w:t xml:space="preserve"> </w:t>
      </w:r>
      <w:r>
        <w:t>способы познания окружающего мира. Опыты.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осенними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внимание.</w:t>
      </w:r>
    </w:p>
    <w:p w:rsidR="00BF0840" w:rsidRDefault="00AE20C9">
      <w:pPr>
        <w:pStyle w:val="a3"/>
        <w:spacing w:before="1"/>
        <w:ind w:left="517"/>
        <w:jc w:val="left"/>
      </w:pPr>
      <w:r>
        <w:t>Понятия:</w:t>
      </w:r>
      <w:r>
        <w:rPr>
          <w:spacing w:val="-5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опыт.</w:t>
      </w:r>
    </w:p>
    <w:p w:rsidR="00BF0840" w:rsidRDefault="00BF0840">
      <w:pPr>
        <w:sectPr w:rsidR="00BF0840">
          <w:footerReference w:type="default" r:id="rId101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</w:pPr>
      <w:r>
        <w:lastRenderedPageBreak/>
        <w:t>Занятия 4-5.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почемучек.</w:t>
      </w:r>
    </w:p>
    <w:p w:rsidR="00BF0840" w:rsidRDefault="00AE20C9">
      <w:pPr>
        <w:pStyle w:val="a3"/>
        <w:spacing w:before="2" w:line="235" w:lineRule="auto"/>
        <w:ind w:left="517" w:right="378"/>
        <w:jc w:val="left"/>
      </w:pPr>
      <w:r>
        <w:t>Цель:</w:t>
      </w:r>
      <w:r>
        <w:rPr>
          <w:spacing w:val="6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понятием</w:t>
      </w:r>
      <w:r>
        <w:rPr>
          <w:spacing w:val="12"/>
        </w:rPr>
        <w:t xml:space="preserve"> </w:t>
      </w:r>
      <w:r>
        <w:t>«гипотеза»,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исследовательского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мышле-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прогнозировать.</w:t>
      </w:r>
    </w:p>
    <w:p w:rsidR="00BF0840" w:rsidRDefault="00AE20C9">
      <w:pPr>
        <w:pStyle w:val="a3"/>
        <w:spacing w:before="11" w:line="235" w:lineRule="auto"/>
        <w:ind w:left="517"/>
        <w:jc w:val="left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гипотезе.</w:t>
      </w:r>
      <w:r>
        <w:rPr>
          <w:spacing w:val="8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ответ.</w:t>
      </w:r>
      <w:r>
        <w:rPr>
          <w:spacing w:val="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обстоятельства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упражнения,</w:t>
      </w:r>
      <w:r>
        <w:rPr>
          <w:spacing w:val="8"/>
        </w:rPr>
        <w:t xml:space="preserve"> </w:t>
      </w:r>
      <w:r>
        <w:t>предпола-</w:t>
      </w:r>
      <w:r>
        <w:rPr>
          <w:spacing w:val="-57"/>
        </w:rPr>
        <w:t xml:space="preserve"> </w:t>
      </w:r>
      <w:r>
        <w:t>гающие</w:t>
      </w:r>
      <w:r>
        <w:rPr>
          <w:spacing w:val="-3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причину».</w:t>
      </w:r>
      <w:r>
        <w:rPr>
          <w:spacing w:val="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гипотеза,</w:t>
      </w:r>
      <w:r>
        <w:rPr>
          <w:spacing w:val="-2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ответ.</w:t>
      </w:r>
    </w:p>
    <w:p w:rsidR="00BF0840" w:rsidRDefault="00AE20C9">
      <w:pPr>
        <w:pStyle w:val="Heading1"/>
        <w:spacing w:before="11"/>
      </w:pPr>
      <w:r>
        <w:t>Занятия 6-7.</w:t>
      </w:r>
    </w:p>
    <w:p w:rsidR="00BF0840" w:rsidRDefault="00AE20C9">
      <w:pPr>
        <w:spacing w:line="275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Удивительный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вопрос.</w:t>
      </w:r>
    </w:p>
    <w:p w:rsidR="00BF0840" w:rsidRDefault="00AE20C9">
      <w:pPr>
        <w:pStyle w:val="a3"/>
        <w:spacing w:line="275" w:lineRule="exact"/>
        <w:ind w:left="517"/>
        <w:jc w:val="left"/>
      </w:pPr>
      <w:r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проблемы.</w:t>
      </w:r>
    </w:p>
    <w:p w:rsidR="00BF0840" w:rsidRDefault="00AE20C9">
      <w:pPr>
        <w:pStyle w:val="a3"/>
        <w:spacing w:before="12" w:line="232" w:lineRule="auto"/>
        <w:ind w:left="517"/>
        <w:jc w:val="left"/>
      </w:pPr>
      <w:r>
        <w:t>Вопрос.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вопросов.</w:t>
      </w:r>
      <w:r>
        <w:rPr>
          <w:spacing w:val="27"/>
        </w:rPr>
        <w:t xml:space="preserve"> </w:t>
      </w:r>
      <w:r>
        <w:t>Ответ.</w:t>
      </w:r>
      <w:r>
        <w:rPr>
          <w:spacing w:val="27"/>
        </w:rPr>
        <w:t xml:space="preserve"> </w:t>
      </w:r>
      <w:r>
        <w:t>Игра</w:t>
      </w:r>
      <w:r>
        <w:rPr>
          <w:spacing w:val="30"/>
        </w:rPr>
        <w:t xml:space="preserve"> </w:t>
      </w:r>
      <w:r>
        <w:t>«Угадай,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чем</w:t>
      </w:r>
      <w:r>
        <w:rPr>
          <w:spacing w:val="26"/>
        </w:rPr>
        <w:t xml:space="preserve"> </w:t>
      </w:r>
      <w:r>
        <w:t>спросили»,</w:t>
      </w:r>
      <w:r>
        <w:rPr>
          <w:spacing w:val="31"/>
        </w:rPr>
        <w:t xml:space="preserve"> </w:t>
      </w:r>
      <w:r>
        <w:t>«Найди</w:t>
      </w:r>
      <w:r>
        <w:rPr>
          <w:spacing w:val="28"/>
        </w:rPr>
        <w:t xml:space="preserve"> </w:t>
      </w:r>
      <w:r>
        <w:t>загадочное</w:t>
      </w:r>
      <w:r>
        <w:rPr>
          <w:spacing w:val="26"/>
        </w:rPr>
        <w:t xml:space="preserve"> </w:t>
      </w:r>
      <w:r>
        <w:t>слово».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совместной работы в</w:t>
      </w:r>
      <w:r>
        <w:rPr>
          <w:spacing w:val="-1"/>
        </w:rPr>
        <w:t xml:space="preserve"> </w:t>
      </w:r>
      <w:r>
        <w:t>парах.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вопрос, ответ.</w:t>
      </w:r>
    </w:p>
    <w:p w:rsidR="00BF0840" w:rsidRDefault="00AE20C9">
      <w:pPr>
        <w:pStyle w:val="Heading1"/>
        <w:spacing w:before="12"/>
      </w:pPr>
      <w:r>
        <w:t>Занятия 8-9.</w:t>
      </w:r>
    </w:p>
    <w:p w:rsidR="00BF0840" w:rsidRDefault="00AE20C9">
      <w:pPr>
        <w:spacing w:line="275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before="4" w:line="235" w:lineRule="auto"/>
        <w:ind w:left="517"/>
        <w:jc w:val="left"/>
      </w:pPr>
      <w:r>
        <w:t>Цель:</w:t>
      </w:r>
      <w:r>
        <w:rPr>
          <w:spacing w:val="45"/>
        </w:rPr>
        <w:t xml:space="preserve"> </w:t>
      </w: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«</w:t>
      </w:r>
      <w:r>
        <w:rPr>
          <w:spacing w:val="37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информации»</w:t>
      </w:r>
      <w:r>
        <w:rPr>
          <w:spacing w:val="37"/>
        </w:rPr>
        <w:t xml:space="preserve"> </w:t>
      </w:r>
      <w:r>
        <w:t>(библиотека,</w:t>
      </w:r>
      <w:r>
        <w:rPr>
          <w:spacing w:val="45"/>
        </w:rPr>
        <w:t xml:space="preserve"> </w:t>
      </w:r>
      <w:r>
        <w:t>беседа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взрослыми,</w:t>
      </w:r>
      <w:r>
        <w:rPr>
          <w:spacing w:val="-57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книги, видео фильмы,</w:t>
      </w:r>
      <w:r>
        <w:rPr>
          <w:spacing w:val="-1"/>
        </w:rPr>
        <w:t xml:space="preserve"> </w:t>
      </w:r>
      <w:r>
        <w:t>ресурсы Интернета).</w:t>
      </w:r>
    </w:p>
    <w:p w:rsidR="00BF0840" w:rsidRDefault="00AE20C9">
      <w:pPr>
        <w:pStyle w:val="a3"/>
        <w:ind w:left="517"/>
        <w:jc w:val="left"/>
      </w:pPr>
      <w:r>
        <w:t>Информация.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Библиотека.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энциклопедиями</w:t>
      </w:r>
    </w:p>
    <w:p w:rsidR="00BF0840" w:rsidRDefault="00AE20C9" w:rsidP="00250E86">
      <w:pPr>
        <w:pStyle w:val="a5"/>
        <w:numPr>
          <w:ilvl w:val="2"/>
          <w:numId w:val="203"/>
        </w:numPr>
        <w:tabs>
          <w:tab w:val="left" w:pos="1238"/>
        </w:tabs>
        <w:spacing w:before="12"/>
        <w:ind w:left="1237" w:hanging="719"/>
        <w:jc w:val="left"/>
        <w:rPr>
          <w:sz w:val="24"/>
        </w:rPr>
      </w:pPr>
      <w:r>
        <w:rPr>
          <w:sz w:val="24"/>
        </w:rPr>
        <w:t>словарями.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F0840" w:rsidRDefault="00AE20C9">
      <w:pPr>
        <w:pStyle w:val="Heading1"/>
        <w:spacing w:before="12"/>
      </w:pPr>
      <w:r>
        <w:t>Занятия 10-11.</w:t>
      </w:r>
    </w:p>
    <w:p w:rsidR="00BF0840" w:rsidRDefault="00AE20C9">
      <w:pPr>
        <w:spacing w:line="272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Любимое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число. 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числами.</w:t>
      </w:r>
    </w:p>
    <w:p w:rsidR="00BF0840" w:rsidRDefault="00AE20C9">
      <w:pPr>
        <w:pStyle w:val="a3"/>
        <w:spacing w:before="1" w:line="235" w:lineRule="auto"/>
        <w:ind w:left="517" w:right="378"/>
        <w:jc w:val="left"/>
      </w:pPr>
      <w:r>
        <w:t>Цель:</w:t>
      </w:r>
      <w:r>
        <w:rPr>
          <w:spacing w:val="16"/>
        </w:rPr>
        <w:t xml:space="preserve"> </w:t>
      </w:r>
      <w:r>
        <w:t>обобщить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числах</w:t>
      </w:r>
      <w:r>
        <w:rPr>
          <w:spacing w:val="16"/>
        </w:rPr>
        <w:t xml:space="preserve"> </w:t>
      </w:r>
      <w:r>
        <w:t>первого</w:t>
      </w:r>
      <w:r>
        <w:rPr>
          <w:spacing w:val="15"/>
        </w:rPr>
        <w:t xml:space="preserve"> </w:t>
      </w:r>
      <w:r>
        <w:t>десятка,</w:t>
      </w:r>
      <w:r>
        <w:rPr>
          <w:spacing w:val="16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приме-</w:t>
      </w:r>
      <w:r>
        <w:rPr>
          <w:spacing w:val="-57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работу.</w:t>
      </w:r>
    </w:p>
    <w:p w:rsidR="00BF0840" w:rsidRDefault="00AE20C9">
      <w:pPr>
        <w:pStyle w:val="a3"/>
        <w:spacing w:before="13" w:line="235" w:lineRule="auto"/>
        <w:ind w:left="517" w:right="378"/>
        <w:jc w:val="left"/>
      </w:pPr>
      <w:r>
        <w:t>История</w:t>
      </w:r>
      <w:r>
        <w:rPr>
          <w:spacing w:val="27"/>
        </w:rPr>
        <w:t xml:space="preserve"> </w:t>
      </w:r>
      <w:r>
        <w:t>числа.</w:t>
      </w:r>
      <w:r>
        <w:rPr>
          <w:spacing w:val="29"/>
        </w:rPr>
        <w:t xml:space="preserve"> </w:t>
      </w:r>
      <w:r>
        <w:t>Натуральный</w:t>
      </w:r>
      <w:r>
        <w:rPr>
          <w:spacing w:val="29"/>
        </w:rPr>
        <w:t xml:space="preserve"> </w:t>
      </w:r>
      <w:r>
        <w:t>ряд</w:t>
      </w:r>
      <w:r>
        <w:rPr>
          <w:spacing w:val="29"/>
        </w:rPr>
        <w:t xml:space="preserve"> </w:t>
      </w:r>
      <w:r>
        <w:t>чисел.</w:t>
      </w:r>
      <w:r>
        <w:rPr>
          <w:spacing w:val="29"/>
        </w:rPr>
        <w:t xml:space="preserve"> </w:t>
      </w:r>
      <w:r>
        <w:t>Занимательная</w:t>
      </w:r>
      <w:r>
        <w:rPr>
          <w:spacing w:val="27"/>
        </w:rPr>
        <w:t xml:space="preserve"> </w:t>
      </w:r>
      <w:r>
        <w:t>математика.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числами.</w:t>
      </w:r>
      <w:r>
        <w:rPr>
          <w:spacing w:val="29"/>
        </w:rPr>
        <w:t xml:space="preserve"> </w:t>
      </w:r>
      <w:r>
        <w:t>Поня-</w:t>
      </w:r>
      <w:r>
        <w:rPr>
          <w:spacing w:val="-57"/>
        </w:rPr>
        <w:t xml:space="preserve"> </w:t>
      </w:r>
      <w:r>
        <w:t>тия:</w:t>
      </w:r>
      <w:r>
        <w:rPr>
          <w:spacing w:val="-1"/>
        </w:rPr>
        <w:t xml:space="preserve"> </w:t>
      </w:r>
      <w:r>
        <w:t>число, нумерация чисел.</w:t>
      </w:r>
    </w:p>
    <w:p w:rsidR="00BF0840" w:rsidRDefault="00AE20C9">
      <w:pPr>
        <w:pStyle w:val="Heading1"/>
        <w:spacing w:before="9"/>
      </w:pPr>
      <w:r>
        <w:t>Занятия 12-14.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«Алфавит».</w:t>
      </w:r>
    </w:p>
    <w:p w:rsidR="00BF0840" w:rsidRDefault="00AE20C9">
      <w:pPr>
        <w:pStyle w:val="a3"/>
        <w:spacing w:line="237" w:lineRule="auto"/>
        <w:ind w:left="517" w:right="433"/>
      </w:pPr>
      <w:r>
        <w:t>Организация выставки книг в алфавитном порядке. Азбука в картинках. Цель: систематизация</w:t>
      </w:r>
      <w:r>
        <w:rPr>
          <w:spacing w:val="-57"/>
        </w:rPr>
        <w:t xml:space="preserve"> </w:t>
      </w:r>
      <w:r>
        <w:t>знаний о знакомых детям буквах, знакомство с практическим применением алфавита в жизни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 обучающихся.</w:t>
      </w:r>
    </w:p>
    <w:p w:rsidR="00BF0840" w:rsidRDefault="00AE20C9">
      <w:pPr>
        <w:pStyle w:val="a3"/>
        <w:spacing w:before="13" w:line="232" w:lineRule="auto"/>
        <w:ind w:left="517" w:right="437"/>
      </w:pPr>
      <w:r>
        <w:t>История русской азбуки. Алфавит. Азбука. Каталог. Организация выставки книг. Практиче-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«Живая</w:t>
      </w:r>
      <w:r>
        <w:rPr>
          <w:spacing w:val="2"/>
        </w:rPr>
        <w:t xml:space="preserve"> </w:t>
      </w:r>
      <w:r>
        <w:t>азбука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картинках».</w:t>
      </w:r>
    </w:p>
    <w:p w:rsidR="00BF0840" w:rsidRDefault="00AE20C9">
      <w:pPr>
        <w:pStyle w:val="a3"/>
        <w:spacing w:before="3"/>
        <w:ind w:left="517"/>
      </w:pPr>
      <w:r>
        <w:t>Понятия:</w:t>
      </w:r>
      <w:r>
        <w:rPr>
          <w:spacing w:val="-4"/>
        </w:rPr>
        <w:t xml:space="preserve"> </w:t>
      </w:r>
      <w:r>
        <w:t>буква,</w:t>
      </w:r>
      <w:r>
        <w:rPr>
          <w:spacing w:val="-3"/>
        </w:rPr>
        <w:t xml:space="preserve"> </w:t>
      </w:r>
      <w:r>
        <w:t>алфавит</w:t>
      </w:r>
    </w:p>
    <w:p w:rsidR="00BF0840" w:rsidRDefault="00AE20C9">
      <w:pPr>
        <w:pStyle w:val="Heading1"/>
        <w:spacing w:before="9" w:line="275" w:lineRule="exact"/>
        <w:jc w:val="both"/>
      </w:pPr>
      <w:r>
        <w:t>Занятия 15-16.</w:t>
      </w:r>
    </w:p>
    <w:p w:rsidR="00BF0840" w:rsidRDefault="00AE20C9">
      <w:pPr>
        <w:spacing w:before="2" w:line="237" w:lineRule="auto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«Почему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любим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встречать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год».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Новогодние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подарки.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Диагно-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стика.</w:t>
      </w:r>
    </w:p>
    <w:p w:rsidR="00BF0840" w:rsidRDefault="00AE20C9">
      <w:pPr>
        <w:pStyle w:val="a3"/>
        <w:spacing w:line="235" w:lineRule="auto"/>
        <w:ind w:left="517" w:right="378"/>
        <w:jc w:val="left"/>
      </w:pPr>
      <w:r>
        <w:t>Цель: прививать любовь к традициям русского народа, формировать умение работать в группе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результат своего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before="9" w:line="235" w:lineRule="auto"/>
        <w:ind w:left="517"/>
        <w:jc w:val="left"/>
      </w:pPr>
      <w:r>
        <w:t>История</w:t>
      </w:r>
      <w:r>
        <w:rPr>
          <w:spacing w:val="4"/>
        </w:rPr>
        <w:t xml:space="preserve"> </w:t>
      </w:r>
      <w:r>
        <w:t>праздника</w:t>
      </w:r>
      <w:r>
        <w:rPr>
          <w:spacing w:val="5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год.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встречают</w:t>
      </w:r>
      <w:r>
        <w:rPr>
          <w:spacing w:val="7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разный</w:t>
      </w:r>
      <w:r>
        <w:rPr>
          <w:spacing w:val="6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Новогодние</w:t>
      </w:r>
      <w:r>
        <w:rPr>
          <w:spacing w:val="-57"/>
        </w:rPr>
        <w:t xml:space="preserve"> </w:t>
      </w:r>
      <w:r>
        <w:t>подарки.</w:t>
      </w:r>
      <w:r>
        <w:rPr>
          <w:spacing w:val="-2"/>
        </w:rPr>
        <w:t xml:space="preserve"> </w:t>
      </w:r>
      <w:r>
        <w:t>Мастерская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Снегурочки.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традиция,</w:t>
      </w:r>
      <w:r>
        <w:rPr>
          <w:spacing w:val="-5"/>
        </w:rPr>
        <w:t xml:space="preserve"> </w:t>
      </w:r>
      <w:r>
        <w:t>сувенир,</w:t>
      </w:r>
      <w:r>
        <w:rPr>
          <w:spacing w:val="-2"/>
        </w:rPr>
        <w:t xml:space="preserve"> </w:t>
      </w:r>
      <w:r>
        <w:t>самооценка</w:t>
      </w:r>
    </w:p>
    <w:p w:rsidR="00BF0840" w:rsidRDefault="00AE20C9">
      <w:pPr>
        <w:pStyle w:val="Heading1"/>
        <w:spacing w:before="12" w:line="275" w:lineRule="exact"/>
      </w:pPr>
      <w:r>
        <w:t>Занятия 17-19.</w:t>
      </w:r>
    </w:p>
    <w:p w:rsidR="00BF0840" w:rsidRDefault="00AE20C9">
      <w:pPr>
        <w:spacing w:before="3" w:line="235" w:lineRule="auto"/>
        <w:ind w:left="517" w:right="378"/>
        <w:rPr>
          <w:sz w:val="24"/>
        </w:rPr>
      </w:pPr>
      <w:r>
        <w:rPr>
          <w:b/>
          <w:sz w:val="24"/>
        </w:rPr>
        <w:t>Тема: Проект «Игры наших дедушек и бабушек». Игры нашей семьи. Зимние забавы.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3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любви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BF0840" w:rsidRDefault="00AE20C9">
      <w:pPr>
        <w:pStyle w:val="a3"/>
        <w:spacing w:before="17" w:line="232" w:lineRule="auto"/>
        <w:ind w:left="517" w:right="378"/>
        <w:jc w:val="left"/>
      </w:pPr>
      <w:r>
        <w:t>Игра.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игры.</w:t>
      </w:r>
      <w:r>
        <w:rPr>
          <w:spacing w:val="29"/>
        </w:rPr>
        <w:t xml:space="preserve"> </w:t>
      </w:r>
      <w:r>
        <w:t>Традиционные</w:t>
      </w:r>
      <w:r>
        <w:rPr>
          <w:spacing w:val="27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прошлого.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современ-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детей.</w:t>
      </w:r>
    </w:p>
    <w:p w:rsidR="00BF0840" w:rsidRDefault="00AE20C9">
      <w:pPr>
        <w:pStyle w:val="a3"/>
        <w:spacing w:before="3"/>
        <w:ind w:left="517"/>
        <w:jc w:val="left"/>
      </w:pPr>
      <w:r>
        <w:t>Понятия:</w:t>
      </w:r>
      <w:r>
        <w:rPr>
          <w:spacing w:val="-5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товарищ,</w:t>
      </w:r>
      <w:r>
        <w:rPr>
          <w:spacing w:val="-2"/>
        </w:rPr>
        <w:t xml:space="preserve"> </w:t>
      </w:r>
      <w:r>
        <w:t>друг</w:t>
      </w:r>
    </w:p>
    <w:p w:rsidR="00BF0840" w:rsidRDefault="00AE20C9">
      <w:pPr>
        <w:pStyle w:val="Heading1"/>
        <w:spacing w:before="10"/>
      </w:pPr>
      <w:r>
        <w:t>Занятия 20-23.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«Растения».</w:t>
      </w:r>
    </w:p>
    <w:p w:rsidR="00BF0840" w:rsidRDefault="00AE20C9">
      <w:pPr>
        <w:pStyle w:val="a3"/>
        <w:spacing w:line="237" w:lineRule="auto"/>
        <w:ind w:left="517" w:right="434"/>
      </w:pPr>
      <w:r>
        <w:t>Цель: обобщение знаний о растениях, о роли растений в жизни человека и животных, воспи-</w:t>
      </w:r>
      <w:r>
        <w:rPr>
          <w:spacing w:val="1"/>
        </w:rPr>
        <w:t xml:space="preserve"> </w:t>
      </w:r>
      <w:r>
        <w:t>тание бережного отношения к родной природе, формирование умения применять в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знания.</w:t>
      </w:r>
    </w:p>
    <w:p w:rsidR="00BF0840" w:rsidRDefault="00AE20C9">
      <w:pPr>
        <w:pStyle w:val="a3"/>
        <w:spacing w:line="273" w:lineRule="exact"/>
        <w:ind w:left="517"/>
      </w:pPr>
      <w:r>
        <w:t>Выбор</w:t>
      </w:r>
      <w:r>
        <w:rPr>
          <w:spacing w:val="47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школьного</w:t>
      </w:r>
      <w:r>
        <w:rPr>
          <w:spacing w:val="49"/>
        </w:rPr>
        <w:t xml:space="preserve"> </w:t>
      </w:r>
      <w:r>
        <w:t>проекта.</w:t>
      </w:r>
      <w:r>
        <w:rPr>
          <w:spacing w:val="49"/>
        </w:rPr>
        <w:t xml:space="preserve"> </w:t>
      </w:r>
      <w:r>
        <w:t>Дикорастущие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культурные</w:t>
      </w:r>
      <w:r>
        <w:rPr>
          <w:spacing w:val="47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Растения</w:t>
      </w:r>
      <w:r>
        <w:rPr>
          <w:spacing w:val="49"/>
        </w:rPr>
        <w:t xml:space="preserve"> </w:t>
      </w:r>
      <w:r>
        <w:t>родного</w:t>
      </w:r>
    </w:p>
    <w:p w:rsidR="00BF0840" w:rsidRDefault="00BF0840">
      <w:pPr>
        <w:spacing w:line="273" w:lineRule="exact"/>
        <w:sectPr w:rsidR="00BF0840">
          <w:footerReference w:type="default" r:id="rId101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37" w:lineRule="auto"/>
        <w:ind w:left="517" w:right="426"/>
      </w:pPr>
      <w:r>
        <w:lastRenderedPageBreak/>
        <w:t>края. Организация выставки «Природа и фантазия». Комнатные растения нашего класса. Ох-</w:t>
      </w:r>
      <w:r>
        <w:rPr>
          <w:spacing w:val="1"/>
        </w:rPr>
        <w:t xml:space="preserve"> </w:t>
      </w:r>
      <w:r>
        <w:t>рана растений Республики Марий Эл. Понятия: виды растений, редкие и исчезающие расте-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условия жизни растений.</w:t>
      </w:r>
    </w:p>
    <w:p w:rsidR="00BF0840" w:rsidRDefault="00AE20C9">
      <w:pPr>
        <w:pStyle w:val="Heading1"/>
        <w:spacing w:before="11"/>
        <w:jc w:val="both"/>
      </w:pPr>
      <w:r>
        <w:t>Занятия 24-25.</w:t>
      </w:r>
    </w:p>
    <w:p w:rsidR="00BF0840" w:rsidRDefault="00AE20C9">
      <w:pPr>
        <w:spacing w:line="275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 «Симметрия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нас».</w:t>
      </w:r>
    </w:p>
    <w:p w:rsidR="00BF0840" w:rsidRDefault="00AE20C9">
      <w:pPr>
        <w:pStyle w:val="a3"/>
        <w:spacing w:before="3" w:line="235" w:lineRule="auto"/>
        <w:ind w:left="517" w:right="437"/>
      </w:pPr>
      <w:r>
        <w:t>Цель: знакомство с понятием симметрия, развитие логического и пространственного мышле-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привитие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развитие устной</w:t>
      </w:r>
      <w:r>
        <w:rPr>
          <w:spacing w:val="-1"/>
        </w:rPr>
        <w:t xml:space="preserve"> </w:t>
      </w:r>
      <w:r>
        <w:t>речи.</w:t>
      </w:r>
    </w:p>
    <w:p w:rsidR="00BF0840" w:rsidRDefault="00AE20C9">
      <w:pPr>
        <w:pStyle w:val="a3"/>
        <w:spacing w:before="2"/>
        <w:ind w:left="517" w:right="2276"/>
        <w:jc w:val="left"/>
      </w:pPr>
      <w:r>
        <w:t>Понятие о симметрии. Симметричные и ассиметричные фигуры и предметы.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BF0840" w:rsidRDefault="00AE20C9">
      <w:pPr>
        <w:pStyle w:val="a3"/>
        <w:ind w:left="517"/>
        <w:jc w:val="left"/>
      </w:pPr>
      <w:r>
        <w:t>Понятия:</w:t>
      </w:r>
      <w:r>
        <w:rPr>
          <w:spacing w:val="-3"/>
        </w:rPr>
        <w:t xml:space="preserve"> </w:t>
      </w:r>
      <w:r>
        <w:t>симметрия.</w:t>
      </w:r>
    </w:p>
    <w:p w:rsidR="00BF0840" w:rsidRDefault="00AE20C9">
      <w:pPr>
        <w:pStyle w:val="Heading1"/>
        <w:spacing w:before="10"/>
      </w:pPr>
      <w:r>
        <w:t>Занятие</w:t>
      </w:r>
      <w:r>
        <w:rPr>
          <w:spacing w:val="-1"/>
        </w:rPr>
        <w:t xml:space="preserve"> </w:t>
      </w:r>
      <w:r>
        <w:t>26-31.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 «Сказки».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before="2" w:line="235" w:lineRule="auto"/>
        <w:ind w:left="517" w:right="437"/>
      </w:pPr>
      <w:r>
        <w:t>Выбор темы школьного проекта. Моя любимая сказка. Конкурс загадок про героев 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о животных.</w:t>
      </w:r>
      <w:r>
        <w:rPr>
          <w:spacing w:val="-4"/>
        </w:rPr>
        <w:t xml:space="preserve"> </w:t>
      </w:r>
      <w:r>
        <w:t>Сочиняем</w:t>
      </w:r>
      <w:r>
        <w:rPr>
          <w:spacing w:val="-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Театрализация сказки. (2</w:t>
      </w:r>
      <w:r>
        <w:rPr>
          <w:spacing w:val="-1"/>
        </w:rPr>
        <w:t xml:space="preserve"> </w:t>
      </w:r>
      <w:r>
        <w:t>часа)</w:t>
      </w:r>
    </w:p>
    <w:p w:rsidR="00BF0840" w:rsidRDefault="00AE20C9">
      <w:pPr>
        <w:pStyle w:val="a3"/>
        <w:spacing w:before="12" w:line="237" w:lineRule="auto"/>
        <w:ind w:left="517" w:right="433"/>
      </w:pPr>
      <w:r>
        <w:t>Цель: привитие интереса к устному народному творчеству, развитие творческих способностей</w:t>
      </w:r>
      <w:r>
        <w:rPr>
          <w:spacing w:val="-57"/>
        </w:rPr>
        <w:t xml:space="preserve"> </w:t>
      </w:r>
      <w:r>
        <w:t>обучающихся, формирование умения различать добро и зло, реализовать полученные знания в</w:t>
      </w:r>
      <w:r>
        <w:rPr>
          <w:spacing w:val="-57"/>
        </w:rPr>
        <w:t xml:space="preserve"> </w:t>
      </w:r>
      <w:r>
        <w:t>практической деятельности. Устное народное творчество. Народные сказки. Сказки народов</w:t>
      </w:r>
      <w:r>
        <w:rPr>
          <w:spacing w:val="1"/>
        </w:rPr>
        <w:t xml:space="preserve"> </w:t>
      </w:r>
      <w:r>
        <w:t>мира.</w:t>
      </w:r>
    </w:p>
    <w:p w:rsidR="00BF0840" w:rsidRDefault="00AE20C9">
      <w:pPr>
        <w:pStyle w:val="a3"/>
        <w:ind w:left="517" w:right="4813"/>
        <w:jc w:val="left"/>
      </w:pPr>
      <w:r>
        <w:t>Авторские сказки. Театр. Спектакль. Инсценировка.</w:t>
      </w:r>
      <w:r>
        <w:rPr>
          <w:spacing w:val="-57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добро,</w:t>
      </w:r>
      <w:r>
        <w:rPr>
          <w:spacing w:val="-3"/>
        </w:rPr>
        <w:t xml:space="preserve"> </w:t>
      </w:r>
      <w:r>
        <w:t>зло,</w:t>
      </w:r>
      <w:r>
        <w:rPr>
          <w:spacing w:val="-1"/>
        </w:rPr>
        <w:t xml:space="preserve"> </w:t>
      </w:r>
      <w:r>
        <w:t>театр, спектакль,</w:t>
      </w:r>
      <w:r>
        <w:rPr>
          <w:spacing w:val="-1"/>
        </w:rPr>
        <w:t xml:space="preserve"> </w:t>
      </w:r>
      <w:r>
        <w:t>герой.</w:t>
      </w:r>
    </w:p>
    <w:p w:rsidR="00BF0840" w:rsidRDefault="00AE20C9">
      <w:pPr>
        <w:pStyle w:val="Heading1"/>
        <w:spacing w:before="9" w:line="275" w:lineRule="exact"/>
      </w:pPr>
      <w:r>
        <w:t>Занятие</w:t>
      </w:r>
      <w:r>
        <w:rPr>
          <w:spacing w:val="-1"/>
        </w:rPr>
        <w:t xml:space="preserve"> </w:t>
      </w:r>
      <w:r>
        <w:t>32-35.</w:t>
      </w:r>
    </w:p>
    <w:p w:rsidR="00BF0840" w:rsidRDefault="00AE20C9">
      <w:pPr>
        <w:spacing w:line="242" w:lineRule="auto"/>
        <w:ind w:left="517" w:right="2821"/>
        <w:rPr>
          <w:b/>
          <w:sz w:val="24"/>
        </w:rPr>
      </w:pPr>
      <w:r>
        <w:rPr>
          <w:b/>
          <w:sz w:val="24"/>
        </w:rPr>
        <w:t>Тема: Что мы узнали и чему научились за год. Моя лучшая работа.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F0840" w:rsidRDefault="00AE20C9">
      <w:pPr>
        <w:pStyle w:val="a3"/>
        <w:spacing w:line="235" w:lineRule="auto"/>
        <w:ind w:left="517"/>
        <w:jc w:val="left"/>
      </w:pPr>
      <w:r>
        <w:t>Цель: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обобщить</w:t>
      </w:r>
      <w:r>
        <w:rPr>
          <w:spacing w:val="5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детей.</w:t>
      </w:r>
      <w:r>
        <w:rPr>
          <w:spacing w:val="5"/>
        </w:rPr>
        <w:t xml:space="preserve"> </w:t>
      </w:r>
      <w:r>
        <w:t>Рефлексия</w:t>
      </w:r>
      <w:r>
        <w:rPr>
          <w:spacing w:val="5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выставки.</w:t>
      </w:r>
      <w:r>
        <w:rPr>
          <w:spacing w:val="-1"/>
        </w:rPr>
        <w:t xml:space="preserve"> </w:t>
      </w:r>
      <w:r>
        <w:t>Презентация работ</w:t>
      </w:r>
      <w:r>
        <w:rPr>
          <w:spacing w:val="-1"/>
        </w:rPr>
        <w:t xml:space="preserve"> </w:t>
      </w:r>
      <w:r>
        <w:t>обучающихся.</w:t>
      </w:r>
    </w:p>
    <w:p w:rsidR="00BF0840" w:rsidRDefault="00BF0840">
      <w:pPr>
        <w:pStyle w:val="a3"/>
        <w:spacing w:before="1"/>
        <w:ind w:left="0"/>
        <w:jc w:val="left"/>
        <w:rPr>
          <w:sz w:val="23"/>
        </w:rPr>
      </w:pPr>
    </w:p>
    <w:p w:rsidR="00BF0840" w:rsidRDefault="00AE20C9">
      <w:pPr>
        <w:pStyle w:val="Heading1"/>
        <w:spacing w:before="1"/>
        <w:ind w:left="500" w:right="4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6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0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4253"/>
        <w:gridCol w:w="1557"/>
      </w:tblGrid>
      <w:tr w:rsidR="00BF0840">
        <w:trPr>
          <w:trHeight w:val="551"/>
        </w:trPr>
        <w:tc>
          <w:tcPr>
            <w:tcW w:w="566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</w:t>
            </w:r>
          </w:p>
          <w:p w:rsidR="00BF0840" w:rsidRDefault="00AE20C9">
            <w:pPr>
              <w:pStyle w:val="TableParagraph"/>
              <w:spacing w:line="264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7" w:type="dxa"/>
            <w:tcBorders>
              <w:top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F0840">
        <w:trPr>
          <w:trHeight w:val="26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F0840">
        <w:trPr>
          <w:trHeight w:val="263"/>
        </w:trPr>
        <w:tc>
          <w:tcPr>
            <w:tcW w:w="566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557" w:type="dxa"/>
            <w:tcBorders>
              <w:top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43" w:lineRule="exact"/>
              <w:ind w:left="780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</w:tr>
      <w:tr w:rsidR="00BF0840">
        <w:trPr>
          <w:trHeight w:val="270"/>
        </w:trPr>
        <w:tc>
          <w:tcPr>
            <w:tcW w:w="566" w:type="dxa"/>
            <w:tcBorders>
              <w:right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line="25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line="250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500" w:right="427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Heading1"/>
        <w:ind w:left="3577" w:right="3495"/>
        <w:jc w:val="center"/>
      </w:pPr>
      <w:r>
        <w:t>«Английский – с удовольствием»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spacing w:before="1" w:line="274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ind w:right="436" w:firstLine="0"/>
        <w:rPr>
          <w:sz w:val="24"/>
        </w:rPr>
      </w:pPr>
      <w:r>
        <w:rPr>
          <w:sz w:val="24"/>
        </w:rPr>
        <w:t>в формировании представлений об английском языке как средстве установления взаимопо-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нимания с представителями других народов, в познании нового, как средстве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народов;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3"/>
        </w:tabs>
        <w:ind w:right="433" w:firstLine="0"/>
        <w:rPr>
          <w:sz w:val="24"/>
        </w:rPr>
      </w:pPr>
      <w:r>
        <w:rPr>
          <w:sz w:val="24"/>
        </w:rPr>
        <w:t>в формировании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англоязычных странах, с детским фолькло-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3"/>
        </w:tabs>
        <w:ind w:right="428" w:firstLine="0"/>
        <w:rPr>
          <w:sz w:val="24"/>
        </w:rPr>
      </w:pPr>
      <w:r>
        <w:rPr>
          <w:sz w:val="24"/>
        </w:rPr>
        <w:t>в развитии самостоятельности, целеустремлённости,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 понимании чувств других людей, соблюдении норм речевого и неречевого этикета,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 в соответствующем поведении, в моделируемых ситуациях общения через об-</w:t>
      </w:r>
      <w:r>
        <w:rPr>
          <w:spacing w:val="1"/>
          <w:sz w:val="24"/>
        </w:rPr>
        <w:t xml:space="preserve"> </w:t>
      </w:r>
      <w:r>
        <w:rPr>
          <w:sz w:val="24"/>
        </w:rPr>
        <w:t>ширный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ролевой репертуар, включённый в</w:t>
      </w:r>
      <w:r>
        <w:rPr>
          <w:spacing w:val="-1"/>
          <w:sz w:val="24"/>
        </w:rPr>
        <w:t xml:space="preserve"> </w:t>
      </w:r>
      <w:r>
        <w:rPr>
          <w:sz w:val="24"/>
        </w:rPr>
        <w:t>УМК;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1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6"/>
        </w:numPr>
        <w:tabs>
          <w:tab w:val="left" w:pos="662"/>
        </w:tabs>
        <w:spacing w:before="71"/>
        <w:ind w:right="434" w:firstLine="0"/>
        <w:rPr>
          <w:sz w:val="24"/>
        </w:rPr>
      </w:pPr>
      <w:r>
        <w:rPr>
          <w:sz w:val="24"/>
        </w:rPr>
        <w:lastRenderedPageBreak/>
        <w:t>в принятии новой для школьника социальной роли обучающегося, в формировании устойчи-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 к 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32" w:firstLine="0"/>
        <w:rPr>
          <w:sz w:val="24"/>
        </w:rPr>
      </w:pPr>
      <w:r>
        <w:rPr>
          <w:sz w:val="24"/>
        </w:rPr>
        <w:t>в развитии навыков сотрудничества с учителем, другими взрослыми и сверстниками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0" w:firstLine="0"/>
        <w:rPr>
          <w:sz w:val="24"/>
        </w:rPr>
      </w:pPr>
      <w:r>
        <w:rPr>
          <w:sz w:val="24"/>
        </w:rPr>
        <w:t>в формировании установки на безопасный, здоровый образ жизни, что достигается через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бор содержания обучения английскому языку (темы, ситуации общения, речевой и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BF0840" w:rsidRDefault="00AE20C9">
      <w:pPr>
        <w:pStyle w:val="a3"/>
        <w:ind w:left="517" w:right="432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 xml:space="preserve">результаты </w:t>
      </w:r>
      <w:r>
        <w:t>обучающихся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«освоенные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 (познавательные, регулятивные и коммуникативные), обеспечивающие ов-</w:t>
      </w:r>
      <w:r>
        <w:rPr>
          <w:spacing w:val="1"/>
        </w:rPr>
        <w:t xml:space="preserve"> </w:t>
      </w:r>
      <w:r>
        <w:t>ладение ключевыми компетенциями, составляющими основу умения учиться, и межпредмет-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понятиями»: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8"/>
        </w:tabs>
        <w:ind w:right="434" w:firstLine="0"/>
        <w:rPr>
          <w:sz w:val="24"/>
        </w:rPr>
      </w:pPr>
      <w:r>
        <w:rPr>
          <w:sz w:val="24"/>
        </w:rPr>
        <w:t>принимать задачи учебной и коммуникативной деятельности, в том числе творческого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рактера, осуществлять поиск средств решения задачи, например, подбирать адекватные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spacing w:before="1"/>
        <w:ind w:right="434" w:firstLine="0"/>
        <w:rPr>
          <w:sz w:val="24"/>
        </w:rPr>
      </w:pPr>
      <w:r>
        <w:rPr>
          <w:sz w:val="24"/>
        </w:rPr>
        <w:t>планировать, выполнять и оценивать свои учебные / действия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 и условиями её реализации, что свидетельствует об освоении начальных форм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рефлексии;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3"/>
        </w:tabs>
        <w:ind w:right="436" w:firstLine="0"/>
        <w:rPr>
          <w:sz w:val="24"/>
        </w:rPr>
      </w:pPr>
      <w:r>
        <w:rPr>
          <w:sz w:val="24"/>
        </w:rPr>
        <w:t>понимать причины неуспеха учебной деятельности и действовать с опорой на 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 с целью достижения успеха, например, при достижении взаимопонимания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431" w:firstLine="0"/>
        <w:rPr>
          <w:sz w:val="24"/>
        </w:rPr>
      </w:pPr>
      <w:r>
        <w:rPr>
          <w:sz w:val="24"/>
        </w:rPr>
        <w:t>использовать знаково-символические средства представления информации для создания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1"/>
        </w:tabs>
        <w:ind w:right="433" w:firstLine="0"/>
        <w:rPr>
          <w:sz w:val="24"/>
        </w:rPr>
      </w:pPr>
      <w:r>
        <w:rPr>
          <w:sz w:val="24"/>
        </w:rPr>
        <w:t>использовать речевые средства и средства информационных и коммуникационных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(в частности компьютерных программ)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3"/>
        </w:tabs>
        <w:ind w:right="432" w:firstLine="0"/>
        <w:rPr>
          <w:sz w:val="24"/>
        </w:rPr>
      </w:pPr>
      <w:r>
        <w:rPr>
          <w:sz w:val="24"/>
        </w:rPr>
        <w:t>использовать различные способы поиска информации (например, в словаре и других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вочных материалах учебника, в «подсказке» к мультимедийному приложению)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/ познавательной задачей;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spacing w:before="1"/>
        <w:ind w:right="430" w:firstLine="0"/>
        <w:rPr>
          <w:sz w:val="24"/>
        </w:rPr>
      </w:pPr>
      <w:r>
        <w:rPr>
          <w:sz w:val="24"/>
        </w:rPr>
        <w:t>анализировать, сравнивать, обобщать. Классифицировать, группировать по отдельным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 языковую информацию на уровне, звука, буквы, слова, предложения, например,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пировать лексические единицы по тематическому признаку, по частям речи, сравнивать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 чтения гласных в открытом и закрытом слоге, анализировать структуру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4"/>
        </w:tabs>
        <w:ind w:right="436" w:firstLine="0"/>
        <w:rPr>
          <w:sz w:val="24"/>
        </w:rPr>
      </w:pPr>
      <w:r>
        <w:rPr>
          <w:sz w:val="24"/>
        </w:rPr>
        <w:t>владеть базовыми грамматическими понятиями, отражающими существенные связи 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лицо, принадлежность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37" w:firstLine="0"/>
        <w:rPr>
          <w:sz w:val="24"/>
        </w:rPr>
      </w:pPr>
      <w:r>
        <w:rPr>
          <w:sz w:val="24"/>
        </w:rPr>
        <w:t>передавать, фиксировать информацию в таблице, например при прослушивании текстов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44" w:firstLine="0"/>
        <w:rPr>
          <w:sz w:val="24"/>
        </w:rPr>
      </w:pPr>
      <w:r>
        <w:rPr>
          <w:sz w:val="24"/>
        </w:rPr>
        <w:t>опираться на языковую догадку в процессе чтения/ восприятия на слух текстов,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комбинации знакомых слов;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1"/>
        </w:tabs>
        <w:spacing w:before="1"/>
        <w:ind w:right="430" w:firstLine="0"/>
        <w:rPr>
          <w:sz w:val="24"/>
        </w:rPr>
      </w:pPr>
      <w:r>
        <w:rPr>
          <w:sz w:val="24"/>
        </w:rPr>
        <w:t>владеть умениями смыслового чтения текстов разных стилей и жанров в соответствии с це-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 и коммуникативными задачами (с пониманием основного содержания, с полным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манием);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44" w:firstLine="0"/>
        <w:rPr>
          <w:sz w:val="24"/>
        </w:rPr>
      </w:pPr>
      <w:r>
        <w:rPr>
          <w:sz w:val="24"/>
        </w:rPr>
        <w:t>осознанно строить речевое высказывание в соответствии с задачами коммуникации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432" w:firstLine="0"/>
        <w:rPr>
          <w:sz w:val="24"/>
        </w:rPr>
      </w:pPr>
      <w:r>
        <w:rPr>
          <w:sz w:val="24"/>
        </w:rPr>
        <w:t>слушать и слышать собеседника, вести диалог, признавать возможность существования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1" w:firstLine="0"/>
        <w:rPr>
          <w:sz w:val="24"/>
        </w:rPr>
      </w:pPr>
      <w:r>
        <w:rPr>
          <w:sz w:val="24"/>
        </w:rPr>
        <w:t>договариваться о распределении ролей в процессе совместной деятельности, например,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ind w:right="430" w:firstLine="0"/>
        <w:rPr>
          <w:sz w:val="24"/>
        </w:rPr>
      </w:pPr>
      <w:r>
        <w:rPr>
          <w:sz w:val="24"/>
        </w:rPr>
        <w:t>осуществлять взаимный контроль в совместной деятельности, адекватно оценивать собст-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33" w:firstLine="0"/>
        <w:rPr>
          <w:sz w:val="24"/>
        </w:rPr>
      </w:pPr>
      <w:r>
        <w:rPr>
          <w:sz w:val="24"/>
        </w:rPr>
        <w:t>работать в материальной и информационной среде: комплексно использовать разные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УМК, обучающую компьютерную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программу.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1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BF0840" w:rsidRDefault="00AE20C9">
      <w:pPr>
        <w:pStyle w:val="a3"/>
        <w:spacing w:line="274" w:lineRule="exact"/>
        <w:ind w:left="577"/>
        <w:jc w:val="left"/>
      </w:pPr>
      <w:r>
        <w:t>коммуникативная</w:t>
      </w:r>
      <w:r>
        <w:rPr>
          <w:spacing w:val="-3"/>
        </w:rPr>
        <w:t xml:space="preserve"> </w:t>
      </w:r>
      <w:r>
        <w:t>(речевая)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BF0840" w:rsidRDefault="00BF0840">
      <w:pPr>
        <w:pStyle w:val="a3"/>
        <w:spacing w:before="7"/>
        <w:ind w:left="0"/>
        <w:jc w:val="left"/>
        <w:rPr>
          <w:sz w:val="16"/>
        </w:rPr>
      </w:pPr>
    </w:p>
    <w:p w:rsidR="00BF0840" w:rsidRDefault="00AE20C9">
      <w:pPr>
        <w:pStyle w:val="Heading1"/>
        <w:spacing w:before="90"/>
        <w:ind w:left="500" w:right="421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BF0840" w:rsidRDefault="00AE20C9">
      <w:pPr>
        <w:ind w:left="500" w:right="6978"/>
        <w:jc w:val="center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BF0840" w:rsidRDefault="00AE20C9">
      <w:pPr>
        <w:pStyle w:val="a3"/>
        <w:ind w:left="517" w:right="430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 имя, воз-</w:t>
      </w:r>
      <w:r>
        <w:rPr>
          <w:spacing w:val="1"/>
        </w:rPr>
        <w:t xml:space="preserve"> </w:t>
      </w:r>
      <w:r>
        <w:t>раст.</w:t>
      </w:r>
      <w:r>
        <w:rPr>
          <w:spacing w:val="-2"/>
        </w:rPr>
        <w:t xml:space="preserve"> </w:t>
      </w:r>
      <w:r>
        <w:t>Приветствие,</w:t>
      </w:r>
      <w:r>
        <w:rPr>
          <w:spacing w:val="-1"/>
        </w:rPr>
        <w:t xml:space="preserve"> </w:t>
      </w:r>
      <w:r>
        <w:t>прощание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этикета).</w:t>
      </w:r>
    </w:p>
    <w:p w:rsidR="00BF0840" w:rsidRDefault="00AE20C9">
      <w:pPr>
        <w:pStyle w:val="a3"/>
        <w:ind w:left="517" w:right="432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 xml:space="preserve">семья.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увлече-</w:t>
      </w:r>
      <w:r>
        <w:rPr>
          <w:spacing w:val="1"/>
        </w:rPr>
        <w:t xml:space="preserve"> </w:t>
      </w:r>
      <w:r>
        <w:t>ния/хобби.</w:t>
      </w:r>
      <w:r>
        <w:rPr>
          <w:spacing w:val="44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(распорядок</w:t>
      </w:r>
      <w:r>
        <w:rPr>
          <w:spacing w:val="46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домашние</w:t>
      </w:r>
      <w:r>
        <w:rPr>
          <w:spacing w:val="44"/>
        </w:rPr>
        <w:t xml:space="preserve"> </w:t>
      </w:r>
      <w:r>
        <w:t>обязанности). Покупки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магазине:</w:t>
      </w:r>
      <w:r>
        <w:rPr>
          <w:spacing w:val="45"/>
        </w:rPr>
        <w:t xml:space="preserve"> </w:t>
      </w:r>
      <w:r>
        <w:t>одеж-</w:t>
      </w:r>
      <w:r>
        <w:rPr>
          <w:spacing w:val="-57"/>
        </w:rPr>
        <w:t xml:space="preserve"> </w:t>
      </w:r>
      <w:r>
        <w:t>да, обувь, основные продукты питания. Любимая еда. Семейные праздники: день 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год/Рождество.</w:t>
      </w:r>
      <w:r>
        <w:rPr>
          <w:spacing w:val="-1"/>
        </w:rPr>
        <w:t xml:space="preserve"> </w:t>
      </w:r>
      <w:r>
        <w:t>Подарки.</w:t>
      </w:r>
    </w:p>
    <w:p w:rsidR="00BF0840" w:rsidRDefault="00AE20C9">
      <w:pPr>
        <w:pStyle w:val="a3"/>
        <w:ind w:left="517" w:right="434"/>
      </w:pPr>
      <w:r>
        <w:rPr>
          <w:b/>
        </w:rPr>
        <w:t xml:space="preserve">Мир моих увлечений. </w:t>
      </w:r>
      <w:r>
        <w:t>Мои любимые занятия. Виды спорта и спортивные игры. Мои люби-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сказки. Выходной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 цирке), каникулы.</w:t>
      </w:r>
    </w:p>
    <w:p w:rsidR="00BF0840" w:rsidRDefault="00AE20C9">
      <w:pPr>
        <w:pStyle w:val="a3"/>
        <w:ind w:left="517" w:right="430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>Письмо зарубежному другу. Любимое домашнее животное: имя, возраст, цвет, размер, харак-</w:t>
      </w:r>
      <w:r>
        <w:rPr>
          <w:spacing w:val="1"/>
        </w:rPr>
        <w:t xml:space="preserve"> </w:t>
      </w:r>
      <w:r>
        <w:t>тер,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умеет делать.</w:t>
      </w:r>
    </w:p>
    <w:p w:rsidR="00BF0840" w:rsidRDefault="00AE20C9">
      <w:pPr>
        <w:pStyle w:val="a3"/>
        <w:ind w:left="517" w:right="429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 за-</w:t>
      </w:r>
      <w:r>
        <w:rPr>
          <w:spacing w:val="1"/>
        </w:rPr>
        <w:t xml:space="preserve"> </w:t>
      </w:r>
      <w:r>
        <w:t>нятия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BF0840" w:rsidRDefault="00AE20C9">
      <w:pPr>
        <w:pStyle w:val="a3"/>
        <w:ind w:left="517" w:right="435"/>
      </w:pPr>
      <w:r>
        <w:rPr>
          <w:b/>
        </w:rPr>
        <w:t xml:space="preserve">Мир вокруг меня. </w:t>
      </w:r>
      <w:r>
        <w:t>Мой дом/квартира/комната: названия комнат, их размер, предметы мебели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 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BF0840" w:rsidRDefault="00AE20C9">
      <w:pPr>
        <w:pStyle w:val="a3"/>
        <w:ind w:left="517" w:right="434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 столица.</w:t>
      </w:r>
      <w:r>
        <w:rPr>
          <w:spacing w:val="1"/>
        </w:rPr>
        <w:t xml:space="preserve"> </w:t>
      </w:r>
      <w:r>
        <w:t>Литературные персонажи популярных книг моих сверстников (имена героев книг, черты ха-</w:t>
      </w:r>
      <w:r>
        <w:rPr>
          <w:spacing w:val="1"/>
        </w:rPr>
        <w:t xml:space="preserve"> </w:t>
      </w:r>
      <w:r>
        <w:t>рактера). 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песни, сказки).</w:t>
      </w:r>
    </w:p>
    <w:p w:rsidR="00BF0840" w:rsidRDefault="00AE20C9">
      <w:pPr>
        <w:pStyle w:val="a3"/>
        <w:ind w:left="517" w:right="442"/>
      </w:pPr>
      <w:r>
        <w:t>Некоторые формы речевого и неречевого этикета стран изучаемого языка в ряде 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школе, во</w:t>
      </w:r>
      <w:r>
        <w:rPr>
          <w:spacing w:val="-1"/>
        </w:rPr>
        <w:t xml:space="preserve"> </w:t>
      </w:r>
      <w:r>
        <w:t>время совместной</w:t>
      </w:r>
      <w:r>
        <w:rPr>
          <w:spacing w:val="-1"/>
        </w:rPr>
        <w:t xml:space="preserve"> </w:t>
      </w:r>
      <w:r>
        <w:t>игры, в</w:t>
      </w:r>
      <w:r>
        <w:rPr>
          <w:spacing w:val="-1"/>
        </w:rPr>
        <w:t xml:space="preserve"> </w:t>
      </w:r>
      <w:r>
        <w:t>магазине).</w:t>
      </w:r>
    </w:p>
    <w:p w:rsidR="00BF0840" w:rsidRDefault="00AE20C9">
      <w:pPr>
        <w:pStyle w:val="Heading1"/>
        <w:spacing w:before="1"/>
        <w:ind w:right="3727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говорения</w:t>
      </w:r>
    </w:p>
    <w:p w:rsidR="00BF0840" w:rsidRDefault="00AE20C9">
      <w:pPr>
        <w:pStyle w:val="a5"/>
        <w:numPr>
          <w:ilvl w:val="0"/>
          <w:numId w:val="85"/>
        </w:numPr>
        <w:tabs>
          <w:tab w:val="left" w:pos="758"/>
        </w:tabs>
        <w:ind w:right="7705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5" w:firstLine="0"/>
        <w:jc w:val="left"/>
        <w:rPr>
          <w:sz w:val="24"/>
        </w:rPr>
      </w:pPr>
      <w:r>
        <w:rPr>
          <w:sz w:val="24"/>
        </w:rPr>
        <w:t>этикетные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3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учебно-трудового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телекоммуникации;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действию.</w:t>
      </w:r>
    </w:p>
    <w:p w:rsidR="00BF0840" w:rsidRDefault="00AE20C9">
      <w:pPr>
        <w:pStyle w:val="a5"/>
        <w:numPr>
          <w:ilvl w:val="0"/>
          <w:numId w:val="85"/>
        </w:numPr>
        <w:tabs>
          <w:tab w:val="left" w:pos="758"/>
        </w:tabs>
        <w:ind w:left="757" w:hanging="241"/>
        <w:rPr>
          <w:sz w:val="24"/>
        </w:rPr>
      </w:pP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:rsidR="00BF0840" w:rsidRDefault="00AE20C9">
      <w:pPr>
        <w:pStyle w:val="a3"/>
        <w:tabs>
          <w:tab w:val="left" w:pos="1421"/>
          <w:tab w:val="left" w:pos="3025"/>
          <w:tab w:val="left" w:pos="4445"/>
          <w:tab w:val="left" w:pos="6766"/>
          <w:tab w:val="left" w:pos="7773"/>
          <w:tab w:val="left" w:pos="8577"/>
          <w:tab w:val="left" w:pos="9855"/>
        </w:tabs>
        <w:ind w:left="517" w:right="434"/>
        <w:jc w:val="left"/>
      </w:pPr>
      <w:r>
        <w:t>Уметь</w:t>
      </w:r>
      <w:r>
        <w:tab/>
        <w:t>пользоваться</w:t>
      </w:r>
      <w:r>
        <w:tab/>
        <w:t>основными</w:t>
      </w:r>
      <w:r>
        <w:tab/>
        <w:t>коммуникативными</w:t>
      </w:r>
      <w:r>
        <w:tab/>
        <w:t>типами</w:t>
      </w:r>
      <w:r>
        <w:tab/>
        <w:t>речи:</w:t>
      </w:r>
      <w:r>
        <w:tab/>
        <w:t>описание,</w:t>
      </w:r>
      <w:r>
        <w:tab/>
        <w:t>рас-</w:t>
      </w:r>
      <w:r>
        <w:rPr>
          <w:spacing w:val="-57"/>
        </w:rPr>
        <w:t xml:space="preserve"> </w:t>
      </w:r>
      <w:r>
        <w:t>сказ,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(персонажей).</w:t>
      </w:r>
    </w:p>
    <w:p w:rsidR="00BF0840" w:rsidRDefault="00AE20C9">
      <w:pPr>
        <w:pStyle w:val="Heading1"/>
        <w:spacing w:before="1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4" w:firstLine="0"/>
        <w:jc w:val="left"/>
        <w:rPr>
          <w:sz w:val="24"/>
        </w:rPr>
      </w:pPr>
      <w:r>
        <w:rPr>
          <w:sz w:val="24"/>
        </w:rPr>
        <w:t>речь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реа-</w:t>
      </w:r>
      <w:r>
        <w:rPr>
          <w:spacing w:val="-57"/>
          <w:sz w:val="24"/>
        </w:rPr>
        <w:t xml:space="preserve"> </w:t>
      </w:r>
      <w:r>
        <w:rPr>
          <w:sz w:val="24"/>
        </w:rPr>
        <w:t>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3" w:firstLine="0"/>
        <w:jc w:val="left"/>
        <w:rPr>
          <w:sz w:val="24"/>
        </w:rPr>
      </w:pP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языко-</w:t>
      </w:r>
      <w:r>
        <w:rPr>
          <w:spacing w:val="-57"/>
          <w:sz w:val="24"/>
        </w:rPr>
        <w:t xml:space="preserve"> </w:t>
      </w:r>
      <w:r>
        <w:rPr>
          <w:sz w:val="24"/>
        </w:rPr>
        <w:t>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BF0840" w:rsidRDefault="00AE20C9">
      <w:pPr>
        <w:pStyle w:val="Heading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Читать: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left="661" w:hanging="145"/>
        <w:rPr>
          <w:sz w:val="24"/>
        </w:rPr>
      </w:pP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ind w:right="432" w:firstLine="0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новые слова, находить в тексте необходимую информацию (имена персонажей, где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BF0840" w:rsidRDefault="00AE20C9">
      <w:pPr>
        <w:pStyle w:val="Heading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Владеть:</w:t>
      </w:r>
    </w:p>
    <w:p w:rsidR="00BF0840" w:rsidRDefault="00AE20C9">
      <w:pPr>
        <w:pStyle w:val="a5"/>
        <w:numPr>
          <w:ilvl w:val="0"/>
          <w:numId w:val="84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BF0840" w:rsidRDefault="00BF0840">
      <w:pPr>
        <w:rPr>
          <w:sz w:val="24"/>
        </w:rPr>
        <w:sectPr w:rsidR="00BF0840">
          <w:footerReference w:type="default" r:id="rId101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4"/>
        </w:numPr>
        <w:tabs>
          <w:tab w:val="left" w:pos="662"/>
        </w:tabs>
        <w:spacing w:before="71"/>
        <w:ind w:right="431" w:firstLine="0"/>
        <w:jc w:val="left"/>
        <w:rPr>
          <w:sz w:val="24"/>
        </w:rPr>
      </w:pPr>
      <w:r>
        <w:rPr>
          <w:sz w:val="24"/>
        </w:rPr>
        <w:lastRenderedPageBreak/>
        <w:t>основами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речи: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4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</w:t>
      </w:r>
    </w:p>
    <w:p w:rsidR="00BF0840" w:rsidRDefault="00AE20C9">
      <w:pPr>
        <w:pStyle w:val="Heading1"/>
        <w:spacing w:before="5"/>
        <w:ind w:left="3541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962"/>
        <w:gridCol w:w="992"/>
      </w:tblGrid>
      <w:tr w:rsidR="00BF0840">
        <w:trPr>
          <w:trHeight w:val="827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</w:tr>
      <w:tr w:rsidR="00BF0840">
        <w:trPr>
          <w:trHeight w:val="551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Speaking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about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seasons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and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the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weather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Погово</w:t>
            </w:r>
            <w:r w:rsidRPr="0020652E">
              <w:rPr>
                <w:sz w:val="24"/>
                <w:lang w:val="en-US"/>
              </w:rPr>
              <w:t>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временах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погоде)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Enjoying your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home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Наш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дом</w:t>
            </w:r>
            <w:r w:rsidRPr="0020652E">
              <w:rPr>
                <w:sz w:val="24"/>
                <w:lang w:val="en-US"/>
              </w:rPr>
              <w:t>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554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tabs>
                <w:tab w:val="left" w:pos="2644"/>
              </w:tabs>
              <w:spacing w:line="270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Being</w:t>
            </w:r>
            <w:r w:rsidRPr="0020652E">
              <w:rPr>
                <w:spacing w:val="-3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happy</w:t>
            </w:r>
            <w:r w:rsidRPr="0020652E">
              <w:rPr>
                <w:spacing w:val="-4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in the</w:t>
            </w:r>
            <w:r w:rsidRPr="0020652E">
              <w:rPr>
                <w:spacing w:val="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city</w:t>
            </w:r>
            <w:r w:rsidRPr="0020652E">
              <w:rPr>
                <w:sz w:val="24"/>
                <w:lang w:val="en-US"/>
              </w:rPr>
              <w:tab/>
              <w:t>(</w:t>
            </w:r>
            <w:r>
              <w:rPr>
                <w:sz w:val="24"/>
              </w:rPr>
              <w:t>Жизнь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деревне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tabs>
                <w:tab w:val="left" w:pos="17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stories</w:t>
            </w:r>
            <w:r>
              <w:rPr>
                <w:sz w:val="24"/>
              </w:rPr>
              <w:tab/>
              <w:t>(Рассказываем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552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BF0840" w:rsidRPr="0020652E" w:rsidRDefault="00AE20C9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20652E">
              <w:rPr>
                <w:sz w:val="24"/>
                <w:lang w:val="en-US"/>
              </w:rPr>
              <w:t>Having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a good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time</w:t>
            </w:r>
            <w:r w:rsidRPr="0020652E">
              <w:rPr>
                <w:spacing w:val="-2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with</w:t>
            </w:r>
            <w:r w:rsidRPr="0020652E">
              <w:rPr>
                <w:spacing w:val="-1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your family</w:t>
            </w:r>
            <w:r w:rsidRPr="0020652E">
              <w:rPr>
                <w:spacing w:val="54"/>
                <w:sz w:val="24"/>
                <w:lang w:val="en-US"/>
              </w:rPr>
              <w:t xml:space="preserve"> </w:t>
            </w:r>
            <w:r w:rsidRPr="0020652E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Хорошо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 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Shopping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(Покупки)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SchoolISun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2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ind w:left="4060" w:right="996" w:hanging="2814"/>
        <w:rPr>
          <w:b/>
          <w:sz w:val="24"/>
        </w:rPr>
      </w:pPr>
      <w:r>
        <w:rPr>
          <w:b/>
          <w:sz w:val="24"/>
        </w:rPr>
        <w:t>Рабочая программа курса внеурочной деятельности «Волшебный карандаш»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F0840" w:rsidRDefault="00AE20C9">
      <w:pPr>
        <w:pStyle w:val="Heading1"/>
        <w:spacing w:line="274" w:lineRule="exact"/>
        <w:ind w:left="800"/>
      </w:pPr>
      <w:r>
        <w:t>Личностные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60"/>
        </w:tabs>
        <w:spacing w:line="274" w:lineRule="exact"/>
        <w:ind w:left="1059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8" w:firstLine="283"/>
        <w:rPr>
          <w:sz w:val="24"/>
        </w:rPr>
      </w:pPr>
      <w:r>
        <w:rPr>
          <w:sz w:val="24"/>
        </w:rPr>
        <w:t>различать и передавать в художественно-творческой деятельности характер,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1" w:firstLine="28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spacing w:before="1"/>
        <w:ind w:right="551" w:firstLine="283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го, российского и мирового искусства, изображающие природу, человека, различные сторо-</w:t>
      </w:r>
      <w:r>
        <w:rPr>
          <w:spacing w:val="1"/>
          <w:sz w:val="24"/>
        </w:rPr>
        <w:t xml:space="preserve"> </w:t>
      </w:r>
      <w:r>
        <w:rPr>
          <w:sz w:val="24"/>
        </w:rPr>
        <w:t>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BF0840" w:rsidRDefault="00AE20C9">
      <w:pPr>
        <w:pStyle w:val="Heading1"/>
        <w:spacing w:before="4" w:line="274" w:lineRule="exact"/>
        <w:ind w:left="800"/>
      </w:pPr>
      <w:r>
        <w:t>Метапредметные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2" w:firstLine="283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мета; изображать предметы различной формы; использовать простые формы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образов в живописи, скульптуре, графике, художественном конструирова-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3" w:firstLine="283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задачи (передавать характер и намерения объекта — природы,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 т.д. — в живописи, графике и скульптуре, 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 к качествам данного объекта) с опорой на правила перспективы, цветоведе-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действия;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7" w:firstLine="283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 карту, образец; при необходимости вносить коррективы в выполняемые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2" w:firstLine="283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ботке материалы для изделий по декоративно-художественным и конструктивным свойствам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9" w:firstLine="283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(при разметке деталей, их выделе-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формообразовании, сборке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изделия);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1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spacing w:before="71"/>
        <w:ind w:right="551" w:firstLine="283"/>
        <w:rPr>
          <w:sz w:val="24"/>
        </w:rPr>
      </w:pPr>
      <w:r>
        <w:rPr>
          <w:sz w:val="24"/>
        </w:rPr>
        <w:lastRenderedPageBreak/>
        <w:t>применять приёмы рациональной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чер-</w:t>
      </w:r>
      <w:r>
        <w:rPr>
          <w:spacing w:val="1"/>
          <w:sz w:val="24"/>
        </w:rPr>
        <w:t xml:space="preserve"> </w:t>
      </w:r>
      <w:r>
        <w:rPr>
          <w:sz w:val="24"/>
        </w:rPr>
        <w:t>тёжными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3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игла);</w:t>
      </w:r>
    </w:p>
    <w:p w:rsidR="00BF0840" w:rsidRDefault="00AE20C9">
      <w:pPr>
        <w:pStyle w:val="a3"/>
        <w:ind w:left="517" w:right="552" w:firstLine="283"/>
      </w:pPr>
      <w:r>
        <w:t>распознавать простейшие чертежи и эскизы, читать их и выполнять разметку с опорой на</w:t>
      </w:r>
      <w:r>
        <w:rPr>
          <w:spacing w:val="1"/>
        </w:rPr>
        <w:t xml:space="preserve"> </w:t>
      </w:r>
      <w:r>
        <w:t>них; изготавливать плоскостные и объёмные изделия по простейшим чертежам, эскизам,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рисункам;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60" w:firstLine="283"/>
        <w:rPr>
          <w:sz w:val="24"/>
        </w:rPr>
      </w:pPr>
      <w:r>
        <w:rPr>
          <w:sz w:val="24"/>
        </w:rPr>
        <w:t>анализировать устройство изделия: выделять детали, их форму, определять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61" w:firstLine="283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BF0840" w:rsidRDefault="00AE20C9">
      <w:pPr>
        <w:pStyle w:val="Heading1"/>
        <w:spacing w:before="5" w:line="274" w:lineRule="exact"/>
        <w:ind w:left="800"/>
      </w:pPr>
      <w:r>
        <w:t>Предметные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0" w:firstLine="283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скульп-</w:t>
      </w:r>
      <w:r>
        <w:rPr>
          <w:spacing w:val="1"/>
          <w:sz w:val="24"/>
        </w:rPr>
        <w:t xml:space="preserve"> </w:t>
      </w:r>
      <w:r>
        <w:rPr>
          <w:sz w:val="24"/>
        </w:rPr>
        <w:t>тура, декоративно-прикладное искусство) и участвовать в художественно-творческой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используя различные художественные материалы и приёмы работы с ними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замысла;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left="1083" w:hanging="28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0" w:firstLine="283"/>
        <w:rPr>
          <w:sz w:val="24"/>
        </w:rPr>
      </w:pPr>
      <w:r>
        <w:rPr>
          <w:sz w:val="24"/>
        </w:rPr>
        <w:t>различать основные и составные, тёплые и холодные цвета; изменять их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напряжённость с помощью смешивания с белой и чёрной красками; использовать их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left="1083" w:hanging="284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8" w:firstLine="283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му, ритм, линию, цвет, объём, фактуру; различные художественные материалы для воплоще-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художественно-творческого замысла;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49" w:firstLine="283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образ животного, передавать на плоскости и в объёме пропорции фигуры; 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облика;</w:t>
      </w:r>
    </w:p>
    <w:p w:rsidR="00BF0840" w:rsidRDefault="00AE20C9">
      <w:pPr>
        <w:pStyle w:val="a5"/>
        <w:numPr>
          <w:ilvl w:val="0"/>
          <w:numId w:val="83"/>
        </w:numPr>
        <w:tabs>
          <w:tab w:val="left" w:pos="1084"/>
        </w:tabs>
        <w:ind w:right="554" w:firstLine="283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своих изделий и предметов быта; использовать ритм и стилизацию форм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орнамента.</w:t>
      </w:r>
    </w:p>
    <w:p w:rsidR="00BF0840" w:rsidRDefault="00AE20C9">
      <w:pPr>
        <w:spacing w:before="4"/>
        <w:ind w:left="800" w:right="3621" w:firstLine="3348"/>
        <w:rPr>
          <w:b/>
          <w:sz w:val="24"/>
        </w:rPr>
      </w:pPr>
      <w:r>
        <w:rPr>
          <w:b/>
          <w:sz w:val="24"/>
        </w:rPr>
        <w:t>Содержание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состоит из теоретической и практической частей.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Теоретическая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часть:</w:t>
      </w:r>
    </w:p>
    <w:p w:rsidR="00BF0840" w:rsidRDefault="00AE20C9">
      <w:pPr>
        <w:pStyle w:val="a3"/>
        <w:ind w:left="517" w:right="552" w:firstLine="283"/>
      </w:pPr>
      <w:r>
        <w:t>Знакомство с различными художественными материалами, приѐмами работы с ними.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новы цветоведения. Основные цвета. Смешение цветов. Холодные цвета.Художественный</w:t>
      </w:r>
      <w:r>
        <w:rPr>
          <w:spacing w:val="1"/>
        </w:rPr>
        <w:t xml:space="preserve"> </w:t>
      </w:r>
      <w:r>
        <w:t>язык изобразительного искусства: линия, пятно, штрих, мазок.Беседы ознакомительного ха-</w:t>
      </w:r>
      <w:r>
        <w:rPr>
          <w:spacing w:val="1"/>
        </w:rPr>
        <w:t xml:space="preserve"> </w:t>
      </w:r>
      <w:r>
        <w:t>рактера по истории искусства в доступной форме.Экскурсии по музеям и выставочным залам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и мира.</w:t>
      </w:r>
    </w:p>
    <w:p w:rsidR="00BF0840" w:rsidRDefault="00AE20C9">
      <w:pPr>
        <w:pStyle w:val="a3"/>
        <w:ind w:left="800" w:right="2727"/>
      </w:pPr>
      <w:r>
        <w:t>Знакомство с творчеством лучших художников нашей страны и мира.</w:t>
      </w:r>
      <w:r>
        <w:rPr>
          <w:spacing w:val="-57"/>
        </w:rPr>
        <w:t xml:space="preserve"> </w:t>
      </w:r>
      <w:r>
        <w:t>Монотипия</w:t>
      </w:r>
      <w:r>
        <w:rPr>
          <w:spacing w:val="56"/>
        </w:rPr>
        <w:t xml:space="preserve"> </w:t>
      </w:r>
      <w:r>
        <w:t>предметная</w:t>
      </w:r>
    </w:p>
    <w:p w:rsidR="00BF0840" w:rsidRDefault="00AE20C9">
      <w:pPr>
        <w:pStyle w:val="a3"/>
        <w:ind w:left="517" w:right="551" w:firstLine="283"/>
      </w:pPr>
      <w:r>
        <w:rPr>
          <w:i/>
        </w:rPr>
        <w:t xml:space="preserve">Средства выразительности: </w:t>
      </w:r>
      <w:r>
        <w:t xml:space="preserve">пятно, цвет, симметрия. </w:t>
      </w:r>
      <w:r>
        <w:rPr>
          <w:i/>
        </w:rPr>
        <w:t xml:space="preserve">Материалы: </w:t>
      </w:r>
      <w:r>
        <w:t>плотная бумага любого</w:t>
      </w:r>
      <w:r>
        <w:rPr>
          <w:spacing w:val="-57"/>
        </w:rPr>
        <w:t xml:space="preserve"> </w:t>
      </w:r>
      <w:r>
        <w:t xml:space="preserve">цвета, кисти, гуашь или акварель. </w:t>
      </w:r>
      <w:r>
        <w:rPr>
          <w:i/>
        </w:rPr>
        <w:t xml:space="preserve">Способ получения изображения: </w:t>
      </w:r>
      <w:r>
        <w:t>ребенок складывает лист</w:t>
      </w:r>
      <w:r>
        <w:rPr>
          <w:spacing w:val="1"/>
        </w:rPr>
        <w:t xml:space="preserve"> </w:t>
      </w:r>
      <w:r>
        <w:t>бумаги вдвое и на одной его половине рисует половину изображаемого предмета (предметы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симметричные).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высохла</w:t>
      </w:r>
      <w:r>
        <w:rPr>
          <w:spacing w:val="1"/>
        </w:rPr>
        <w:t xml:space="preserve"> </w:t>
      </w:r>
      <w:r>
        <w:t>краска, лист снова складывается пополам для получения отпечатка. Затем изображение мож-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украсить,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складывая</w:t>
      </w:r>
      <w:r>
        <w:rPr>
          <w:spacing w:val="-1"/>
        </w:rPr>
        <w:t xml:space="preserve"> </w:t>
      </w:r>
      <w:r>
        <w:t>лист после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украшений.</w:t>
      </w:r>
    </w:p>
    <w:p w:rsidR="00BF0840" w:rsidRDefault="00AE20C9">
      <w:pPr>
        <w:pStyle w:val="a3"/>
        <w:ind w:left="800"/>
      </w:pPr>
      <w:r>
        <w:t>Кляксография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трубочкой</w:t>
      </w:r>
    </w:p>
    <w:p w:rsidR="00BF0840" w:rsidRDefault="00AE20C9">
      <w:pPr>
        <w:ind w:left="800"/>
        <w:jc w:val="both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пятно.</w:t>
      </w:r>
    </w:p>
    <w:p w:rsidR="00BF0840" w:rsidRDefault="00AE20C9">
      <w:pPr>
        <w:pStyle w:val="a3"/>
        <w:ind w:left="517" w:right="549" w:firstLine="283"/>
      </w:pPr>
      <w:r>
        <w:rPr>
          <w:i/>
        </w:rPr>
        <w:t xml:space="preserve">Материалы: </w:t>
      </w:r>
      <w:r>
        <w:t>бумага, тушь либо жидко разведенная гуашь в мисочке, пластиковая ложеч-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трубочка (соломинка для напитков).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зачерпывает пластиковой ложкой краску, выли-</w:t>
      </w:r>
      <w:r>
        <w:rPr>
          <w:spacing w:val="1"/>
        </w:rPr>
        <w:t xml:space="preserve"> </w:t>
      </w:r>
      <w:r>
        <w:t>вает ее на лист, делая небольшое пятно (капельку). Затем на это пятно дует из трубочки так,</w:t>
      </w:r>
      <w:r>
        <w:rPr>
          <w:spacing w:val="1"/>
        </w:rPr>
        <w:t xml:space="preserve"> </w:t>
      </w:r>
      <w:r>
        <w:t>чтобы ее конец не касался ни пятна, ни бумаги. При необходимости процедура повторяется.</w:t>
      </w:r>
      <w:r>
        <w:rPr>
          <w:spacing w:val="1"/>
        </w:rPr>
        <w:t xml:space="preserve"> </w:t>
      </w:r>
      <w:r>
        <w:t>Недостающие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дорисовываются.</w:t>
      </w:r>
    </w:p>
    <w:p w:rsidR="00BF0840" w:rsidRDefault="00BF0840">
      <w:pPr>
        <w:sectPr w:rsidR="00BF0840">
          <w:footerReference w:type="default" r:id="rId101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800"/>
        <w:jc w:val="left"/>
      </w:pPr>
      <w:r>
        <w:lastRenderedPageBreak/>
        <w:t>Отпечатки</w:t>
      </w:r>
      <w:r>
        <w:rPr>
          <w:spacing w:val="-3"/>
        </w:rPr>
        <w:t xml:space="preserve"> </w:t>
      </w:r>
      <w:r>
        <w:t>листьев</w:t>
      </w:r>
    </w:p>
    <w:p w:rsidR="00BF0840" w:rsidRDefault="00AE20C9">
      <w:pPr>
        <w:ind w:left="800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цвет.</w:t>
      </w:r>
    </w:p>
    <w:p w:rsidR="00BF0840" w:rsidRDefault="00AE20C9">
      <w:pPr>
        <w:pStyle w:val="a3"/>
        <w:ind w:left="800"/>
        <w:jc w:val="left"/>
      </w:pPr>
      <w:r>
        <w:rPr>
          <w:i/>
        </w:rPr>
        <w:t>Материалы:</w:t>
      </w:r>
      <w:r>
        <w:rPr>
          <w:i/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разных деревьев</w:t>
      </w:r>
      <w:r>
        <w:rPr>
          <w:spacing w:val="-4"/>
        </w:rPr>
        <w:t xml:space="preserve"> </w:t>
      </w:r>
      <w:r>
        <w:t>(желательно</w:t>
      </w:r>
      <w:r>
        <w:rPr>
          <w:spacing w:val="-2"/>
        </w:rPr>
        <w:t xml:space="preserve"> </w:t>
      </w:r>
      <w:r>
        <w:t>опавшие),</w:t>
      </w:r>
      <w:r>
        <w:rPr>
          <w:spacing w:val="-3"/>
        </w:rPr>
        <w:t xml:space="preserve"> </w:t>
      </w:r>
      <w:r>
        <w:t>кисти.</w:t>
      </w:r>
    </w:p>
    <w:p w:rsidR="00BF0840" w:rsidRDefault="00AE20C9">
      <w:pPr>
        <w:pStyle w:val="a3"/>
        <w:ind w:left="517" w:right="551" w:firstLine="283"/>
      </w:pPr>
      <w:r>
        <w:rPr>
          <w:i/>
        </w:rPr>
        <w:t xml:space="preserve">Способ получения изображения: </w:t>
      </w:r>
      <w:r>
        <w:t>ребенок покрывает листок дерева красками разных цве-</w:t>
      </w:r>
      <w:r>
        <w:rPr>
          <w:spacing w:val="1"/>
        </w:rPr>
        <w:t xml:space="preserve"> </w:t>
      </w:r>
      <w:r>
        <w:t>тов, затем прикладывает его окрашенной стороной к бумаге для получения отпечатка. Каж-</w:t>
      </w:r>
      <w:r>
        <w:rPr>
          <w:spacing w:val="1"/>
        </w:rPr>
        <w:t xml:space="preserve"> </w:t>
      </w:r>
      <w:r>
        <w:t>дый</w:t>
      </w:r>
      <w:r>
        <w:rPr>
          <w:spacing w:val="-1"/>
        </w:rPr>
        <w:t xml:space="preserve"> </w:t>
      </w:r>
      <w:r>
        <w:t>раз берется новый</w:t>
      </w:r>
      <w:r>
        <w:rPr>
          <w:spacing w:val="-1"/>
        </w:rPr>
        <w:t xml:space="preserve"> </w:t>
      </w:r>
      <w:r>
        <w:t>листок. Черешки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можно дорисовать кистью.</w:t>
      </w:r>
    </w:p>
    <w:p w:rsidR="00BF0840" w:rsidRDefault="00AE20C9">
      <w:pPr>
        <w:pStyle w:val="a3"/>
        <w:ind w:left="800"/>
      </w:pPr>
      <w:r>
        <w:t>Цветной</w:t>
      </w:r>
      <w:r>
        <w:rPr>
          <w:spacing w:val="55"/>
        </w:rPr>
        <w:t xml:space="preserve"> </w:t>
      </w:r>
      <w:r>
        <w:t>граттаж</w:t>
      </w:r>
    </w:p>
    <w:p w:rsidR="00BF0840" w:rsidRDefault="00AE20C9">
      <w:pPr>
        <w:ind w:left="800"/>
        <w:jc w:val="both"/>
        <w:rPr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штрих,</w:t>
      </w:r>
      <w:r>
        <w:rPr>
          <w:spacing w:val="-6"/>
          <w:sz w:val="24"/>
        </w:rPr>
        <w:t xml:space="preserve"> </w:t>
      </w:r>
      <w:r>
        <w:rPr>
          <w:sz w:val="24"/>
        </w:rPr>
        <w:t>цвет.</w:t>
      </w:r>
    </w:p>
    <w:p w:rsidR="00BF0840" w:rsidRDefault="00AE20C9">
      <w:pPr>
        <w:pStyle w:val="a3"/>
        <w:ind w:left="517" w:right="554" w:firstLine="283"/>
      </w:pPr>
      <w:r>
        <w:rPr>
          <w:i/>
        </w:rPr>
        <w:t xml:space="preserve">Материалы: </w:t>
      </w:r>
      <w:r>
        <w:t>цветной картон или плотная бумага, предварительно раскрашенные акваре-</w:t>
      </w:r>
      <w:r>
        <w:rPr>
          <w:spacing w:val="1"/>
        </w:rPr>
        <w:t xml:space="preserve"> </w:t>
      </w:r>
      <w:r>
        <w:t>лью либо фломастерами, свеча, широкая кисть, мисочки для гуаши, палочка с заточенными</w:t>
      </w:r>
      <w:r>
        <w:rPr>
          <w:spacing w:val="1"/>
        </w:rPr>
        <w:t xml:space="preserve"> </w:t>
      </w:r>
      <w:r>
        <w:t>концами.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натирает свечой лист так, чтобы он весь был по-</w:t>
      </w:r>
      <w:r>
        <w:rPr>
          <w:spacing w:val="1"/>
        </w:rPr>
        <w:t xml:space="preserve"> </w:t>
      </w:r>
      <w:r>
        <w:t>крыт слоем воска. Затем лист закрашивается гуашью, смешанной с жидким мылом. После</w:t>
      </w:r>
      <w:r>
        <w:rPr>
          <w:spacing w:val="1"/>
        </w:rPr>
        <w:t xml:space="preserve"> </w:t>
      </w:r>
      <w:r>
        <w:t>высыхания палочкой процарапывается рисунок. Далее возможно дорисовывание недостаю-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деталей гуашью.</w:t>
      </w:r>
    </w:p>
    <w:p w:rsidR="00BF0840" w:rsidRDefault="00AE20C9">
      <w:pPr>
        <w:pStyle w:val="a3"/>
        <w:spacing w:before="1"/>
        <w:ind w:left="800"/>
      </w:pPr>
      <w:r>
        <w:t>Монотипия</w:t>
      </w:r>
      <w:r>
        <w:rPr>
          <w:spacing w:val="55"/>
        </w:rPr>
        <w:t xml:space="preserve"> </w:t>
      </w:r>
      <w:r>
        <w:t>пейзажная</w:t>
      </w:r>
    </w:p>
    <w:p w:rsidR="00BF0840" w:rsidRDefault="00AE20C9">
      <w:pPr>
        <w:ind w:left="517" w:right="547" w:firstLine="283"/>
        <w:jc w:val="both"/>
        <w:rPr>
          <w:sz w:val="24"/>
        </w:rPr>
      </w:pPr>
      <w:r>
        <w:rPr>
          <w:i/>
          <w:sz w:val="24"/>
        </w:rPr>
        <w:t xml:space="preserve">Средства выразительности: </w:t>
      </w:r>
      <w:r>
        <w:rPr>
          <w:sz w:val="24"/>
        </w:rPr>
        <w:t>пятно, тон, вертикальная симметрия, изображение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</w:p>
    <w:p w:rsidR="00BF0840" w:rsidRDefault="00AE20C9">
      <w:pPr>
        <w:pStyle w:val="a3"/>
        <w:ind w:left="800"/>
      </w:pPr>
      <w:r>
        <w:rPr>
          <w:i/>
        </w:rPr>
        <w:t>Материалы:</w:t>
      </w:r>
      <w:r>
        <w:rPr>
          <w:i/>
          <w:spacing w:val="-4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гуашь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влажная</w:t>
      </w:r>
      <w:r>
        <w:rPr>
          <w:spacing w:val="-2"/>
        </w:rPr>
        <w:t xml:space="preserve"> </w:t>
      </w:r>
      <w:r>
        <w:t>губка,</w:t>
      </w:r>
      <w:r>
        <w:rPr>
          <w:spacing w:val="-3"/>
        </w:rPr>
        <w:t xml:space="preserve"> </w:t>
      </w:r>
      <w:r>
        <w:t>кафельная</w:t>
      </w:r>
      <w:r>
        <w:rPr>
          <w:spacing w:val="-2"/>
        </w:rPr>
        <w:t xml:space="preserve"> </w:t>
      </w:r>
      <w:r>
        <w:t>плитка.</w:t>
      </w:r>
    </w:p>
    <w:p w:rsidR="00BF0840" w:rsidRDefault="00AE20C9">
      <w:pPr>
        <w:pStyle w:val="a3"/>
        <w:ind w:left="517" w:right="550" w:firstLine="283"/>
      </w:pPr>
      <w:r>
        <w:rPr>
          <w:i/>
        </w:rPr>
        <w:t xml:space="preserve">Способ получения изображения: </w:t>
      </w:r>
      <w:r>
        <w:t>ребенок складывает лист пополам. На одной половине</w:t>
      </w:r>
      <w:r>
        <w:rPr>
          <w:spacing w:val="1"/>
        </w:rPr>
        <w:t xml:space="preserve"> </w:t>
      </w:r>
      <w:r>
        <w:t>листа рисуется пейзаж, на другой получается его отражение в озере, реке (отпечаток). Пей-</w:t>
      </w:r>
      <w:r>
        <w:rPr>
          <w:spacing w:val="1"/>
        </w:rPr>
        <w:t xml:space="preserve"> </w:t>
      </w:r>
      <w:r>
        <w:t>заж выполняется быстро, чтобы краски не успели высохнуть. Половина листа, предназна-</w:t>
      </w:r>
      <w:r>
        <w:rPr>
          <w:spacing w:val="1"/>
        </w:rPr>
        <w:t xml:space="preserve"> </w:t>
      </w:r>
      <w:r>
        <w:t>ченная для отпечатка, протирается влажной губкой. Исходный рисунок, после того, как с не-</w:t>
      </w:r>
      <w:r>
        <w:rPr>
          <w:spacing w:val="1"/>
        </w:rPr>
        <w:t xml:space="preserve"> </w:t>
      </w:r>
      <w:r>
        <w:t>го сделан оттиск, оживляется красками, чтобы он сильнее отличался от отпечатка. Для моно-</w:t>
      </w:r>
      <w:r>
        <w:rPr>
          <w:spacing w:val="1"/>
        </w:rPr>
        <w:t xml:space="preserve"> </w:t>
      </w:r>
      <w:r>
        <w:t>типии также можно использовать лист бумаги и кафельную плитку. На последнюю наносит-</w:t>
      </w:r>
      <w:r>
        <w:rPr>
          <w:spacing w:val="1"/>
        </w:rPr>
        <w:t xml:space="preserve"> </w:t>
      </w:r>
      <w:r>
        <w:t>ся рисунок краской, затем она накрывается влажным листом бумаги. Пейзаж получается</w:t>
      </w:r>
      <w:r>
        <w:rPr>
          <w:spacing w:val="1"/>
        </w:rPr>
        <w:t xml:space="preserve"> </w:t>
      </w:r>
      <w:r>
        <w:t>размытым.</w:t>
      </w:r>
    </w:p>
    <w:p w:rsidR="00BF0840" w:rsidRDefault="00AE20C9">
      <w:pPr>
        <w:pStyle w:val="Heading1"/>
        <w:spacing w:before="6"/>
        <w:ind w:left="800"/>
        <w:jc w:val="both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</w:p>
    <w:p w:rsidR="00BF0840" w:rsidRDefault="00AE20C9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Осенний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калейдоскоп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радуге.</w:t>
      </w:r>
      <w:r>
        <w:rPr>
          <w:spacing w:val="-3"/>
        </w:rPr>
        <w:t xml:space="preserve"> </w:t>
      </w:r>
      <w:r>
        <w:t>Осенние</w:t>
      </w:r>
      <w:r>
        <w:rPr>
          <w:spacing w:val="-3"/>
        </w:rPr>
        <w:t xml:space="preserve"> </w:t>
      </w:r>
      <w:r>
        <w:t>листья.</w:t>
      </w:r>
      <w:r>
        <w:rPr>
          <w:spacing w:val="-3"/>
        </w:rPr>
        <w:t xml:space="preserve"> </w:t>
      </w:r>
      <w:r>
        <w:t>Осенняя</w:t>
      </w:r>
      <w:r>
        <w:rPr>
          <w:spacing w:val="-3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зайчика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огородника.</w:t>
      </w:r>
    </w:p>
    <w:p w:rsidR="00BF0840" w:rsidRDefault="00AE20C9">
      <w:pPr>
        <w:pStyle w:val="Heading1"/>
        <w:spacing w:before="5" w:line="274" w:lineRule="exact"/>
        <w:ind w:left="800"/>
      </w:pPr>
      <w:r>
        <w:t>Сказочная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spacing w:line="274" w:lineRule="exact"/>
        <w:ind w:left="800"/>
        <w:jc w:val="left"/>
      </w:pPr>
      <w:r>
        <w:t>Дерево</w:t>
      </w:r>
      <w:r>
        <w:rPr>
          <w:spacing w:val="39"/>
        </w:rPr>
        <w:t xml:space="preserve"> </w:t>
      </w:r>
      <w:r>
        <w:t>колдуньи.</w:t>
      </w:r>
      <w:r>
        <w:rPr>
          <w:spacing w:val="39"/>
        </w:rPr>
        <w:t xml:space="preserve"> </w:t>
      </w:r>
      <w:r>
        <w:t>Волшебный</w:t>
      </w:r>
      <w:r>
        <w:rPr>
          <w:spacing w:val="40"/>
        </w:rPr>
        <w:t xml:space="preserve"> </w:t>
      </w:r>
      <w:r>
        <w:t>лес.</w:t>
      </w:r>
      <w:r>
        <w:rPr>
          <w:spacing w:val="39"/>
        </w:rPr>
        <w:t xml:space="preserve"> </w:t>
      </w:r>
      <w:r>
        <w:t>Конкурс</w:t>
      </w:r>
      <w:r>
        <w:rPr>
          <w:spacing w:val="41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«Мои</w:t>
      </w:r>
      <w:r>
        <w:rPr>
          <w:spacing w:val="41"/>
        </w:rPr>
        <w:t xml:space="preserve"> </w:t>
      </w:r>
      <w:r>
        <w:t>любимые</w:t>
      </w:r>
      <w:r>
        <w:rPr>
          <w:spacing w:val="38"/>
        </w:rPr>
        <w:t xml:space="preserve"> </w:t>
      </w:r>
      <w:r>
        <w:t>сказки».</w:t>
      </w:r>
    </w:p>
    <w:p w:rsidR="00BF0840" w:rsidRDefault="00AE20C9">
      <w:pPr>
        <w:pStyle w:val="a3"/>
        <w:ind w:left="517"/>
        <w:jc w:val="left"/>
      </w:pPr>
      <w:r>
        <w:t>Невиданный</w:t>
      </w:r>
      <w:r>
        <w:rPr>
          <w:spacing w:val="-4"/>
        </w:rPr>
        <w:t xml:space="preserve"> </w:t>
      </w:r>
      <w:r>
        <w:t>зверь</w:t>
      </w:r>
    </w:p>
    <w:p w:rsidR="00BF0840" w:rsidRDefault="00AE20C9">
      <w:pPr>
        <w:pStyle w:val="Heading1"/>
        <w:spacing w:before="4" w:line="274" w:lineRule="exact"/>
        <w:ind w:left="800"/>
        <w:jc w:val="both"/>
      </w:pP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ч)</w:t>
      </w:r>
    </w:p>
    <w:p w:rsidR="00BF0840" w:rsidRDefault="00AE20C9">
      <w:pPr>
        <w:pStyle w:val="a3"/>
        <w:ind w:left="517" w:right="547" w:firstLine="283"/>
      </w:pPr>
      <w:r>
        <w:t>Как прекрасен этот мир. Разноцветные рыбки.</w:t>
      </w:r>
      <w:r>
        <w:rPr>
          <w:spacing w:val="1"/>
        </w:rPr>
        <w:t xml:space="preserve"> </w:t>
      </w:r>
      <w:r>
        <w:t>Осьминожки. Подводный мир. Зимняя</w:t>
      </w:r>
      <w:r>
        <w:rPr>
          <w:spacing w:val="1"/>
        </w:rPr>
        <w:t xml:space="preserve"> </w:t>
      </w:r>
      <w:r>
        <w:t>сказка. Изготовление новогодних карнавальных масок. Снегири на ветке. Зимние забавы.</w:t>
      </w:r>
      <w:r>
        <w:rPr>
          <w:spacing w:val="1"/>
        </w:rPr>
        <w:t xml:space="preserve"> </w:t>
      </w:r>
      <w:r>
        <w:t>Сказочная птица. Превращение ладошки. Подарок маме. Рисование насекомых. Бабочки. Ри-</w:t>
      </w:r>
      <w:r>
        <w:rPr>
          <w:spacing w:val="1"/>
        </w:rPr>
        <w:t xml:space="preserve"> </w:t>
      </w:r>
      <w:r>
        <w:t>сование</w:t>
      </w:r>
      <w:r>
        <w:rPr>
          <w:spacing w:val="47"/>
        </w:rPr>
        <w:t xml:space="preserve"> </w:t>
      </w:r>
      <w:r>
        <w:t>улитки.</w:t>
      </w:r>
      <w:r>
        <w:rPr>
          <w:spacing w:val="46"/>
        </w:rPr>
        <w:t xml:space="preserve"> </w:t>
      </w:r>
      <w:r>
        <w:t>Кузнечик.</w:t>
      </w:r>
      <w:r>
        <w:rPr>
          <w:spacing w:val="46"/>
        </w:rPr>
        <w:t xml:space="preserve"> </w:t>
      </w:r>
      <w:r>
        <w:t>Тарантул.</w:t>
      </w:r>
      <w:r>
        <w:rPr>
          <w:spacing w:val="46"/>
        </w:rPr>
        <w:t xml:space="preserve"> </w:t>
      </w:r>
      <w:r>
        <w:t>Космический</w:t>
      </w:r>
      <w:r>
        <w:rPr>
          <w:spacing w:val="47"/>
        </w:rPr>
        <w:t xml:space="preserve"> </w:t>
      </w:r>
      <w:r>
        <w:t>коллаж.</w:t>
      </w:r>
      <w:r>
        <w:rPr>
          <w:spacing w:val="45"/>
        </w:rPr>
        <w:t xml:space="preserve"> </w:t>
      </w:r>
      <w:r>
        <w:t>Мой</w:t>
      </w:r>
      <w:r>
        <w:rPr>
          <w:spacing w:val="47"/>
        </w:rPr>
        <w:t xml:space="preserve"> </w:t>
      </w:r>
      <w:r>
        <w:t>маленький</w:t>
      </w:r>
      <w:r>
        <w:rPr>
          <w:spacing w:val="47"/>
        </w:rPr>
        <w:t xml:space="preserve"> </w:t>
      </w:r>
      <w:r>
        <w:t>друг.</w:t>
      </w:r>
      <w:r>
        <w:rPr>
          <w:spacing w:val="46"/>
        </w:rPr>
        <w:t xml:space="preserve"> </w:t>
      </w:r>
      <w:r>
        <w:t>Кошка.</w:t>
      </w:r>
      <w:r>
        <w:rPr>
          <w:spacing w:val="-57"/>
        </w:rPr>
        <w:t xml:space="preserve"> </w:t>
      </w:r>
      <w:r>
        <w:t>Мой маленький друг.</w:t>
      </w:r>
      <w:r>
        <w:rPr>
          <w:spacing w:val="-1"/>
        </w:rPr>
        <w:t xml:space="preserve"> </w:t>
      </w:r>
      <w:r>
        <w:t>Собака</w:t>
      </w:r>
    </w:p>
    <w:p w:rsidR="00BF0840" w:rsidRDefault="00AE20C9">
      <w:pPr>
        <w:pStyle w:val="Heading1"/>
        <w:spacing w:before="3" w:line="274" w:lineRule="exact"/>
        <w:ind w:left="800"/>
        <w:jc w:val="both"/>
      </w:pPr>
      <w:r>
        <w:t>Как</w:t>
      </w:r>
      <w:r>
        <w:rPr>
          <w:spacing w:val="-2"/>
        </w:rPr>
        <w:t xml:space="preserve"> </w:t>
      </w:r>
      <w:r>
        <w:t>прекрасен</w:t>
      </w:r>
      <w:r>
        <w:rPr>
          <w:spacing w:val="-1"/>
        </w:rPr>
        <w:t xml:space="preserve"> </w:t>
      </w:r>
      <w:r>
        <w:t>этот мир</w:t>
      </w:r>
      <w:r>
        <w:rPr>
          <w:spacing w:val="116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ч)</w:t>
      </w:r>
    </w:p>
    <w:p w:rsidR="00BF0840" w:rsidRDefault="00AE20C9">
      <w:pPr>
        <w:pStyle w:val="a3"/>
        <w:spacing w:line="274" w:lineRule="exact"/>
        <w:ind w:left="800"/>
      </w:pPr>
      <w:r>
        <w:t>Веселый</w:t>
      </w:r>
      <w:r>
        <w:rPr>
          <w:spacing w:val="-2"/>
        </w:rPr>
        <w:t xml:space="preserve"> </w:t>
      </w:r>
      <w:r>
        <w:t>лужок.</w:t>
      </w:r>
      <w:r>
        <w:rPr>
          <w:spacing w:val="-2"/>
        </w:rPr>
        <w:t xml:space="preserve"> </w:t>
      </w:r>
      <w:r>
        <w:t>Весенние</w:t>
      </w:r>
      <w:r>
        <w:rPr>
          <w:spacing w:val="-2"/>
        </w:rPr>
        <w:t xml:space="preserve"> </w:t>
      </w:r>
      <w:r>
        <w:t>сады.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рисуем</w:t>
      </w:r>
      <w:r>
        <w:rPr>
          <w:spacing w:val="-2"/>
        </w:rPr>
        <w:t xml:space="preserve"> </w:t>
      </w:r>
      <w:r>
        <w:t>цветы.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</w:t>
      </w:r>
      <w:r>
        <w:rPr>
          <w:spacing w:val="-1"/>
        </w:rPr>
        <w:t xml:space="preserve"> </w:t>
      </w:r>
      <w:r>
        <w:t>пришло.</w:t>
      </w:r>
    </w:p>
    <w:p w:rsidR="00BF0840" w:rsidRDefault="00AE20C9">
      <w:pPr>
        <w:pStyle w:val="Heading1"/>
        <w:spacing w:before="5" w:after="57"/>
        <w:ind w:left="3373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2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4355"/>
        <w:gridCol w:w="1391"/>
      </w:tblGrid>
      <w:tr w:rsidR="00BF0840">
        <w:trPr>
          <w:trHeight w:val="58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68" w:lineRule="exact"/>
              <w:ind w:left="10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ind w:left="469" w:right="8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65" w:lineRule="exact"/>
              <w:ind w:left="6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0840">
        <w:trPr>
          <w:trHeight w:val="275"/>
        </w:trPr>
        <w:tc>
          <w:tcPr>
            <w:tcW w:w="876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78"/>
        </w:trPr>
        <w:tc>
          <w:tcPr>
            <w:tcW w:w="87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5" w:type="dxa"/>
          </w:tcPr>
          <w:p w:rsidR="00BF0840" w:rsidRDefault="00AE20C9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91" w:type="dxa"/>
          </w:tcPr>
          <w:p w:rsidR="00BF0840" w:rsidRDefault="00AE20C9">
            <w:pPr>
              <w:pStyle w:val="TableParagraph"/>
              <w:spacing w:line="258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BF0840" w:rsidRDefault="00AE20C9">
      <w:pPr>
        <w:spacing w:before="107"/>
        <w:ind w:left="500" w:right="425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Heading1"/>
        <w:ind w:left="500" w:right="425"/>
        <w:jc w:val="center"/>
      </w:pPr>
      <w:r>
        <w:t>«Праздники,</w:t>
      </w:r>
      <w:r>
        <w:rPr>
          <w:spacing w:val="-6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F0840" w:rsidRDefault="00BF0840">
      <w:pPr>
        <w:jc w:val="center"/>
        <w:sectPr w:rsidR="00BF0840">
          <w:footerReference w:type="default" r:id="rId102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6" w:line="274" w:lineRule="exact"/>
        <w:ind w:left="517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BF0840" w:rsidRDefault="00AE20C9">
      <w:pPr>
        <w:pStyle w:val="a3"/>
        <w:ind w:left="517" w:right="378"/>
        <w:jc w:val="left"/>
      </w:pPr>
      <w:r>
        <w:t>-этические</w:t>
      </w:r>
      <w:r>
        <w:rPr>
          <w:spacing w:val="4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знакомства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BF0840" w:rsidRDefault="00AE20C9">
      <w:pPr>
        <w:pStyle w:val="a3"/>
        <w:ind w:left="517"/>
        <w:jc w:val="left"/>
      </w:pPr>
      <w:r>
        <w:t>-умение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потоке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5"/>
        </w:tabs>
        <w:ind w:right="44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сопереживания;</w:t>
      </w:r>
    </w:p>
    <w:p w:rsidR="00BF0840" w:rsidRDefault="00AE20C9">
      <w:pPr>
        <w:pStyle w:val="a3"/>
        <w:ind w:left="517"/>
        <w:jc w:val="left"/>
      </w:pPr>
      <w:r>
        <w:t>-осмысление</w:t>
      </w:r>
      <w:r>
        <w:rPr>
          <w:spacing w:val="18"/>
        </w:rPr>
        <w:t xml:space="preserve"> </w:t>
      </w:r>
      <w:r>
        <w:t>мотивов</w:t>
      </w:r>
      <w:r>
        <w:rPr>
          <w:spacing w:val="22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заданий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жизненными</w:t>
      </w:r>
      <w:r>
        <w:rPr>
          <w:spacing w:val="20"/>
        </w:rPr>
        <w:t xml:space="preserve"> </w:t>
      </w:r>
      <w:r>
        <w:t>ситуациями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российского народа;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4"/>
        </w:tabs>
        <w:ind w:right="430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2"/>
        </w:tabs>
        <w:ind w:right="444" w:firstLine="0"/>
        <w:jc w:val="left"/>
        <w:rPr>
          <w:sz w:val="24"/>
        </w:rPr>
      </w:pPr>
      <w:r>
        <w:rPr>
          <w:sz w:val="24"/>
        </w:rPr>
        <w:t>умение оказывать бескорыстную помощь своим сверстникам, находить с ними общий язык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BF0840" w:rsidRDefault="00AE20C9">
      <w:pPr>
        <w:ind w:left="517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(УУД)</w:t>
      </w:r>
    </w:p>
    <w:p w:rsidR="00BF0840" w:rsidRDefault="00AE20C9">
      <w:pPr>
        <w:pStyle w:val="Heading1"/>
        <w:spacing w:before="6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31"/>
        </w:tabs>
        <w:ind w:right="437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Heading1"/>
        <w:spacing w:before="5" w:line="274" w:lineRule="exac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6"/>
        </w:rPr>
        <w:t xml:space="preserve"> </w:t>
      </w:r>
      <w:r>
        <w:t>научиться: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BF0840" w:rsidRDefault="00AE20C9">
      <w:pPr>
        <w:pStyle w:val="Heading1"/>
        <w:spacing w:before="5"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BF0840" w:rsidRDefault="00AE20C9">
      <w:pPr>
        <w:pStyle w:val="a3"/>
        <w:ind w:left="517"/>
        <w:jc w:val="left"/>
      </w:pPr>
      <w:r>
        <w:t>-умение</w:t>
      </w:r>
      <w:r>
        <w:rPr>
          <w:spacing w:val="30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включаться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коллективную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сверстни-</w:t>
      </w:r>
      <w:r>
        <w:rPr>
          <w:spacing w:val="-57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целей;</w:t>
      </w:r>
    </w:p>
    <w:p w:rsidR="00BF0840" w:rsidRDefault="00AE20C9">
      <w:pPr>
        <w:pStyle w:val="a3"/>
        <w:ind w:left="517" w:right="431"/>
        <w:jc w:val="left"/>
      </w:pPr>
      <w:r>
        <w:t>-умение доносить информацию в доступной, эмоционально - яркой форме в процессе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со сверстниками</w:t>
      </w:r>
      <w:r>
        <w:rPr>
          <w:spacing w:val="-1"/>
        </w:rPr>
        <w:t xml:space="preserve"> </w:t>
      </w:r>
      <w:r>
        <w:t>и взрослыми людьми.</w:t>
      </w:r>
    </w:p>
    <w:p w:rsidR="00BF0840" w:rsidRDefault="00AE20C9">
      <w:pPr>
        <w:pStyle w:val="Heading1"/>
        <w:spacing w:before="2"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43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6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2"/>
        </w:tabs>
        <w:ind w:right="442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свою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48"/>
          <w:sz w:val="24"/>
        </w:rPr>
        <w:t xml:space="preserve"> </w:t>
      </w:r>
      <w:r>
        <w:rPr>
          <w:sz w:val="24"/>
        </w:rPr>
        <w:t>заложенным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BF0840" w:rsidRDefault="00AE20C9">
      <w:pPr>
        <w:pStyle w:val="Heading1"/>
        <w:spacing w:before="3" w:line="274" w:lineRule="exac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line="274" w:lineRule="exact"/>
        <w:ind w:left="656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2"/>
          <w:sz w:val="24"/>
        </w:rPr>
        <w:t xml:space="preserve"> </w:t>
      </w:r>
      <w:r>
        <w:rPr>
          <w:sz w:val="24"/>
        </w:rPr>
        <w:t>патриотизма;</w:t>
      </w:r>
    </w:p>
    <w:p w:rsidR="00BF0840" w:rsidRDefault="00AE20C9">
      <w:pPr>
        <w:pStyle w:val="a3"/>
        <w:ind w:left="517"/>
        <w:jc w:val="left"/>
      </w:pPr>
      <w:r>
        <w:t>-организация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занятий,</w:t>
      </w:r>
      <w:r>
        <w:rPr>
          <w:spacing w:val="7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эстетического</w:t>
      </w:r>
      <w:r>
        <w:rPr>
          <w:spacing w:val="9"/>
        </w:rPr>
        <w:t xml:space="preserve"> </w:t>
      </w:r>
      <w:r>
        <w:t>вкуса,</w:t>
      </w:r>
      <w:r>
        <w:rPr>
          <w:spacing w:val="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детей;</w:t>
      </w:r>
    </w:p>
    <w:p w:rsidR="00BF0840" w:rsidRDefault="00AE20C9">
      <w:pPr>
        <w:pStyle w:val="a3"/>
        <w:ind w:left="517"/>
        <w:jc w:val="left"/>
      </w:pPr>
      <w:r>
        <w:t>-проведение</w:t>
      </w:r>
      <w:r>
        <w:rPr>
          <w:spacing w:val="-4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выработку</w:t>
      </w:r>
      <w:r>
        <w:rPr>
          <w:spacing w:val="-7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before="1"/>
        <w:ind w:left="656" w:hanging="14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ind w:left="656" w:hanging="140"/>
        <w:jc w:val="left"/>
        <w:rPr>
          <w:sz w:val="24"/>
        </w:rPr>
      </w:pPr>
      <w:r>
        <w:rPr>
          <w:sz w:val="24"/>
        </w:rPr>
        <w:t>проведений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</w:p>
    <w:p w:rsidR="00BF0840" w:rsidRDefault="00AE20C9">
      <w:pPr>
        <w:pStyle w:val="Heading1"/>
        <w:spacing w:before="4"/>
        <w:ind w:left="4065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ind w:left="517"/>
        <w:rPr>
          <w:b/>
          <w:sz w:val="24"/>
        </w:rPr>
      </w:pPr>
      <w:r>
        <w:rPr>
          <w:b/>
          <w:sz w:val="24"/>
        </w:rPr>
        <w:t>Старинный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</w:t>
      </w:r>
    </w:p>
    <w:p w:rsidR="00BF0840" w:rsidRDefault="00AE20C9">
      <w:pPr>
        <w:pStyle w:val="Heading1"/>
        <w:spacing w:line="274" w:lineRule="exact"/>
      </w:pPr>
      <w:r>
        <w:t>Одежда.</w:t>
      </w:r>
      <w:r>
        <w:rPr>
          <w:spacing w:val="-3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костюм,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бояр</w:t>
      </w:r>
    </w:p>
    <w:p w:rsidR="00BF0840" w:rsidRDefault="00AE20C9">
      <w:pPr>
        <w:pStyle w:val="a3"/>
        <w:ind w:left="517" w:right="440"/>
        <w:jc w:val="left"/>
      </w:pPr>
      <w:r>
        <w:t>Функциональный</w:t>
      </w:r>
      <w:r>
        <w:rPr>
          <w:spacing w:val="9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старину.</w:t>
      </w:r>
      <w:r>
        <w:rPr>
          <w:spacing w:val="12"/>
        </w:rPr>
        <w:t xml:space="preserve"> </w:t>
      </w:r>
      <w:r>
        <w:t>Удобство,</w:t>
      </w:r>
      <w:r>
        <w:rPr>
          <w:spacing w:val="10"/>
        </w:rPr>
        <w:t xml:space="preserve"> </w:t>
      </w:r>
      <w:r>
        <w:t>свобода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движении.</w:t>
      </w:r>
      <w:r>
        <w:rPr>
          <w:spacing w:val="9"/>
        </w:rPr>
        <w:t xml:space="preserve"> </w:t>
      </w:r>
      <w:r>
        <w:t>Рубашка,</w:t>
      </w:r>
      <w:r>
        <w:rPr>
          <w:spacing w:val="12"/>
        </w:rPr>
        <w:t xml:space="preserve"> </w:t>
      </w:r>
      <w:r>
        <w:t>сара-</w:t>
      </w:r>
      <w:r>
        <w:rPr>
          <w:spacing w:val="-57"/>
        </w:rPr>
        <w:t xml:space="preserve"> </w:t>
      </w:r>
      <w:r>
        <w:t>фан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женщин. Роль</w:t>
      </w:r>
      <w:r>
        <w:rPr>
          <w:spacing w:val="-2"/>
        </w:rPr>
        <w:t xml:space="preserve"> </w:t>
      </w:r>
      <w:r>
        <w:t>орнамента-оберега</w:t>
      </w:r>
      <w:r>
        <w:rPr>
          <w:spacing w:val="-1"/>
        </w:rPr>
        <w:t xml:space="preserve"> </w:t>
      </w:r>
      <w:r>
        <w:t>(вышивка).</w:t>
      </w:r>
    </w:p>
    <w:p w:rsidR="00BF0840" w:rsidRDefault="00AE20C9">
      <w:pPr>
        <w:pStyle w:val="a3"/>
        <w:ind w:left="517" w:right="2541"/>
        <w:jc w:val="left"/>
      </w:pPr>
      <w:r>
        <w:t>Солнце, дерево, вода, конь — источники жизни, символы добра и счастья.</w:t>
      </w:r>
      <w:r>
        <w:rPr>
          <w:spacing w:val="-57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(кушака).</w:t>
      </w:r>
    </w:p>
    <w:p w:rsidR="00BF0840" w:rsidRDefault="00AE20C9">
      <w:pPr>
        <w:pStyle w:val="a3"/>
        <w:ind w:left="517"/>
        <w:jc w:val="left"/>
      </w:pPr>
      <w:r>
        <w:t>Головные</w:t>
      </w:r>
      <w:r>
        <w:rPr>
          <w:spacing w:val="-4"/>
        </w:rPr>
        <w:t xml:space="preserve"> </w:t>
      </w:r>
      <w:r>
        <w:t>уборы</w:t>
      </w:r>
      <w:r>
        <w:rPr>
          <w:spacing w:val="-3"/>
        </w:rPr>
        <w:t xml:space="preserve"> </w:t>
      </w:r>
      <w:r>
        <w:t>девушек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женщин,</w:t>
      </w:r>
      <w:r>
        <w:rPr>
          <w:spacing w:val="-1"/>
        </w:rPr>
        <w:t xml:space="preserve"> </w:t>
      </w:r>
      <w:r>
        <w:t>украшения.</w:t>
      </w:r>
    </w:p>
    <w:p w:rsidR="00BF0840" w:rsidRDefault="00BF0840">
      <w:pPr>
        <w:sectPr w:rsidR="00BF0840">
          <w:footerReference w:type="default" r:id="rId102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667"/>
        <w:jc w:val="left"/>
      </w:pPr>
      <w:r>
        <w:lastRenderedPageBreak/>
        <w:t>Рубаха, порты, брюкши, кафтаны, зипуны, тулупы и армяки —у крестьян (мужская одежда).</w:t>
      </w:r>
      <w:r>
        <w:rPr>
          <w:spacing w:val="-57"/>
        </w:rPr>
        <w:t xml:space="preserve"> </w:t>
      </w:r>
      <w:r>
        <w:t>Лапти,</w:t>
      </w:r>
      <w:r>
        <w:rPr>
          <w:spacing w:val="-1"/>
        </w:rPr>
        <w:t xml:space="preserve"> </w:t>
      </w:r>
      <w:r>
        <w:t>баретки, онучи,</w:t>
      </w:r>
      <w:r>
        <w:rPr>
          <w:spacing w:val="1"/>
        </w:rPr>
        <w:t xml:space="preserve"> </w:t>
      </w:r>
      <w:r>
        <w:t>поршни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обувь.</w:t>
      </w:r>
    </w:p>
    <w:p w:rsidR="00BF0840" w:rsidRDefault="00AE20C9">
      <w:pPr>
        <w:spacing w:line="242" w:lineRule="auto"/>
        <w:ind w:left="517" w:right="1470"/>
        <w:rPr>
          <w:b/>
          <w:sz w:val="24"/>
        </w:rPr>
      </w:pPr>
      <w:r>
        <w:rPr>
          <w:sz w:val="24"/>
        </w:rPr>
        <w:t>Расшитые</w:t>
      </w:r>
      <w:r>
        <w:rPr>
          <w:spacing w:val="2"/>
          <w:sz w:val="24"/>
        </w:rPr>
        <w:t xml:space="preserve"> </w:t>
      </w:r>
      <w:r>
        <w:rPr>
          <w:sz w:val="24"/>
        </w:rPr>
        <w:t>золотом</w:t>
      </w:r>
      <w:r>
        <w:rPr>
          <w:spacing w:val="3"/>
          <w:sz w:val="24"/>
        </w:rPr>
        <w:t xml:space="preserve"> </w:t>
      </w:r>
      <w:r>
        <w:rPr>
          <w:sz w:val="24"/>
        </w:rPr>
        <w:t>кафтаны,</w:t>
      </w:r>
      <w:r>
        <w:rPr>
          <w:spacing w:val="4"/>
          <w:sz w:val="24"/>
        </w:rPr>
        <w:t xml:space="preserve"> </w:t>
      </w:r>
      <w:r>
        <w:rPr>
          <w:sz w:val="24"/>
        </w:rPr>
        <w:t>сапоги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сафьяна,</w:t>
      </w:r>
      <w:r>
        <w:rPr>
          <w:spacing w:val="4"/>
          <w:sz w:val="24"/>
        </w:rPr>
        <w:t xml:space="preserve"> </w:t>
      </w:r>
      <w:r>
        <w:rPr>
          <w:sz w:val="24"/>
        </w:rPr>
        <w:t>горлатные</w:t>
      </w:r>
      <w:r>
        <w:rPr>
          <w:spacing w:val="3"/>
          <w:sz w:val="24"/>
        </w:rPr>
        <w:t xml:space="preserve"> </w:t>
      </w:r>
      <w:r>
        <w:rPr>
          <w:sz w:val="24"/>
        </w:rPr>
        <w:t>шапки</w:t>
      </w:r>
      <w:r>
        <w:rPr>
          <w:spacing w:val="10"/>
          <w:sz w:val="24"/>
        </w:rPr>
        <w:t xml:space="preserve"> </w:t>
      </w:r>
      <w:r>
        <w:rPr>
          <w:sz w:val="24"/>
        </w:rPr>
        <w:t>—у</w:t>
      </w:r>
      <w:r>
        <w:rPr>
          <w:spacing w:val="1"/>
          <w:sz w:val="24"/>
        </w:rPr>
        <w:t xml:space="preserve"> </w:t>
      </w:r>
      <w:r>
        <w:rPr>
          <w:sz w:val="24"/>
        </w:rPr>
        <w:t>бояр.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Летники, душегреи на меху, шубы, крытые парчой, шёлком у боярынь и боярышень.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Жилище.Русская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изба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боярские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хоромы.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Палаты. Терем.</w:t>
      </w:r>
    </w:p>
    <w:p w:rsidR="00BF0840" w:rsidRDefault="00AE20C9">
      <w:pPr>
        <w:pStyle w:val="a3"/>
        <w:ind w:left="517"/>
        <w:jc w:val="left"/>
      </w:pPr>
      <w:r>
        <w:t>Русская</w:t>
      </w:r>
      <w:r>
        <w:rPr>
          <w:spacing w:val="49"/>
        </w:rPr>
        <w:t xml:space="preserve"> </w:t>
      </w:r>
      <w:r>
        <w:t>изба</w:t>
      </w:r>
      <w:r>
        <w:rPr>
          <w:spacing w:val="49"/>
        </w:rPr>
        <w:t xml:space="preserve"> </w:t>
      </w:r>
      <w:r>
        <w:t>(клеть,</w:t>
      </w:r>
      <w:r>
        <w:rPr>
          <w:spacing w:val="50"/>
        </w:rPr>
        <w:t xml:space="preserve"> </w:t>
      </w:r>
      <w:r>
        <w:t>сени</w:t>
      </w:r>
      <w:r>
        <w:rPr>
          <w:spacing w:val="54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холодное</w:t>
      </w:r>
      <w:r>
        <w:rPr>
          <w:spacing w:val="47"/>
        </w:rPr>
        <w:t xml:space="preserve"> </w:t>
      </w:r>
      <w:r>
        <w:t>помещение,</w:t>
      </w:r>
      <w:r>
        <w:rPr>
          <w:spacing w:val="50"/>
        </w:rPr>
        <w:t xml:space="preserve"> </w:t>
      </w:r>
      <w:r>
        <w:t>тёплая</w:t>
      </w:r>
      <w:r>
        <w:rPr>
          <w:spacing w:val="48"/>
        </w:rPr>
        <w:t xml:space="preserve"> </w:t>
      </w:r>
      <w:r>
        <w:t>изба);</w:t>
      </w:r>
      <w:r>
        <w:rPr>
          <w:spacing w:val="46"/>
        </w:rPr>
        <w:t xml:space="preserve"> </w:t>
      </w:r>
      <w:r>
        <w:t>хозяйственный</w:t>
      </w:r>
      <w:r>
        <w:rPr>
          <w:spacing w:val="51"/>
        </w:rPr>
        <w:t xml:space="preserve"> </w:t>
      </w:r>
      <w:r>
        <w:t>двор,</w:t>
      </w:r>
      <w:r>
        <w:rPr>
          <w:spacing w:val="48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стройки</w:t>
      </w:r>
      <w:r>
        <w:rPr>
          <w:spacing w:val="-1"/>
        </w:rPr>
        <w:t xml:space="preserve"> </w:t>
      </w:r>
      <w:r>
        <w:t>(подклет, амбар, хлев,</w:t>
      </w:r>
      <w:r>
        <w:rPr>
          <w:spacing w:val="-1"/>
        </w:rPr>
        <w:t xml:space="preserve"> </w:t>
      </w:r>
      <w:r>
        <w:t>погреб, баня).</w:t>
      </w:r>
    </w:p>
    <w:p w:rsidR="00BF0840" w:rsidRDefault="00AE20C9">
      <w:pPr>
        <w:pStyle w:val="a3"/>
        <w:ind w:left="517"/>
        <w:jc w:val="left"/>
      </w:pPr>
      <w:r>
        <w:t>Элементы</w:t>
      </w:r>
      <w:r>
        <w:rPr>
          <w:spacing w:val="26"/>
        </w:rPr>
        <w:t xml:space="preserve"> </w:t>
      </w:r>
      <w:r>
        <w:t>избы.</w:t>
      </w:r>
      <w:r>
        <w:rPr>
          <w:spacing w:val="27"/>
        </w:rPr>
        <w:t xml:space="preserve"> </w:t>
      </w:r>
      <w:r>
        <w:t>Особая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печки.</w:t>
      </w:r>
      <w:r>
        <w:rPr>
          <w:spacing w:val="26"/>
        </w:rPr>
        <w:t xml:space="preserve"> </w:t>
      </w:r>
      <w:r>
        <w:t>Курная</w:t>
      </w:r>
      <w:r>
        <w:rPr>
          <w:spacing w:val="29"/>
        </w:rPr>
        <w:t xml:space="preserve"> </w:t>
      </w:r>
      <w:r>
        <w:t>изба.</w:t>
      </w:r>
      <w:r>
        <w:rPr>
          <w:spacing w:val="27"/>
        </w:rPr>
        <w:t xml:space="preserve"> </w:t>
      </w:r>
      <w:r>
        <w:t>Освещение.</w:t>
      </w:r>
      <w:r>
        <w:rPr>
          <w:spacing w:val="27"/>
        </w:rPr>
        <w:t xml:space="preserve"> </w:t>
      </w:r>
      <w:r>
        <w:t>Крестьянская</w:t>
      </w:r>
      <w:r>
        <w:rPr>
          <w:spacing w:val="29"/>
        </w:rPr>
        <w:t xml:space="preserve"> </w:t>
      </w:r>
      <w:r>
        <w:t>утварь,</w:t>
      </w:r>
      <w:r>
        <w:rPr>
          <w:spacing w:val="26"/>
        </w:rPr>
        <w:t xml:space="preserve"> </w:t>
      </w:r>
      <w:r>
        <w:t>мебель,</w:t>
      </w:r>
      <w:r>
        <w:rPr>
          <w:spacing w:val="-57"/>
        </w:rPr>
        <w:t xml:space="preserve"> </w:t>
      </w:r>
      <w:r>
        <w:t>сделанная</w:t>
      </w:r>
      <w:r>
        <w:rPr>
          <w:spacing w:val="-1"/>
        </w:rPr>
        <w:t xml:space="preserve"> </w:t>
      </w:r>
      <w:r>
        <w:t>своими руками. Красный</w:t>
      </w:r>
      <w:r>
        <w:rPr>
          <w:spacing w:val="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Иконы.</w:t>
      </w:r>
    </w:p>
    <w:p w:rsidR="00BF0840" w:rsidRDefault="00AE20C9">
      <w:pPr>
        <w:pStyle w:val="a3"/>
        <w:ind w:left="517" w:right="3137"/>
        <w:jc w:val="left"/>
      </w:pPr>
      <w:r>
        <w:t>Боярские палаты. Терема, украшенные резьбой по дереву. Светёлки.</w:t>
      </w:r>
      <w:r>
        <w:rPr>
          <w:spacing w:val="-57"/>
        </w:rPr>
        <w:t xml:space="preserve"> </w:t>
      </w:r>
      <w:r>
        <w:t>Крытые</w:t>
      </w:r>
      <w:r>
        <w:rPr>
          <w:spacing w:val="-3"/>
        </w:rPr>
        <w:t xml:space="preserve"> </w:t>
      </w:r>
      <w:r>
        <w:t>галереи для прогулок</w:t>
      </w:r>
      <w:r>
        <w:rPr>
          <w:spacing w:val="-1"/>
        </w:rPr>
        <w:t xml:space="preserve"> </w:t>
      </w:r>
      <w:r>
        <w:t>боярынь и</w:t>
      </w:r>
      <w:r>
        <w:rPr>
          <w:spacing w:val="-1"/>
        </w:rPr>
        <w:t xml:space="preserve"> </w:t>
      </w:r>
      <w:r>
        <w:t>боярышень.</w:t>
      </w:r>
    </w:p>
    <w:p w:rsidR="00BF0840" w:rsidRDefault="00AE20C9">
      <w:pPr>
        <w:pStyle w:val="Heading1"/>
        <w:spacing w:line="274" w:lineRule="exact"/>
      </w:pPr>
      <w:r>
        <w:t>Традиционная</w:t>
      </w:r>
      <w:r>
        <w:rPr>
          <w:spacing w:val="-4"/>
        </w:rPr>
        <w:t xml:space="preserve"> </w:t>
      </w:r>
      <w:r>
        <w:t>русская</w:t>
      </w:r>
      <w:r>
        <w:rPr>
          <w:spacing w:val="-4"/>
        </w:rPr>
        <w:t xml:space="preserve"> </w:t>
      </w:r>
      <w:r>
        <w:t>кухня.Пища.</w:t>
      </w:r>
      <w:r>
        <w:rPr>
          <w:spacing w:val="-4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Хлеб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«дар</w:t>
      </w:r>
      <w:r>
        <w:rPr>
          <w:spacing w:val="-2"/>
        </w:rPr>
        <w:t xml:space="preserve"> </w:t>
      </w:r>
      <w:r>
        <w:t>Божий».</w:t>
      </w:r>
      <w:r>
        <w:rPr>
          <w:spacing w:val="-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хлебе.</w:t>
      </w:r>
    </w:p>
    <w:p w:rsidR="00BF0840" w:rsidRDefault="00AE20C9">
      <w:pPr>
        <w:pStyle w:val="a3"/>
        <w:ind w:left="517"/>
        <w:jc w:val="left"/>
      </w:pPr>
      <w:r>
        <w:t>Мясные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постные</w:t>
      </w:r>
      <w:r>
        <w:rPr>
          <w:spacing w:val="20"/>
        </w:rPr>
        <w:t xml:space="preserve"> </w:t>
      </w:r>
      <w:r>
        <w:t>кушанья.</w:t>
      </w:r>
      <w:r>
        <w:rPr>
          <w:spacing w:val="21"/>
        </w:rPr>
        <w:t xml:space="preserve"> </w:t>
      </w:r>
      <w:r>
        <w:t>Щи,</w:t>
      </w:r>
      <w:r>
        <w:rPr>
          <w:spacing w:val="21"/>
        </w:rPr>
        <w:t xml:space="preserve"> </w:t>
      </w:r>
      <w:r>
        <w:t>похлёбки.</w:t>
      </w:r>
      <w:r>
        <w:rPr>
          <w:spacing w:val="16"/>
        </w:rPr>
        <w:t xml:space="preserve"> </w:t>
      </w:r>
      <w:r>
        <w:t>Овощи.</w:t>
      </w:r>
      <w:r>
        <w:rPr>
          <w:spacing w:val="21"/>
        </w:rPr>
        <w:t xml:space="preserve"> </w:t>
      </w:r>
      <w:r>
        <w:t>Грибы.</w:t>
      </w:r>
      <w:r>
        <w:rPr>
          <w:spacing w:val="19"/>
        </w:rPr>
        <w:t xml:space="preserve"> </w:t>
      </w:r>
      <w:r>
        <w:t>Каши.</w:t>
      </w:r>
      <w:r>
        <w:rPr>
          <w:spacing w:val="20"/>
        </w:rPr>
        <w:t xml:space="preserve"> </w:t>
      </w:r>
      <w:r>
        <w:t>Кисели.</w:t>
      </w:r>
      <w:r>
        <w:rPr>
          <w:spacing w:val="20"/>
        </w:rPr>
        <w:t xml:space="preserve"> </w:t>
      </w:r>
      <w:r>
        <w:t>Блины</w:t>
      </w:r>
      <w:r>
        <w:rPr>
          <w:spacing w:val="21"/>
        </w:rPr>
        <w:t xml:space="preserve"> </w:t>
      </w:r>
      <w:r>
        <w:t>(«млины»</w:t>
      </w:r>
    </w:p>
    <w:p w:rsidR="00BF0840" w:rsidRDefault="00AE20C9">
      <w:pPr>
        <w:pStyle w:val="a3"/>
        <w:ind w:left="517" w:right="4767"/>
        <w:jc w:val="left"/>
      </w:pPr>
      <w:r>
        <w:t>— от глагола «молоть» (зерно)). Пироги. Мёд. Пиво.</w:t>
      </w:r>
      <w:r>
        <w:rPr>
          <w:spacing w:val="-57"/>
        </w:rPr>
        <w:t xml:space="preserve"> </w:t>
      </w:r>
      <w:r>
        <w:t>Взвары.</w:t>
      </w:r>
      <w:r>
        <w:rPr>
          <w:spacing w:val="-2"/>
        </w:rPr>
        <w:t xml:space="preserve"> </w:t>
      </w:r>
      <w:r>
        <w:t>Пастелы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яблок.</w:t>
      </w:r>
      <w:r>
        <w:rPr>
          <w:spacing w:val="-2"/>
        </w:rPr>
        <w:t xml:space="preserve"> </w:t>
      </w:r>
      <w:r>
        <w:t>Варенья.</w:t>
      </w:r>
      <w:r>
        <w:rPr>
          <w:spacing w:val="-2"/>
        </w:rPr>
        <w:t xml:space="preserve"> </w:t>
      </w:r>
      <w:r>
        <w:t>Соленья.</w:t>
      </w:r>
    </w:p>
    <w:p w:rsidR="00BF0840" w:rsidRDefault="00AE20C9">
      <w:pPr>
        <w:pStyle w:val="Heading1"/>
        <w:spacing w:before="3" w:line="274" w:lineRule="exact"/>
      </w:pPr>
      <w:r>
        <w:t>Семейные</w:t>
      </w:r>
      <w:r>
        <w:rPr>
          <w:spacing w:val="-5"/>
        </w:rPr>
        <w:t xml:space="preserve"> </w:t>
      </w:r>
      <w:r>
        <w:t>праздники.Игры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забавы</w:t>
      </w:r>
      <w:r>
        <w:rPr>
          <w:spacing w:val="-3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обряды.</w:t>
      </w:r>
      <w:r>
        <w:rPr>
          <w:spacing w:val="-3"/>
        </w:rPr>
        <w:t xml:space="preserve"> </w:t>
      </w:r>
      <w:r>
        <w:t>Именины</w:t>
      </w:r>
    </w:p>
    <w:p w:rsidR="00BF0840" w:rsidRDefault="00AE20C9">
      <w:pPr>
        <w:pStyle w:val="a3"/>
        <w:ind w:left="517" w:right="431"/>
      </w:pPr>
      <w:r>
        <w:t>Быт крестьянской и городской семьи. Замкнутая жизнь женщин в городе. Распорядок дня. Иг-</w:t>
      </w:r>
      <w:r>
        <w:rPr>
          <w:spacing w:val="1"/>
        </w:rPr>
        <w:t xml:space="preserve"> </w:t>
      </w:r>
      <w:r>
        <w:t>ры в шахматы, шашки. Слушание сказок (роль сказителя, «бахаря»). Глиняные и деревянные</w:t>
      </w:r>
      <w:r>
        <w:rPr>
          <w:spacing w:val="1"/>
        </w:rPr>
        <w:t xml:space="preserve"> </w:t>
      </w:r>
      <w:r>
        <w:t>игрушки.</w:t>
      </w:r>
    </w:p>
    <w:p w:rsidR="00BF0840" w:rsidRDefault="00AE20C9">
      <w:pPr>
        <w:pStyle w:val="a3"/>
        <w:ind w:left="517" w:right="433"/>
      </w:pPr>
      <w:r>
        <w:t>Катание зимой на санях, запряжённых лошадьми. Девичьи посиделки. Катание с ледяных гор.</w:t>
      </w:r>
      <w:r>
        <w:rPr>
          <w:spacing w:val="1"/>
        </w:rPr>
        <w:t xml:space="preserve"> </w:t>
      </w:r>
      <w:r>
        <w:t>Коньки.</w:t>
      </w:r>
      <w:r>
        <w:rPr>
          <w:spacing w:val="-1"/>
        </w:rPr>
        <w:t xml:space="preserve"> </w:t>
      </w:r>
      <w:r>
        <w:t>Лыжи.</w:t>
      </w:r>
      <w:r>
        <w:rPr>
          <w:spacing w:val="-3"/>
        </w:rPr>
        <w:t xml:space="preserve"> </w:t>
      </w:r>
      <w:r>
        <w:t>Летние</w:t>
      </w:r>
      <w:r>
        <w:rPr>
          <w:spacing w:val="-4"/>
        </w:rPr>
        <w:t xml:space="preserve"> </w:t>
      </w:r>
      <w:r>
        <w:t>забавы: качели;</w:t>
      </w:r>
      <w:r>
        <w:rPr>
          <w:spacing w:val="-1"/>
        </w:rPr>
        <w:t xml:space="preserve"> </w:t>
      </w:r>
      <w:r>
        <w:t>ярмарочные</w:t>
      </w:r>
      <w:r>
        <w:rPr>
          <w:spacing w:val="-2"/>
        </w:rPr>
        <w:t xml:space="preserve"> </w:t>
      </w:r>
      <w:r>
        <w:t>карусели.</w:t>
      </w:r>
    </w:p>
    <w:p w:rsidR="00BF0840" w:rsidRDefault="00AE20C9">
      <w:pPr>
        <w:pStyle w:val="Heading1"/>
        <w:spacing w:before="2" w:line="274" w:lineRule="exact"/>
        <w:jc w:val="both"/>
      </w:pPr>
      <w:r>
        <w:t>Учёба.</w:t>
      </w:r>
      <w:r>
        <w:rPr>
          <w:spacing w:val="-2"/>
        </w:rPr>
        <w:t xml:space="preserve"> </w:t>
      </w:r>
      <w:r>
        <w:t>Школа.</w:t>
      </w:r>
    </w:p>
    <w:p w:rsidR="00BF0840" w:rsidRDefault="00AE20C9">
      <w:pPr>
        <w:pStyle w:val="a3"/>
        <w:spacing w:line="274" w:lineRule="exact"/>
        <w:ind w:left="517"/>
      </w:pPr>
      <w:r>
        <w:t>Обучение</w:t>
      </w:r>
      <w:r>
        <w:rPr>
          <w:spacing w:val="-5"/>
        </w:rPr>
        <w:t xml:space="preserve"> </w:t>
      </w:r>
      <w:r>
        <w:t>грамоте</w:t>
      </w:r>
      <w:r>
        <w:rPr>
          <w:spacing w:val="-3"/>
        </w:rPr>
        <w:t xml:space="preserve"> </w:t>
      </w:r>
      <w:r>
        <w:t>(мальчиков)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рукоделию</w:t>
      </w:r>
      <w:r>
        <w:rPr>
          <w:spacing w:val="-3"/>
        </w:rPr>
        <w:t xml:space="preserve"> </w:t>
      </w:r>
      <w:r>
        <w:t>(девочек).</w:t>
      </w:r>
      <w:r>
        <w:rPr>
          <w:spacing w:val="-4"/>
        </w:rPr>
        <w:t xml:space="preserve"> </w:t>
      </w:r>
      <w:r>
        <w:t>Письменные</w:t>
      </w:r>
    </w:p>
    <w:p w:rsidR="00BF0840" w:rsidRDefault="00AE20C9">
      <w:pPr>
        <w:pStyle w:val="a3"/>
        <w:ind w:left="517"/>
        <w:jc w:val="left"/>
      </w:pPr>
      <w:r>
        <w:t>принадлежности</w:t>
      </w:r>
      <w:r>
        <w:rPr>
          <w:spacing w:val="22"/>
        </w:rPr>
        <w:t xml:space="preserve"> </w:t>
      </w:r>
      <w:r>
        <w:t>(перница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футляр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гусиных</w:t>
      </w:r>
      <w:r>
        <w:rPr>
          <w:spacing w:val="22"/>
        </w:rPr>
        <w:t xml:space="preserve"> </w:t>
      </w:r>
      <w:r>
        <w:t>перьев);</w:t>
      </w:r>
      <w:r>
        <w:rPr>
          <w:spacing w:val="22"/>
        </w:rPr>
        <w:t xml:space="preserve"> </w:t>
      </w:r>
      <w:r>
        <w:t>чернила</w:t>
      </w:r>
      <w:r>
        <w:rPr>
          <w:spacing w:val="23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отвара</w:t>
      </w:r>
      <w:r>
        <w:rPr>
          <w:spacing w:val="20"/>
        </w:rPr>
        <w:t xml:space="preserve"> </w:t>
      </w:r>
      <w:r>
        <w:t>ягод</w:t>
      </w:r>
      <w:r>
        <w:rPr>
          <w:spacing w:val="22"/>
        </w:rPr>
        <w:t xml:space="preserve"> </w:t>
      </w:r>
      <w:r>
        <w:t>черники,</w:t>
      </w:r>
      <w:r>
        <w:rPr>
          <w:spacing w:val="-57"/>
        </w:rPr>
        <w:t xml:space="preserve"> </w:t>
      </w:r>
      <w:r>
        <w:t>кожуры</w:t>
      </w:r>
      <w:r>
        <w:rPr>
          <w:spacing w:val="-1"/>
        </w:rPr>
        <w:t xml:space="preserve"> </w:t>
      </w:r>
      <w:r>
        <w:t>каштана, скорлупы орехов,</w:t>
      </w:r>
      <w:r>
        <w:rPr>
          <w:spacing w:val="1"/>
        </w:rPr>
        <w:t xml:space="preserve"> </w:t>
      </w:r>
      <w:r>
        <w:t>желудей дуба).</w:t>
      </w:r>
    </w:p>
    <w:p w:rsidR="00BF0840" w:rsidRDefault="00AE20C9">
      <w:pPr>
        <w:pStyle w:val="a3"/>
        <w:spacing w:before="1"/>
        <w:ind w:left="517"/>
        <w:jc w:val="left"/>
      </w:pPr>
      <w:r>
        <w:t>Чернильница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песочница.</w:t>
      </w:r>
      <w:r>
        <w:rPr>
          <w:spacing w:val="-2"/>
        </w:rPr>
        <w:t xml:space="preserve"> </w:t>
      </w:r>
      <w:r>
        <w:t>Береста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бумага.</w:t>
      </w:r>
    </w:p>
    <w:p w:rsidR="00BF0840" w:rsidRDefault="00AE20C9">
      <w:pPr>
        <w:pStyle w:val="a3"/>
        <w:ind w:left="517"/>
        <w:jc w:val="left"/>
      </w:pPr>
      <w:r>
        <w:t>Школы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церквях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монастырях.</w:t>
      </w:r>
      <w:r>
        <w:rPr>
          <w:spacing w:val="43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предметы</w:t>
      </w:r>
      <w:r>
        <w:rPr>
          <w:spacing w:val="42"/>
        </w:rPr>
        <w:t xml:space="preserve"> </w:t>
      </w:r>
      <w:r>
        <w:t>(письмо,</w:t>
      </w:r>
      <w:r>
        <w:rPr>
          <w:spacing w:val="42"/>
        </w:rPr>
        <w:t xml:space="preserve"> </w:t>
      </w:r>
      <w:r>
        <w:t>чтение,</w:t>
      </w:r>
      <w:r>
        <w:rPr>
          <w:spacing w:val="43"/>
        </w:rPr>
        <w:t xml:space="preserve"> </w:t>
      </w:r>
      <w:r>
        <w:t>счёт,</w:t>
      </w:r>
      <w:r>
        <w:rPr>
          <w:spacing w:val="42"/>
        </w:rPr>
        <w:t xml:space="preserve"> </w:t>
      </w:r>
      <w:r>
        <w:t>красноречие</w:t>
      </w:r>
      <w:r>
        <w:rPr>
          <w:spacing w:val="-57"/>
        </w:rPr>
        <w:t xml:space="preserve"> </w:t>
      </w:r>
      <w:r>
        <w:t>(дикция)).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(«Букварь»,</w:t>
      </w:r>
      <w:r>
        <w:rPr>
          <w:spacing w:val="4"/>
        </w:rPr>
        <w:t xml:space="preserve"> </w:t>
      </w:r>
      <w:r>
        <w:t>«Часослов»,</w:t>
      </w:r>
      <w:r>
        <w:rPr>
          <w:spacing w:val="3"/>
        </w:rPr>
        <w:t xml:space="preserve"> </w:t>
      </w:r>
      <w:r>
        <w:t>«Псалтырь»).</w:t>
      </w:r>
      <w:r>
        <w:rPr>
          <w:spacing w:val="-1"/>
        </w:rPr>
        <w:t xml:space="preserve"> </w:t>
      </w:r>
      <w:r>
        <w:t>Учитель-мастер.</w:t>
      </w:r>
    </w:p>
    <w:p w:rsidR="00BF0840" w:rsidRDefault="00AE20C9">
      <w:pPr>
        <w:pStyle w:val="Heading1"/>
        <w:spacing w:before="4"/>
      </w:pPr>
      <w:r>
        <w:t>Новый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Петра I)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Простой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дворяне.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Обычаи,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привычки.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Одежда,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Запрещение</w:t>
      </w:r>
      <w:r>
        <w:rPr>
          <w:spacing w:val="-5"/>
        </w:rPr>
        <w:t xml:space="preserve"> </w:t>
      </w:r>
      <w:r>
        <w:t>царскими</w:t>
      </w:r>
      <w:r>
        <w:rPr>
          <w:spacing w:val="-5"/>
        </w:rPr>
        <w:t xml:space="preserve"> </w:t>
      </w:r>
      <w:r>
        <w:t>указами</w:t>
      </w:r>
      <w:r>
        <w:rPr>
          <w:spacing w:val="-4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старинную</w:t>
      </w:r>
      <w:r>
        <w:rPr>
          <w:spacing w:val="-3"/>
        </w:rPr>
        <w:t xml:space="preserve"> </w:t>
      </w:r>
      <w:r>
        <w:t>русскую</w:t>
      </w:r>
      <w:r>
        <w:rPr>
          <w:spacing w:val="-4"/>
        </w:rPr>
        <w:t xml:space="preserve"> </w:t>
      </w:r>
      <w:r>
        <w:t>одежду.</w:t>
      </w:r>
    </w:p>
    <w:p w:rsidR="00BF0840" w:rsidRDefault="00AE20C9">
      <w:pPr>
        <w:pStyle w:val="a3"/>
        <w:ind w:left="517" w:right="433"/>
      </w:pPr>
      <w:r>
        <w:t>«Заморское» (европейское) платье:</w:t>
      </w:r>
      <w:r>
        <w:rPr>
          <w:spacing w:val="1"/>
        </w:rPr>
        <w:t xml:space="preserve"> </w:t>
      </w:r>
      <w:r>
        <w:t>сюртуки, камзолы, панталоны. Принудительное бритьё</w:t>
      </w:r>
      <w:r>
        <w:rPr>
          <w:spacing w:val="1"/>
        </w:rPr>
        <w:t xml:space="preserve"> </w:t>
      </w:r>
      <w:r>
        <w:t>бород.</w:t>
      </w:r>
      <w:r>
        <w:rPr>
          <w:spacing w:val="1"/>
        </w:rPr>
        <w:t xml:space="preserve"> </w:t>
      </w:r>
      <w:r>
        <w:t>Петровские ассамблеи. Наряды дам. Шёлк, бархат. Кринолины, фижмы. Корсаж. Кор-</w:t>
      </w:r>
      <w:r>
        <w:rPr>
          <w:spacing w:val="1"/>
        </w:rPr>
        <w:t xml:space="preserve"> </w:t>
      </w:r>
      <w:r>
        <w:t>сет. Украшения. Сложные высокие причёски дам. Атрибуты придворных: лорнеты, веера. На-</w:t>
      </w:r>
      <w:r>
        <w:rPr>
          <w:spacing w:val="1"/>
        </w:rPr>
        <w:t xml:space="preserve"> </w:t>
      </w:r>
      <w:r>
        <w:t>рядные</w:t>
      </w:r>
      <w:r>
        <w:rPr>
          <w:spacing w:val="-3"/>
        </w:rPr>
        <w:t xml:space="preserve"> </w:t>
      </w:r>
      <w:r>
        <w:t>туфли на</w:t>
      </w:r>
      <w:r>
        <w:rPr>
          <w:spacing w:val="-2"/>
        </w:rPr>
        <w:t xml:space="preserve"> </w:t>
      </w:r>
      <w:r>
        <w:t>высоких</w:t>
      </w:r>
      <w:r>
        <w:rPr>
          <w:spacing w:val="-1"/>
        </w:rPr>
        <w:t xml:space="preserve"> </w:t>
      </w:r>
      <w:r>
        <w:t>красных</w:t>
      </w:r>
      <w:r>
        <w:rPr>
          <w:spacing w:val="-1"/>
        </w:rPr>
        <w:t xml:space="preserve"> </w:t>
      </w:r>
      <w:r>
        <w:t>каблуках.</w:t>
      </w:r>
      <w:r>
        <w:rPr>
          <w:spacing w:val="-1"/>
        </w:rPr>
        <w:t xml:space="preserve"> </w:t>
      </w:r>
      <w:r>
        <w:t>Косметика</w:t>
      </w:r>
      <w:r>
        <w:rPr>
          <w:spacing w:val="-1"/>
        </w:rPr>
        <w:t xml:space="preserve"> </w:t>
      </w:r>
      <w:r>
        <w:t>дам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века.</w:t>
      </w:r>
    </w:p>
    <w:p w:rsidR="00BF0840" w:rsidRDefault="00AE20C9">
      <w:pPr>
        <w:pStyle w:val="a3"/>
        <w:spacing w:before="1"/>
        <w:ind w:left="517" w:right="433"/>
      </w:pPr>
      <w:r>
        <w:t>Наряды девушек и дам XIX века. Пелерины из бархата и меха; лёгкие, летящие платья. Шля-</w:t>
      </w:r>
      <w:r>
        <w:rPr>
          <w:spacing w:val="1"/>
        </w:rPr>
        <w:t xml:space="preserve"> </w:t>
      </w:r>
      <w:r>
        <w:t>пы,</w:t>
      </w:r>
      <w:r>
        <w:rPr>
          <w:spacing w:val="-1"/>
        </w:rPr>
        <w:t xml:space="preserve"> </w:t>
      </w:r>
      <w:r>
        <w:t>перчатки. Причёски с</w:t>
      </w:r>
      <w:r>
        <w:rPr>
          <w:spacing w:val="-1"/>
        </w:rPr>
        <w:t xml:space="preserve"> </w:t>
      </w:r>
      <w:r>
        <w:t>локонами.</w:t>
      </w:r>
    </w:p>
    <w:p w:rsidR="00BF0840" w:rsidRDefault="00AE20C9">
      <w:pPr>
        <w:pStyle w:val="a3"/>
        <w:ind w:left="517" w:right="433"/>
      </w:pPr>
      <w:r>
        <w:t>Одежда дворян-мужчин: узкий кафтан, короткие панталоны, шёлковые чулки, туфли с брил-</w:t>
      </w:r>
      <w:r>
        <w:rPr>
          <w:spacing w:val="1"/>
        </w:rPr>
        <w:t xml:space="preserve"> </w:t>
      </w:r>
      <w:r>
        <w:t>лиантовыми</w:t>
      </w:r>
      <w:r>
        <w:rPr>
          <w:spacing w:val="1"/>
        </w:rPr>
        <w:t xml:space="preserve"> </w:t>
      </w:r>
      <w:r>
        <w:t>пряжками.</w:t>
      </w:r>
      <w:r>
        <w:rPr>
          <w:spacing w:val="1"/>
        </w:rPr>
        <w:t xml:space="preserve"> </w:t>
      </w:r>
      <w:r>
        <w:t>Фраки,</w:t>
      </w:r>
      <w:r>
        <w:rPr>
          <w:spacing w:val="1"/>
        </w:rPr>
        <w:t xml:space="preserve"> </w:t>
      </w:r>
      <w:r>
        <w:t>жилеты,</w:t>
      </w:r>
      <w:r>
        <w:rPr>
          <w:spacing w:val="1"/>
        </w:rPr>
        <w:t xml:space="preserve"> </w:t>
      </w:r>
      <w:r>
        <w:t>брюки-панталоны;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жабо,</w:t>
      </w:r>
      <w:r>
        <w:rPr>
          <w:spacing w:val="1"/>
        </w:rPr>
        <w:t xml:space="preserve"> </w:t>
      </w:r>
      <w:r>
        <w:t>кружевными</w:t>
      </w:r>
      <w:r>
        <w:rPr>
          <w:spacing w:val="1"/>
        </w:rPr>
        <w:t xml:space="preserve"> </w:t>
      </w:r>
      <w:r>
        <w:t>манжетами;</w:t>
      </w:r>
      <w:r>
        <w:rPr>
          <w:spacing w:val="19"/>
        </w:rPr>
        <w:t xml:space="preserve"> </w:t>
      </w:r>
      <w:r>
        <w:t>шляпы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бриллиантами;</w:t>
      </w:r>
      <w:r>
        <w:rPr>
          <w:spacing w:val="20"/>
        </w:rPr>
        <w:t xml:space="preserve"> </w:t>
      </w:r>
      <w:r>
        <w:t>перчатки;</w:t>
      </w:r>
      <w:r>
        <w:rPr>
          <w:spacing w:val="19"/>
        </w:rPr>
        <w:t xml:space="preserve"> </w:t>
      </w:r>
      <w:r>
        <w:t>цилиндры;</w:t>
      </w:r>
      <w:r>
        <w:rPr>
          <w:spacing w:val="20"/>
        </w:rPr>
        <w:t xml:space="preserve"> </w:t>
      </w:r>
      <w:r>
        <w:t>трости;</w:t>
      </w:r>
      <w:r>
        <w:rPr>
          <w:spacing w:val="19"/>
        </w:rPr>
        <w:t xml:space="preserve"> </w:t>
      </w:r>
      <w:r>
        <w:t>карманные</w:t>
      </w:r>
      <w:r>
        <w:rPr>
          <w:spacing w:val="18"/>
        </w:rPr>
        <w:t xml:space="preserve"> </w:t>
      </w:r>
      <w:r>
        <w:t>часы,</w:t>
      </w:r>
      <w:r>
        <w:rPr>
          <w:spacing w:val="18"/>
        </w:rPr>
        <w:t xml:space="preserve"> </w:t>
      </w:r>
      <w:r>
        <w:t>лорнеты.</w:t>
      </w:r>
    </w:p>
    <w:p w:rsidR="00BF0840" w:rsidRDefault="00AE20C9">
      <w:pPr>
        <w:pStyle w:val="a3"/>
        <w:ind w:left="517"/>
      </w:pPr>
      <w:r>
        <w:t>Одежда</w:t>
      </w:r>
      <w:r>
        <w:rPr>
          <w:spacing w:val="-4"/>
        </w:rPr>
        <w:t xml:space="preserve"> </w:t>
      </w:r>
      <w:r>
        <w:t>купчих,</w:t>
      </w:r>
      <w:r>
        <w:rPr>
          <w:spacing w:val="-2"/>
        </w:rPr>
        <w:t xml:space="preserve"> </w:t>
      </w:r>
      <w:r>
        <w:t>мещанок,</w:t>
      </w:r>
      <w:r>
        <w:rPr>
          <w:spacing w:val="-3"/>
        </w:rPr>
        <w:t xml:space="preserve"> </w:t>
      </w:r>
      <w:r>
        <w:t>крестьянок:</w:t>
      </w:r>
      <w:r>
        <w:rPr>
          <w:spacing w:val="-2"/>
        </w:rPr>
        <w:t xml:space="preserve"> </w:t>
      </w:r>
      <w:r>
        <w:t>широкие</w:t>
      </w:r>
      <w:r>
        <w:rPr>
          <w:spacing w:val="-4"/>
        </w:rPr>
        <w:t xml:space="preserve"> </w:t>
      </w:r>
      <w:r>
        <w:t>сарафаны,</w:t>
      </w:r>
      <w:r>
        <w:rPr>
          <w:spacing w:val="-2"/>
        </w:rPr>
        <w:t xml:space="preserve"> </w:t>
      </w:r>
      <w:r>
        <w:t>яркие</w:t>
      </w:r>
    </w:p>
    <w:p w:rsidR="00BF0840" w:rsidRDefault="00AE20C9">
      <w:pPr>
        <w:pStyle w:val="a3"/>
        <w:ind w:left="517" w:right="378"/>
        <w:jc w:val="left"/>
      </w:pPr>
      <w:r>
        <w:t>юбки,</w:t>
      </w:r>
      <w:r>
        <w:rPr>
          <w:spacing w:val="16"/>
        </w:rPr>
        <w:t xml:space="preserve"> </w:t>
      </w:r>
      <w:r>
        <w:t>рубахи,</w:t>
      </w:r>
      <w:r>
        <w:rPr>
          <w:spacing w:val="17"/>
        </w:rPr>
        <w:t xml:space="preserve"> </w:t>
      </w:r>
      <w:r>
        <w:t>кофты,</w:t>
      </w:r>
      <w:r>
        <w:rPr>
          <w:spacing w:val="17"/>
        </w:rPr>
        <w:t xml:space="preserve"> </w:t>
      </w:r>
      <w:r>
        <w:t>шали.</w:t>
      </w:r>
      <w:r>
        <w:rPr>
          <w:spacing w:val="17"/>
        </w:rPr>
        <w:t xml:space="preserve"> </w:t>
      </w:r>
      <w:r>
        <w:t>Кокошники,</w:t>
      </w:r>
      <w:r>
        <w:rPr>
          <w:spacing w:val="15"/>
        </w:rPr>
        <w:t xml:space="preserve"> </w:t>
      </w:r>
      <w:r>
        <w:t>платки,</w:t>
      </w:r>
      <w:r>
        <w:rPr>
          <w:spacing w:val="19"/>
        </w:rPr>
        <w:t xml:space="preserve"> </w:t>
      </w:r>
      <w:r>
        <w:t>«бабьи</w:t>
      </w:r>
      <w:r>
        <w:rPr>
          <w:spacing w:val="18"/>
        </w:rPr>
        <w:t xml:space="preserve"> </w:t>
      </w:r>
      <w:r>
        <w:t>кички»</w:t>
      </w:r>
      <w:r>
        <w:rPr>
          <w:spacing w:val="13"/>
        </w:rPr>
        <w:t xml:space="preserve"> </w:t>
      </w:r>
      <w:r>
        <w:t>(особые</w:t>
      </w:r>
      <w:r>
        <w:rPr>
          <w:spacing w:val="16"/>
        </w:rPr>
        <w:t xml:space="preserve"> </w:t>
      </w:r>
      <w:r>
        <w:t>головные</w:t>
      </w:r>
      <w:r>
        <w:rPr>
          <w:spacing w:val="20"/>
        </w:rPr>
        <w:t xml:space="preserve"> </w:t>
      </w:r>
      <w:r>
        <w:t>уборы</w:t>
      </w:r>
      <w:r>
        <w:rPr>
          <w:spacing w:val="19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мужних женщин).</w:t>
      </w:r>
      <w:r>
        <w:rPr>
          <w:spacing w:val="1"/>
        </w:rPr>
        <w:t xml:space="preserve"> </w:t>
      </w:r>
      <w:r>
        <w:t>Мужчины и мальчики из крестьянских и мещанских семей носили</w:t>
      </w:r>
      <w:r>
        <w:rPr>
          <w:spacing w:val="1"/>
        </w:rPr>
        <w:t xml:space="preserve"> </w:t>
      </w:r>
      <w:r>
        <w:t>старинные</w:t>
      </w:r>
      <w:r>
        <w:rPr>
          <w:spacing w:val="-3"/>
        </w:rPr>
        <w:t xml:space="preserve"> </w:t>
      </w:r>
      <w:r>
        <w:t>кафтаны,</w:t>
      </w:r>
      <w:r>
        <w:rPr>
          <w:spacing w:val="-1"/>
        </w:rPr>
        <w:t xml:space="preserve"> </w:t>
      </w:r>
      <w:r>
        <w:t>рубахи,</w:t>
      </w:r>
      <w:r>
        <w:rPr>
          <w:spacing w:val="-4"/>
        </w:rPr>
        <w:t xml:space="preserve"> </w:t>
      </w:r>
      <w:r>
        <w:t>порты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сапоги.</w:t>
      </w:r>
      <w:r>
        <w:rPr>
          <w:spacing w:val="56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 об одежде.</w:t>
      </w:r>
    </w:p>
    <w:p w:rsidR="00BF0840" w:rsidRDefault="00AE20C9">
      <w:pPr>
        <w:pStyle w:val="a3"/>
        <w:ind w:left="517" w:right="430"/>
      </w:pPr>
      <w:r>
        <w:rPr>
          <w:b/>
        </w:rPr>
        <w:t>Усадьба</w:t>
      </w:r>
      <w:r>
        <w:t xml:space="preserve">. </w:t>
      </w:r>
      <w:r>
        <w:rPr>
          <w:b/>
        </w:rPr>
        <w:t xml:space="preserve">Дворянские особняки. </w:t>
      </w:r>
      <w:r>
        <w:t>Дворцы Петербурга. Особняки дворян. Архитектура: колон-</w:t>
      </w:r>
      <w:r>
        <w:rPr>
          <w:spacing w:val="1"/>
        </w:rPr>
        <w:t xml:space="preserve"> </w:t>
      </w:r>
      <w:r>
        <w:t>ны, купол, фронтон. Вестибюль особняка. Гостиная, диванная, детская, спальня, кабинет; сто-</w:t>
      </w:r>
      <w:r>
        <w:rPr>
          <w:spacing w:val="1"/>
        </w:rPr>
        <w:t xml:space="preserve"> </w:t>
      </w:r>
      <w:r>
        <w:t>ловая; зал для танцев. Интерьер. Анфилада комнат. Бильярдная. Библиотека. Зимние сады.</w:t>
      </w:r>
      <w:r>
        <w:rPr>
          <w:spacing w:val="1"/>
        </w:rPr>
        <w:t xml:space="preserve"> </w:t>
      </w:r>
      <w:r>
        <w:t>Буфетная. Атрибуты и аксессуары барского дома. Парадный зал. Лепнина, паркет с инкруста-</w:t>
      </w:r>
      <w:r>
        <w:rPr>
          <w:spacing w:val="1"/>
        </w:rPr>
        <w:t xml:space="preserve"> </w:t>
      </w:r>
      <w:r>
        <w:t>цией. Убранство спален господ. Антресоли; гардеробные. Комнаты для прислуги. Камины.</w:t>
      </w:r>
      <w:r>
        <w:rPr>
          <w:spacing w:val="1"/>
        </w:rPr>
        <w:t xml:space="preserve"> </w:t>
      </w:r>
      <w:r>
        <w:t>Изразцовые печи. Освещение. Светильники из бронзы. Музыкальные инструменты. Картин-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галереи. Домашний театр.</w:t>
      </w:r>
    </w:p>
    <w:p w:rsidR="00BF0840" w:rsidRDefault="00BF0840">
      <w:pPr>
        <w:sectPr w:rsidR="00BF0840">
          <w:footerReference w:type="default" r:id="rId102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1"/>
        <w:ind w:left="517" w:right="433"/>
        <w:jc w:val="both"/>
        <w:rPr>
          <w:sz w:val="24"/>
        </w:rPr>
      </w:pPr>
      <w:r>
        <w:rPr>
          <w:b/>
          <w:sz w:val="24"/>
        </w:rPr>
        <w:lastRenderedPageBreak/>
        <w:t xml:space="preserve">Быт дворянской семьи. Балы и праздники. Литературно-музыкальные салоны. </w:t>
      </w:r>
      <w:r>
        <w:rPr>
          <w:sz w:val="24"/>
        </w:rPr>
        <w:t>Атмо-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дворянского дома. Светский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этикет. Любовь к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искусствам</w:t>
      </w:r>
    </w:p>
    <w:p w:rsidR="00BF0840" w:rsidRDefault="00AE20C9">
      <w:pPr>
        <w:pStyle w:val="a3"/>
        <w:ind w:left="517" w:right="430"/>
      </w:pPr>
      <w:r>
        <w:t>и наукам, которую воспитывали с детства. Обучение нескольким иностранным языкам, рус-</w:t>
      </w:r>
      <w:r>
        <w:rPr>
          <w:spacing w:val="1"/>
        </w:rPr>
        <w:t xml:space="preserve"> </w:t>
      </w:r>
      <w:r>
        <w:t>ской словесности, рисованию, пению, музыке, математике, биологии. Танцмейстеры и фехто-</w:t>
      </w:r>
      <w:r>
        <w:rPr>
          <w:spacing w:val="1"/>
        </w:rPr>
        <w:t xml:space="preserve"> </w:t>
      </w:r>
      <w:r>
        <w:t>вальщики. Гувернантки и гувернёры. Особая роль православных книг в воспитании детей. Ог-</w:t>
      </w:r>
      <w:r>
        <w:rPr>
          <w:spacing w:val="-57"/>
        </w:rPr>
        <w:t xml:space="preserve"> </w:t>
      </w:r>
      <w:r>
        <w:t>ромное внимание уделялось танцам, верховой езде, фехтованию, плаванию. Домашние спек-</w:t>
      </w:r>
      <w:r>
        <w:rPr>
          <w:spacing w:val="1"/>
        </w:rPr>
        <w:t xml:space="preserve"> </w:t>
      </w:r>
      <w:r>
        <w:t>такли, в которых принимали участие дети. Повседневная жизнь дворянина в столице и усадь-</w:t>
      </w:r>
      <w:r>
        <w:rPr>
          <w:spacing w:val="1"/>
        </w:rPr>
        <w:t xml:space="preserve"> </w:t>
      </w:r>
      <w:r>
        <w:t>бе. Мода на лечение минеральными водами, посещение популярных докторов; прогулки в</w:t>
      </w:r>
      <w:r>
        <w:rPr>
          <w:spacing w:val="1"/>
        </w:rPr>
        <w:t xml:space="preserve"> </w:t>
      </w:r>
      <w:r>
        <w:t>парках и садах (Летний сад в Петербурге). Ледяные горки, катки; катания на санях зимой. Де-</w:t>
      </w:r>
      <w:r>
        <w:rPr>
          <w:spacing w:val="1"/>
        </w:rPr>
        <w:t xml:space="preserve"> </w:t>
      </w:r>
      <w:r>
        <w:t>ревянные горки, качели, карусели — летом. Демонстрация модных нарядов у дворян. Визиты.</w:t>
      </w:r>
      <w:r>
        <w:rPr>
          <w:spacing w:val="1"/>
        </w:rPr>
        <w:t xml:space="preserve"> </w:t>
      </w:r>
      <w:r>
        <w:t>Переписка.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со стихами</w:t>
      </w:r>
      <w:r>
        <w:rPr>
          <w:spacing w:val="-2"/>
        </w:rPr>
        <w:t xml:space="preserve"> </w:t>
      </w:r>
      <w:r>
        <w:t>и пожеланиями.</w:t>
      </w:r>
    </w:p>
    <w:p w:rsidR="00BF0840" w:rsidRDefault="00AE20C9">
      <w:pPr>
        <w:pStyle w:val="a3"/>
        <w:ind w:left="517" w:right="434"/>
      </w:pPr>
      <w:r>
        <w:t>Традиционные званые обеды. Строгое соблюдение этикета. Балы и праздники. Посещение те-</w:t>
      </w:r>
      <w:r>
        <w:rPr>
          <w:spacing w:val="1"/>
        </w:rPr>
        <w:t xml:space="preserve"> </w:t>
      </w:r>
      <w:r>
        <w:t>атров.</w:t>
      </w:r>
      <w:r>
        <w:rPr>
          <w:spacing w:val="9"/>
        </w:rPr>
        <w:t xml:space="preserve"> </w:t>
      </w:r>
      <w:r>
        <w:t>Праздничные</w:t>
      </w:r>
      <w:r>
        <w:rPr>
          <w:spacing w:val="8"/>
        </w:rPr>
        <w:t xml:space="preserve"> </w:t>
      </w:r>
      <w:r>
        <w:t>столы.</w:t>
      </w:r>
      <w:r>
        <w:rPr>
          <w:spacing w:val="10"/>
        </w:rPr>
        <w:t xml:space="preserve"> </w:t>
      </w:r>
      <w:r>
        <w:t>Яства.</w:t>
      </w:r>
      <w:r>
        <w:rPr>
          <w:spacing w:val="10"/>
        </w:rPr>
        <w:t xml:space="preserve"> </w:t>
      </w:r>
      <w:r>
        <w:t>Деликатесы.</w:t>
      </w:r>
      <w:r>
        <w:rPr>
          <w:spacing w:val="9"/>
        </w:rPr>
        <w:t xml:space="preserve"> </w:t>
      </w:r>
      <w:r>
        <w:t>Детские</w:t>
      </w:r>
      <w:r>
        <w:rPr>
          <w:spacing w:val="10"/>
        </w:rPr>
        <w:t xml:space="preserve"> </w:t>
      </w:r>
      <w:r>
        <w:t>балы.</w:t>
      </w:r>
      <w:r>
        <w:rPr>
          <w:spacing w:val="9"/>
        </w:rPr>
        <w:t xml:space="preserve"> </w:t>
      </w:r>
      <w:r>
        <w:t>Маскарады.</w:t>
      </w:r>
      <w:r>
        <w:rPr>
          <w:spacing w:val="11"/>
        </w:rPr>
        <w:t xml:space="preserve"> </w:t>
      </w:r>
      <w:r>
        <w:t>Домашние</w:t>
      </w:r>
      <w:r>
        <w:rPr>
          <w:spacing w:val="9"/>
        </w:rPr>
        <w:t xml:space="preserve"> </w:t>
      </w:r>
      <w:r>
        <w:t>театры.</w:t>
      </w:r>
    </w:p>
    <w:p w:rsidR="00BF0840" w:rsidRDefault="00AE20C9">
      <w:pPr>
        <w:pStyle w:val="a3"/>
        <w:spacing w:before="1"/>
        <w:ind w:left="517" w:right="2943"/>
        <w:jc w:val="left"/>
      </w:pPr>
      <w:r>
        <w:t>Особая роль литературно-музыкальных салонов. Хозяйка и хозяин</w:t>
      </w:r>
      <w:r>
        <w:rPr>
          <w:spacing w:val="1"/>
        </w:rPr>
        <w:t xml:space="preserve"> </w:t>
      </w:r>
      <w:r>
        <w:t>салона. Обсуждение политических новостей, произведений искусства.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деятелями культуры</w:t>
      </w:r>
      <w:r>
        <w:rPr>
          <w:spacing w:val="-1"/>
        </w:rPr>
        <w:t xml:space="preserve"> </w:t>
      </w:r>
      <w:r>
        <w:t>и искусства.</w:t>
      </w:r>
    </w:p>
    <w:p w:rsidR="00BF0840" w:rsidRDefault="00AE20C9">
      <w:pPr>
        <w:ind w:left="517" w:right="431"/>
        <w:jc w:val="both"/>
        <w:rPr>
          <w:sz w:val="24"/>
        </w:rPr>
      </w:pPr>
      <w:r>
        <w:rPr>
          <w:b/>
          <w:sz w:val="24"/>
        </w:rPr>
        <w:t xml:space="preserve">Институты благородных девиц. Привилегированные учебные заведения. </w:t>
      </w:r>
      <w:r>
        <w:rPr>
          <w:sz w:val="24"/>
        </w:rPr>
        <w:t>Кадетские кор-</w:t>
      </w:r>
      <w:r>
        <w:rPr>
          <w:spacing w:val="1"/>
          <w:sz w:val="24"/>
        </w:rPr>
        <w:t xml:space="preserve"> </w:t>
      </w:r>
      <w:r>
        <w:rPr>
          <w:sz w:val="24"/>
        </w:rPr>
        <w:t>пуса для мальчиков. Юнкерские училища: подготовка высших офицерских кадров.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включала: Закон</w:t>
      </w:r>
    </w:p>
    <w:p w:rsidR="00BF0840" w:rsidRDefault="00AE20C9">
      <w:pPr>
        <w:pStyle w:val="a3"/>
        <w:ind w:left="517" w:right="428"/>
      </w:pPr>
      <w:r>
        <w:t>Божий, русский, французский, немецкий, английский языки, словесность, математику, исто-</w:t>
      </w:r>
      <w:r>
        <w:rPr>
          <w:spacing w:val="1"/>
        </w:rPr>
        <w:t xml:space="preserve"> </w:t>
      </w:r>
      <w:r>
        <w:t>рию, физику, географию, чистописание, артиллерию, тактику, военную топографию, а также</w:t>
      </w:r>
      <w:r>
        <w:rPr>
          <w:spacing w:val="1"/>
        </w:rPr>
        <w:t xml:space="preserve"> </w:t>
      </w:r>
      <w:r>
        <w:t>стрельбу, верховую езду, гимнастику, плавание, фехтование, танцы, музыку, пение, строевую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1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театр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воспитанников.</w:t>
      </w:r>
      <w:r>
        <w:rPr>
          <w:spacing w:val="10"/>
        </w:rPr>
        <w:t xml:space="preserve"> </w:t>
      </w:r>
      <w:r>
        <w:t>Строгий</w:t>
      </w:r>
      <w:r>
        <w:rPr>
          <w:spacing w:val="12"/>
        </w:rPr>
        <w:t xml:space="preserve"> </w:t>
      </w:r>
      <w:r>
        <w:t>распорядок</w:t>
      </w:r>
      <w:r>
        <w:rPr>
          <w:spacing w:val="9"/>
        </w:rPr>
        <w:t xml:space="preserve"> </w:t>
      </w:r>
      <w:r>
        <w:t>дня.</w:t>
      </w:r>
      <w:r>
        <w:rPr>
          <w:spacing w:val="12"/>
        </w:rPr>
        <w:t xml:space="preserve"> </w:t>
      </w:r>
      <w:r>
        <w:t>Занятие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 училища.</w:t>
      </w:r>
      <w:r>
        <w:rPr>
          <w:spacing w:val="2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лагеря.</w:t>
      </w:r>
      <w:r>
        <w:rPr>
          <w:spacing w:val="-1"/>
        </w:rPr>
        <w:t xml:space="preserve"> </w:t>
      </w:r>
      <w:r>
        <w:t>Пансионы и</w:t>
      </w:r>
      <w:r>
        <w:rPr>
          <w:spacing w:val="-1"/>
        </w:rPr>
        <w:t xml:space="preserve"> </w:t>
      </w:r>
      <w:r>
        <w:t>гимназии.</w:t>
      </w:r>
    </w:p>
    <w:p w:rsidR="00BF0840" w:rsidRDefault="00AE20C9">
      <w:pPr>
        <w:pStyle w:val="Heading1"/>
        <w:spacing w:before="5"/>
        <w:jc w:val="both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праздники</w:t>
      </w:r>
    </w:p>
    <w:p w:rsidR="00BF0840" w:rsidRDefault="00AE20C9">
      <w:pPr>
        <w:spacing w:before="2" w:line="237" w:lineRule="auto"/>
        <w:ind w:left="517"/>
        <w:rPr>
          <w:sz w:val="24"/>
        </w:rPr>
      </w:pPr>
      <w:r>
        <w:rPr>
          <w:b/>
          <w:sz w:val="24"/>
        </w:rPr>
        <w:t>Зимушка-зима. Новый год. Рождество. Святки. Крещение. Будни и праздники на Руси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веселья,</w:t>
      </w:r>
      <w:r>
        <w:rPr>
          <w:spacing w:val="3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пришедшие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нам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54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земледелием,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1"/>
          <w:sz w:val="24"/>
        </w:rPr>
        <w:t xml:space="preserve"> </w:t>
      </w:r>
      <w:r>
        <w:rPr>
          <w:sz w:val="24"/>
        </w:rPr>
        <w:t>календарём.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BF0840" w:rsidRDefault="00AE20C9">
      <w:pPr>
        <w:pStyle w:val="a3"/>
        <w:spacing w:before="5"/>
        <w:ind w:left="517" w:right="433"/>
      </w:pPr>
      <w:r>
        <w:t>Сочетание языческих и христианских праздников. Общие и семейные праздники. Обычаи и</w:t>
      </w:r>
      <w:r>
        <w:rPr>
          <w:spacing w:val="1"/>
        </w:rPr>
        <w:t xml:space="preserve"> </w:t>
      </w:r>
      <w:r>
        <w:t>обряды в проведении праздников. Роль традиций.</w:t>
      </w:r>
      <w:r>
        <w:rPr>
          <w:spacing w:val="1"/>
        </w:rPr>
        <w:t xml:space="preserve"> </w:t>
      </w:r>
      <w:r>
        <w:t>Канун Нового года. Васильев вечер. Со-</w:t>
      </w:r>
      <w:r>
        <w:rPr>
          <w:spacing w:val="1"/>
        </w:rPr>
        <w:t xml:space="preserve"> </w:t>
      </w:r>
      <w:r>
        <w:t>временный новогодний праздник. Святки — весёлое время года; песни во славу Христа; коля-</w:t>
      </w:r>
      <w:r>
        <w:rPr>
          <w:spacing w:val="1"/>
        </w:rPr>
        <w:t xml:space="preserve"> </w:t>
      </w:r>
      <w:r>
        <w:t>дование;</w:t>
      </w:r>
      <w:r>
        <w:rPr>
          <w:spacing w:val="-1"/>
        </w:rPr>
        <w:t xml:space="preserve"> </w:t>
      </w:r>
      <w:r>
        <w:t>гадание.</w:t>
      </w:r>
      <w:r>
        <w:rPr>
          <w:spacing w:val="-1"/>
        </w:rPr>
        <w:t xml:space="preserve"> </w:t>
      </w:r>
      <w:r>
        <w:t>Ряженье,</w:t>
      </w:r>
      <w:r>
        <w:rPr>
          <w:spacing w:val="-1"/>
        </w:rPr>
        <w:t xml:space="preserve"> </w:t>
      </w:r>
      <w:r>
        <w:t>ряженые —</w:t>
      </w:r>
      <w:r>
        <w:rPr>
          <w:spacing w:val="-1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обычай</w:t>
      </w:r>
      <w:r>
        <w:rPr>
          <w:spacing w:val="-1"/>
        </w:rPr>
        <w:t xml:space="preserve"> </w:t>
      </w:r>
      <w:r>
        <w:t>Святок.</w:t>
      </w:r>
      <w:r>
        <w:rPr>
          <w:spacing w:val="-1"/>
        </w:rPr>
        <w:t xml:space="preserve"> </w:t>
      </w:r>
      <w:r>
        <w:t>Рождественский</w:t>
      </w:r>
    </w:p>
    <w:p w:rsidR="00BF0840" w:rsidRDefault="00AE20C9">
      <w:pPr>
        <w:pStyle w:val="a3"/>
        <w:ind w:left="517" w:right="432"/>
      </w:pPr>
      <w:r>
        <w:t>Сочельник. Рождество Христово. Рождественские колядки. Ёлка — символ «райского дере-</w:t>
      </w:r>
      <w:r>
        <w:rPr>
          <w:spacing w:val="1"/>
        </w:rPr>
        <w:t xml:space="preserve"> </w:t>
      </w:r>
      <w:r>
        <w:t>ва».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кушанья: кутья,</w:t>
      </w:r>
      <w:r>
        <w:rPr>
          <w:spacing w:val="1"/>
        </w:rPr>
        <w:t xml:space="preserve"> </w:t>
      </w:r>
      <w:r>
        <w:t>увар (или взвар), кисель,</w:t>
      </w:r>
      <w:r>
        <w:rPr>
          <w:spacing w:val="-1"/>
        </w:rPr>
        <w:t xml:space="preserve"> </w:t>
      </w:r>
      <w:r>
        <w:t>пироги.</w:t>
      </w:r>
    </w:p>
    <w:p w:rsidR="00BF0840" w:rsidRDefault="00AE20C9">
      <w:pPr>
        <w:pStyle w:val="a3"/>
        <w:ind w:left="517"/>
      </w:pPr>
      <w:r>
        <w:t>Крещение</w:t>
      </w:r>
      <w:r>
        <w:rPr>
          <w:spacing w:val="-5"/>
        </w:rPr>
        <w:t xml:space="preserve"> </w:t>
      </w:r>
      <w:r>
        <w:t>Господне</w:t>
      </w:r>
      <w:r>
        <w:rPr>
          <w:spacing w:val="-5"/>
        </w:rPr>
        <w:t xml:space="preserve"> </w:t>
      </w:r>
      <w:r>
        <w:t>(Благовещение).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крещенский</w:t>
      </w:r>
      <w:r>
        <w:rPr>
          <w:spacing w:val="-3"/>
        </w:rPr>
        <w:t xml:space="preserve"> </w:t>
      </w:r>
      <w:r>
        <w:t>стол.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Весна-веснянка. Масленица. Великий пост. Пасха. </w:t>
      </w:r>
      <w:r>
        <w:t>Масленица — весенний праздник про-</w:t>
      </w:r>
      <w:r>
        <w:rPr>
          <w:spacing w:val="1"/>
        </w:rPr>
        <w:t xml:space="preserve"> </w:t>
      </w:r>
      <w:r>
        <w:t>водов зимы. В славянском народном календаре Масленица разделяла два главных периода го-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—зиму</w:t>
      </w:r>
      <w:r>
        <w:rPr>
          <w:spacing w:val="-6"/>
        </w:rPr>
        <w:t xml:space="preserve"> </w:t>
      </w:r>
      <w:r>
        <w:t>и весну.</w:t>
      </w:r>
      <w:r>
        <w:rPr>
          <w:spacing w:val="-1"/>
        </w:rPr>
        <w:t xml:space="preserve"> </w:t>
      </w:r>
      <w:r>
        <w:t>Традиция</w:t>
      </w:r>
      <w:r>
        <w:rPr>
          <w:spacing w:val="-1"/>
        </w:rPr>
        <w:t xml:space="preserve"> </w:t>
      </w:r>
      <w:r>
        <w:t>печь блины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XV</w:t>
      </w:r>
      <w:r>
        <w:rPr>
          <w:spacing w:val="2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«млины»,</w:t>
      </w:r>
    </w:p>
    <w:p w:rsidR="00BF0840" w:rsidRDefault="00AE20C9">
      <w:pPr>
        <w:pStyle w:val="a3"/>
        <w:spacing w:before="1"/>
        <w:ind w:left="517" w:right="436"/>
      </w:pPr>
      <w:r>
        <w:t>от глагола «молоть», молоть зерно). Масленица — особый народный праздник, существовав-</w:t>
      </w:r>
      <w:r>
        <w:rPr>
          <w:spacing w:val="1"/>
        </w:rPr>
        <w:t xml:space="preserve"> </w:t>
      </w:r>
      <w:r>
        <w:t>ший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славян с</w:t>
      </w:r>
      <w:r>
        <w:rPr>
          <w:spacing w:val="-1"/>
        </w:rPr>
        <w:t xml:space="preserve"> </w:t>
      </w:r>
      <w:r>
        <w:t>языческих</w:t>
      </w:r>
      <w:r>
        <w:rPr>
          <w:spacing w:val="2"/>
        </w:rPr>
        <w:t xml:space="preserve"> </w:t>
      </w:r>
      <w:r>
        <w:t>времён; он</w:t>
      </w:r>
      <w:r>
        <w:rPr>
          <w:spacing w:val="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при-</w:t>
      </w:r>
    </w:p>
    <w:p w:rsidR="00BF0840" w:rsidRDefault="00AE20C9">
      <w:pPr>
        <w:pStyle w:val="a3"/>
        <w:ind w:left="517" w:right="378"/>
        <w:jc w:val="left"/>
      </w:pPr>
      <w:r>
        <w:t>урочен к весеннему равноденствию. Традиции сытной, «богатой» еды на Масленицу.</w:t>
      </w:r>
      <w:r>
        <w:rPr>
          <w:spacing w:val="1"/>
        </w:rPr>
        <w:t xml:space="preserve"> </w:t>
      </w:r>
      <w:r>
        <w:t>Масленичные</w:t>
      </w:r>
      <w:r>
        <w:rPr>
          <w:spacing w:val="30"/>
        </w:rPr>
        <w:t xml:space="preserve"> </w:t>
      </w:r>
      <w:r>
        <w:t>обряды:</w:t>
      </w:r>
      <w:r>
        <w:rPr>
          <w:spacing w:val="32"/>
        </w:rPr>
        <w:t xml:space="preserve"> </w:t>
      </w:r>
      <w:r>
        <w:t>поминовение</w:t>
      </w:r>
      <w:r>
        <w:rPr>
          <w:spacing w:val="33"/>
        </w:rPr>
        <w:t xml:space="preserve"> </w:t>
      </w:r>
      <w:r>
        <w:t>умерших</w:t>
      </w:r>
      <w:r>
        <w:rPr>
          <w:spacing w:val="31"/>
        </w:rPr>
        <w:t xml:space="preserve"> </w:t>
      </w:r>
      <w:r>
        <w:t>предков;</w:t>
      </w:r>
      <w:r>
        <w:rPr>
          <w:spacing w:val="31"/>
        </w:rPr>
        <w:t xml:space="preserve"> </w:t>
      </w:r>
      <w:r>
        <w:t>гостевание;</w:t>
      </w:r>
      <w:r>
        <w:rPr>
          <w:spacing w:val="32"/>
        </w:rPr>
        <w:t xml:space="preserve"> </w:t>
      </w:r>
      <w:r>
        <w:t>развлечения</w:t>
      </w:r>
      <w:r>
        <w:rPr>
          <w:spacing w:val="31"/>
        </w:rPr>
        <w:t xml:space="preserve"> </w:t>
      </w:r>
      <w:r>
        <w:t>(катание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лошадях,</w:t>
      </w:r>
      <w:r>
        <w:rPr>
          <w:spacing w:val="11"/>
        </w:rPr>
        <w:t xml:space="preserve"> </w:t>
      </w:r>
      <w:r>
        <w:t>катание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ледяных</w:t>
      </w:r>
      <w:r>
        <w:rPr>
          <w:spacing w:val="14"/>
        </w:rPr>
        <w:t xml:space="preserve"> </w:t>
      </w:r>
      <w:r>
        <w:t>горок,</w:t>
      </w:r>
      <w:r>
        <w:rPr>
          <w:spacing w:val="11"/>
        </w:rPr>
        <w:t xml:space="preserve"> </w:t>
      </w:r>
      <w:r>
        <w:t>качели,</w:t>
      </w:r>
      <w:r>
        <w:rPr>
          <w:spacing w:val="14"/>
        </w:rPr>
        <w:t xml:space="preserve"> </w:t>
      </w:r>
      <w:r>
        <w:t>строительство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«взятие»</w:t>
      </w:r>
      <w:r>
        <w:rPr>
          <w:spacing w:val="11"/>
        </w:rPr>
        <w:t xml:space="preserve"> </w:t>
      </w:r>
      <w:r>
        <w:t>снежных</w:t>
      </w:r>
      <w:r>
        <w:rPr>
          <w:spacing w:val="14"/>
        </w:rPr>
        <w:t xml:space="preserve"> </w:t>
      </w:r>
      <w:r>
        <w:t>городков,</w:t>
      </w:r>
      <w:r>
        <w:rPr>
          <w:spacing w:val="16"/>
        </w:rPr>
        <w:t xml:space="preserve"> </w:t>
      </w:r>
      <w:r>
        <w:t>уст-</w:t>
      </w:r>
      <w:r>
        <w:rPr>
          <w:spacing w:val="-57"/>
        </w:rPr>
        <w:t xml:space="preserve"> </w:t>
      </w:r>
      <w:r>
        <w:t>ройство</w:t>
      </w:r>
      <w:r>
        <w:rPr>
          <w:spacing w:val="6"/>
        </w:rPr>
        <w:t xml:space="preserve"> </w:t>
      </w:r>
      <w:r>
        <w:t>балаганов);</w:t>
      </w:r>
      <w:r>
        <w:rPr>
          <w:spacing w:val="7"/>
        </w:rPr>
        <w:t xml:space="preserve"> </w:t>
      </w:r>
      <w:r>
        <w:t>проводы</w:t>
      </w:r>
      <w:r>
        <w:rPr>
          <w:spacing w:val="7"/>
        </w:rPr>
        <w:t xml:space="preserve"> </w:t>
      </w:r>
      <w:r>
        <w:t>Масленицы</w:t>
      </w:r>
      <w:r>
        <w:rPr>
          <w:spacing w:val="6"/>
        </w:rPr>
        <w:t xml:space="preserve"> </w:t>
      </w:r>
      <w:r>
        <w:t>(символическое</w:t>
      </w:r>
      <w:r>
        <w:rPr>
          <w:spacing w:val="6"/>
        </w:rPr>
        <w:t xml:space="preserve"> </w:t>
      </w:r>
      <w:r>
        <w:t>сжигание</w:t>
      </w:r>
      <w:r>
        <w:rPr>
          <w:spacing w:val="5"/>
        </w:rPr>
        <w:t xml:space="preserve"> </w:t>
      </w:r>
      <w:r>
        <w:t>чучела</w:t>
      </w:r>
      <w:r>
        <w:rPr>
          <w:spacing w:val="11"/>
        </w:rPr>
        <w:t xml:space="preserve"> </w:t>
      </w:r>
      <w:r>
        <w:t>«зимы»);</w:t>
      </w:r>
      <w:r>
        <w:rPr>
          <w:spacing w:val="6"/>
        </w:rPr>
        <w:t xml:space="preserve"> </w:t>
      </w:r>
      <w:r>
        <w:t>ряженье,</w:t>
      </w:r>
      <w:r>
        <w:rPr>
          <w:spacing w:val="-57"/>
        </w:rPr>
        <w:t xml:space="preserve"> </w:t>
      </w:r>
      <w:r>
        <w:t>игры.</w:t>
      </w:r>
      <w:r>
        <w:rPr>
          <w:spacing w:val="5"/>
        </w:rPr>
        <w:t xml:space="preserve"> </w:t>
      </w:r>
      <w:r>
        <w:t>Прощёное</w:t>
      </w:r>
      <w:r>
        <w:rPr>
          <w:spacing w:val="5"/>
        </w:rPr>
        <w:t xml:space="preserve"> </w:t>
      </w:r>
      <w:r>
        <w:t>воскресенье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Чистый</w:t>
      </w:r>
      <w:r>
        <w:rPr>
          <w:spacing w:val="6"/>
        </w:rPr>
        <w:t xml:space="preserve"> </w:t>
      </w:r>
      <w:r>
        <w:t>понедельник.</w:t>
      </w:r>
      <w:r>
        <w:rPr>
          <w:spacing w:val="6"/>
        </w:rPr>
        <w:t xml:space="preserve"> </w:t>
      </w:r>
      <w:r>
        <w:t>Великий</w:t>
      </w:r>
      <w:r>
        <w:rPr>
          <w:spacing w:val="7"/>
        </w:rPr>
        <w:t xml:space="preserve"> </w:t>
      </w:r>
      <w:r>
        <w:t>пост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строгого</w:t>
      </w:r>
      <w:r>
        <w:rPr>
          <w:spacing w:val="6"/>
        </w:rPr>
        <w:t xml:space="preserve"> </w:t>
      </w:r>
      <w:r>
        <w:t>воздер-</w:t>
      </w:r>
      <w:r>
        <w:rPr>
          <w:spacing w:val="-57"/>
        </w:rPr>
        <w:t xml:space="preserve"> </w:t>
      </w:r>
      <w:r>
        <w:t>жания,</w:t>
      </w:r>
      <w:r>
        <w:rPr>
          <w:spacing w:val="15"/>
        </w:rPr>
        <w:t xml:space="preserve"> </w:t>
      </w:r>
      <w:r>
        <w:t>молитвы,</w:t>
      </w:r>
      <w:r>
        <w:rPr>
          <w:spacing w:val="16"/>
        </w:rPr>
        <w:t xml:space="preserve"> </w:t>
      </w:r>
      <w:r>
        <w:t>покаяния.</w:t>
      </w:r>
      <w:r>
        <w:rPr>
          <w:spacing w:val="34"/>
        </w:rPr>
        <w:t xml:space="preserve"> </w:t>
      </w:r>
      <w:r>
        <w:t>Вербное</w:t>
      </w:r>
      <w:r>
        <w:rPr>
          <w:spacing w:val="16"/>
        </w:rPr>
        <w:t xml:space="preserve"> </w:t>
      </w:r>
      <w:r>
        <w:t>воскресенье.</w:t>
      </w:r>
      <w:r>
        <w:rPr>
          <w:spacing w:val="16"/>
        </w:rPr>
        <w:t xml:space="preserve"> </w:t>
      </w:r>
      <w:r>
        <w:t>Освящение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церкви</w:t>
      </w:r>
      <w:r>
        <w:rPr>
          <w:spacing w:val="17"/>
        </w:rPr>
        <w:t xml:space="preserve"> </w:t>
      </w:r>
      <w:r>
        <w:t>вербы</w:t>
      </w:r>
      <w:r>
        <w:rPr>
          <w:spacing w:val="16"/>
        </w:rPr>
        <w:t xml:space="preserve"> </w:t>
      </w:r>
      <w:r>
        <w:t>(верба</w:t>
      </w:r>
      <w:r>
        <w:rPr>
          <w:spacing w:val="2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сим-</w:t>
      </w:r>
      <w:r>
        <w:rPr>
          <w:spacing w:val="-57"/>
        </w:rPr>
        <w:t xml:space="preserve"> </w:t>
      </w:r>
      <w:r>
        <w:t>вол</w:t>
      </w:r>
      <w:r>
        <w:rPr>
          <w:spacing w:val="-2"/>
        </w:rPr>
        <w:t xml:space="preserve"> </w:t>
      </w:r>
      <w:r>
        <w:t>здоровья, силы,</w:t>
      </w:r>
      <w:r>
        <w:rPr>
          <w:spacing w:val="-2"/>
        </w:rPr>
        <w:t xml:space="preserve"> </w:t>
      </w:r>
      <w:r>
        <w:t>красоты как</w:t>
      </w:r>
      <w:r>
        <w:rPr>
          <w:spacing w:val="-1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весеннее</w:t>
      </w:r>
      <w:r>
        <w:rPr>
          <w:spacing w:val="-2"/>
        </w:rPr>
        <w:t xml:space="preserve"> </w:t>
      </w:r>
      <w:r>
        <w:t>дерево).</w:t>
      </w:r>
    </w:p>
    <w:p w:rsidR="00BF0840" w:rsidRDefault="00AE20C9">
      <w:pPr>
        <w:pStyle w:val="a3"/>
        <w:ind w:left="517" w:right="437"/>
      </w:pPr>
      <w:r>
        <w:t>Пасха — главный христианский праздник, Воскресение Иисуса Христа. Традиции празднова-</w:t>
      </w:r>
      <w:r>
        <w:rPr>
          <w:spacing w:val="1"/>
        </w:rPr>
        <w:t xml:space="preserve"> </w:t>
      </w:r>
      <w:r>
        <w:t>ния Пасхи на Руси: крашение яиц, изготовление сырной пасхи, куличей, раздача верующим</w:t>
      </w:r>
      <w:r>
        <w:rPr>
          <w:spacing w:val="1"/>
        </w:rPr>
        <w:t xml:space="preserve"> </w:t>
      </w:r>
      <w:r>
        <w:t>просфор и общего хлеба — Ѓртоса. Пасхальные торжества. Крестный ход. Христосование.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горка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закликание</w:t>
      </w:r>
      <w:r>
        <w:rPr>
          <w:spacing w:val="-1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рано</w:t>
      </w:r>
      <w:r>
        <w:rPr>
          <w:spacing w:val="2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вершины</w:t>
      </w:r>
      <w:r>
        <w:rPr>
          <w:spacing w:val="-1"/>
        </w:rPr>
        <w:t xml:space="preserve"> </w:t>
      </w:r>
      <w:r>
        <w:t>холма, горки.</w:t>
      </w:r>
    </w:p>
    <w:p w:rsidR="00BF0840" w:rsidRDefault="00BF0840">
      <w:pPr>
        <w:sectPr w:rsidR="00BF0840">
          <w:footerReference w:type="default" r:id="rId102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spacing w:before="76"/>
        <w:ind w:left="517" w:right="432"/>
        <w:jc w:val="both"/>
        <w:rPr>
          <w:sz w:val="24"/>
        </w:rPr>
      </w:pPr>
      <w:r>
        <w:rPr>
          <w:b/>
          <w:sz w:val="24"/>
        </w:rPr>
        <w:lastRenderedPageBreak/>
        <w:t>Лето красное. Егорьев день. Троица. Духов день. Иван Купала. Петров день. Ильин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день.</w:t>
      </w:r>
      <w:r>
        <w:rPr>
          <w:sz w:val="24"/>
        </w:rPr>
        <w:t>Егорьев день — 6 мая. Праздник в честь одного из самых почитаемых святых, покрови-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 Москвы и Русского государства Георгия Победоносца (отважный воин, покровитель до-</w:t>
      </w:r>
      <w:r>
        <w:rPr>
          <w:spacing w:val="1"/>
          <w:sz w:val="24"/>
        </w:rPr>
        <w:t xml:space="preserve"> </w:t>
      </w:r>
      <w:r>
        <w:rPr>
          <w:sz w:val="24"/>
        </w:rPr>
        <w:t>машних животных и пастухов). «Георгий отмыкает землю», «выпускает на свет белый росу»,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народе. День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посевных работ.</w:t>
      </w:r>
    </w:p>
    <w:p w:rsidR="00BF0840" w:rsidRDefault="00AE20C9">
      <w:pPr>
        <w:pStyle w:val="a3"/>
        <w:ind w:left="517" w:right="429"/>
      </w:pPr>
      <w:r>
        <w:t>День Святой Троицы («Зелёные Святки»): разделение зимы и лета. Духов день — именины</w:t>
      </w:r>
      <w:r>
        <w:rPr>
          <w:spacing w:val="1"/>
        </w:rPr>
        <w:t xml:space="preserve"> </w:t>
      </w:r>
      <w:r>
        <w:t>Земли, поилицы и кормилицы. Украшение православных храмов свежей летней зеленью, вет-</w:t>
      </w:r>
      <w:r>
        <w:rPr>
          <w:spacing w:val="1"/>
        </w:rPr>
        <w:t xml:space="preserve"> </w:t>
      </w:r>
      <w:r>
        <w:t>ками берёзы, лентами. Отмечается на 49-й день после Пасхи. Хороводы, гулянье вокруг бе-</w:t>
      </w:r>
      <w:r>
        <w:rPr>
          <w:spacing w:val="1"/>
        </w:rPr>
        <w:t xml:space="preserve"> </w:t>
      </w:r>
      <w:r>
        <w:t>рёзки. Троицкие гадания девушек (бросание венков в реку). Завивание берёзки. Кумление де-</w:t>
      </w:r>
      <w:r>
        <w:rPr>
          <w:spacing w:val="1"/>
        </w:rPr>
        <w:t xml:space="preserve"> </w:t>
      </w:r>
      <w:r>
        <w:t>вушек. Иван Купала — главный летний праздник народного календаря. День летнего солнце-</w:t>
      </w:r>
      <w:r>
        <w:rPr>
          <w:spacing w:val="1"/>
        </w:rPr>
        <w:t xml:space="preserve"> </w:t>
      </w:r>
      <w:r>
        <w:t>стояния. Собирание целебных трав, очищение огнём и водой. Иван-да-марья — праздничный</w:t>
      </w:r>
      <w:r>
        <w:rPr>
          <w:spacing w:val="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Купалы. Возжигание</w:t>
      </w:r>
      <w:r>
        <w:rPr>
          <w:spacing w:val="-2"/>
        </w:rPr>
        <w:t xml:space="preserve"> </w:t>
      </w:r>
      <w:r>
        <w:t>костров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купальскую ночь.</w:t>
      </w:r>
      <w:r>
        <w:rPr>
          <w:spacing w:val="-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июля.</w:t>
      </w:r>
    </w:p>
    <w:p w:rsidR="00BF0840" w:rsidRDefault="00AE20C9">
      <w:pPr>
        <w:pStyle w:val="a3"/>
        <w:ind w:left="517" w:right="442"/>
      </w:pPr>
      <w:r>
        <w:t>День Петра и Павла — 12 июля. Праздник в честь святых апостолов, учеников Христа (его</w:t>
      </w:r>
      <w:r>
        <w:rPr>
          <w:spacing w:val="1"/>
        </w:rPr>
        <w:t xml:space="preserve"> </w:t>
      </w:r>
      <w:r>
        <w:t>называют</w:t>
      </w:r>
      <w:r>
        <w:rPr>
          <w:spacing w:val="45"/>
        </w:rPr>
        <w:t xml:space="preserve"> </w:t>
      </w:r>
      <w:r>
        <w:t>ещё</w:t>
      </w:r>
      <w:r>
        <w:rPr>
          <w:spacing w:val="43"/>
        </w:rPr>
        <w:t xml:space="preserve"> </w:t>
      </w:r>
      <w:r>
        <w:t>Петры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Павлы,</w:t>
      </w:r>
      <w:r>
        <w:rPr>
          <w:spacing w:val="44"/>
        </w:rPr>
        <w:t xml:space="preserve"> </w:t>
      </w:r>
      <w:r>
        <w:t>Петровки).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народе</w:t>
      </w:r>
      <w:r>
        <w:rPr>
          <w:spacing w:val="46"/>
        </w:rPr>
        <w:t xml:space="preserve"> </w:t>
      </w:r>
      <w:r>
        <w:t>говорили:</w:t>
      </w:r>
      <w:r>
        <w:rPr>
          <w:spacing w:val="50"/>
        </w:rPr>
        <w:t xml:space="preserve"> </w:t>
      </w:r>
      <w:r>
        <w:t>«Пётр,</w:t>
      </w:r>
      <w:r>
        <w:rPr>
          <w:spacing w:val="44"/>
        </w:rPr>
        <w:t xml:space="preserve"> </w:t>
      </w:r>
      <w:r>
        <w:t>Павел</w:t>
      </w:r>
      <w:r>
        <w:rPr>
          <w:spacing w:val="45"/>
        </w:rPr>
        <w:t xml:space="preserve"> </w:t>
      </w:r>
      <w:r>
        <w:t>час</w:t>
      </w:r>
      <w:r>
        <w:rPr>
          <w:spacing w:val="50"/>
        </w:rPr>
        <w:t xml:space="preserve"> </w:t>
      </w:r>
      <w:r>
        <w:t>убавил»,</w:t>
      </w:r>
    </w:p>
    <w:p w:rsidR="00BF0840" w:rsidRDefault="00AE20C9">
      <w:pPr>
        <w:pStyle w:val="a3"/>
        <w:ind w:left="517" w:right="428"/>
      </w:pPr>
      <w:r>
        <w:t>«Илья-пророк два часа уволок». Считают, что святой апостол Пётр хранит ключи от Царства</w:t>
      </w:r>
      <w:r>
        <w:rPr>
          <w:spacing w:val="1"/>
        </w:rPr>
        <w:t xml:space="preserve"> </w:t>
      </w:r>
      <w:r>
        <w:t>Небесного. Петру в народе поклонялись как покровителю засеянных полей и рыболовства. До</w:t>
      </w:r>
      <w:r>
        <w:rPr>
          <w:spacing w:val="1"/>
        </w:rPr>
        <w:t xml:space="preserve"> </w:t>
      </w:r>
      <w:r>
        <w:t>Петрова дня крестьяне обязательно соблюдали пост. Сам праздник отмечался радостно: гуля-</w:t>
      </w:r>
      <w:r>
        <w:rPr>
          <w:spacing w:val="1"/>
        </w:rPr>
        <w:t xml:space="preserve"> </w:t>
      </w:r>
      <w:r>
        <w:t>ли, пировали, качались на качелях. Петров день открывал вторую половину лета: «Как придёт</w:t>
      </w:r>
      <w:r>
        <w:rPr>
          <w:spacing w:val="1"/>
        </w:rPr>
        <w:t xml:space="preserve"> </w:t>
      </w:r>
      <w:r>
        <w:t>Петро, так и будет тепло». С этого дня разрешалось собирать землянику и другие лесные яго-</w:t>
      </w:r>
      <w:r>
        <w:rPr>
          <w:spacing w:val="1"/>
        </w:rPr>
        <w:t xml:space="preserve"> </w:t>
      </w:r>
      <w:r>
        <w:t>ды. После Петрова дня заканчивались девичьи гуляния.</w:t>
      </w:r>
      <w:r>
        <w:rPr>
          <w:spacing w:val="1"/>
        </w:rPr>
        <w:t xml:space="preserve"> </w:t>
      </w:r>
      <w:r>
        <w:t>Ильин день отмечается 2 августа. Он</w:t>
      </w:r>
      <w:r>
        <w:rPr>
          <w:spacing w:val="1"/>
        </w:rPr>
        <w:t xml:space="preserve"> </w:t>
      </w:r>
      <w:r>
        <w:t>разграничивает лето и осень: «На Илью до обеда — лето, после обеда — осень», «С Ильина</w:t>
      </w:r>
      <w:r>
        <w:rPr>
          <w:spacing w:val="1"/>
        </w:rPr>
        <w:t xml:space="preserve"> </w:t>
      </w:r>
      <w:r>
        <w:t>дня на деревьях лист желтеет», «С Ильина дня ночь длинна», «Муха до Ильина дня кусается, а</w:t>
      </w:r>
      <w:r>
        <w:rPr>
          <w:spacing w:val="-57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запасается».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славян</w:t>
      </w:r>
      <w:r>
        <w:rPr>
          <w:spacing w:val="16"/>
        </w:rPr>
        <w:t xml:space="preserve"> </w:t>
      </w:r>
      <w:r>
        <w:t>громом,</w:t>
      </w:r>
      <w:r>
        <w:rPr>
          <w:spacing w:val="16"/>
        </w:rPr>
        <w:t xml:space="preserve"> </w:t>
      </w:r>
      <w:r>
        <w:t>молнией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дождём</w:t>
      </w:r>
      <w:r>
        <w:rPr>
          <w:spacing w:val="15"/>
        </w:rPr>
        <w:t xml:space="preserve"> </w:t>
      </w:r>
      <w:r>
        <w:t>распоряжался</w:t>
      </w:r>
      <w:r>
        <w:rPr>
          <w:spacing w:val="16"/>
        </w:rPr>
        <w:t xml:space="preserve"> </w:t>
      </w:r>
      <w:r>
        <w:t>бог</w:t>
      </w:r>
      <w:r>
        <w:rPr>
          <w:spacing w:val="17"/>
        </w:rPr>
        <w:t xml:space="preserve"> </w:t>
      </w:r>
      <w:r>
        <w:t>Перун</w:t>
      </w:r>
    </w:p>
    <w:p w:rsidR="00BF0840" w:rsidRDefault="00AE20C9">
      <w:pPr>
        <w:pStyle w:val="a3"/>
        <w:ind w:left="517" w:right="432"/>
      </w:pPr>
      <w:r>
        <w:t>— громовержец, главный бог. В народном сознании соединились святой Илия и Перун —</w:t>
      </w:r>
      <w:r>
        <w:rPr>
          <w:spacing w:val="1"/>
        </w:rPr>
        <w:t xml:space="preserve"> </w:t>
      </w:r>
      <w:r>
        <w:t>Илья-громовержец. Его очень почитали на Руси, надеялись на его защиту от засухи, считали</w:t>
      </w:r>
      <w:r>
        <w:rPr>
          <w:spacing w:val="1"/>
        </w:rPr>
        <w:t xml:space="preserve"> </w:t>
      </w:r>
      <w:r>
        <w:t>могучим, огненным; он бывал и сердитым, наказывал виновных, но был справедливым, по-</w:t>
      </w:r>
      <w:r>
        <w:rPr>
          <w:spacing w:val="1"/>
        </w:rPr>
        <w:t xml:space="preserve"> </w:t>
      </w:r>
      <w:r>
        <w:t>кровителем урожая. В деревнях начиналась жатва, уборка хлебов. В Ильин день в крестьян-</w:t>
      </w:r>
      <w:r>
        <w:rPr>
          <w:spacing w:val="1"/>
        </w:rPr>
        <w:t xml:space="preserve"> </w:t>
      </w:r>
      <w:r>
        <w:t>ские семьи вновь приходило благополучие, пополнялись запасы хлеба, зерна. Илью называли</w:t>
      </w:r>
      <w:r>
        <w:rPr>
          <w:spacing w:val="1"/>
        </w:rPr>
        <w:t xml:space="preserve"> </w:t>
      </w:r>
      <w:r>
        <w:t>воеводой небесных сил. Илья-пророк — громобой. Чтобы задобрить Илью-пророка, люди в</w:t>
      </w:r>
      <w:r>
        <w:rPr>
          <w:spacing w:val="1"/>
        </w:rPr>
        <w:t xml:space="preserve"> </w:t>
      </w:r>
      <w:r>
        <w:t>этот день не работали, боялись, что</w:t>
      </w:r>
      <w:r>
        <w:rPr>
          <w:spacing w:val="60"/>
        </w:rPr>
        <w:t xml:space="preserve"> </w:t>
      </w:r>
      <w:r>
        <w:t>«гром</w:t>
      </w:r>
      <w:r>
        <w:rPr>
          <w:spacing w:val="60"/>
        </w:rPr>
        <w:t xml:space="preserve"> </w:t>
      </w:r>
      <w:r>
        <w:t>убьёт», если работать в праздник. После Ильина</w:t>
      </w:r>
      <w:r>
        <w:rPr>
          <w:spacing w:val="1"/>
        </w:rPr>
        <w:t xml:space="preserve"> </w:t>
      </w:r>
      <w:r>
        <w:t>дня запрещалось купаться в реках и озёрах, вода становилась очень холодной: «Олень в воду</w:t>
      </w:r>
      <w:r>
        <w:rPr>
          <w:spacing w:val="1"/>
        </w:rPr>
        <w:t xml:space="preserve"> </w:t>
      </w:r>
      <w:r>
        <w:t>лапу окунул». Часто к Ильину дню на крестьянских столах появлялся первый пирог из муки</w:t>
      </w:r>
      <w:r>
        <w:rPr>
          <w:spacing w:val="1"/>
        </w:rPr>
        <w:t xml:space="preserve"> </w:t>
      </w:r>
      <w:r>
        <w:t>нового урожая.</w:t>
      </w:r>
    </w:p>
    <w:p w:rsidR="00BF0840" w:rsidRDefault="00AE20C9">
      <w:pPr>
        <w:pStyle w:val="Heading1"/>
        <w:spacing w:before="2" w:line="274" w:lineRule="exact"/>
        <w:jc w:val="both"/>
      </w:pPr>
      <w:r>
        <w:t>Осень</w:t>
      </w:r>
      <w:r>
        <w:rPr>
          <w:spacing w:val="-2"/>
        </w:rPr>
        <w:t xml:space="preserve"> </w:t>
      </w:r>
      <w:r>
        <w:t>золотая.</w:t>
      </w:r>
      <w:r>
        <w:rPr>
          <w:spacing w:val="-1"/>
        </w:rPr>
        <w:t xml:space="preserve"> </w:t>
      </w:r>
      <w:r>
        <w:t>Спасы.</w:t>
      </w:r>
      <w:r>
        <w:rPr>
          <w:spacing w:val="-1"/>
        </w:rPr>
        <w:t xml:space="preserve"> </w:t>
      </w:r>
      <w:r>
        <w:t>Успение.</w:t>
      </w:r>
      <w:r>
        <w:rPr>
          <w:spacing w:val="-2"/>
        </w:rPr>
        <w:t xml:space="preserve"> </w:t>
      </w:r>
      <w:r>
        <w:t>Покров</w:t>
      </w:r>
    </w:p>
    <w:p w:rsidR="00BF0840" w:rsidRDefault="00AE20C9">
      <w:pPr>
        <w:pStyle w:val="a3"/>
        <w:ind w:left="517" w:right="432"/>
      </w:pPr>
      <w:r>
        <w:t>Три Спаса: Медовый, Яблочный, Ореховый (14, 19 и 29 августа). Подготовка к зимним сель-</w:t>
      </w:r>
      <w:r>
        <w:rPr>
          <w:spacing w:val="1"/>
        </w:rPr>
        <w:t xml:space="preserve"> </w:t>
      </w:r>
      <w:r>
        <w:t>скохозяйственным работам, заготовка ягод, грибов, орехов, яблок, мёда впрок. Христианские</w:t>
      </w:r>
      <w:r>
        <w:rPr>
          <w:spacing w:val="1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Спасах</w:t>
      </w:r>
      <w:r>
        <w:rPr>
          <w:spacing w:val="1"/>
        </w:rPr>
        <w:t xml:space="preserve"> </w:t>
      </w:r>
      <w:r>
        <w:t>(Спас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  <w:r>
        <w:rPr>
          <w:spacing w:val="-1"/>
        </w:rPr>
        <w:t xml:space="preserve"> </w:t>
      </w:r>
      <w:r>
        <w:t>Преображение;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Нерукотворного</w:t>
      </w:r>
      <w:r>
        <w:rPr>
          <w:spacing w:val="2"/>
        </w:rPr>
        <w:t xml:space="preserve"> </w:t>
      </w:r>
      <w:r>
        <w:t>образа).</w:t>
      </w:r>
    </w:p>
    <w:p w:rsidR="00BF0840" w:rsidRDefault="00AE20C9">
      <w:pPr>
        <w:pStyle w:val="a3"/>
        <w:ind w:left="517" w:right="440"/>
        <w:jc w:val="left"/>
      </w:pPr>
      <w:r>
        <w:t>Успение</w:t>
      </w:r>
      <w:r>
        <w:rPr>
          <w:spacing w:val="4"/>
        </w:rPr>
        <w:t xml:space="preserve"> </w:t>
      </w:r>
      <w:r>
        <w:t>Богородицы</w:t>
      </w:r>
      <w:r>
        <w:rPr>
          <w:spacing w:val="6"/>
        </w:rPr>
        <w:t xml:space="preserve"> </w:t>
      </w:r>
      <w:r>
        <w:t>(Первые</w:t>
      </w:r>
      <w:r>
        <w:rPr>
          <w:spacing w:val="7"/>
        </w:rPr>
        <w:t xml:space="preserve"> </w:t>
      </w:r>
      <w:r>
        <w:t>Осенины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августа).</w:t>
      </w:r>
      <w:r>
        <w:rPr>
          <w:spacing w:val="6"/>
        </w:rPr>
        <w:t xml:space="preserve"> </w:t>
      </w:r>
      <w:r>
        <w:t>Спожинки</w:t>
      </w:r>
      <w:r>
        <w:rPr>
          <w:spacing w:val="7"/>
        </w:rPr>
        <w:t xml:space="preserve"> </w:t>
      </w:r>
      <w:r>
        <w:t>—окончание</w:t>
      </w:r>
      <w:r>
        <w:rPr>
          <w:spacing w:val="5"/>
        </w:rPr>
        <w:t xml:space="preserve"> </w:t>
      </w:r>
      <w:r>
        <w:t>жатвы.</w:t>
      </w:r>
      <w:r>
        <w:rPr>
          <w:spacing w:val="1"/>
        </w:rPr>
        <w:t xml:space="preserve"> </w:t>
      </w:r>
      <w:r>
        <w:t>Покров</w:t>
      </w:r>
      <w:r>
        <w:rPr>
          <w:spacing w:val="12"/>
        </w:rPr>
        <w:t xml:space="preserve"> </w:t>
      </w:r>
      <w:r>
        <w:t>Богородицы</w:t>
      </w:r>
      <w:r>
        <w:rPr>
          <w:spacing w:val="11"/>
        </w:rPr>
        <w:t xml:space="preserve"> </w:t>
      </w:r>
      <w:r>
        <w:t>(14</w:t>
      </w:r>
      <w:r>
        <w:rPr>
          <w:spacing w:val="12"/>
        </w:rPr>
        <w:t xml:space="preserve"> </w:t>
      </w:r>
      <w:r>
        <w:t>октября)</w:t>
      </w:r>
      <w:r>
        <w:rPr>
          <w:spacing w:val="14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первый</w:t>
      </w:r>
      <w:r>
        <w:rPr>
          <w:spacing w:val="14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Руси.</w:t>
      </w:r>
      <w:r>
        <w:rPr>
          <w:spacing w:val="12"/>
        </w:rPr>
        <w:t xml:space="preserve"> </w:t>
      </w:r>
      <w:r>
        <w:t>Разделение</w:t>
      </w:r>
      <w:r>
        <w:rPr>
          <w:spacing w:val="11"/>
        </w:rPr>
        <w:t xml:space="preserve"> </w:t>
      </w:r>
      <w:r>
        <w:t>осени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зимы.</w:t>
      </w:r>
      <w:r>
        <w:rPr>
          <w:spacing w:val="11"/>
        </w:rPr>
        <w:t xml:space="preserve"> </w:t>
      </w:r>
      <w:r>
        <w:t>Девичьи</w:t>
      </w:r>
      <w:r>
        <w:rPr>
          <w:spacing w:val="-57"/>
        </w:rPr>
        <w:t xml:space="preserve"> </w:t>
      </w:r>
      <w:r>
        <w:t>гадания.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найму. Начало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посиделок.</w:t>
      </w:r>
    </w:p>
    <w:p w:rsidR="00BF0840" w:rsidRDefault="00AE20C9">
      <w:pPr>
        <w:pStyle w:val="Heading1"/>
        <w:spacing w:before="3"/>
        <w:ind w:right="6903"/>
      </w:pPr>
      <w:r>
        <w:t>Русские народные промыслы.</w:t>
      </w:r>
      <w:r>
        <w:rPr>
          <w:spacing w:val="-57"/>
        </w:rPr>
        <w:t xml:space="preserve"> </w:t>
      </w:r>
      <w:r>
        <w:t>Керамика</w:t>
      </w:r>
      <w:r>
        <w:rPr>
          <w:spacing w:val="-1"/>
        </w:rPr>
        <w:t xml:space="preserve"> </w:t>
      </w:r>
      <w:r>
        <w:t>Гжели</w:t>
      </w:r>
    </w:p>
    <w:p w:rsidR="00BF0840" w:rsidRDefault="00AE20C9">
      <w:pPr>
        <w:pStyle w:val="a3"/>
        <w:ind w:left="517" w:right="430"/>
      </w:pPr>
      <w:r>
        <w:t>Гжель — название живописного подмосковного района, в 60 км отМосквы. Гжель — основ-</w:t>
      </w:r>
      <w:r>
        <w:rPr>
          <w:spacing w:val="1"/>
        </w:rPr>
        <w:t xml:space="preserve"> </w:t>
      </w:r>
      <w:r>
        <w:t>ной центр русской керамики. Продукция Гжелиизвестна во всём мире. Это произведения на-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расписывают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вручную.</w:t>
      </w:r>
      <w:r>
        <w:rPr>
          <w:spacing w:val="1"/>
        </w:rPr>
        <w:t xml:space="preserve"> </w:t>
      </w:r>
      <w:r>
        <w:t>Стиль гжели: синие и голубые узоры и цветы на белом фоне. Продукция Гжели — это вазы,</w:t>
      </w:r>
      <w:r>
        <w:rPr>
          <w:spacing w:val="1"/>
        </w:rPr>
        <w:t xml:space="preserve"> </w:t>
      </w:r>
      <w:r>
        <w:t>статуэтки, кувшины, кружки, чайные сервизы, тарелки, игрушки, лампы. Всё украшено стили-</w:t>
      </w:r>
      <w:r>
        <w:rPr>
          <w:spacing w:val="-57"/>
        </w:rPr>
        <w:t xml:space="preserve"> </w:t>
      </w:r>
      <w:r>
        <w:t>зованным</w:t>
      </w:r>
    </w:p>
    <w:p w:rsidR="00BF0840" w:rsidRDefault="00AE20C9">
      <w:pPr>
        <w:pStyle w:val="a3"/>
        <w:ind w:left="517"/>
      </w:pPr>
      <w:r>
        <w:t>орнаментом.</w:t>
      </w:r>
      <w:r>
        <w:rPr>
          <w:spacing w:val="-3"/>
        </w:rPr>
        <w:t xml:space="preserve"> </w:t>
      </w:r>
      <w:r>
        <w:t>Изящество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тонкость</w:t>
      </w:r>
      <w:r>
        <w:rPr>
          <w:spacing w:val="-2"/>
        </w:rPr>
        <w:t xml:space="preserve"> </w:t>
      </w:r>
      <w:r>
        <w:t>раскраски,</w:t>
      </w:r>
      <w:r>
        <w:rPr>
          <w:spacing w:val="-5"/>
        </w:rPr>
        <w:t xml:space="preserve"> </w:t>
      </w:r>
      <w:r>
        <w:t>безупречный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мастеров-художников.</w:t>
      </w:r>
    </w:p>
    <w:p w:rsidR="00BF0840" w:rsidRDefault="00AE20C9">
      <w:pPr>
        <w:pStyle w:val="Heading1"/>
        <w:spacing w:line="274" w:lineRule="exact"/>
      </w:pPr>
      <w:r>
        <w:t>Хохлома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Жостово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Хохлома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промысел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Семёнове</w:t>
      </w:r>
    </w:p>
    <w:p w:rsidR="00BF0840" w:rsidRDefault="00AE20C9">
      <w:pPr>
        <w:pStyle w:val="a3"/>
        <w:ind w:left="517"/>
        <w:jc w:val="left"/>
      </w:pPr>
      <w:r>
        <w:t>Нижегородской</w:t>
      </w:r>
      <w:r>
        <w:rPr>
          <w:spacing w:val="12"/>
        </w:rPr>
        <w:t xml:space="preserve"> </w:t>
      </w:r>
      <w:r>
        <w:t>области.</w:t>
      </w:r>
      <w:r>
        <w:rPr>
          <w:spacing w:val="11"/>
        </w:rPr>
        <w:t xml:space="preserve"> </w:t>
      </w:r>
      <w:r>
        <w:t>Деревянная</w:t>
      </w:r>
      <w:r>
        <w:rPr>
          <w:spacing w:val="12"/>
        </w:rPr>
        <w:t xml:space="preserve"> </w:t>
      </w:r>
      <w:r>
        <w:t>расписная</w:t>
      </w:r>
      <w:r>
        <w:rPr>
          <w:spacing w:val="11"/>
        </w:rPr>
        <w:t xml:space="preserve"> </w:t>
      </w:r>
      <w:r>
        <w:t>посуда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«золотая</w:t>
      </w:r>
      <w:r>
        <w:rPr>
          <w:spacing w:val="13"/>
        </w:rPr>
        <w:t xml:space="preserve"> </w:t>
      </w:r>
      <w:r>
        <w:t>хохлома»:</w:t>
      </w:r>
      <w:r>
        <w:rPr>
          <w:spacing w:val="15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чёр-</w:t>
      </w:r>
    </w:p>
    <w:p w:rsidR="00BF0840" w:rsidRDefault="00BF0840">
      <w:pPr>
        <w:sectPr w:rsidR="00BF0840">
          <w:footerReference w:type="default" r:id="rId102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378"/>
        <w:jc w:val="left"/>
      </w:pPr>
      <w:r>
        <w:lastRenderedPageBreak/>
        <w:t>ного,</w:t>
      </w:r>
      <w:r>
        <w:rPr>
          <w:spacing w:val="43"/>
        </w:rPr>
        <w:t xml:space="preserve"> </w:t>
      </w:r>
      <w:r>
        <w:t>золотого,</w:t>
      </w:r>
      <w:r>
        <w:rPr>
          <w:spacing w:val="42"/>
        </w:rPr>
        <w:t xml:space="preserve"> </w:t>
      </w:r>
      <w:r>
        <w:t>зелёного,</w:t>
      </w:r>
      <w:r>
        <w:rPr>
          <w:spacing w:val="43"/>
        </w:rPr>
        <w:t xml:space="preserve"> </w:t>
      </w:r>
      <w:r>
        <w:t>ярко-алого</w:t>
      </w:r>
      <w:r>
        <w:rPr>
          <w:spacing w:val="44"/>
        </w:rPr>
        <w:t xml:space="preserve"> </w:t>
      </w:r>
      <w:r>
        <w:t>цветов.</w:t>
      </w:r>
      <w:r>
        <w:rPr>
          <w:spacing w:val="44"/>
        </w:rPr>
        <w:t xml:space="preserve"> </w:t>
      </w:r>
      <w:r>
        <w:t>Растительный</w:t>
      </w:r>
      <w:r>
        <w:rPr>
          <w:spacing w:val="44"/>
        </w:rPr>
        <w:t xml:space="preserve"> </w:t>
      </w:r>
      <w:r>
        <w:t>орнамент:</w:t>
      </w:r>
      <w:r>
        <w:rPr>
          <w:spacing w:val="45"/>
        </w:rPr>
        <w:t xml:space="preserve"> </w:t>
      </w:r>
      <w:r>
        <w:t>листья,</w:t>
      </w:r>
      <w:r>
        <w:rPr>
          <w:spacing w:val="43"/>
        </w:rPr>
        <w:t xml:space="preserve"> </w:t>
      </w:r>
      <w:r>
        <w:t>травы,</w:t>
      </w:r>
      <w:r>
        <w:rPr>
          <w:spacing w:val="44"/>
        </w:rPr>
        <w:t xml:space="preserve"> </w:t>
      </w:r>
      <w:r>
        <w:t>ягоды</w:t>
      </w:r>
      <w:r>
        <w:rPr>
          <w:spacing w:val="-57"/>
        </w:rPr>
        <w:t xml:space="preserve"> </w:t>
      </w:r>
      <w:r>
        <w:t>земляники,</w:t>
      </w:r>
      <w:r>
        <w:rPr>
          <w:spacing w:val="35"/>
        </w:rPr>
        <w:t xml:space="preserve"> </w:t>
      </w:r>
      <w:r>
        <w:t>рябины;</w:t>
      </w:r>
      <w:r>
        <w:rPr>
          <w:spacing w:val="32"/>
        </w:rPr>
        <w:t xml:space="preserve"> </w:t>
      </w:r>
      <w:r>
        <w:t>ложки,</w:t>
      </w:r>
      <w:r>
        <w:rPr>
          <w:spacing w:val="32"/>
        </w:rPr>
        <w:t xml:space="preserve"> </w:t>
      </w:r>
      <w:r>
        <w:t>ковши,</w:t>
      </w:r>
      <w:r>
        <w:rPr>
          <w:spacing w:val="35"/>
        </w:rPr>
        <w:t xml:space="preserve"> </w:t>
      </w:r>
      <w:r>
        <w:t>вазы,</w:t>
      </w:r>
      <w:r>
        <w:rPr>
          <w:spacing w:val="33"/>
        </w:rPr>
        <w:t xml:space="preserve"> </w:t>
      </w:r>
      <w:r>
        <w:t>наборы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мёда,</w:t>
      </w:r>
      <w:r>
        <w:rPr>
          <w:spacing w:val="35"/>
        </w:rPr>
        <w:t xml:space="preserve"> </w:t>
      </w:r>
      <w:r>
        <w:t>кваса.</w:t>
      </w:r>
      <w:r>
        <w:rPr>
          <w:spacing w:val="35"/>
        </w:rPr>
        <w:t xml:space="preserve"> </w:t>
      </w:r>
      <w:r>
        <w:t>Яркие,</w:t>
      </w:r>
      <w:r>
        <w:rPr>
          <w:spacing w:val="36"/>
        </w:rPr>
        <w:t xml:space="preserve"> </w:t>
      </w:r>
      <w:r>
        <w:t>сочные</w:t>
      </w:r>
      <w:r>
        <w:rPr>
          <w:spacing w:val="33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красок. Работы мастеров Хохломы многократно получали дипломы I степени 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всероссийских</w:t>
      </w:r>
      <w:r>
        <w:rPr>
          <w:spacing w:val="31"/>
        </w:rPr>
        <w:t xml:space="preserve"> </w:t>
      </w:r>
      <w:r>
        <w:t>выставках.</w:t>
      </w:r>
      <w:r>
        <w:rPr>
          <w:spacing w:val="26"/>
        </w:rPr>
        <w:t xml:space="preserve"> </w:t>
      </w:r>
      <w:r>
        <w:t>Село</w:t>
      </w:r>
      <w:r>
        <w:rPr>
          <w:spacing w:val="29"/>
        </w:rPr>
        <w:t xml:space="preserve"> </w:t>
      </w:r>
      <w:r>
        <w:t>Жостово</w:t>
      </w:r>
      <w:r>
        <w:rPr>
          <w:spacing w:val="28"/>
        </w:rPr>
        <w:t xml:space="preserve"> </w:t>
      </w:r>
      <w:r>
        <w:t>находится</w:t>
      </w:r>
      <w:r>
        <w:rPr>
          <w:spacing w:val="29"/>
        </w:rPr>
        <w:t xml:space="preserve"> </w:t>
      </w:r>
      <w:r>
        <w:t>недалеко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Москвы:</w:t>
      </w:r>
      <w:r>
        <w:rPr>
          <w:spacing w:val="-57"/>
        </w:rPr>
        <w:t xml:space="preserve"> </w:t>
      </w:r>
      <w:r>
        <w:t>народный промысел —расписные металлические подносы. Чёрный, зелёный лаковый фон,</w:t>
      </w:r>
      <w:r>
        <w:rPr>
          <w:spacing w:val="1"/>
        </w:rPr>
        <w:t xml:space="preserve"> </w:t>
      </w:r>
      <w:r>
        <w:t>яркие,</w:t>
      </w:r>
      <w:r>
        <w:rPr>
          <w:spacing w:val="19"/>
        </w:rPr>
        <w:t xml:space="preserve"> </w:t>
      </w:r>
      <w:r>
        <w:t>пышные</w:t>
      </w:r>
      <w:r>
        <w:rPr>
          <w:spacing w:val="17"/>
        </w:rPr>
        <w:t xml:space="preserve"> </w:t>
      </w:r>
      <w:r>
        <w:t>цветы</w:t>
      </w:r>
      <w:r>
        <w:rPr>
          <w:spacing w:val="23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садовые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полевые;</w:t>
      </w:r>
      <w:r>
        <w:rPr>
          <w:spacing w:val="22"/>
        </w:rPr>
        <w:t xml:space="preserve"> </w:t>
      </w:r>
      <w:r>
        <w:t>букеты,</w:t>
      </w:r>
      <w:r>
        <w:rPr>
          <w:spacing w:val="21"/>
        </w:rPr>
        <w:t xml:space="preserve"> </w:t>
      </w:r>
      <w:r>
        <w:t>венки,</w:t>
      </w:r>
      <w:r>
        <w:rPr>
          <w:spacing w:val="19"/>
        </w:rPr>
        <w:t xml:space="preserve"> </w:t>
      </w:r>
      <w:r>
        <w:t>гирлянды,</w:t>
      </w:r>
      <w:r>
        <w:rPr>
          <w:spacing w:val="19"/>
        </w:rPr>
        <w:t xml:space="preserve"> </w:t>
      </w:r>
      <w:r>
        <w:t>натюрморты.</w:t>
      </w:r>
      <w:r>
        <w:rPr>
          <w:spacing w:val="18"/>
        </w:rPr>
        <w:t xml:space="preserve"> </w:t>
      </w:r>
      <w:r>
        <w:t>Огром-</w:t>
      </w:r>
      <w:r>
        <w:rPr>
          <w:spacing w:val="-57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популярность</w:t>
      </w:r>
      <w:r>
        <w:rPr>
          <w:spacing w:val="-1"/>
        </w:rPr>
        <w:t xml:space="preserve"> </w:t>
      </w:r>
      <w:r>
        <w:t>декоративной росписи</w:t>
      </w:r>
      <w:r>
        <w:rPr>
          <w:spacing w:val="-1"/>
        </w:rPr>
        <w:t xml:space="preserve"> </w:t>
      </w:r>
      <w:r>
        <w:t>жостовских</w:t>
      </w:r>
      <w:r>
        <w:rPr>
          <w:spacing w:val="-2"/>
        </w:rPr>
        <w:t xml:space="preserve"> </w:t>
      </w:r>
      <w:r>
        <w:t>подносов во</w:t>
      </w:r>
      <w:r>
        <w:rPr>
          <w:spacing w:val="-1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мире.</w:t>
      </w:r>
    </w:p>
    <w:p w:rsidR="00BF0840" w:rsidRDefault="00AE20C9">
      <w:pPr>
        <w:pStyle w:val="Heading1"/>
        <w:spacing w:before="5" w:line="274" w:lineRule="exact"/>
      </w:pPr>
      <w:r>
        <w:t>Павловопосадские</w:t>
      </w:r>
      <w:r>
        <w:rPr>
          <w:spacing w:val="-2"/>
        </w:rPr>
        <w:t xml:space="preserve"> </w:t>
      </w:r>
      <w:r>
        <w:t>шали</w:t>
      </w:r>
    </w:p>
    <w:p w:rsidR="00BF0840" w:rsidRDefault="00AE20C9">
      <w:pPr>
        <w:pStyle w:val="a3"/>
        <w:ind w:left="517"/>
        <w:jc w:val="left"/>
      </w:pPr>
      <w:r>
        <w:t>Народный</w:t>
      </w:r>
      <w:r>
        <w:rPr>
          <w:spacing w:val="15"/>
        </w:rPr>
        <w:t xml:space="preserve"> </w:t>
      </w:r>
      <w:r>
        <w:t>промысел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Павловском</w:t>
      </w:r>
      <w:r>
        <w:rPr>
          <w:spacing w:val="14"/>
        </w:rPr>
        <w:t xml:space="preserve"> </w:t>
      </w:r>
      <w:r>
        <w:t>Посаде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Москвой.</w:t>
      </w:r>
      <w:r>
        <w:rPr>
          <w:spacing w:val="14"/>
        </w:rPr>
        <w:t xml:space="preserve"> </w:t>
      </w:r>
      <w:r>
        <w:t>Производство</w:t>
      </w:r>
      <w:r>
        <w:rPr>
          <w:spacing w:val="30"/>
        </w:rPr>
        <w:t xml:space="preserve"> </w:t>
      </w:r>
      <w:r>
        <w:t>набивных</w:t>
      </w:r>
      <w:r>
        <w:rPr>
          <w:spacing w:val="17"/>
        </w:rPr>
        <w:t xml:space="preserve"> </w:t>
      </w:r>
      <w:r>
        <w:t>платков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шалей</w:t>
      </w:r>
      <w:r>
        <w:rPr>
          <w:spacing w:val="-1"/>
        </w:rPr>
        <w:t xml:space="preserve"> </w:t>
      </w:r>
      <w:r>
        <w:t>зародилось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 фабрика</w:t>
      </w:r>
    </w:p>
    <w:p w:rsidR="00BF0840" w:rsidRDefault="00AE20C9">
      <w:pPr>
        <w:pStyle w:val="a3"/>
        <w:ind w:left="517"/>
        <w:jc w:val="left"/>
      </w:pPr>
      <w:r>
        <w:t>была</w:t>
      </w:r>
      <w:r>
        <w:rPr>
          <w:spacing w:val="25"/>
        </w:rPr>
        <w:t xml:space="preserve"> </w:t>
      </w:r>
      <w:r>
        <w:t>основана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1812</w:t>
      </w:r>
      <w:r>
        <w:rPr>
          <w:spacing w:val="28"/>
        </w:rPr>
        <w:t xml:space="preserve"> </w:t>
      </w:r>
      <w:r>
        <w:t>году</w:t>
      </w:r>
      <w:r>
        <w:rPr>
          <w:spacing w:val="22"/>
        </w:rPr>
        <w:t xml:space="preserve"> </w:t>
      </w:r>
      <w:r>
        <w:t>крестьянином</w:t>
      </w:r>
      <w:r>
        <w:rPr>
          <w:spacing w:val="25"/>
        </w:rPr>
        <w:t xml:space="preserve"> </w:t>
      </w:r>
      <w:r>
        <w:t>Семёном</w:t>
      </w:r>
      <w:r>
        <w:rPr>
          <w:spacing w:val="26"/>
        </w:rPr>
        <w:t xml:space="preserve"> </w:t>
      </w:r>
      <w:r>
        <w:t>Лабзиным</w:t>
      </w:r>
      <w:r>
        <w:rPr>
          <w:spacing w:val="25"/>
        </w:rPr>
        <w:t xml:space="preserve"> </w:t>
      </w:r>
      <w:r>
        <w:t>совместно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компаньоном</w:t>
      </w:r>
      <w:r>
        <w:rPr>
          <w:spacing w:val="-57"/>
        </w:rPr>
        <w:t xml:space="preserve"> </w:t>
      </w:r>
      <w:r>
        <w:t>купцом</w:t>
      </w:r>
      <w:r>
        <w:rPr>
          <w:spacing w:val="41"/>
        </w:rPr>
        <w:t xml:space="preserve"> </w:t>
      </w:r>
      <w:r>
        <w:t>Василием</w:t>
      </w:r>
      <w:r>
        <w:rPr>
          <w:spacing w:val="42"/>
        </w:rPr>
        <w:t xml:space="preserve"> </w:t>
      </w:r>
      <w:r>
        <w:t>Грязновым.</w:t>
      </w:r>
      <w:r>
        <w:rPr>
          <w:spacing w:val="43"/>
        </w:rPr>
        <w:t xml:space="preserve"> </w:t>
      </w:r>
      <w:r>
        <w:t>Чёрные,</w:t>
      </w:r>
      <w:r>
        <w:rPr>
          <w:spacing w:val="43"/>
        </w:rPr>
        <w:t xml:space="preserve"> </w:t>
      </w:r>
      <w:r>
        <w:t>белые,</w:t>
      </w:r>
      <w:r>
        <w:rPr>
          <w:spacing w:val="42"/>
        </w:rPr>
        <w:t xml:space="preserve"> </w:t>
      </w:r>
      <w:r>
        <w:t>бордовые,</w:t>
      </w:r>
      <w:r>
        <w:rPr>
          <w:spacing w:val="43"/>
        </w:rPr>
        <w:t xml:space="preserve"> </w:t>
      </w:r>
      <w:r>
        <w:t>синие,</w:t>
      </w:r>
      <w:r>
        <w:rPr>
          <w:spacing w:val="40"/>
        </w:rPr>
        <w:t xml:space="preserve"> </w:t>
      </w:r>
      <w:r>
        <w:t>зелёные</w:t>
      </w:r>
      <w:r>
        <w:rPr>
          <w:spacing w:val="41"/>
        </w:rPr>
        <w:t xml:space="preserve"> </w:t>
      </w:r>
      <w:r>
        <w:t>шали,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которых</w:t>
      </w:r>
    </w:p>
    <w:p w:rsidR="00BF0840" w:rsidRDefault="00AE20C9">
      <w:pPr>
        <w:pStyle w:val="a3"/>
        <w:ind w:left="517" w:right="1769"/>
        <w:jc w:val="left"/>
      </w:pPr>
      <w:r>
        <w:t>«цветут» яркие цветы, сплетаются узоры трав, листьев — букеты, венки, россыпи</w:t>
      </w:r>
      <w:r>
        <w:rPr>
          <w:spacing w:val="-57"/>
        </w:rPr>
        <w:t xml:space="preserve"> </w:t>
      </w:r>
      <w:r>
        <w:t>цветов.</w:t>
      </w:r>
      <w:r>
        <w:rPr>
          <w:spacing w:val="-2"/>
        </w:rPr>
        <w:t xml:space="preserve"> </w:t>
      </w:r>
      <w:r>
        <w:t>Павловопосадские</w:t>
      </w:r>
      <w:r>
        <w:rPr>
          <w:spacing w:val="-2"/>
        </w:rPr>
        <w:t xml:space="preserve"> </w:t>
      </w:r>
      <w:r>
        <w:t>шали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чистой</w:t>
      </w:r>
      <w:r>
        <w:rPr>
          <w:spacing w:val="-2"/>
        </w:rPr>
        <w:t xml:space="preserve"> </w:t>
      </w:r>
      <w:r>
        <w:t>шерсти</w:t>
      </w:r>
      <w:r>
        <w:rPr>
          <w:spacing w:val="-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мире.</w:t>
      </w:r>
    </w:p>
    <w:p w:rsidR="00BF0840" w:rsidRDefault="00AE20C9">
      <w:pPr>
        <w:pStyle w:val="a3"/>
        <w:ind w:left="517" w:right="378"/>
        <w:jc w:val="left"/>
      </w:pPr>
      <w:r>
        <w:rPr>
          <w:b/>
        </w:rPr>
        <w:t>Вятская и богородская игрушка</w:t>
      </w:r>
      <w:r>
        <w:t>. Вятскую игрушку называют ещё дымковской (по названию</w:t>
      </w:r>
      <w:r>
        <w:rPr>
          <w:spacing w:val="-57"/>
        </w:rPr>
        <w:t xml:space="preserve"> </w:t>
      </w:r>
      <w:r>
        <w:t>села.Дымково</w:t>
      </w:r>
      <w:r>
        <w:rPr>
          <w:spacing w:val="38"/>
        </w:rPr>
        <w:t xml:space="preserve"> </w:t>
      </w:r>
      <w:r>
        <w:t>близ</w:t>
      </w:r>
      <w:r>
        <w:rPr>
          <w:spacing w:val="40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Кирова</w:t>
      </w:r>
      <w:r>
        <w:rPr>
          <w:spacing w:val="38"/>
        </w:rPr>
        <w:t xml:space="preserve"> </w:t>
      </w:r>
      <w:r>
        <w:t>(Вятка)).</w:t>
      </w:r>
      <w:r>
        <w:rPr>
          <w:spacing w:val="38"/>
        </w:rPr>
        <w:t xml:space="preserve"> </w:t>
      </w:r>
      <w:r>
        <w:t>Здесь</w:t>
      </w:r>
      <w:r>
        <w:rPr>
          <w:spacing w:val="40"/>
        </w:rPr>
        <w:t xml:space="preserve"> </w:t>
      </w:r>
      <w:r>
        <w:t>мастерицы</w:t>
      </w:r>
      <w:r>
        <w:rPr>
          <w:spacing w:val="38"/>
        </w:rPr>
        <w:t xml:space="preserve"> </w:t>
      </w:r>
      <w:r>
        <w:t>издавна</w:t>
      </w:r>
      <w:r>
        <w:rPr>
          <w:spacing w:val="38"/>
        </w:rPr>
        <w:t xml:space="preserve"> </w:t>
      </w:r>
      <w:r>
        <w:t>лепили</w:t>
      </w:r>
      <w:r>
        <w:rPr>
          <w:spacing w:val="40"/>
        </w:rPr>
        <w:t xml:space="preserve"> </w:t>
      </w:r>
      <w:r>
        <w:t>глиняные</w:t>
      </w:r>
      <w:r>
        <w:rPr>
          <w:spacing w:val="37"/>
        </w:rPr>
        <w:t xml:space="preserve"> </w:t>
      </w:r>
      <w:r>
        <w:t>иг-</w:t>
      </w:r>
      <w:r>
        <w:rPr>
          <w:spacing w:val="-57"/>
        </w:rPr>
        <w:t xml:space="preserve"> </w:t>
      </w:r>
      <w:r>
        <w:t>рушки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свистульки.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продавали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проводов</w:t>
      </w:r>
      <w:r>
        <w:rPr>
          <w:spacing w:val="18"/>
        </w:rPr>
        <w:t xml:space="preserve"> </w:t>
      </w:r>
      <w:r>
        <w:t>зимы.</w:t>
      </w:r>
      <w:r>
        <w:rPr>
          <w:spacing w:val="18"/>
        </w:rPr>
        <w:t xml:space="preserve"> </w:t>
      </w:r>
      <w:r>
        <w:t>Сам</w:t>
      </w:r>
      <w:r>
        <w:rPr>
          <w:spacing w:val="17"/>
        </w:rPr>
        <w:t xml:space="preserve"> </w:t>
      </w:r>
      <w:r>
        <w:t>праздник</w:t>
      </w:r>
      <w:r>
        <w:rPr>
          <w:spacing w:val="17"/>
        </w:rPr>
        <w:t xml:space="preserve"> </w:t>
      </w:r>
      <w:r>
        <w:t>назывался</w:t>
      </w:r>
      <w:r>
        <w:rPr>
          <w:spacing w:val="-57"/>
        </w:rPr>
        <w:t xml:space="preserve"> </w:t>
      </w:r>
      <w:r>
        <w:t>Свистунья.</w:t>
      </w:r>
      <w:r>
        <w:rPr>
          <w:spacing w:val="13"/>
        </w:rPr>
        <w:t xml:space="preserve"> </w:t>
      </w:r>
      <w:r>
        <w:t>Забавные</w:t>
      </w:r>
      <w:r>
        <w:rPr>
          <w:spacing w:val="13"/>
        </w:rPr>
        <w:t xml:space="preserve"> </w:t>
      </w:r>
      <w:r>
        <w:t>звери,</w:t>
      </w:r>
      <w:r>
        <w:rPr>
          <w:spacing w:val="13"/>
        </w:rPr>
        <w:t xml:space="preserve"> </w:t>
      </w:r>
      <w:r>
        <w:t>сказочные</w:t>
      </w:r>
      <w:r>
        <w:rPr>
          <w:spacing w:val="13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(медведи,</w:t>
      </w:r>
      <w:r>
        <w:rPr>
          <w:spacing w:val="14"/>
        </w:rPr>
        <w:t xml:space="preserve"> </w:t>
      </w:r>
      <w:r>
        <w:t>кони,</w:t>
      </w:r>
      <w:r>
        <w:rPr>
          <w:spacing w:val="13"/>
        </w:rPr>
        <w:t xml:space="preserve"> </w:t>
      </w:r>
      <w:r>
        <w:t>олени,</w:t>
      </w:r>
      <w:r>
        <w:rPr>
          <w:spacing w:val="14"/>
        </w:rPr>
        <w:t xml:space="preserve"> </w:t>
      </w:r>
      <w:r>
        <w:t>птицы)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необычных ситуациях, они смешно одеты и ярко раскрашены. Вятские матрёшки. Бытовой</w:t>
      </w:r>
      <w:r>
        <w:rPr>
          <w:spacing w:val="1"/>
        </w:rPr>
        <w:t xml:space="preserve"> </w:t>
      </w:r>
      <w:r>
        <w:t>жанр:</w:t>
      </w:r>
      <w:r>
        <w:rPr>
          <w:spacing w:val="5"/>
        </w:rPr>
        <w:t xml:space="preserve"> </w:t>
      </w:r>
      <w:r>
        <w:t>всадники,</w:t>
      </w:r>
      <w:r>
        <w:rPr>
          <w:spacing w:val="5"/>
        </w:rPr>
        <w:t xml:space="preserve"> </w:t>
      </w:r>
      <w:r>
        <w:t>дамы,</w:t>
      </w:r>
      <w:r>
        <w:rPr>
          <w:spacing w:val="4"/>
        </w:rPr>
        <w:t xml:space="preserve"> </w:t>
      </w:r>
      <w:r>
        <w:t>кавалеры,</w:t>
      </w:r>
      <w:r>
        <w:rPr>
          <w:spacing w:val="5"/>
        </w:rPr>
        <w:t xml:space="preserve"> </w:t>
      </w:r>
      <w:r>
        <w:t>няньки,</w:t>
      </w:r>
      <w:r>
        <w:rPr>
          <w:spacing w:val="5"/>
        </w:rPr>
        <w:t xml:space="preserve"> </w:t>
      </w:r>
      <w:r>
        <w:t>барыни,</w:t>
      </w:r>
      <w:r>
        <w:rPr>
          <w:spacing w:val="5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колясках;</w:t>
      </w:r>
      <w:r>
        <w:rPr>
          <w:spacing w:val="4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лых</w:t>
      </w:r>
      <w:r>
        <w:rPr>
          <w:spacing w:val="26"/>
        </w:rPr>
        <w:t xml:space="preserve"> </w:t>
      </w:r>
      <w:r>
        <w:t>форм.</w:t>
      </w:r>
      <w:r>
        <w:rPr>
          <w:spacing w:val="23"/>
        </w:rPr>
        <w:t xml:space="preserve"> </w:t>
      </w:r>
      <w:r>
        <w:t>Белый</w:t>
      </w:r>
      <w:r>
        <w:rPr>
          <w:spacing w:val="22"/>
        </w:rPr>
        <w:t xml:space="preserve"> </w:t>
      </w:r>
      <w:r>
        <w:t>фон</w:t>
      </w:r>
      <w:r>
        <w:rPr>
          <w:spacing w:val="24"/>
        </w:rPr>
        <w:t xml:space="preserve"> </w:t>
      </w:r>
      <w:r>
        <w:t>глины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сочетании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красным,</w:t>
      </w:r>
      <w:r>
        <w:rPr>
          <w:spacing w:val="24"/>
        </w:rPr>
        <w:t xml:space="preserve"> </w:t>
      </w:r>
      <w:r>
        <w:t>зелёным,</w:t>
      </w:r>
      <w:r>
        <w:rPr>
          <w:spacing w:val="24"/>
        </w:rPr>
        <w:t xml:space="preserve"> </w:t>
      </w:r>
      <w:r>
        <w:t>жёлтым,</w:t>
      </w:r>
      <w:r>
        <w:rPr>
          <w:spacing w:val="25"/>
        </w:rPr>
        <w:t xml:space="preserve"> </w:t>
      </w:r>
      <w:r>
        <w:t>синим,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сусальным</w:t>
      </w:r>
      <w:r>
        <w:rPr>
          <w:spacing w:val="-57"/>
        </w:rPr>
        <w:t xml:space="preserve"> </w:t>
      </w:r>
      <w:r>
        <w:t>золотом.</w:t>
      </w:r>
      <w:r>
        <w:rPr>
          <w:spacing w:val="19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создают</w:t>
      </w:r>
      <w:r>
        <w:rPr>
          <w:spacing w:val="20"/>
        </w:rPr>
        <w:t xml:space="preserve"> </w:t>
      </w:r>
      <w:r>
        <w:t>радостное</w:t>
      </w:r>
      <w:r>
        <w:rPr>
          <w:spacing w:val="18"/>
        </w:rPr>
        <w:t xml:space="preserve"> </w:t>
      </w:r>
      <w:r>
        <w:t>настроение.</w:t>
      </w:r>
      <w:r>
        <w:rPr>
          <w:spacing w:val="20"/>
        </w:rPr>
        <w:t xml:space="preserve"> </w:t>
      </w:r>
      <w:r>
        <w:t>Богородская</w:t>
      </w:r>
      <w:r>
        <w:rPr>
          <w:spacing w:val="20"/>
        </w:rPr>
        <w:t xml:space="preserve"> </w:t>
      </w:r>
      <w:r>
        <w:t>деревянная</w:t>
      </w:r>
      <w:r>
        <w:rPr>
          <w:spacing w:val="20"/>
        </w:rPr>
        <w:t xml:space="preserve"> </w:t>
      </w:r>
      <w:r>
        <w:t>игрушка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мысел</w:t>
      </w:r>
      <w:r>
        <w:rPr>
          <w:spacing w:val="3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века:</w:t>
      </w:r>
      <w:r>
        <w:rPr>
          <w:spacing w:val="3"/>
        </w:rPr>
        <w:t xml:space="preserve"> </w:t>
      </w:r>
      <w:r>
        <w:t>окрестность</w:t>
      </w:r>
      <w:r>
        <w:rPr>
          <w:spacing w:val="2"/>
        </w:rPr>
        <w:t xml:space="preserve"> </w:t>
      </w:r>
      <w:r>
        <w:t>Сергиева</w:t>
      </w:r>
      <w:r>
        <w:rPr>
          <w:spacing w:val="1"/>
        </w:rPr>
        <w:t xml:space="preserve"> </w:t>
      </w:r>
      <w:r>
        <w:t>Посада</w:t>
      </w:r>
      <w:r>
        <w:rPr>
          <w:spacing w:val="4"/>
        </w:rPr>
        <w:t xml:space="preserve"> </w:t>
      </w:r>
      <w:r>
        <w:t>(Загорск),</w:t>
      </w:r>
      <w:r>
        <w:rPr>
          <w:spacing w:val="3"/>
        </w:rPr>
        <w:t xml:space="preserve"> </w:t>
      </w:r>
      <w:r>
        <w:t>село</w:t>
      </w:r>
      <w:r>
        <w:rPr>
          <w:spacing w:val="2"/>
        </w:rPr>
        <w:t xml:space="preserve"> </w:t>
      </w:r>
      <w:r>
        <w:t>Богородское.</w:t>
      </w:r>
      <w:r>
        <w:rPr>
          <w:spacing w:val="1"/>
        </w:rPr>
        <w:t xml:space="preserve"> </w:t>
      </w:r>
      <w:r>
        <w:t>Забав-</w:t>
      </w:r>
      <w:r>
        <w:rPr>
          <w:spacing w:val="-57"/>
        </w:rPr>
        <w:t xml:space="preserve"> </w:t>
      </w:r>
      <w:r>
        <w:t>ные</w:t>
      </w:r>
      <w:r>
        <w:rPr>
          <w:spacing w:val="8"/>
        </w:rPr>
        <w:t xml:space="preserve"> </w:t>
      </w:r>
      <w:r>
        <w:t>фигурки</w:t>
      </w:r>
      <w:r>
        <w:rPr>
          <w:spacing w:val="12"/>
        </w:rPr>
        <w:t xml:space="preserve"> </w:t>
      </w:r>
      <w:r>
        <w:t>нарядных</w:t>
      </w:r>
      <w:r>
        <w:rPr>
          <w:spacing w:val="10"/>
        </w:rPr>
        <w:t xml:space="preserve"> </w:t>
      </w:r>
      <w:r>
        <w:t>барынь,</w:t>
      </w:r>
      <w:r>
        <w:rPr>
          <w:spacing w:val="11"/>
        </w:rPr>
        <w:t xml:space="preserve"> </w:t>
      </w:r>
      <w:r>
        <w:t>гусар,</w:t>
      </w:r>
      <w:r>
        <w:rPr>
          <w:spacing w:val="11"/>
        </w:rPr>
        <w:t xml:space="preserve"> </w:t>
      </w:r>
      <w:r>
        <w:t>солдат;</w:t>
      </w:r>
      <w:r>
        <w:rPr>
          <w:spacing w:val="10"/>
        </w:rPr>
        <w:t xml:space="preserve"> </w:t>
      </w:r>
      <w:r>
        <w:t>игрушки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движениями:</w:t>
      </w:r>
      <w:r>
        <w:rPr>
          <w:spacing w:val="14"/>
        </w:rPr>
        <w:t xml:space="preserve"> </w:t>
      </w:r>
      <w:r>
        <w:t>«Кузнецы»,</w:t>
      </w:r>
      <w:r>
        <w:rPr>
          <w:spacing w:val="14"/>
        </w:rPr>
        <w:t xml:space="preserve"> </w:t>
      </w:r>
      <w:r>
        <w:t>«Пильщи-</w:t>
      </w:r>
      <w:r>
        <w:rPr>
          <w:spacing w:val="-57"/>
        </w:rPr>
        <w:t xml:space="preserve"> </w:t>
      </w:r>
      <w:r>
        <w:t>ки»,</w:t>
      </w:r>
      <w:r>
        <w:rPr>
          <w:spacing w:val="37"/>
        </w:rPr>
        <w:t xml:space="preserve"> </w:t>
      </w:r>
      <w:r>
        <w:t>«Крестьянин,</w:t>
      </w:r>
      <w:r>
        <w:rPr>
          <w:spacing w:val="31"/>
        </w:rPr>
        <w:t xml:space="preserve"> </w:t>
      </w:r>
      <w:r>
        <w:t>играющий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свирели»,</w:t>
      </w:r>
      <w:r>
        <w:rPr>
          <w:spacing w:val="39"/>
        </w:rPr>
        <w:t xml:space="preserve"> </w:t>
      </w:r>
      <w:r>
        <w:t>«Тройка»,</w:t>
      </w:r>
      <w:r>
        <w:rPr>
          <w:spacing w:val="37"/>
        </w:rPr>
        <w:t xml:space="preserve"> </w:t>
      </w:r>
      <w:r>
        <w:t>«Журавли»,</w:t>
      </w:r>
      <w:r>
        <w:rPr>
          <w:spacing w:val="39"/>
        </w:rPr>
        <w:t xml:space="preserve"> </w:t>
      </w:r>
      <w:r>
        <w:t>«Медведь-музыкант»,</w:t>
      </w:r>
    </w:p>
    <w:p w:rsidR="00BF0840" w:rsidRDefault="00AE20C9">
      <w:pPr>
        <w:pStyle w:val="a3"/>
        <w:ind w:left="517" w:right="433"/>
      </w:pPr>
      <w:r>
        <w:t>«Медведь-лакомка».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Мастера-</w:t>
      </w:r>
      <w:r>
        <w:rPr>
          <w:spacing w:val="1"/>
        </w:rPr>
        <w:t xml:space="preserve"> </w:t>
      </w:r>
      <w:r>
        <w:t>резчики не раз удостаивались золотых и серебряных медалей, дипломов I степени на всерос-</w:t>
      </w:r>
      <w:r>
        <w:rPr>
          <w:spacing w:val="1"/>
        </w:rPr>
        <w:t xml:space="preserve"> </w:t>
      </w:r>
      <w:r>
        <w:t>сийских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выставках.</w:t>
      </w:r>
    </w:p>
    <w:p w:rsidR="00BF0840" w:rsidRDefault="00AE20C9">
      <w:pPr>
        <w:pStyle w:val="a3"/>
        <w:ind w:left="517" w:right="432"/>
      </w:pPr>
      <w:r>
        <w:rPr>
          <w:b/>
        </w:rPr>
        <w:t>Русские народные игры.</w:t>
      </w:r>
      <w:r>
        <w:t>Роль игр в жизни детей: познание мира, сохранение отголосков ста-</w:t>
      </w:r>
      <w:r>
        <w:rPr>
          <w:spacing w:val="1"/>
        </w:rPr>
        <w:t xml:space="preserve"> </w:t>
      </w:r>
      <w:r>
        <w:t>рины, отражение обрядов взрослых людей в детских играх. Игры для мальчиков и для дево-</w:t>
      </w:r>
      <w:r>
        <w:rPr>
          <w:spacing w:val="1"/>
        </w:rPr>
        <w:t xml:space="preserve"> </w:t>
      </w:r>
      <w:r>
        <w:t>чек. Командные игры.Горелки. Прятки. Жмурки. Гуси-лебеди. Костромушка. Бояре. Каравай.</w:t>
      </w:r>
      <w:r>
        <w:rPr>
          <w:spacing w:val="1"/>
        </w:rPr>
        <w:t xml:space="preserve"> </w:t>
      </w:r>
      <w:r>
        <w:t>Колечки. Салки. Море волнуется. Лапта. Игры с пасхальнымияйцами. Старинные русские иг-</w:t>
      </w:r>
      <w:r>
        <w:rPr>
          <w:spacing w:val="1"/>
        </w:rPr>
        <w:t xml:space="preserve"> </w:t>
      </w:r>
      <w:r>
        <w:t>ры,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 сейчас.</w:t>
      </w:r>
    </w:p>
    <w:p w:rsidR="00BF0840" w:rsidRDefault="00AE20C9">
      <w:pPr>
        <w:pStyle w:val="a3"/>
        <w:ind w:left="517" w:right="433"/>
      </w:pPr>
      <w:r>
        <w:rPr>
          <w:b/>
        </w:rPr>
        <w:t xml:space="preserve">Песни для детей </w:t>
      </w:r>
      <w:r>
        <w:t>(колыбельные, потешки, пестушки)Песни создавались специально для ма-</w:t>
      </w:r>
      <w:r>
        <w:rPr>
          <w:spacing w:val="1"/>
        </w:rPr>
        <w:t xml:space="preserve"> </w:t>
      </w:r>
      <w:r>
        <w:t>леньких детей: их пели мамы,бабушки, няни. Они известны и любимы детьми и сейчас. Загад-</w:t>
      </w:r>
      <w:r>
        <w:rPr>
          <w:spacing w:val="-57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развивали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знакомили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мудростью.</w:t>
      </w:r>
    </w:p>
    <w:p w:rsidR="00BF0840" w:rsidRDefault="00AE20C9">
      <w:pPr>
        <w:pStyle w:val="Heading1"/>
        <w:spacing w:before="4" w:line="274" w:lineRule="exact"/>
        <w:jc w:val="both"/>
      </w:pPr>
      <w:r>
        <w:t>Народные</w:t>
      </w:r>
      <w:r>
        <w:rPr>
          <w:spacing w:val="-4"/>
        </w:rPr>
        <w:t xml:space="preserve"> </w:t>
      </w:r>
      <w:r>
        <w:t>танцы</w:t>
      </w:r>
    </w:p>
    <w:p w:rsidR="00BF0840" w:rsidRDefault="00AE20C9">
      <w:pPr>
        <w:pStyle w:val="a3"/>
        <w:ind w:left="517" w:right="432"/>
      </w:pPr>
      <w:r>
        <w:t>Хороводы. Игры-хороводы. Пляски парные. Переплясы. Кадрили. Русские хороводы, при-</w:t>
      </w:r>
      <w:r>
        <w:rPr>
          <w:spacing w:val="1"/>
        </w:rPr>
        <w:t xml:space="preserve"> </w:t>
      </w:r>
      <w:r>
        <w:t>шедшие из глубокой древности: творческая сила народной поэзии, самобытность вековых</w:t>
      </w:r>
      <w:r>
        <w:rPr>
          <w:spacing w:val="1"/>
        </w:rPr>
        <w:t xml:space="preserve"> </w:t>
      </w:r>
      <w:r>
        <w:t>созданий.</w:t>
      </w:r>
      <w:r>
        <w:rPr>
          <w:spacing w:val="15"/>
        </w:rPr>
        <w:t xml:space="preserve"> </w:t>
      </w:r>
      <w:r>
        <w:t>Слияние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хороводе</w:t>
      </w:r>
      <w:r>
        <w:rPr>
          <w:spacing w:val="15"/>
        </w:rPr>
        <w:t xml:space="preserve"> </w:t>
      </w:r>
      <w:r>
        <w:t>танца,</w:t>
      </w:r>
      <w:r>
        <w:rPr>
          <w:spacing w:val="16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песни:</w:t>
      </w:r>
      <w:r>
        <w:rPr>
          <w:spacing w:val="22"/>
        </w:rPr>
        <w:t xml:space="preserve"> </w:t>
      </w:r>
      <w:r>
        <w:t>«Они</w:t>
      </w:r>
      <w:r>
        <w:rPr>
          <w:spacing w:val="17"/>
        </w:rPr>
        <w:t xml:space="preserve"> </w:t>
      </w:r>
      <w:r>
        <w:t>неразлучны,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крылья</w:t>
      </w:r>
      <w:r>
        <w:rPr>
          <w:spacing w:val="1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птицы»,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18"/>
        </w:tabs>
        <w:ind w:left="817" w:hanging="301"/>
        <w:rPr>
          <w:sz w:val="24"/>
        </w:rPr>
      </w:pPr>
      <w:r>
        <w:rPr>
          <w:sz w:val="24"/>
        </w:rPr>
        <w:t>говорят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дружбы.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Звучат</w:t>
      </w:r>
    </w:p>
    <w:p w:rsidR="00BF0840" w:rsidRDefault="00AE20C9">
      <w:pPr>
        <w:pStyle w:val="a3"/>
        <w:ind w:left="517" w:right="436"/>
      </w:pPr>
      <w:r>
        <w:t>темы труда, красоты природы, любви. Пляски — наиболее распространённый жанр народного</w:t>
      </w:r>
      <w:r>
        <w:rPr>
          <w:spacing w:val="-57"/>
        </w:rPr>
        <w:t xml:space="preserve"> </w:t>
      </w:r>
      <w:r>
        <w:t>танца. Народная поговорка «Ногам работа — душе праздник». Виды пляски: одиночная, пар-</w:t>
      </w:r>
      <w:r>
        <w:rPr>
          <w:spacing w:val="1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перепляс,</w:t>
      </w:r>
      <w:r>
        <w:rPr>
          <w:spacing w:val="-1"/>
        </w:rPr>
        <w:t xml:space="preserve"> </w:t>
      </w:r>
      <w:r>
        <w:t>массовый пляс.</w:t>
      </w:r>
      <w:r>
        <w:rPr>
          <w:spacing w:val="-1"/>
        </w:rPr>
        <w:t xml:space="preserve"> </w:t>
      </w:r>
      <w:r>
        <w:t>Пляски</w:t>
      </w:r>
      <w:r>
        <w:rPr>
          <w:spacing w:val="2"/>
        </w:rPr>
        <w:t xml:space="preserve"> </w:t>
      </w:r>
      <w:r>
        <w:t>«Заинька»,</w:t>
      </w:r>
      <w:r>
        <w:rPr>
          <w:spacing w:val="4"/>
        </w:rPr>
        <w:t xml:space="preserve"> </w:t>
      </w:r>
      <w:r>
        <w:t>«Метелица».</w:t>
      </w:r>
    </w:p>
    <w:p w:rsidR="00BF0840" w:rsidRDefault="00AE20C9">
      <w:pPr>
        <w:pStyle w:val="a3"/>
        <w:ind w:left="517" w:right="437"/>
      </w:pPr>
      <w:r>
        <w:t>Кадриль. Придя из светских салонов, кадриль распространилась в народе в начале XIX века.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сопровождается игрой на</w:t>
      </w:r>
      <w:r>
        <w:rPr>
          <w:spacing w:val="-1"/>
        </w:rPr>
        <w:t xml:space="preserve"> </w:t>
      </w:r>
      <w:r>
        <w:t>гармони, балалайке,</w:t>
      </w:r>
      <w:r>
        <w:rPr>
          <w:spacing w:val="-1"/>
        </w:rPr>
        <w:t xml:space="preserve"> </w:t>
      </w:r>
      <w:r>
        <w:t>баяне.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spacing w:before="1"/>
        <w:ind w:left="500" w:right="4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820"/>
        <w:gridCol w:w="1133"/>
      </w:tblGrid>
      <w:tr w:rsidR="00BF0840">
        <w:trPr>
          <w:trHeight w:val="828"/>
        </w:trPr>
        <w:tc>
          <w:tcPr>
            <w:tcW w:w="569" w:type="dxa"/>
          </w:tcPr>
          <w:p w:rsidR="00BF0840" w:rsidRDefault="00AE20C9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20" w:type="dxa"/>
          </w:tcPr>
          <w:p w:rsidR="00BF0840" w:rsidRDefault="00AE20C9">
            <w:pPr>
              <w:pStyle w:val="TableParagraph"/>
              <w:spacing w:line="268" w:lineRule="exact"/>
              <w:ind w:left="150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45" w:right="16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</w:p>
          <w:p w:rsidR="00BF0840" w:rsidRDefault="00AE20C9">
            <w:pPr>
              <w:pStyle w:val="TableParagraph"/>
              <w:spacing w:line="270" w:lineRule="atLeast"/>
              <w:ind w:left="342" w:right="213" w:hanging="1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</w:tbl>
    <w:p w:rsidR="00BF0840" w:rsidRDefault="00BF0840">
      <w:pPr>
        <w:spacing w:line="270" w:lineRule="atLeast"/>
        <w:jc w:val="center"/>
        <w:rPr>
          <w:sz w:val="24"/>
        </w:rPr>
        <w:sectPr w:rsidR="00BF0840">
          <w:footerReference w:type="default" r:id="rId1025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820"/>
        <w:gridCol w:w="1133"/>
      </w:tblGrid>
      <w:tr w:rsidR="00BF0840">
        <w:trPr>
          <w:trHeight w:val="272"/>
        </w:trPr>
        <w:tc>
          <w:tcPr>
            <w:tcW w:w="569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820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</w:tc>
        <w:tc>
          <w:tcPr>
            <w:tcW w:w="1133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ind w:left="5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840">
        <w:trPr>
          <w:trHeight w:val="278"/>
        </w:trPr>
        <w:tc>
          <w:tcPr>
            <w:tcW w:w="569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  <w:tc>
          <w:tcPr>
            <w:tcW w:w="113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275"/>
        </w:trPr>
        <w:tc>
          <w:tcPr>
            <w:tcW w:w="5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:rsidR="00BF0840" w:rsidRDefault="00AE20C9">
            <w:pPr>
              <w:pStyle w:val="TableParagraph"/>
              <w:spacing w:line="256" w:lineRule="exact"/>
              <w:ind w:left="2078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BF0840" w:rsidRDefault="00BF0840">
      <w:pPr>
        <w:pStyle w:val="a3"/>
        <w:spacing w:before="9"/>
        <w:ind w:left="0"/>
        <w:jc w:val="left"/>
        <w:rPr>
          <w:b/>
          <w:sz w:val="15"/>
        </w:rPr>
      </w:pPr>
    </w:p>
    <w:p w:rsidR="00BF0840" w:rsidRDefault="00BF0840">
      <w:pPr>
        <w:rPr>
          <w:sz w:val="15"/>
        </w:rPr>
        <w:sectPr w:rsidR="00BF0840">
          <w:footerReference w:type="default" r:id="rId1026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10"/>
        <w:ind w:left="0"/>
        <w:jc w:val="left"/>
        <w:rPr>
          <w:b/>
          <w:sz w:val="29"/>
        </w:rPr>
      </w:pPr>
    </w:p>
    <w:p w:rsidR="00BF0840" w:rsidRDefault="00AE20C9">
      <w:pPr>
        <w:ind w:left="517"/>
        <w:rPr>
          <w:b/>
          <w:i/>
          <w:sz w:val="24"/>
        </w:rPr>
      </w:pPr>
      <w:r>
        <w:rPr>
          <w:b/>
          <w:i/>
          <w:spacing w:val="-1"/>
          <w:sz w:val="24"/>
        </w:rPr>
        <w:t>Личностные</w:t>
      </w:r>
    </w:p>
    <w:p w:rsidR="00BF0840" w:rsidRDefault="00AE20C9">
      <w:pPr>
        <w:pStyle w:val="Heading1"/>
        <w:spacing w:before="90"/>
        <w:ind w:left="2572" w:right="867" w:hanging="2113"/>
      </w:pPr>
      <w:r>
        <w:rPr>
          <w:b w:val="0"/>
        </w:rPr>
        <w:br w:type="column"/>
      </w:r>
      <w:r>
        <w:lastRenderedPageBreak/>
        <w:t>Рабочая программа курса внеурочной деятельности «Дорога добра»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895" w:space="40"/>
            <w:col w:w="8785"/>
          </w:cols>
        </w:sectPr>
      </w:pPr>
    </w:p>
    <w:p w:rsidR="00BF0840" w:rsidRDefault="00AE20C9">
      <w:pPr>
        <w:pStyle w:val="a3"/>
        <w:spacing w:line="271" w:lineRule="exact"/>
        <w:ind w:left="517"/>
        <w:jc w:val="left"/>
      </w:pPr>
      <w:r>
        <w:lastRenderedPageBreak/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65"/>
        </w:tabs>
        <w:ind w:right="431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</w:p>
    <w:p w:rsidR="00BF0840" w:rsidRDefault="00AE20C9">
      <w:pPr>
        <w:pStyle w:val="Heading2"/>
        <w:spacing w:before="5"/>
        <w:ind w:left="517"/>
        <w:jc w:val="left"/>
      </w:pPr>
      <w:r>
        <w:t>Регулятивные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82"/>
        </w:tabs>
        <w:ind w:right="436" w:firstLine="0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right="434" w:firstLine="0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еѐ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5"/>
        </w:tabs>
        <w:ind w:right="443" w:firstLine="0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spacing w:before="1"/>
        <w:ind w:right="438" w:firstLine="0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 характера сделанных ошибок, использовать предложения и оценки для создания нового,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 совершенного результата, использовать запись (фиксацию) в цифровой форме 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решения задачи, собственной звучащей речи на русском, родном и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языках.</w:t>
      </w:r>
    </w:p>
    <w:p w:rsidR="00BF0840" w:rsidRDefault="00AE20C9">
      <w:pPr>
        <w:pStyle w:val="Heading2"/>
        <w:spacing w:before="5"/>
        <w:ind w:left="517"/>
        <w:jc w:val="left"/>
      </w:pPr>
      <w:r>
        <w:t>Познавательные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801"/>
        </w:tabs>
        <w:ind w:right="427" w:firstLine="0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 учебной литературы, энциклопедий, справочников (включая электронные, цифро-</w:t>
      </w:r>
      <w:r>
        <w:rPr>
          <w:spacing w:val="1"/>
          <w:sz w:val="24"/>
        </w:rPr>
        <w:t xml:space="preserve"> </w:t>
      </w:r>
      <w:r>
        <w:rPr>
          <w:sz w:val="24"/>
        </w:rPr>
        <w:t>вые), в открытом информационном пространстве, в том числе контролируемом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BF0840" w:rsidRDefault="00AE20C9">
      <w:pPr>
        <w:pStyle w:val="a3"/>
        <w:ind w:left="517"/>
      </w:pPr>
      <w:r>
        <w:t>строить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4"/>
        </w:tabs>
        <w:ind w:left="663" w:hanging="14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признаков.</w:t>
      </w:r>
    </w:p>
    <w:p w:rsidR="00BF0840" w:rsidRDefault="00AE20C9">
      <w:pPr>
        <w:pStyle w:val="Heading2"/>
        <w:spacing w:before="5"/>
        <w:ind w:left="517"/>
        <w:jc w:val="left"/>
      </w:pPr>
      <w:r>
        <w:t>Коммуникативные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39"/>
        </w:tabs>
        <w:ind w:right="434" w:firstLine="0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 задач, строить монологическое высказывание, владеть диалоги-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 коммуникации;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22"/>
        </w:tabs>
        <w:ind w:right="432" w:firstLine="0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 с его собственной, и ориентироваться на позицию партнѐра в общении и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428" w:firstLine="0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 сотрудничест-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0"/>
        </w:tabs>
        <w:spacing w:before="1"/>
        <w:ind w:right="440" w:firstLine="0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Heading2"/>
        <w:spacing w:before="76" w:line="272" w:lineRule="exact"/>
        <w:ind w:left="699"/>
        <w:jc w:val="left"/>
      </w:pPr>
      <w:r>
        <w:lastRenderedPageBreak/>
        <w:t>Предметные</w:t>
      </w:r>
    </w:p>
    <w:p w:rsidR="00BF0840" w:rsidRDefault="00AE20C9">
      <w:pPr>
        <w:pStyle w:val="a3"/>
        <w:spacing w:line="271" w:lineRule="exact"/>
        <w:ind w:left="517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79"/>
        </w:tabs>
        <w:spacing w:before="1" w:line="237" w:lineRule="auto"/>
        <w:ind w:right="430" w:firstLine="0"/>
        <w:rPr>
          <w:sz w:val="24"/>
        </w:rPr>
      </w:pPr>
      <w:r>
        <w:rPr>
          <w:sz w:val="24"/>
        </w:rPr>
        <w:t>духовно-нравственные основы личности, т.к. готовность и способность к духовному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тию, нравственному совершенствованию, самооценке, понимания смысла своей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дивидуально-ответственному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806"/>
        </w:tabs>
        <w:spacing w:line="237" w:lineRule="auto"/>
        <w:ind w:left="517" w:right="437" w:firstLine="120"/>
        <w:rPr>
          <w:sz w:val="24"/>
        </w:rPr>
      </w:pPr>
      <w:r>
        <w:rPr>
          <w:sz w:val="24"/>
        </w:rPr>
        <w:t>укрепление нравственности, основанной на свободе, воле и духовных отечественных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spacing w:line="237" w:lineRule="auto"/>
        <w:ind w:right="427" w:firstLine="0"/>
        <w:rPr>
          <w:sz w:val="24"/>
        </w:rPr>
      </w:pPr>
      <w:r>
        <w:rPr>
          <w:sz w:val="24"/>
        </w:rPr>
        <w:t>формирование морали как осознанной личностью необходимости определенного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принятых в обществе представлениях о добре и зле, должном и недопусти-</w:t>
      </w:r>
      <w:r>
        <w:rPr>
          <w:spacing w:val="1"/>
          <w:sz w:val="24"/>
        </w:rPr>
        <w:t xml:space="preserve"> </w:t>
      </w:r>
      <w:r>
        <w:rPr>
          <w:sz w:val="24"/>
        </w:rPr>
        <w:t>мом;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777"/>
        </w:tabs>
        <w:spacing w:line="271" w:lineRule="exact"/>
        <w:ind w:left="776" w:hanging="140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722"/>
        </w:tabs>
        <w:spacing w:line="237" w:lineRule="auto"/>
        <w:ind w:left="517" w:right="433" w:firstLine="60"/>
        <w:rPr>
          <w:sz w:val="24"/>
        </w:rPr>
      </w:pPr>
      <w:r>
        <w:rPr>
          <w:sz w:val="24"/>
        </w:rPr>
        <w:t>способность к самостоятельным поступкам и действиям, совершаемым на основе 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выбора, принятию ответственности за их результаты, целеустремленность и 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достижении результата; трудолюбие, бережливость, жизненный оптимизм,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spacing w:line="237" w:lineRule="auto"/>
        <w:ind w:right="443" w:firstLine="0"/>
        <w:rPr>
          <w:sz w:val="24"/>
        </w:rPr>
      </w:pPr>
      <w:r>
        <w:rPr>
          <w:sz w:val="24"/>
        </w:rPr>
        <w:t>осознание ценности других людей, ценности человеческой жизни, нетерпимость к 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влияниям, представляющим угрозу жизни, физическому и нравственному здоровью и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line="237" w:lineRule="auto"/>
        <w:ind w:right="442" w:firstLine="0"/>
        <w:rPr>
          <w:sz w:val="24"/>
        </w:rPr>
      </w:pPr>
      <w:r>
        <w:rPr>
          <w:sz w:val="24"/>
        </w:rPr>
        <w:t>осознание себя гражданином России на основе принятие общих национальных 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48"/>
        </w:tabs>
        <w:spacing w:line="235" w:lineRule="auto"/>
        <w:ind w:right="444" w:firstLine="60"/>
        <w:rPr>
          <w:sz w:val="24"/>
        </w:rPr>
      </w:pPr>
      <w:r>
        <w:rPr>
          <w:sz w:val="24"/>
        </w:rPr>
        <w:t>понимание и поддержание таких нравственных устоев семьи, как любовь,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BF0840" w:rsidRDefault="00BF0840">
      <w:pPr>
        <w:pStyle w:val="a3"/>
        <w:spacing w:before="10"/>
        <w:ind w:left="0"/>
        <w:jc w:val="left"/>
        <w:rPr>
          <w:sz w:val="23"/>
        </w:rPr>
      </w:pPr>
    </w:p>
    <w:p w:rsidR="00BF0840" w:rsidRDefault="00AE20C9">
      <w:pPr>
        <w:pStyle w:val="Heading1"/>
        <w:ind w:left="4065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0840" w:rsidRDefault="00AE20C9">
      <w:pPr>
        <w:spacing w:line="274" w:lineRule="exact"/>
        <w:ind w:left="517"/>
        <w:rPr>
          <w:b/>
          <w:sz w:val="24"/>
        </w:rPr>
      </w:pPr>
      <w:r>
        <w:rPr>
          <w:b/>
          <w:sz w:val="24"/>
        </w:rPr>
        <w:t>«Школьный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этикет»-5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усвоение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требований;</w:t>
      </w:r>
    </w:p>
    <w:p w:rsidR="00BF0840" w:rsidRDefault="00AE20C9">
      <w:pPr>
        <w:pStyle w:val="a3"/>
        <w:spacing w:before="1"/>
        <w:ind w:left="517"/>
        <w:jc w:val="left"/>
      </w:pPr>
      <w:r>
        <w:t>формирование</w:t>
      </w:r>
      <w:r>
        <w:rPr>
          <w:spacing w:val="15"/>
        </w:rPr>
        <w:t xml:space="preserve"> </w:t>
      </w:r>
      <w:r>
        <w:t>устойчивых</w:t>
      </w:r>
      <w:r>
        <w:rPr>
          <w:spacing w:val="17"/>
        </w:rPr>
        <w:t xml:space="preserve"> </w:t>
      </w:r>
      <w:r>
        <w:t>положительных</w:t>
      </w:r>
      <w:r>
        <w:rPr>
          <w:spacing w:val="14"/>
        </w:rPr>
        <w:t xml:space="preserve"> </w:t>
      </w:r>
      <w:r>
        <w:t>привычек,</w:t>
      </w:r>
      <w:r>
        <w:rPr>
          <w:spacing w:val="14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отношений;</w:t>
      </w:r>
    </w:p>
    <w:p w:rsidR="00BF0840" w:rsidRDefault="00AE20C9">
      <w:pPr>
        <w:pStyle w:val="Heading1"/>
        <w:spacing w:before="5" w:line="274" w:lineRule="exact"/>
      </w:pPr>
      <w:r>
        <w:t>«Правила</w:t>
      </w:r>
      <w:r>
        <w:rPr>
          <w:spacing w:val="-4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вида»-5ч.</w:t>
      </w:r>
    </w:p>
    <w:p w:rsidR="00BF0840" w:rsidRDefault="00AE20C9">
      <w:pPr>
        <w:pStyle w:val="a3"/>
        <w:ind w:left="517" w:right="3124"/>
        <w:jc w:val="left"/>
      </w:pPr>
      <w:r>
        <w:t>выработка основных этических понятий и норм речевого поведения;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нравственного поведения;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8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привитии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ветственного</w:t>
      </w:r>
      <w:r>
        <w:rPr>
          <w:spacing w:val="-1"/>
        </w:rPr>
        <w:t xml:space="preserve"> </w:t>
      </w:r>
      <w:r>
        <w:t>отношения к нему;</w:t>
      </w:r>
    </w:p>
    <w:p w:rsidR="00BF0840" w:rsidRDefault="00AE20C9">
      <w:pPr>
        <w:pStyle w:val="a3"/>
        <w:ind w:left="517"/>
        <w:jc w:val="left"/>
      </w:pPr>
      <w:r>
        <w:t>профилактика</w:t>
      </w:r>
      <w:r>
        <w:rPr>
          <w:spacing w:val="-5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привычек;</w:t>
      </w:r>
    </w:p>
    <w:p w:rsidR="00BF0840" w:rsidRDefault="00AE20C9">
      <w:pPr>
        <w:pStyle w:val="a3"/>
        <w:ind w:left="517"/>
        <w:jc w:val="left"/>
      </w:pPr>
      <w:r>
        <w:t>овладение</w:t>
      </w:r>
      <w:r>
        <w:rPr>
          <w:spacing w:val="-6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самовоспитания;</w:t>
      </w:r>
    </w:p>
    <w:p w:rsidR="00BF0840" w:rsidRDefault="00AE20C9">
      <w:pPr>
        <w:pStyle w:val="Heading1"/>
      </w:pPr>
      <w:r>
        <w:t>«О</w:t>
      </w:r>
      <w:r>
        <w:rPr>
          <w:spacing w:val="-2"/>
        </w:rPr>
        <w:t xml:space="preserve"> </w:t>
      </w:r>
      <w:r>
        <w:t>трудолюбии»-5ч.</w:t>
      </w:r>
    </w:p>
    <w:p w:rsidR="00BF0840" w:rsidRDefault="00AE20C9">
      <w:pPr>
        <w:pStyle w:val="a3"/>
        <w:tabs>
          <w:tab w:val="left" w:pos="8774"/>
        </w:tabs>
        <w:spacing w:before="26"/>
        <w:ind w:left="517" w:right="434" w:firstLine="379"/>
        <w:jc w:val="left"/>
      </w:pPr>
      <w:r>
        <w:rPr>
          <w:noProof/>
          <w:lang w:eastAsia="ru-RU"/>
        </w:rPr>
        <w:drawing>
          <wp:anchor distT="0" distB="0" distL="0" distR="0" simplePos="0" relativeHeight="471243776" behindDoc="1" locked="0" layoutInCell="1" allowOverlap="1">
            <wp:simplePos x="0" y="0"/>
            <wp:positionH relativeFrom="page">
              <wp:posOffset>829310</wp:posOffset>
            </wp:positionH>
            <wp:positionV relativeFrom="paragraph">
              <wp:posOffset>100946</wp:posOffset>
            </wp:positionV>
            <wp:extent cx="100732" cy="330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2" cy="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1244288" behindDoc="1" locked="0" layoutInCell="1" allowOverlap="1">
            <wp:simplePos x="0" y="0"/>
            <wp:positionH relativeFrom="page">
              <wp:posOffset>5831966</wp:posOffset>
            </wp:positionH>
            <wp:positionV relativeFrom="paragraph">
              <wp:posOffset>100946</wp:posOffset>
            </wp:positionV>
            <wp:extent cx="100732" cy="3308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2" cy="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10"/>
        </w:rPr>
        <w:t xml:space="preserve"> </w:t>
      </w:r>
      <w:r>
        <w:t>трудолюбия,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учению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труду;</w:t>
      </w:r>
      <w:r>
        <w:tab/>
        <w:t>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поручений, обязанностей, посильной</w:t>
      </w:r>
    </w:p>
    <w:p w:rsidR="00BF0840" w:rsidRDefault="00AE20C9">
      <w:pPr>
        <w:pStyle w:val="a3"/>
        <w:spacing w:before="1"/>
        <w:ind w:left="517"/>
        <w:jc w:val="left"/>
      </w:pPr>
      <w:r>
        <w:t>помощи;</w:t>
      </w:r>
    </w:p>
    <w:p w:rsidR="00BF0840" w:rsidRDefault="00AE20C9">
      <w:pPr>
        <w:pStyle w:val="Heading1"/>
        <w:spacing w:before="5" w:line="274" w:lineRule="exact"/>
      </w:pPr>
      <w:r>
        <w:t>«Счастье</w:t>
      </w:r>
      <w:r>
        <w:rPr>
          <w:spacing w:val="-3"/>
        </w:rPr>
        <w:t xml:space="preserve"> </w:t>
      </w:r>
      <w:r>
        <w:t>семьи»-</w:t>
      </w:r>
      <w:r>
        <w:rPr>
          <w:spacing w:val="-2"/>
        </w:rPr>
        <w:t xml:space="preserve"> </w:t>
      </w:r>
      <w:r>
        <w:t>5ч.</w:t>
      </w:r>
    </w:p>
    <w:p w:rsidR="00BF0840" w:rsidRDefault="00AE20C9">
      <w:pPr>
        <w:pStyle w:val="a3"/>
        <w:ind w:left="517" w:right="433"/>
      </w:pPr>
      <w:r>
        <w:t>формирование ценностного отношения к семье, еѐ традициям; воспитание почтения и любви к</w:t>
      </w:r>
      <w:r>
        <w:rPr>
          <w:spacing w:val="-57"/>
        </w:rPr>
        <w:t xml:space="preserve"> </w:t>
      </w:r>
      <w:r>
        <w:t>родителям и окружающим; знакомство с историей своей родословной, составление генеало-</w:t>
      </w:r>
      <w:r>
        <w:rPr>
          <w:spacing w:val="1"/>
        </w:rPr>
        <w:t xml:space="preserve"> </w:t>
      </w:r>
      <w:r>
        <w:t>гического</w:t>
      </w:r>
      <w:r>
        <w:rPr>
          <w:spacing w:val="-1"/>
        </w:rPr>
        <w:t xml:space="preserve"> </w:t>
      </w:r>
      <w:r>
        <w:t>древа;</w:t>
      </w:r>
    </w:p>
    <w:p w:rsidR="00BF0840" w:rsidRDefault="00AE20C9">
      <w:pPr>
        <w:pStyle w:val="a3"/>
        <w:ind w:left="517" w:right="443"/>
      </w:pPr>
      <w:r>
        <w:t>расширение представлений о близких людях, о предках, их вкладе в прошлое и настоящее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Отечества;</w:t>
      </w:r>
    </w:p>
    <w:p w:rsidR="00BF0840" w:rsidRDefault="00AE20C9">
      <w:pPr>
        <w:pStyle w:val="a3"/>
        <w:ind w:left="517"/>
      </w:pPr>
      <w:r>
        <w:t>повышение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семейных,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ценностей;</w:t>
      </w:r>
    </w:p>
    <w:p w:rsidR="00BF0840" w:rsidRDefault="00AE20C9">
      <w:pPr>
        <w:pStyle w:val="Heading1"/>
        <w:spacing w:before="2" w:line="274" w:lineRule="exact"/>
        <w:jc w:val="both"/>
      </w:pPr>
      <w:r>
        <w:t>«Как</w:t>
      </w:r>
      <w:r>
        <w:rPr>
          <w:spacing w:val="-3"/>
        </w:rPr>
        <w:t xml:space="preserve"> </w:t>
      </w:r>
      <w:r>
        <w:t>прекрасен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мир»-5ч.</w:t>
      </w:r>
    </w:p>
    <w:p w:rsidR="00BF0840" w:rsidRDefault="00AE20C9">
      <w:pPr>
        <w:pStyle w:val="a3"/>
        <w:ind w:left="517" w:right="2026"/>
        <w:jc w:val="left"/>
      </w:pPr>
      <w:r>
        <w:t>раскрытие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богатства,</w:t>
      </w:r>
      <w:r>
        <w:rPr>
          <w:spacing w:val="-57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разнообразия;</w:t>
      </w:r>
    </w:p>
    <w:p w:rsidR="00BF0840" w:rsidRDefault="00AE20C9">
      <w:pPr>
        <w:pStyle w:val="a3"/>
        <w:tabs>
          <w:tab w:val="left" w:pos="3258"/>
          <w:tab w:val="left" w:pos="9431"/>
        </w:tabs>
        <w:ind w:left="517" w:right="432"/>
        <w:jc w:val="left"/>
      </w:pPr>
      <w:r>
        <w:t>воспитание</w:t>
      </w:r>
      <w:r>
        <w:tab/>
        <w:t>чувства</w:t>
      </w:r>
      <w:r>
        <w:rPr>
          <w:spacing w:val="113"/>
        </w:rPr>
        <w:t xml:space="preserve"> </w:t>
      </w:r>
      <w:r>
        <w:t>ответственности</w:t>
      </w:r>
      <w:r>
        <w:rPr>
          <w:spacing w:val="120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отношению</w:t>
      </w:r>
      <w:r>
        <w:rPr>
          <w:spacing w:val="116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природе,</w:t>
      </w:r>
      <w:r>
        <w:tab/>
        <w:t>понима-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взаимосвязи живой</w:t>
      </w:r>
      <w:r>
        <w:rPr>
          <w:spacing w:val="-2"/>
        </w:rPr>
        <w:t xml:space="preserve"> </w:t>
      </w:r>
      <w:r>
        <w:t>и неживой</w:t>
      </w:r>
      <w:r>
        <w:rPr>
          <w:spacing w:val="-2"/>
        </w:rPr>
        <w:t xml:space="preserve"> </w:t>
      </w:r>
      <w:r>
        <w:t>природы;</w:t>
      </w:r>
    </w:p>
    <w:p w:rsidR="00BF0840" w:rsidRDefault="00AE20C9">
      <w:pPr>
        <w:pStyle w:val="a3"/>
        <w:ind w:left="517"/>
        <w:jc w:val="left"/>
      </w:pP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Родины;</w:t>
      </w:r>
    </w:p>
    <w:p w:rsidR="00BF0840" w:rsidRDefault="00BF0840">
      <w:pPr>
        <w:sectPr w:rsidR="00BF0840">
          <w:footerReference w:type="default" r:id="rId102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 w:line="274" w:lineRule="exact"/>
      </w:pPr>
      <w:r>
        <w:lastRenderedPageBreak/>
        <w:t>«Твоя</w:t>
      </w:r>
      <w:r>
        <w:rPr>
          <w:spacing w:val="-3"/>
        </w:rPr>
        <w:t xml:space="preserve"> </w:t>
      </w:r>
      <w:r>
        <w:t>речь: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лечит,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ранит»-7ч.</w:t>
      </w:r>
    </w:p>
    <w:p w:rsidR="00BF0840" w:rsidRDefault="00AE20C9">
      <w:pPr>
        <w:pStyle w:val="a3"/>
        <w:spacing w:line="274" w:lineRule="exact"/>
        <w:ind w:left="517"/>
        <w:jc w:val="left"/>
      </w:pPr>
      <w:r>
        <w:t>формирование</w:t>
      </w:r>
      <w:r>
        <w:rPr>
          <w:spacing w:val="5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повседневности;</w:t>
      </w:r>
    </w:p>
    <w:p w:rsidR="00BF0840" w:rsidRDefault="00AE20C9">
      <w:pPr>
        <w:pStyle w:val="a3"/>
        <w:ind w:left="517" w:right="440"/>
        <w:jc w:val="left"/>
      </w:pPr>
      <w:r>
        <w:t>развитие коммуникативных способностей, умения говорить, слышать и слушать собеседника;</w:t>
      </w:r>
      <w:r>
        <w:rPr>
          <w:spacing w:val="1"/>
        </w:rPr>
        <w:t xml:space="preserve"> </w:t>
      </w:r>
      <w:r>
        <w:t>выработка</w:t>
      </w:r>
      <w:r>
        <w:rPr>
          <w:spacing w:val="18"/>
        </w:rPr>
        <w:t xml:space="preserve"> </w:t>
      </w:r>
      <w:r>
        <w:t>оценочных</w:t>
      </w:r>
      <w:r>
        <w:rPr>
          <w:spacing w:val="20"/>
        </w:rPr>
        <w:t xml:space="preserve"> </w:t>
      </w:r>
      <w:r>
        <w:t>моральных</w:t>
      </w:r>
      <w:r>
        <w:rPr>
          <w:spacing w:val="21"/>
        </w:rPr>
        <w:t xml:space="preserve"> </w:t>
      </w:r>
      <w:r>
        <w:t>принципов,</w:t>
      </w:r>
      <w:r>
        <w:rPr>
          <w:spacing w:val="19"/>
        </w:rPr>
        <w:t xml:space="preserve"> </w:t>
      </w:r>
      <w:r>
        <w:t>представлений;</w:t>
      </w:r>
      <w:r>
        <w:rPr>
          <w:spacing w:val="26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и свободам,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BF0840" w:rsidRDefault="00AE20C9">
      <w:pPr>
        <w:pStyle w:val="Heading1"/>
        <w:spacing w:before="5"/>
        <w:ind w:left="5001" w:right="3737" w:hanging="1174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F0840" w:rsidRDefault="00BF0840">
      <w:pPr>
        <w:pStyle w:val="a3"/>
        <w:spacing w:before="2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785"/>
        <w:gridCol w:w="2864"/>
      </w:tblGrid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95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555" w:right="43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359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трудолюбии.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5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4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Счастье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4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4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840">
        <w:trPr>
          <w:trHeight w:val="294"/>
        </w:trPr>
        <w:tc>
          <w:tcPr>
            <w:tcW w:w="960" w:type="dxa"/>
          </w:tcPr>
          <w:p w:rsidR="00BF0840" w:rsidRDefault="00AE20C9">
            <w:pPr>
              <w:pStyle w:val="TableParagraph"/>
              <w:spacing w:before="13" w:line="261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5" w:type="dxa"/>
          </w:tcPr>
          <w:p w:rsidR="00BF0840" w:rsidRDefault="00AE20C9">
            <w:pPr>
              <w:pStyle w:val="TableParagraph"/>
              <w:spacing w:before="1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ранит.</w:t>
            </w: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840">
        <w:trPr>
          <w:trHeight w:val="297"/>
        </w:trPr>
        <w:tc>
          <w:tcPr>
            <w:tcW w:w="960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785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864" w:type="dxa"/>
          </w:tcPr>
          <w:p w:rsidR="00BF0840" w:rsidRDefault="00AE20C9">
            <w:pPr>
              <w:pStyle w:val="TableParagraph"/>
              <w:spacing w:before="13" w:line="264" w:lineRule="exact"/>
              <w:ind w:left="555" w:right="42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F0840" w:rsidRDefault="00BF0840">
      <w:pPr>
        <w:pStyle w:val="a3"/>
        <w:ind w:left="0"/>
        <w:jc w:val="left"/>
        <w:rPr>
          <w:b/>
          <w:sz w:val="26"/>
        </w:rPr>
      </w:pPr>
    </w:p>
    <w:p w:rsidR="00BF0840" w:rsidRDefault="00BF0840">
      <w:pPr>
        <w:pStyle w:val="a3"/>
        <w:spacing w:before="8"/>
        <w:ind w:left="0"/>
        <w:jc w:val="left"/>
        <w:rPr>
          <w:b/>
          <w:sz w:val="21"/>
        </w:rPr>
      </w:pPr>
    </w:p>
    <w:p w:rsidR="00BF0840" w:rsidRDefault="00AE20C9">
      <w:pPr>
        <w:ind w:left="3925" w:right="1672" w:hanging="2168"/>
        <w:rPr>
          <w:b/>
          <w:sz w:val="24"/>
        </w:rPr>
      </w:pPr>
      <w:r>
        <w:rPr>
          <w:b/>
          <w:sz w:val="24"/>
        </w:rPr>
        <w:t>Рабочая программа курса внеурочной деятельности «Здоровячок»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F0840" w:rsidRDefault="00AE20C9">
      <w:pPr>
        <w:pStyle w:val="Heading1"/>
      </w:pPr>
      <w:r>
        <w:t>Личностные</w:t>
      </w:r>
    </w:p>
    <w:p w:rsidR="00BF0840" w:rsidRDefault="00AE20C9">
      <w:pPr>
        <w:pStyle w:val="a3"/>
        <w:spacing w:before="43"/>
        <w:ind w:left="517" w:right="1264"/>
        <w:jc w:val="left"/>
      </w:pPr>
      <w:r>
        <w:t>самостоятельность и личная ответственность за свои поступки, установка на здоровый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BF0840" w:rsidRDefault="00AE20C9">
      <w:pPr>
        <w:pStyle w:val="a3"/>
        <w:spacing w:before="24" w:line="274" w:lineRule="exact"/>
        <w:ind w:left="517"/>
        <w:jc w:val="left"/>
      </w:pPr>
      <w:r>
        <w:t>осознание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благополучие;</w:t>
      </w:r>
    </w:p>
    <w:p w:rsidR="00BF0840" w:rsidRDefault="00AE20C9">
      <w:pPr>
        <w:pStyle w:val="a3"/>
        <w:spacing w:before="9" w:line="228" w:lineRule="auto"/>
        <w:ind w:left="517" w:right="1503"/>
        <w:jc w:val="left"/>
      </w:pPr>
      <w:r>
        <w:t>этические чувства, прежде всего доброжелательность и эмоционально-нравственная</w:t>
      </w:r>
      <w:r>
        <w:rPr>
          <w:spacing w:val="-57"/>
        </w:rPr>
        <w:t xml:space="preserve"> </w:t>
      </w:r>
      <w:r>
        <w:t>отзывчивость;</w:t>
      </w:r>
    </w:p>
    <w:p w:rsidR="00BF0840" w:rsidRDefault="00AE20C9">
      <w:pPr>
        <w:pStyle w:val="a3"/>
        <w:spacing w:line="259" w:lineRule="auto"/>
        <w:ind w:left="517" w:right="3396"/>
        <w:jc w:val="left"/>
      </w:pPr>
      <w:r>
        <w:t>положительная мотивация и познавательный интерес к занятиям 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самооценке;</w:t>
      </w:r>
    </w:p>
    <w:p w:rsidR="00BF0840" w:rsidRDefault="00AE20C9">
      <w:pPr>
        <w:pStyle w:val="a3"/>
        <w:spacing w:line="258" w:lineRule="exact"/>
        <w:ind w:left="517"/>
        <w:jc w:val="left"/>
      </w:pPr>
      <w:r>
        <w:t>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ситуациях</w:t>
      </w:r>
    </w:p>
    <w:p w:rsidR="00BF0840" w:rsidRDefault="00AE20C9">
      <w:pPr>
        <w:pStyle w:val="Heading1"/>
        <w:spacing w:before="2"/>
      </w:pPr>
      <w:r>
        <w:t>Метапредметные</w:t>
      </w:r>
    </w:p>
    <w:p w:rsidR="00BF0840" w:rsidRDefault="00AE20C9">
      <w:pPr>
        <w:pStyle w:val="a3"/>
        <w:spacing w:before="65" w:line="242" w:lineRule="auto"/>
        <w:ind w:left="517" w:right="3147"/>
        <w:jc w:val="left"/>
      </w:pPr>
      <w:r>
        <w:t>навыки контроля и самооценки процесса и результата 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 и</w:t>
      </w:r>
      <w:r>
        <w:rPr>
          <w:spacing w:val="-1"/>
        </w:rPr>
        <w:t xml:space="preserve"> </w:t>
      </w:r>
      <w:r>
        <w:t>формулировать проблемы;</w:t>
      </w:r>
    </w:p>
    <w:p w:rsidR="00BF0840" w:rsidRDefault="00AE20C9">
      <w:pPr>
        <w:pStyle w:val="a3"/>
        <w:spacing w:before="2"/>
        <w:ind w:left="517" w:right="938"/>
        <w:jc w:val="left"/>
      </w:pPr>
      <w:r>
        <w:t>навыки осознанного и произвольного построения сообщения в устной форме, в том числе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характера;</w:t>
      </w:r>
    </w:p>
    <w:p w:rsidR="00BF0840" w:rsidRDefault="00AE20C9">
      <w:pPr>
        <w:pStyle w:val="a3"/>
        <w:spacing w:before="5"/>
        <w:ind w:left="517"/>
        <w:jc w:val="left"/>
      </w:pPr>
      <w:r>
        <w:t>установление</w:t>
      </w:r>
      <w:r>
        <w:rPr>
          <w:spacing w:val="-7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</w:p>
    <w:p w:rsidR="00BF0840" w:rsidRDefault="00AE20C9">
      <w:pPr>
        <w:pStyle w:val="Heading1"/>
        <w:spacing w:before="3"/>
      </w:pPr>
      <w:r>
        <w:t>Регулятивные</w:t>
      </w:r>
    </w:p>
    <w:p w:rsidR="00BF0840" w:rsidRDefault="00AE20C9">
      <w:pPr>
        <w:pStyle w:val="a3"/>
        <w:spacing w:before="26"/>
        <w:ind w:left="517"/>
        <w:jc w:val="left"/>
      </w:pPr>
      <w:r>
        <w:t>использование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действия;</w:t>
      </w:r>
    </w:p>
    <w:p w:rsidR="00BF0840" w:rsidRDefault="00AE20C9">
      <w:pPr>
        <w:pStyle w:val="a3"/>
        <w:spacing w:before="3"/>
        <w:ind w:left="517" w:right="1003"/>
        <w:jc w:val="left"/>
      </w:pPr>
      <w:r>
        <w:t>адекватное восприятие предложений учителей, товарищей, родителей и других людей по</w:t>
      </w:r>
      <w:r>
        <w:rPr>
          <w:spacing w:val="-57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</w:p>
    <w:p w:rsidR="00BF0840" w:rsidRDefault="00AE20C9">
      <w:pPr>
        <w:pStyle w:val="a3"/>
        <w:ind w:left="517" w:right="1708"/>
        <w:jc w:val="left"/>
      </w:pPr>
      <w:r>
        <w:t>умение выделять и формулировать то, что уже усвоено и что еще нужно усвоить;</w:t>
      </w:r>
      <w:r>
        <w:rPr>
          <w:spacing w:val="1"/>
        </w:rPr>
        <w:t xml:space="preserve"> </w:t>
      </w:r>
      <w:r>
        <w:t>умение соотносить правильность выбора, планирования, выполнения и результата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задачи;</w:t>
      </w:r>
    </w:p>
    <w:p w:rsidR="00BF0840" w:rsidRDefault="00AE20C9">
      <w:pPr>
        <w:pStyle w:val="Heading1"/>
      </w:pPr>
      <w:r>
        <w:t>Коммуникативные</w:t>
      </w:r>
    </w:p>
    <w:p w:rsidR="00BF0840" w:rsidRDefault="00AE20C9">
      <w:pPr>
        <w:pStyle w:val="a3"/>
        <w:spacing w:before="33"/>
        <w:ind w:left="517"/>
        <w:jc w:val="left"/>
      </w:pP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учатся:</w:t>
      </w:r>
    </w:p>
    <w:p w:rsidR="00BF0840" w:rsidRDefault="00AE20C9">
      <w:pPr>
        <w:pStyle w:val="a3"/>
        <w:spacing w:before="24" w:line="244" w:lineRule="auto"/>
        <w:ind w:left="517" w:right="2402"/>
        <w:jc w:val="left"/>
      </w:pPr>
      <w:r>
        <w:t>работать в группе, учитывать мнения партнеров, отличные от собственных;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вопросы;</w:t>
      </w:r>
    </w:p>
    <w:p w:rsidR="00BF0840" w:rsidRDefault="00AE20C9">
      <w:pPr>
        <w:pStyle w:val="a3"/>
        <w:spacing w:line="242" w:lineRule="auto"/>
        <w:ind w:left="517" w:right="6161"/>
        <w:jc w:val="left"/>
      </w:pPr>
      <w:r>
        <w:t>обращаться за помощью;</w:t>
      </w:r>
      <w:r>
        <w:rPr>
          <w:spacing w:val="1"/>
        </w:rPr>
        <w:t xml:space="preserve"> </w:t>
      </w:r>
      <w:r>
        <w:t>формулировать свои затруднения;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сотрудничество;</w:t>
      </w:r>
    </w:p>
    <w:p w:rsidR="00BF0840" w:rsidRDefault="00BF0840">
      <w:pPr>
        <w:spacing w:line="242" w:lineRule="auto"/>
        <w:sectPr w:rsidR="00BF0840">
          <w:footerReference w:type="default" r:id="rId102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слушать</w:t>
      </w:r>
      <w:r>
        <w:rPr>
          <w:spacing w:val="-3"/>
        </w:rPr>
        <w:t xml:space="preserve"> </w:t>
      </w:r>
      <w:r>
        <w:t>собеседника;</w:t>
      </w:r>
    </w:p>
    <w:p w:rsidR="00BF0840" w:rsidRDefault="00AE20C9">
      <w:pPr>
        <w:pStyle w:val="a3"/>
        <w:spacing w:before="5" w:line="242" w:lineRule="auto"/>
        <w:ind w:left="517" w:right="5150"/>
        <w:jc w:val="left"/>
      </w:pPr>
      <w:r>
        <w:t>договариваться и приходить к общему решению;</w:t>
      </w:r>
      <w:r>
        <w:rPr>
          <w:spacing w:val="-57"/>
        </w:rPr>
        <w:t xml:space="preserve"> </w:t>
      </w:r>
      <w:r>
        <w:t>формулировать собственное мнение и позицию;</w:t>
      </w:r>
      <w:r>
        <w:rPr>
          <w:spacing w:val="1"/>
        </w:rPr>
        <w:t xml:space="preserve"> </w:t>
      </w:r>
      <w:r>
        <w:t>осуществлять взаимный контроль;</w:t>
      </w:r>
    </w:p>
    <w:p w:rsidR="00BF0840" w:rsidRDefault="00AE20C9">
      <w:pPr>
        <w:pStyle w:val="Heading1"/>
        <w:spacing w:before="4" w:line="274" w:lineRule="exact"/>
      </w:pPr>
      <w:r>
        <w:t>Предметные</w:t>
      </w:r>
    </w:p>
    <w:p w:rsidR="00BF0840" w:rsidRDefault="00AE20C9">
      <w:pPr>
        <w:pStyle w:val="a3"/>
        <w:ind w:left="517" w:right="2116"/>
        <w:jc w:val="left"/>
      </w:pPr>
      <w:r>
        <w:t>представлять игры как средство укрепления здоровья, физического развития 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человека;</w:t>
      </w:r>
    </w:p>
    <w:p w:rsidR="00BF0840" w:rsidRDefault="00AE20C9">
      <w:pPr>
        <w:pStyle w:val="a3"/>
        <w:ind w:left="517" w:right="1379"/>
        <w:jc w:val="left"/>
      </w:pPr>
      <w:r>
        <w:t>оказывать посильную помощь и моральную поддержку сверстникам при выполнении</w:t>
      </w:r>
      <w:r>
        <w:rPr>
          <w:spacing w:val="-57"/>
        </w:rPr>
        <w:t xml:space="preserve"> </w:t>
      </w:r>
      <w:r>
        <w:t>учебных заданий, доброжелательно и уважительно объяснять ошибки и способы их</w:t>
      </w:r>
      <w:r>
        <w:rPr>
          <w:spacing w:val="1"/>
        </w:rPr>
        <w:t xml:space="preserve"> </w:t>
      </w:r>
      <w:r>
        <w:t>устранения;</w:t>
      </w:r>
    </w:p>
    <w:p w:rsidR="00BF0840" w:rsidRDefault="00AE20C9">
      <w:pPr>
        <w:pStyle w:val="a3"/>
        <w:ind w:left="517" w:right="904"/>
        <w:jc w:val="left"/>
      </w:pPr>
      <w:r>
        <w:t>организовывать и проводить со сверстниками подвижные игры и элементы соревнований,</w:t>
      </w:r>
      <w:r>
        <w:rPr>
          <w:spacing w:val="-57"/>
        </w:rPr>
        <w:t xml:space="preserve"> </w:t>
      </w:r>
      <w:r>
        <w:t>осуществлять их</w:t>
      </w:r>
      <w:r>
        <w:rPr>
          <w:spacing w:val="2"/>
        </w:rPr>
        <w:t xml:space="preserve"> </w:t>
      </w:r>
      <w:r>
        <w:t>объективное</w:t>
      </w:r>
      <w:r>
        <w:rPr>
          <w:spacing w:val="-1"/>
        </w:rPr>
        <w:t xml:space="preserve"> </w:t>
      </w:r>
      <w:r>
        <w:t>судейство;</w:t>
      </w:r>
    </w:p>
    <w:p w:rsidR="00BF0840" w:rsidRDefault="00AE20C9">
      <w:pPr>
        <w:pStyle w:val="a3"/>
        <w:ind w:left="517" w:right="1488"/>
        <w:jc w:val="left"/>
      </w:pPr>
      <w:r>
        <w:t>бережно обращаться с инвентарём и оборудованием, соблюдать требования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к местам</w:t>
      </w:r>
      <w:r>
        <w:rPr>
          <w:spacing w:val="-1"/>
        </w:rPr>
        <w:t xml:space="preserve"> </w:t>
      </w:r>
      <w:r>
        <w:t>проведения;</w:t>
      </w:r>
    </w:p>
    <w:p w:rsidR="00BF0840" w:rsidRDefault="00AE20C9">
      <w:pPr>
        <w:pStyle w:val="a3"/>
        <w:ind w:left="517" w:right="2036"/>
        <w:jc w:val="left"/>
      </w:pPr>
      <w:r>
        <w:t>организовывать и проводить игры с разной целевой направленностью</w:t>
      </w:r>
      <w:r>
        <w:rPr>
          <w:spacing w:val="1"/>
        </w:rPr>
        <w:t xml:space="preserve"> </w:t>
      </w:r>
      <w:r>
        <w:t>взаимодействовать со сверстниками по правилам проведения подвижных игр и</w:t>
      </w:r>
      <w:r>
        <w:rPr>
          <w:spacing w:val="-57"/>
        </w:rPr>
        <w:t xml:space="preserve"> </w:t>
      </w:r>
      <w:r>
        <w:t>соревнований;</w:t>
      </w:r>
    </w:p>
    <w:p w:rsidR="00BF0840" w:rsidRDefault="00AE20C9">
      <w:pPr>
        <w:pStyle w:val="a3"/>
        <w:ind w:left="517" w:right="1350"/>
        <w:jc w:val="left"/>
      </w:pPr>
      <w:r>
        <w:t>в доступной форме объяснять правила (технику) выполнения двигательных действий,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ошибки,</w:t>
      </w:r>
      <w:r>
        <w:rPr>
          <w:spacing w:val="-1"/>
        </w:rPr>
        <w:t xml:space="preserve"> </w:t>
      </w:r>
      <w:r>
        <w:t>эффективно их</w:t>
      </w:r>
      <w:r>
        <w:rPr>
          <w:spacing w:val="-2"/>
        </w:rPr>
        <w:t xml:space="preserve"> </w:t>
      </w:r>
      <w:r>
        <w:t>исправлять;</w:t>
      </w:r>
    </w:p>
    <w:p w:rsidR="00BF0840" w:rsidRDefault="00AE20C9">
      <w:pPr>
        <w:pStyle w:val="a3"/>
        <w:ind w:left="517" w:right="1307"/>
        <w:jc w:val="left"/>
      </w:pPr>
      <w:r>
        <w:t>находить отличительные особенности в выполнении двигательного действия разными</w:t>
      </w:r>
      <w:r>
        <w:rPr>
          <w:spacing w:val="-57"/>
        </w:rPr>
        <w:t xml:space="preserve"> </w:t>
      </w:r>
      <w:r>
        <w:t>учениками,</w:t>
      </w:r>
      <w:r>
        <w:rPr>
          <w:spacing w:val="-1"/>
        </w:rPr>
        <w:t xml:space="preserve"> </w:t>
      </w:r>
      <w:r>
        <w:t>выделять 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элементы;</w:t>
      </w:r>
    </w:p>
    <w:p w:rsidR="00BF0840" w:rsidRDefault="00AE20C9">
      <w:pPr>
        <w:pStyle w:val="a3"/>
        <w:ind w:left="517" w:right="1420"/>
        <w:jc w:val="left"/>
      </w:pPr>
      <w:r>
        <w:t>выполнять технические действия из базовых видов спорта, применять их в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ind w:left="517" w:right="1213"/>
        <w:jc w:val="left"/>
      </w:pPr>
      <w:r>
        <w:t>применять жизненно важные двигательные навыки и умения различными способами,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изменяющихся, вариативных</w:t>
      </w:r>
      <w:r>
        <w:rPr>
          <w:spacing w:val="4"/>
        </w:rPr>
        <w:t xml:space="preserve"> </w:t>
      </w:r>
      <w:r>
        <w:t>условиях.</w:t>
      </w:r>
    </w:p>
    <w:p w:rsidR="00BF0840" w:rsidRDefault="00AE20C9">
      <w:pPr>
        <w:pStyle w:val="Heading1"/>
        <w:spacing w:before="6"/>
        <w:ind w:left="4389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BF0840" w:rsidRDefault="00AE20C9">
      <w:pPr>
        <w:spacing w:before="39" w:line="275" w:lineRule="exact"/>
        <w:ind w:left="517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BF0840" w:rsidRDefault="00AE20C9">
      <w:pPr>
        <w:pStyle w:val="a3"/>
        <w:spacing w:line="276" w:lineRule="auto"/>
        <w:ind w:left="517" w:right="434"/>
      </w:pPr>
      <w:r>
        <w:t>Заполняем анкету. Ты и твое здоровье.</w:t>
      </w:r>
      <w:r>
        <w:rPr>
          <w:spacing w:val="1"/>
        </w:rPr>
        <w:t xml:space="preserve"> </w:t>
      </w:r>
      <w:r>
        <w:t>Веселые физкультминутки. Режиму дня - мы верные</w:t>
      </w:r>
      <w:r>
        <w:rPr>
          <w:spacing w:val="1"/>
        </w:rPr>
        <w:t xml:space="preserve"> </w:t>
      </w:r>
      <w:r>
        <w:t>друзья. Здоровье в порядке - спасибо зарядке! Надо, надо умываться по утрам и вечерам! Пра-</w:t>
      </w:r>
      <w:r>
        <w:rPr>
          <w:spacing w:val="-57"/>
        </w:rPr>
        <w:t xml:space="preserve"> </w:t>
      </w:r>
      <w:r>
        <w:t>вильно</w:t>
      </w:r>
      <w:r>
        <w:rPr>
          <w:spacing w:val="-4"/>
        </w:rPr>
        <w:t xml:space="preserve"> </w:t>
      </w:r>
      <w:r>
        <w:t>питайся! Закаляйся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хочешь быть</w:t>
      </w:r>
      <w:r>
        <w:rPr>
          <w:spacing w:val="-2"/>
        </w:rPr>
        <w:t xml:space="preserve"> </w:t>
      </w:r>
      <w:r>
        <w:t>здоров!</w:t>
      </w:r>
    </w:p>
    <w:p w:rsidR="00BF0840" w:rsidRDefault="00AE20C9">
      <w:pPr>
        <w:pStyle w:val="a3"/>
        <w:spacing w:line="276" w:lineRule="auto"/>
        <w:ind w:left="517" w:right="432"/>
      </w:pPr>
      <w:r>
        <w:rPr>
          <w:b/>
        </w:rPr>
        <w:t>Тема 1</w:t>
      </w:r>
      <w:r>
        <w:t>. «Заполняем анкету». Первичное анкетирование учащихся с целью получения сведе-</w:t>
      </w:r>
      <w:r>
        <w:rPr>
          <w:spacing w:val="1"/>
        </w:rPr>
        <w:t xml:space="preserve"> </w:t>
      </w:r>
      <w:r>
        <w:t>ний о состоянии их здоровья. Слово учителя «Что такое анкета?» Знакомство учащихся с пра-</w:t>
      </w:r>
      <w:r>
        <w:rPr>
          <w:spacing w:val="1"/>
        </w:rPr>
        <w:t xml:space="preserve"> </w:t>
      </w:r>
      <w:r>
        <w:t>вилами</w:t>
      </w:r>
      <w:r>
        <w:rPr>
          <w:spacing w:val="-1"/>
        </w:rPr>
        <w:t xml:space="preserve"> </w:t>
      </w:r>
      <w:r>
        <w:t>заполнения анкеты.</w:t>
      </w:r>
    </w:p>
    <w:p w:rsidR="00BF0840" w:rsidRDefault="00AE20C9">
      <w:pPr>
        <w:pStyle w:val="a3"/>
        <w:spacing w:line="276" w:lineRule="auto"/>
        <w:ind w:left="517" w:right="437"/>
      </w:pPr>
      <w:r>
        <w:rPr>
          <w:b/>
        </w:rPr>
        <w:t xml:space="preserve">Тема 2. </w:t>
      </w:r>
      <w:r>
        <w:t>«Ты и твое здоровье». Беседа о нормах и правила здорового образа жизни. Презента-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(слайд-шоу)  по</w:t>
      </w:r>
      <w:r>
        <w:rPr>
          <w:spacing w:val="-1"/>
        </w:rPr>
        <w:t xml:space="preserve"> </w:t>
      </w:r>
      <w:r>
        <w:t>теме.</w:t>
      </w:r>
    </w:p>
    <w:p w:rsidR="00BF0840" w:rsidRDefault="00AE20C9">
      <w:pPr>
        <w:pStyle w:val="a3"/>
        <w:spacing w:line="275" w:lineRule="exact"/>
        <w:ind w:left="517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 xml:space="preserve">3-4. </w:t>
      </w:r>
      <w:r>
        <w:t>«Веселые</w:t>
      </w:r>
      <w:r>
        <w:rPr>
          <w:spacing w:val="-5"/>
        </w:rPr>
        <w:t xml:space="preserve"> </w:t>
      </w:r>
      <w:r>
        <w:t>физкультминутки»</w:t>
      </w:r>
      <w:r>
        <w:rPr>
          <w:spacing w:val="-9"/>
        </w:rPr>
        <w:t xml:space="preserve"> </w:t>
      </w:r>
      <w:r>
        <w:t>(см.Приложение)</w:t>
      </w:r>
    </w:p>
    <w:p w:rsidR="00BF0840" w:rsidRDefault="00AE20C9">
      <w:pPr>
        <w:pStyle w:val="a3"/>
        <w:spacing w:before="44" w:line="276" w:lineRule="auto"/>
        <w:ind w:left="517" w:right="441"/>
      </w:pPr>
      <w:r>
        <w:t>Беседа «Для чего нужны физкультминутки? Какие бывают физкультминутки? Где их можно</w:t>
      </w:r>
      <w:r>
        <w:rPr>
          <w:spacing w:val="1"/>
        </w:rPr>
        <w:t xml:space="preserve"> </w:t>
      </w:r>
      <w:r>
        <w:t>проводить?».</w:t>
      </w:r>
      <w:r>
        <w:rPr>
          <w:spacing w:val="-2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физкультминуток.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дальнейшем</w:t>
      </w:r>
      <w:r>
        <w:rPr>
          <w:spacing w:val="5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42"/>
      </w:pPr>
      <w:r>
        <w:rPr>
          <w:b/>
        </w:rPr>
        <w:t>Тема 5</w:t>
      </w:r>
      <w:r>
        <w:t>. «Режиму дня - мы верные друзья». Беседа «Что такое режим дня? Почему его нужно</w:t>
      </w:r>
      <w:r>
        <w:rPr>
          <w:spacing w:val="1"/>
        </w:rPr>
        <w:t xml:space="preserve"> </w:t>
      </w:r>
      <w:r>
        <w:t>соблюдать?» Знакомство с правилами организации режима дня. Индивидуальная и групповая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работ.</w:t>
      </w:r>
    </w:p>
    <w:p w:rsidR="00BF0840" w:rsidRDefault="00AE20C9">
      <w:pPr>
        <w:pStyle w:val="a3"/>
        <w:spacing w:line="276" w:lineRule="auto"/>
        <w:ind w:left="517" w:right="434"/>
      </w:pPr>
      <w:r>
        <w:rPr>
          <w:b/>
        </w:rPr>
        <w:t>Тема 6.</w:t>
      </w:r>
      <w:r>
        <w:rPr>
          <w:b/>
          <w:spacing w:val="1"/>
        </w:rPr>
        <w:t xml:space="preserve"> </w:t>
      </w:r>
      <w:r>
        <w:t>«Здоровье в порядке - спасибо зарядке!». Беседа «Для чего нужна зарядка». Знаком-</w:t>
      </w:r>
      <w:r>
        <w:rPr>
          <w:spacing w:val="1"/>
        </w:rPr>
        <w:t xml:space="preserve"> </w:t>
      </w:r>
      <w:r>
        <w:t>ство с видами упражнений, входящих в комплекс утренней зарядки. Правила подбора</w:t>
      </w:r>
      <w:r>
        <w:rPr>
          <w:spacing w:val="1"/>
        </w:rPr>
        <w:t xml:space="preserve"> </w:t>
      </w:r>
      <w:r>
        <w:t>и разу-</w:t>
      </w:r>
      <w:r>
        <w:rPr>
          <w:spacing w:val="1"/>
        </w:rPr>
        <w:t xml:space="preserve"> </w:t>
      </w:r>
      <w:r>
        <w:t>чивание упражнений.</w:t>
      </w:r>
    </w:p>
    <w:p w:rsidR="00BF0840" w:rsidRDefault="00AE20C9">
      <w:pPr>
        <w:pStyle w:val="a3"/>
        <w:spacing w:line="276" w:lineRule="auto"/>
        <w:ind w:left="517" w:right="433"/>
      </w:pPr>
      <w:r>
        <w:rPr>
          <w:b/>
        </w:rPr>
        <w:t xml:space="preserve">Тема 7-8. </w:t>
      </w:r>
      <w:r>
        <w:t>«Надо, надо умываться по утрам и вечерам!» Чтение книги К.Чуковского «Мойдо-</w:t>
      </w:r>
      <w:r>
        <w:rPr>
          <w:spacing w:val="1"/>
        </w:rPr>
        <w:t xml:space="preserve"> </w:t>
      </w:r>
      <w:r>
        <w:t>дыр».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гигиены»</w:t>
      </w:r>
      <w:r>
        <w:rPr>
          <w:spacing w:val="1"/>
        </w:rPr>
        <w:t xml:space="preserve"> </w:t>
      </w:r>
      <w:r>
        <w:t>(групповая</w:t>
      </w:r>
      <w:r>
        <w:rPr>
          <w:spacing w:val="-1"/>
        </w:rPr>
        <w:t xml:space="preserve"> </w:t>
      </w:r>
      <w:r>
        <w:t>деятельность).</w:t>
      </w:r>
    </w:p>
    <w:p w:rsidR="00BF0840" w:rsidRDefault="00BF0840">
      <w:pPr>
        <w:spacing w:line="276" w:lineRule="auto"/>
        <w:sectPr w:rsidR="00BF0840">
          <w:footerReference w:type="default" r:id="rId103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439"/>
      </w:pPr>
      <w:r>
        <w:rPr>
          <w:b/>
        </w:rPr>
        <w:lastRenderedPageBreak/>
        <w:t xml:space="preserve">Тема 9. </w:t>
      </w:r>
      <w:r>
        <w:t>«Правильно питайся!». Беседа о здоровой пище, правилах питания. Групповая работа</w:t>
      </w:r>
      <w:r>
        <w:rPr>
          <w:spacing w:val="1"/>
        </w:rPr>
        <w:t xml:space="preserve"> </w:t>
      </w:r>
      <w:r>
        <w:t>по составлению меню на 1 день. Презентация школьниками результатов своей деятельности.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работ.</w:t>
      </w:r>
    </w:p>
    <w:p w:rsidR="00BF0840" w:rsidRDefault="00AE20C9">
      <w:pPr>
        <w:pStyle w:val="a3"/>
        <w:spacing w:before="1" w:line="276" w:lineRule="auto"/>
        <w:ind w:left="517" w:right="446"/>
      </w:pPr>
      <w:r>
        <w:rPr>
          <w:b/>
        </w:rPr>
        <w:t xml:space="preserve">Тема 10. </w:t>
      </w:r>
      <w:r>
        <w:t>«Закаляйся - если хочешь быть здоров!» Беседа «Для чего нужно закаливаться».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закаливания. Презентация</w:t>
      </w:r>
      <w:r>
        <w:rPr>
          <w:spacing w:val="-1"/>
        </w:rPr>
        <w:t xml:space="preserve"> </w:t>
      </w:r>
      <w:r>
        <w:t>(слайд-шоу)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BF0840" w:rsidRDefault="00AE20C9">
      <w:pPr>
        <w:pStyle w:val="Heading1"/>
        <w:spacing w:before="2" w:line="274" w:lineRule="exact"/>
        <w:jc w:val="both"/>
      </w:pP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доброму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(23</w:t>
      </w:r>
      <w:r>
        <w:rPr>
          <w:spacing w:val="-2"/>
        </w:rPr>
        <w:t xml:space="preserve"> </w:t>
      </w:r>
      <w:r>
        <w:t>ч)</w:t>
      </w:r>
    </w:p>
    <w:p w:rsidR="00BF0840" w:rsidRDefault="00AE20C9">
      <w:pPr>
        <w:pStyle w:val="a3"/>
        <w:ind w:left="517" w:right="378"/>
        <w:jc w:val="left"/>
      </w:pPr>
      <w:r>
        <w:t>Веселые</w:t>
      </w:r>
      <w:r>
        <w:rPr>
          <w:spacing w:val="12"/>
        </w:rPr>
        <w:t xml:space="preserve"> </w:t>
      </w:r>
      <w:r>
        <w:t>старты.</w:t>
      </w:r>
      <w:r>
        <w:rPr>
          <w:spacing w:val="11"/>
        </w:rPr>
        <w:t xml:space="preserve"> </w:t>
      </w:r>
      <w:r>
        <w:t>Береги</w:t>
      </w:r>
      <w:r>
        <w:rPr>
          <w:spacing w:val="12"/>
        </w:rPr>
        <w:t xml:space="preserve"> </w:t>
      </w:r>
      <w:r>
        <w:t>глаза!</w:t>
      </w:r>
      <w:r>
        <w:rPr>
          <w:spacing w:val="10"/>
        </w:rPr>
        <w:t xml:space="preserve"> </w:t>
      </w:r>
      <w:r>
        <w:t>Отдохните,</w:t>
      </w:r>
      <w:r>
        <w:rPr>
          <w:spacing w:val="11"/>
        </w:rPr>
        <w:t xml:space="preserve"> </w:t>
      </w:r>
      <w:r>
        <w:t>пальчики!</w:t>
      </w:r>
      <w:r>
        <w:rPr>
          <w:spacing w:val="11"/>
        </w:rPr>
        <w:t xml:space="preserve"> </w:t>
      </w:r>
      <w:r>
        <w:t>Веселые</w:t>
      </w:r>
      <w:r>
        <w:rPr>
          <w:spacing w:val="9"/>
        </w:rPr>
        <w:t xml:space="preserve"> </w:t>
      </w:r>
      <w:r>
        <w:t>игры.</w:t>
      </w:r>
      <w:r>
        <w:rPr>
          <w:spacing w:val="12"/>
        </w:rPr>
        <w:t xml:space="preserve"> </w:t>
      </w:r>
      <w:r>
        <w:t>Важное</w:t>
      </w:r>
      <w:r>
        <w:rPr>
          <w:spacing w:val="10"/>
        </w:rPr>
        <w:t xml:space="preserve"> </w:t>
      </w:r>
      <w:r>
        <w:t>дело-гимнастика</w:t>
      </w:r>
      <w:r>
        <w:rPr>
          <w:spacing w:val="-5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тела!</w:t>
      </w:r>
      <w:r>
        <w:rPr>
          <w:spacing w:val="42"/>
        </w:rPr>
        <w:t xml:space="preserve"> </w:t>
      </w:r>
      <w:r>
        <w:t>Отдыхают</w:t>
      </w:r>
      <w:r>
        <w:rPr>
          <w:spacing w:val="40"/>
        </w:rPr>
        <w:t xml:space="preserve"> </w:t>
      </w:r>
      <w:r>
        <w:t>наши</w:t>
      </w:r>
      <w:r>
        <w:rPr>
          <w:spacing w:val="41"/>
        </w:rPr>
        <w:t xml:space="preserve"> </w:t>
      </w:r>
      <w:r>
        <w:t>ножки!</w:t>
      </w:r>
      <w:r>
        <w:rPr>
          <w:spacing w:val="39"/>
        </w:rPr>
        <w:t xml:space="preserve"> </w:t>
      </w:r>
      <w:r>
        <w:t>Здоровячки.</w:t>
      </w:r>
      <w:r>
        <w:rPr>
          <w:spacing w:val="40"/>
        </w:rPr>
        <w:t xml:space="preserve"> </w:t>
      </w:r>
      <w:r>
        <w:t>Дыхательная</w:t>
      </w:r>
      <w:r>
        <w:rPr>
          <w:spacing w:val="40"/>
        </w:rPr>
        <w:t xml:space="preserve"> </w:t>
      </w:r>
      <w:r>
        <w:t>гимнастика.</w:t>
      </w:r>
      <w:r>
        <w:rPr>
          <w:spacing w:val="39"/>
        </w:rPr>
        <w:t xml:space="preserve"> </w:t>
      </w:r>
      <w:r>
        <w:t>Будь</w:t>
      </w:r>
      <w:r>
        <w:rPr>
          <w:spacing w:val="41"/>
        </w:rPr>
        <w:t xml:space="preserve"> </w:t>
      </w:r>
      <w:r>
        <w:t>внимателен!</w:t>
      </w:r>
      <w:r>
        <w:rPr>
          <w:spacing w:val="-57"/>
        </w:rPr>
        <w:t xml:space="preserve"> </w:t>
      </w:r>
      <w:r>
        <w:t>Конкурс рисунков «Будем здоровы! Праздник «Путь к доброму здоровью». Заполняем анкету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2"/>
        </w:rPr>
        <w:t xml:space="preserve"> </w:t>
      </w:r>
      <w:r>
        <w:rPr>
          <w:b/>
        </w:rPr>
        <w:t>11.</w:t>
      </w:r>
      <w:r>
        <w:t>«Веселые</w:t>
      </w:r>
      <w:r>
        <w:rPr>
          <w:spacing w:val="1"/>
        </w:rPr>
        <w:t xml:space="preserve"> </w:t>
      </w:r>
      <w:r>
        <w:t>старты».</w:t>
      </w:r>
      <w:r>
        <w:rPr>
          <w:spacing w:val="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эстафеты.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коман-</w:t>
      </w:r>
    </w:p>
    <w:p w:rsidR="00BF0840" w:rsidRDefault="00AE20C9">
      <w:pPr>
        <w:pStyle w:val="a3"/>
        <w:spacing w:before="40"/>
        <w:ind w:left="517"/>
        <w:jc w:val="left"/>
      </w:pPr>
      <w:r>
        <w:t>ды.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капитана.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эстафеты.</w:t>
      </w:r>
      <w:r>
        <w:rPr>
          <w:spacing w:val="-3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итогов.</w:t>
      </w:r>
    </w:p>
    <w:p w:rsidR="00BF0840" w:rsidRDefault="00AE20C9">
      <w:pPr>
        <w:pStyle w:val="a3"/>
        <w:spacing w:before="44" w:line="276" w:lineRule="auto"/>
        <w:ind w:left="517" w:right="430"/>
      </w:pPr>
      <w:r>
        <w:rPr>
          <w:b/>
        </w:rPr>
        <w:t xml:space="preserve">Тема 12-13. </w:t>
      </w:r>
      <w:r>
        <w:t>«Береги глаза!» Беседа «Орган зрения-глаза». Коллективное обсуждение необхо-</w:t>
      </w:r>
      <w:r>
        <w:rPr>
          <w:spacing w:val="1"/>
        </w:rPr>
        <w:t xml:space="preserve"> </w:t>
      </w:r>
      <w:r>
        <w:t>димости соблюдения правил сохранения зрения. Разучивание упражнений для снятия</w:t>
      </w:r>
      <w:r>
        <w:rPr>
          <w:spacing w:val="1"/>
        </w:rPr>
        <w:t xml:space="preserve"> </w:t>
      </w:r>
      <w:r>
        <w:t>зри-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дальнейшем упражнения используются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6"/>
      </w:pPr>
      <w:r>
        <w:rPr>
          <w:b/>
        </w:rPr>
        <w:t>Тема 14-15.</w:t>
      </w:r>
      <w:r>
        <w:rPr>
          <w:b/>
          <w:spacing w:val="1"/>
        </w:rPr>
        <w:t xml:space="preserve"> </w:t>
      </w:r>
      <w:r>
        <w:t>«Отдохните, пальчики!» Коллективное обсуждение вопросов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устают</w:t>
      </w:r>
      <w:r>
        <w:rPr>
          <w:spacing w:val="1"/>
        </w:rPr>
        <w:t xml:space="preserve"> </w:t>
      </w:r>
      <w:r>
        <w:t>пальчики?» «Что делать, если пальчики устали?». Разучивание упражнений для снятия утом-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мелких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рук.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3"/>
      </w:pPr>
      <w:r>
        <w:rPr>
          <w:b/>
        </w:rPr>
        <w:t xml:space="preserve">Тема 16-18. </w:t>
      </w:r>
      <w:r>
        <w:t>«Веселые игры» Коллективное обсуждение вопроса «Для чего нужны правила в</w:t>
      </w:r>
      <w:r>
        <w:rPr>
          <w:spacing w:val="1"/>
        </w:rPr>
        <w:t xml:space="preserve"> </w:t>
      </w:r>
      <w:r>
        <w:t>играх?» Разучивание подвижных игр «Охотники», «Колобок», «Берегись, Буратино!», «Зоо-</w:t>
      </w:r>
      <w:r>
        <w:rPr>
          <w:spacing w:val="1"/>
        </w:rPr>
        <w:t xml:space="preserve"> </w:t>
      </w:r>
      <w:r>
        <w:t>парк»</w:t>
      </w:r>
      <w:r>
        <w:rPr>
          <w:spacing w:val="-9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Приложение)</w:t>
      </w:r>
    </w:p>
    <w:p w:rsidR="00BF0840" w:rsidRDefault="00AE20C9">
      <w:pPr>
        <w:pStyle w:val="a3"/>
        <w:spacing w:line="276" w:lineRule="auto"/>
        <w:ind w:left="517" w:right="429"/>
      </w:pPr>
      <w:r>
        <w:rPr>
          <w:b/>
        </w:rPr>
        <w:t>Тема 19-20.</w:t>
      </w:r>
      <w:r>
        <w:rPr>
          <w:b/>
          <w:spacing w:val="1"/>
        </w:rPr>
        <w:t xml:space="preserve"> </w:t>
      </w:r>
      <w:r>
        <w:t>«Важное дело-гимнастика для тела!» Разучивание упражнений для снятия утом-</w:t>
      </w:r>
      <w:r>
        <w:rPr>
          <w:spacing w:val="1"/>
        </w:rPr>
        <w:t xml:space="preserve"> </w:t>
      </w:r>
      <w:r>
        <w:t>ления мышц плечевого пояса, туловища. (В дальнейшем упражнения используются на уроках)</w:t>
      </w:r>
      <w:r>
        <w:rPr>
          <w:spacing w:val="-57"/>
        </w:rPr>
        <w:t xml:space="preserve"> </w:t>
      </w:r>
      <w:r>
        <w:rPr>
          <w:b/>
        </w:rPr>
        <w:t>Тема 21-22</w:t>
      </w:r>
      <w:r>
        <w:t>. «Отдыхают наши ножки!» Коллективное обсуждение вопросов «Для чего челове-</w:t>
      </w:r>
      <w:r>
        <w:rPr>
          <w:spacing w:val="1"/>
        </w:rPr>
        <w:t xml:space="preserve"> </w:t>
      </w:r>
      <w:r>
        <w:t>ку ноги?». « Когда ноги устают?» Разучивание упражнений для снятия утомления с ног. (В</w:t>
      </w:r>
      <w:r>
        <w:rPr>
          <w:spacing w:val="1"/>
        </w:rPr>
        <w:t xml:space="preserve"> </w:t>
      </w:r>
      <w:r>
        <w:t>дальнейшем упражнения используются 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9"/>
      </w:pPr>
      <w:r>
        <w:rPr>
          <w:b/>
        </w:rPr>
        <w:t>Тема 23</w:t>
      </w:r>
      <w:r>
        <w:t>. «Здоровячки» Конкурсно - игровая программа с включением викторины о правилах</w:t>
      </w:r>
      <w:r>
        <w:rPr>
          <w:spacing w:val="1"/>
        </w:rPr>
        <w:t xml:space="preserve"> </w:t>
      </w:r>
      <w:r>
        <w:t>ЗОЖ,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BF0840" w:rsidRDefault="00AE20C9">
      <w:pPr>
        <w:pStyle w:val="a3"/>
        <w:spacing w:line="276" w:lineRule="auto"/>
        <w:ind w:left="517" w:right="431"/>
      </w:pPr>
      <w:r>
        <w:rPr>
          <w:b/>
        </w:rPr>
        <w:t xml:space="preserve">Тема 24-25. </w:t>
      </w:r>
      <w:r>
        <w:t>Дыхательная гимнастика. Коллективное обсуждение вопросов «Что такое дыха-</w:t>
      </w:r>
      <w:r>
        <w:rPr>
          <w:spacing w:val="1"/>
        </w:rPr>
        <w:t xml:space="preserve"> </w:t>
      </w:r>
      <w:r>
        <w:t>тельная гимнастика?» ,«Для чего нужна дыхательная гимнастика?», «когда ее можно прово-</w:t>
      </w:r>
      <w:r>
        <w:rPr>
          <w:spacing w:val="1"/>
        </w:rPr>
        <w:t xml:space="preserve"> </w:t>
      </w:r>
      <w:r>
        <w:t>дить?».</w:t>
      </w:r>
      <w:r>
        <w:rPr>
          <w:spacing w:val="-2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уроках)</w:t>
      </w:r>
    </w:p>
    <w:p w:rsidR="00BF0840" w:rsidRDefault="00AE20C9">
      <w:pPr>
        <w:pStyle w:val="a3"/>
        <w:ind w:left="517"/>
      </w:pPr>
      <w:r>
        <w:rPr>
          <w:b/>
        </w:rPr>
        <w:t>Тема</w:t>
      </w:r>
      <w:r>
        <w:rPr>
          <w:b/>
          <w:spacing w:val="5"/>
        </w:rPr>
        <w:t xml:space="preserve"> </w:t>
      </w:r>
      <w:r>
        <w:rPr>
          <w:b/>
        </w:rPr>
        <w:t>26-28.</w:t>
      </w:r>
      <w:r>
        <w:rPr>
          <w:b/>
          <w:spacing w:val="11"/>
        </w:rPr>
        <w:t xml:space="preserve"> </w:t>
      </w:r>
      <w:r>
        <w:t>«Будь</w:t>
      </w:r>
      <w:r>
        <w:rPr>
          <w:spacing w:val="8"/>
        </w:rPr>
        <w:t xml:space="preserve"> </w:t>
      </w:r>
      <w:r>
        <w:t>внимателен!»</w:t>
      </w:r>
      <w:r>
        <w:rPr>
          <w:spacing w:val="1"/>
        </w:rPr>
        <w:t xml:space="preserve"> </w:t>
      </w:r>
      <w:r>
        <w:t>Коллективное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вопросов</w:t>
      </w:r>
      <w:r>
        <w:rPr>
          <w:spacing w:val="11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внимание?»,</w:t>
      </w:r>
    </w:p>
    <w:p w:rsidR="00BF0840" w:rsidRDefault="00AE20C9">
      <w:pPr>
        <w:pStyle w:val="a3"/>
        <w:spacing w:before="40" w:line="278" w:lineRule="auto"/>
        <w:ind w:left="517" w:right="430"/>
      </w:pPr>
      <w:r>
        <w:t>«Для чего нужно внимание?». Разучивание упражнений для мобилизации внимания. (В даль-</w:t>
      </w:r>
      <w:r>
        <w:rPr>
          <w:spacing w:val="1"/>
        </w:rPr>
        <w:t xml:space="preserve"> </w:t>
      </w:r>
      <w:r>
        <w:t>нейшем упражнения используются на</w:t>
      </w:r>
      <w:r>
        <w:rPr>
          <w:spacing w:val="1"/>
        </w:rPr>
        <w:t xml:space="preserve"> </w:t>
      </w:r>
      <w:r>
        <w:t>уроках)</w:t>
      </w:r>
    </w:p>
    <w:p w:rsidR="00BF0840" w:rsidRDefault="00AE20C9">
      <w:pPr>
        <w:pStyle w:val="a3"/>
        <w:spacing w:line="276" w:lineRule="auto"/>
        <w:ind w:left="517" w:right="437"/>
      </w:pPr>
      <w:r>
        <w:rPr>
          <w:b/>
        </w:rPr>
        <w:t xml:space="preserve">Тема 29-30. </w:t>
      </w:r>
      <w:r>
        <w:t>Конкурс рисунков «Будем здоровы!». Коллективное обсуждение правил ЗОЖ.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работ. Презентация школьниками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работ.</w:t>
      </w:r>
    </w:p>
    <w:p w:rsidR="00BF0840" w:rsidRDefault="00AE20C9">
      <w:pPr>
        <w:pStyle w:val="a3"/>
        <w:spacing w:line="275" w:lineRule="exact"/>
        <w:ind w:left="517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31-32.</w:t>
      </w:r>
      <w:r>
        <w:rPr>
          <w:b/>
          <w:spacing w:val="-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«Путь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доброму</w:t>
      </w:r>
      <w:r>
        <w:rPr>
          <w:spacing w:val="-6"/>
        </w:rPr>
        <w:t xml:space="preserve"> </w:t>
      </w:r>
      <w:r>
        <w:t>здоровью»</w:t>
      </w:r>
      <w:r>
        <w:rPr>
          <w:spacing w:val="-9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Приложение)</w:t>
      </w:r>
    </w:p>
    <w:p w:rsidR="00BF0840" w:rsidRDefault="00AE20C9">
      <w:pPr>
        <w:pStyle w:val="a3"/>
        <w:spacing w:before="40" w:line="276" w:lineRule="auto"/>
        <w:ind w:left="517" w:right="432"/>
      </w:pPr>
      <w:r>
        <w:t>Мероприятие проводится в форме утренника. Подготовительный этап: выбор ролей, разучи-</w:t>
      </w:r>
      <w:r>
        <w:rPr>
          <w:spacing w:val="1"/>
        </w:rPr>
        <w:t xml:space="preserve"> </w:t>
      </w:r>
      <w:r>
        <w:t>вание школьниками слов, стихов, сценок, подбор костюмов, декораций. Данное мероприятие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организовать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классов.</w:t>
      </w:r>
    </w:p>
    <w:p w:rsidR="00BF0840" w:rsidRDefault="00AE20C9">
      <w:pPr>
        <w:pStyle w:val="a3"/>
        <w:spacing w:line="278" w:lineRule="auto"/>
        <w:ind w:left="517" w:right="434"/>
      </w:pPr>
      <w:r>
        <w:rPr>
          <w:b/>
        </w:rPr>
        <w:t>Тема 33</w:t>
      </w:r>
      <w:r>
        <w:t>. «Заполняем анкету». Итоговое анкетирование учащихся с целью получения сведе-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 состоянии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здоровья.</w:t>
      </w:r>
    </w:p>
    <w:p w:rsidR="00BF0840" w:rsidRDefault="00AE20C9">
      <w:pPr>
        <w:pStyle w:val="Heading1"/>
        <w:ind w:left="3373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BF0840" w:rsidRDefault="00BF0840">
      <w:pPr>
        <w:pStyle w:val="a3"/>
        <w:spacing w:before="4"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262"/>
        <w:gridCol w:w="2410"/>
      </w:tblGrid>
      <w:tr w:rsidR="00BF0840">
        <w:trPr>
          <w:trHeight w:val="58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8" w:lineRule="exact"/>
              <w:ind w:left="329" w:right="2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F0840">
        <w:trPr>
          <w:trHeight w:val="28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5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</w:tr>
      <w:tr w:rsidR="00BF0840">
        <w:trPr>
          <w:trHeight w:val="275"/>
        </w:trPr>
        <w:tc>
          <w:tcPr>
            <w:tcW w:w="2269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доброму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23 ч</w:t>
            </w:r>
          </w:p>
        </w:tc>
      </w:tr>
    </w:tbl>
    <w:p w:rsidR="00BF0840" w:rsidRDefault="00BF0840">
      <w:pPr>
        <w:spacing w:line="256" w:lineRule="exact"/>
        <w:jc w:val="center"/>
        <w:rPr>
          <w:sz w:val="24"/>
        </w:rPr>
        <w:sectPr w:rsidR="00BF0840">
          <w:footerReference w:type="default" r:id="rId1031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262"/>
        <w:gridCol w:w="2410"/>
      </w:tblGrid>
      <w:tr w:rsidR="00BF0840">
        <w:trPr>
          <w:trHeight w:val="275"/>
        </w:trPr>
        <w:tc>
          <w:tcPr>
            <w:tcW w:w="226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exact"/>
              <w:ind w:left="329" w:right="203"/>
              <w:jc w:val="center"/>
              <w:rPr>
                <w:sz w:val="24"/>
              </w:rPr>
            </w:pPr>
            <w:r>
              <w:rPr>
                <w:sz w:val="24"/>
              </w:rPr>
              <w:t>33 ч</w:t>
            </w: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b/>
          <w:sz w:val="26"/>
        </w:rPr>
      </w:pPr>
    </w:p>
    <w:p w:rsidR="00BF0840" w:rsidRDefault="00AE20C9">
      <w:pPr>
        <w:pStyle w:val="Heading1"/>
        <w:numPr>
          <w:ilvl w:val="1"/>
          <w:numId w:val="81"/>
        </w:numPr>
        <w:tabs>
          <w:tab w:val="left" w:pos="981"/>
        </w:tabs>
        <w:spacing w:before="90"/>
      </w:pPr>
      <w:bookmarkStart w:id="18" w:name="_TOC_250012"/>
      <w:r>
        <w:rPr>
          <w:w w:val="75"/>
        </w:rPr>
        <w:t>ПРОГРАММА</w:t>
      </w:r>
      <w:r>
        <w:rPr>
          <w:spacing w:val="61"/>
        </w:rPr>
        <w:t xml:space="preserve"> </w:t>
      </w:r>
      <w:r>
        <w:rPr>
          <w:w w:val="75"/>
        </w:rPr>
        <w:t>ФОРМИРОВАНИЯ</w:t>
      </w:r>
      <w:r>
        <w:rPr>
          <w:spacing w:val="98"/>
        </w:rPr>
        <w:t xml:space="preserve"> </w:t>
      </w:r>
      <w:r>
        <w:rPr>
          <w:w w:val="75"/>
        </w:rPr>
        <w:t>УНИВЕРСАЛЬНЫХ</w:t>
      </w:r>
      <w:r>
        <w:rPr>
          <w:spacing w:val="61"/>
        </w:rPr>
        <w:t xml:space="preserve"> </w:t>
      </w:r>
      <w:r>
        <w:rPr>
          <w:w w:val="75"/>
        </w:rPr>
        <w:t>УЧЕБНЫХ</w:t>
      </w:r>
      <w:r>
        <w:rPr>
          <w:spacing w:val="71"/>
        </w:rPr>
        <w:t xml:space="preserve"> </w:t>
      </w:r>
      <w:bookmarkEnd w:id="18"/>
      <w:r>
        <w:rPr>
          <w:w w:val="75"/>
        </w:rPr>
        <w:t>ДЕЙСТВИЙ</w:t>
      </w:r>
    </w:p>
    <w:p w:rsidR="00BF0840" w:rsidRDefault="00AE20C9">
      <w:pPr>
        <w:pStyle w:val="a3"/>
        <w:spacing w:before="75" w:line="268" w:lineRule="auto"/>
        <w:ind w:left="517" w:right="597" w:firstLine="240"/>
      </w:pPr>
      <w:r>
        <w:t>Программа формирования универсальных учебных действий на уровне начального обще-</w:t>
      </w:r>
      <w:r>
        <w:rPr>
          <w:spacing w:val="1"/>
        </w:rPr>
        <w:t xml:space="preserve"> </w:t>
      </w:r>
      <w:r>
        <w:t>го образования конкретизирует требования ФГОС НОО к личностным и метапредметным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BF0840" w:rsidRDefault="00AE20C9">
      <w:pPr>
        <w:pStyle w:val="a3"/>
        <w:spacing w:before="2" w:line="266" w:lineRule="auto"/>
        <w:ind w:left="517" w:right="1418" w:firstLine="240"/>
      </w:pPr>
      <w:r>
        <w:rPr>
          <w:b/>
        </w:rPr>
        <w:t xml:space="preserve">Цель программы </w:t>
      </w:r>
      <w:r>
        <w:t>обеспечить регулирование различных аспектов освоения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средствами УМК</w:t>
      </w:r>
      <w:r>
        <w:rPr>
          <w:spacing w:val="4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</w:p>
    <w:p w:rsidR="00BF0840" w:rsidRDefault="00AE20C9">
      <w:pPr>
        <w:pStyle w:val="Heading1"/>
        <w:spacing w:before="2" w:line="274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1143"/>
          <w:tab w:val="left" w:pos="1144"/>
        </w:tabs>
        <w:ind w:right="550" w:firstLine="0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46"/>
          <w:sz w:val="24"/>
        </w:rPr>
        <w:t xml:space="preserve"> </w:t>
      </w:r>
      <w:r>
        <w:rPr>
          <w:sz w:val="24"/>
        </w:rPr>
        <w:t>связь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завершенной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линией УМК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376"/>
          <w:tab w:val="left" w:pos="1377"/>
        </w:tabs>
        <w:ind w:left="1376" w:hanging="86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1083"/>
          <w:tab w:val="left" w:pos="1084"/>
        </w:tabs>
        <w:ind w:right="552" w:firstLine="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УМК</w:t>
      </w:r>
    </w:p>
    <w:p w:rsidR="00BF0840" w:rsidRDefault="00AE20C9">
      <w:pPr>
        <w:pStyle w:val="a3"/>
        <w:ind w:left="757"/>
        <w:jc w:val="left"/>
      </w:pP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BF0840" w:rsidRDefault="00AE20C9">
      <w:pPr>
        <w:pStyle w:val="Heading1"/>
        <w:numPr>
          <w:ilvl w:val="2"/>
          <w:numId w:val="81"/>
        </w:numPr>
        <w:tabs>
          <w:tab w:val="left" w:pos="1166"/>
        </w:tabs>
        <w:spacing w:before="3"/>
        <w:ind w:hanging="649"/>
        <w:jc w:val="both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BF0840" w:rsidRDefault="00AE20C9">
      <w:pPr>
        <w:pStyle w:val="a3"/>
        <w:spacing w:before="89"/>
        <w:ind w:left="517" w:right="553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-57"/>
        </w:rPr>
        <w:t xml:space="preserve"> </w:t>
      </w:r>
      <w:r>
        <w:t>достижениями обучающегося в области метапредметных результатов. Это 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8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7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 ини-</w:t>
      </w:r>
      <w:r>
        <w:rPr>
          <w:spacing w:val="1"/>
          <w:sz w:val="24"/>
        </w:rPr>
        <w:t xml:space="preserve"> </w:t>
      </w:r>
      <w:r>
        <w:rPr>
          <w:sz w:val="24"/>
        </w:rPr>
        <w:t>циативной поисково-исследовательской деятельности на основе применения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интеллектуальных процессов, прежде всего теоретического мышления, 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воображения, в том числе в условиях дистанционного обучения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ind w:right="547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сальность как качественная характеристика любого учебного действия и составляю-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его операций, что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любом предметном содержании, в том числе представленного в виде эк-</w:t>
      </w:r>
      <w:r>
        <w:rPr>
          <w:spacing w:val="1"/>
          <w:sz w:val="24"/>
        </w:rPr>
        <w:t xml:space="preserve"> </w:t>
      </w:r>
      <w:r>
        <w:rPr>
          <w:sz w:val="24"/>
        </w:rPr>
        <w:t>ранных (виртуальных) моделей изучаемых объектов, сюжетов, процессов, что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F0840" w:rsidRDefault="00AE20C9">
      <w:pPr>
        <w:pStyle w:val="a5"/>
        <w:numPr>
          <w:ilvl w:val="3"/>
          <w:numId w:val="81"/>
        </w:numPr>
        <w:tabs>
          <w:tab w:val="left" w:pos="1238"/>
        </w:tabs>
        <w:spacing w:after="10"/>
        <w:ind w:right="550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снижению доли репродуктивного обучения, создающего риски, которые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экранных (виртуальных)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3"/>
        <w:gridCol w:w="2128"/>
        <w:gridCol w:w="1984"/>
        <w:gridCol w:w="2129"/>
      </w:tblGrid>
      <w:tr w:rsidR="00BF0840">
        <w:trPr>
          <w:trHeight w:val="61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4" w:line="237" w:lineRule="auto"/>
              <w:ind w:left="4" w:right="157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193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34" w:line="237" w:lineRule="auto"/>
              <w:ind w:left="0" w:right="52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19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spacing w:before="49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BF0840">
        <w:trPr>
          <w:trHeight w:val="940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BF0840" w:rsidRDefault="00AE20C9">
            <w:pPr>
              <w:pStyle w:val="TableParagraph"/>
              <w:spacing w:before="10" w:line="290" w:lineRule="atLeast"/>
              <w:ind w:left="4" w:right="375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39"/>
              <w:ind w:left="3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BF0840" w:rsidRDefault="00AE20C9">
            <w:pPr>
              <w:pStyle w:val="TableParagraph"/>
              <w:spacing w:before="10" w:line="290" w:lineRule="atLeast"/>
              <w:ind w:left="0" w:right="915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42" w:line="237" w:lineRule="auto"/>
              <w:ind w:left="2" w:right="131" w:firstLine="38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spacing w:before="39"/>
              <w:ind w:left="3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BF0840" w:rsidRDefault="00AE20C9">
            <w:pPr>
              <w:pStyle w:val="TableParagraph"/>
              <w:spacing w:before="10" w:line="290" w:lineRule="atLeast"/>
              <w:ind w:left="0" w:right="916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BF0840">
        <w:trPr>
          <w:trHeight w:val="940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944" w:type="dxa"/>
            <w:gridSpan w:val="4"/>
          </w:tcPr>
          <w:p w:rsidR="00BF0840" w:rsidRDefault="00AE20C9">
            <w:pPr>
              <w:pStyle w:val="TableParagraph"/>
              <w:tabs>
                <w:tab w:val="left" w:pos="1814"/>
                <w:tab w:val="left" w:pos="3517"/>
                <w:tab w:val="left" w:pos="5548"/>
                <w:tab w:val="left" w:pos="6759"/>
              </w:tabs>
              <w:spacing w:before="39" w:line="259" w:lineRule="auto"/>
              <w:ind w:left="4" w:right="40" w:firstLine="38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z w:val="24"/>
              </w:rPr>
              <w:tab/>
              <w:t>планирование,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BF0840" w:rsidRDefault="00BF0840">
      <w:pPr>
        <w:spacing w:line="275" w:lineRule="exact"/>
        <w:rPr>
          <w:sz w:val="24"/>
        </w:rPr>
        <w:sectPr w:rsidR="00BF0840">
          <w:footerReference w:type="default" r:id="rId103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3"/>
        <w:gridCol w:w="2128"/>
        <w:gridCol w:w="1984"/>
        <w:gridCol w:w="2129"/>
      </w:tblGrid>
      <w:tr w:rsidR="00BF0840">
        <w:trPr>
          <w:trHeight w:val="1514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195" w:line="256" w:lineRule="auto"/>
              <w:ind w:left="4" w:right="9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703" w:type="dxa"/>
          </w:tcPr>
          <w:p w:rsidR="00BF0840" w:rsidRDefault="00AE20C9">
            <w:pPr>
              <w:pStyle w:val="TableParagraph"/>
              <w:spacing w:before="42" w:line="259" w:lineRule="auto"/>
              <w:ind w:left="4" w:right="36" w:firstLine="38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128" w:type="dxa"/>
          </w:tcPr>
          <w:p w:rsidR="00BF0840" w:rsidRDefault="00AE20C9">
            <w:pPr>
              <w:pStyle w:val="TableParagraph"/>
              <w:spacing w:before="42" w:line="254" w:lineRule="auto"/>
              <w:ind w:left="0" w:right="40" w:firstLine="38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BF0840" w:rsidRDefault="00AE20C9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сказывания</w:t>
            </w:r>
          </w:p>
        </w:tc>
        <w:tc>
          <w:tcPr>
            <w:tcW w:w="1984" w:type="dxa"/>
          </w:tcPr>
          <w:p w:rsidR="00BF0840" w:rsidRDefault="00AE20C9">
            <w:pPr>
              <w:pStyle w:val="TableParagraph"/>
              <w:spacing w:before="42" w:line="254" w:lineRule="auto"/>
              <w:ind w:left="2" w:right="36" w:firstLine="38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BF0840" w:rsidRDefault="00AE20C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129" w:type="dxa"/>
          </w:tcPr>
          <w:p w:rsidR="00BF0840" w:rsidRDefault="00AE20C9">
            <w:pPr>
              <w:pStyle w:val="TableParagraph"/>
              <w:tabs>
                <w:tab w:val="left" w:pos="1391"/>
              </w:tabs>
              <w:spacing w:before="42" w:line="259" w:lineRule="auto"/>
              <w:ind w:left="0" w:right="42" w:firstLine="38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BF0840">
        <w:trPr>
          <w:trHeight w:val="1701"/>
        </w:trPr>
        <w:tc>
          <w:tcPr>
            <w:tcW w:w="1702" w:type="dxa"/>
          </w:tcPr>
          <w:p w:rsidR="00BF0840" w:rsidRDefault="00BF084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BF0840" w:rsidRDefault="00AE20C9">
            <w:pPr>
              <w:pStyle w:val="TableParagraph"/>
              <w:spacing w:line="259" w:lineRule="auto"/>
              <w:ind w:left="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3831" w:type="dxa"/>
            <w:gridSpan w:val="2"/>
          </w:tcPr>
          <w:p w:rsidR="00BF0840" w:rsidRDefault="00AE20C9">
            <w:pPr>
              <w:pStyle w:val="TableParagraph"/>
              <w:tabs>
                <w:tab w:val="left" w:pos="824"/>
                <w:tab w:val="left" w:pos="2016"/>
                <w:tab w:val="left" w:pos="2863"/>
                <w:tab w:val="left" w:pos="3097"/>
              </w:tabs>
              <w:spacing w:before="37" w:line="237" w:lineRule="auto"/>
              <w:ind w:left="4" w:right="35" w:firstLine="38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  <w:t>личных,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блем.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творческого</w:t>
            </w:r>
          </w:p>
          <w:p w:rsidR="00BF0840" w:rsidRDefault="00AE20C9">
            <w:pPr>
              <w:pStyle w:val="TableParagraph"/>
              <w:spacing w:before="14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4113" w:type="dxa"/>
            <w:gridSpan w:val="2"/>
          </w:tcPr>
          <w:p w:rsidR="00BF0840" w:rsidRDefault="00AE20C9">
            <w:pPr>
              <w:pStyle w:val="TableParagraph"/>
              <w:tabs>
                <w:tab w:val="left" w:pos="1425"/>
                <w:tab w:val="left" w:pos="1565"/>
                <w:tab w:val="left" w:pos="2133"/>
                <w:tab w:val="left" w:pos="2882"/>
                <w:tab w:val="left" w:pos="3738"/>
              </w:tabs>
              <w:spacing w:before="39" w:line="259" w:lineRule="auto"/>
              <w:ind w:left="2" w:right="39" w:firstLine="38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синтез,</w:t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рассуждения,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казательства,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F0840">
        <w:trPr>
          <w:trHeight w:val="1540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54" w:line="237" w:lineRule="auto"/>
              <w:ind w:left="4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</w:p>
        </w:tc>
        <w:tc>
          <w:tcPr>
            <w:tcW w:w="7944" w:type="dxa"/>
            <w:gridSpan w:val="4"/>
          </w:tcPr>
          <w:p w:rsidR="00BF0840" w:rsidRDefault="00AE20C9">
            <w:pPr>
              <w:pStyle w:val="TableParagraph"/>
              <w:tabs>
                <w:tab w:val="left" w:pos="2164"/>
              </w:tabs>
              <w:spacing w:before="44" w:line="237" w:lineRule="auto"/>
              <w:ind w:left="4" w:right="42" w:firstLine="3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самовыражении:</w:t>
            </w:r>
          </w:p>
          <w:p w:rsidR="00BF0840" w:rsidRDefault="00AE20C9">
            <w:pPr>
              <w:pStyle w:val="TableParagraph"/>
              <w:numPr>
                <w:ilvl w:val="0"/>
                <w:numId w:val="80"/>
              </w:numPr>
              <w:tabs>
                <w:tab w:val="left" w:pos="182"/>
              </w:tabs>
              <w:spacing w:before="52"/>
              <w:rPr>
                <w:sz w:val="24"/>
              </w:rPr>
            </w:pPr>
            <w:r>
              <w:rPr>
                <w:sz w:val="24"/>
              </w:rPr>
              <w:t>диалоге;</w:t>
            </w:r>
          </w:p>
          <w:p w:rsidR="00BF0840" w:rsidRDefault="00AE20C9">
            <w:pPr>
              <w:pStyle w:val="TableParagraph"/>
              <w:numPr>
                <w:ilvl w:val="0"/>
                <w:numId w:val="80"/>
              </w:numPr>
              <w:tabs>
                <w:tab w:val="left" w:pos="245"/>
              </w:tabs>
              <w:spacing w:before="19"/>
              <w:ind w:left="244" w:hanging="203"/>
            </w:pP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BF0840" w:rsidRDefault="00AE20C9">
      <w:pPr>
        <w:pStyle w:val="a3"/>
        <w:spacing w:before="70" w:line="268" w:lineRule="auto"/>
        <w:ind w:left="517" w:right="591" w:firstLine="38"/>
      </w:pPr>
      <w:r>
        <w:rPr>
          <w:b/>
        </w:rPr>
        <w:t xml:space="preserve">Учебный предмет «Русский язык», «Родной язык» </w:t>
      </w:r>
      <w:r>
        <w:t>обеспечивает формирование познава-</w:t>
      </w:r>
      <w:r>
        <w:rPr>
          <w:spacing w:val="1"/>
        </w:rPr>
        <w:t xml:space="preserve"> </w:t>
      </w:r>
      <w:r>
        <w:t>тельных, коммуникативных и регулятивных действий. Он нацелен на становление ребенка</w:t>
      </w:r>
      <w:r>
        <w:rPr>
          <w:spacing w:val="1"/>
        </w:rPr>
        <w:t xml:space="preserve"> </w:t>
      </w:r>
      <w:r>
        <w:t>как языковой личности, на помощь ему в осознании себя носителем русского языка, языка</w:t>
      </w:r>
      <w:r>
        <w:rPr>
          <w:spacing w:val="1"/>
        </w:rPr>
        <w:t xml:space="preserve"> </w:t>
      </w:r>
      <w:r>
        <w:t>страны, где он живет. Различными методическими средствами у школьника последователь-</w:t>
      </w:r>
      <w:r>
        <w:rPr>
          <w:spacing w:val="1"/>
        </w:rPr>
        <w:t xml:space="preserve"> </w:t>
      </w:r>
      <w:r>
        <w:t>но формируются эмоционально-ценностное отношение к русскому языку, интерес к его изу-</w:t>
      </w:r>
      <w:r>
        <w:rPr>
          <w:spacing w:val="1"/>
        </w:rPr>
        <w:t xml:space="preserve"> </w:t>
      </w:r>
      <w:r>
        <w:t>чению, желание умело им пользоваться и в целом ответственное отношение к своей речи.</w:t>
      </w:r>
      <w:r>
        <w:rPr>
          <w:spacing w:val="1"/>
        </w:rPr>
        <w:t xml:space="preserve"> </w:t>
      </w:r>
      <w:r>
        <w:t>Тем самым через воспитание у ребенка уважительного отношения к русскому языку и к себе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носителю</w:t>
      </w:r>
      <w:r>
        <w:rPr>
          <w:spacing w:val="-1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личности.</w:t>
      </w:r>
    </w:p>
    <w:p w:rsidR="00BF0840" w:rsidRDefault="00AE20C9">
      <w:pPr>
        <w:pStyle w:val="a3"/>
        <w:spacing w:line="268" w:lineRule="auto"/>
        <w:ind w:left="517" w:right="593" w:firstLine="38"/>
      </w:pPr>
      <w:r>
        <w:t>Работа с текстом открывает возможности для формирования логических действий анализа,</w:t>
      </w:r>
      <w:r>
        <w:rPr>
          <w:spacing w:val="1"/>
        </w:rPr>
        <w:t xml:space="preserve"> </w:t>
      </w:r>
      <w:r>
        <w:t>сравнения, установления причинно-следственных связей. Ориентация в морфологической и</w:t>
      </w:r>
      <w:r>
        <w:rPr>
          <w:spacing w:val="1"/>
        </w:rPr>
        <w:t xml:space="preserve"> </w:t>
      </w:r>
      <w:r>
        <w:t>синтаксической структуре языка и усвоение правил строения слова и предложения, графиче-</w:t>
      </w:r>
      <w:r>
        <w:rPr>
          <w:spacing w:val="-57"/>
        </w:rPr>
        <w:t xml:space="preserve"> </w:t>
      </w:r>
      <w:r>
        <w:t>ской формы букв обеспечивают развитие знаково-символических действий — замещения</w:t>
      </w:r>
      <w:r>
        <w:rPr>
          <w:spacing w:val="1"/>
        </w:rPr>
        <w:t xml:space="preserve"> </w:t>
      </w:r>
      <w:r>
        <w:t>(например, звука буквой), моделирования (например, состава слова путем составления схе-</w:t>
      </w:r>
      <w:r>
        <w:rPr>
          <w:spacing w:val="1"/>
        </w:rPr>
        <w:t xml:space="preserve"> </w:t>
      </w:r>
      <w:r>
        <w:t>мы) и преобразования модели (видоизменения слова). Изучение русского и родного языка</w:t>
      </w:r>
      <w:r>
        <w:rPr>
          <w:spacing w:val="1"/>
        </w:rPr>
        <w:t xml:space="preserve"> </w:t>
      </w:r>
      <w:r>
        <w:t>создает условия для формирования языкового чутья как результата ориентировки ребенка в</w:t>
      </w:r>
      <w:r>
        <w:rPr>
          <w:spacing w:val="1"/>
        </w:rPr>
        <w:t xml:space="preserve"> </w:t>
      </w:r>
      <w:r>
        <w:t>грамматической и синтаксической структуре родного языка и обеспечивает успешное разви-</w:t>
      </w:r>
      <w:r>
        <w:rPr>
          <w:spacing w:val="1"/>
        </w:rPr>
        <w:t xml:space="preserve"> </w:t>
      </w:r>
      <w:r>
        <w:t>тие адекватных возрасту форм и функций речи, включая обобщающую и планирующую</w:t>
      </w:r>
      <w:r>
        <w:rPr>
          <w:spacing w:val="1"/>
        </w:rPr>
        <w:t xml:space="preserve"> </w:t>
      </w:r>
      <w:r>
        <w:t>функции.</w:t>
      </w:r>
    </w:p>
    <w:p w:rsidR="00BF0840" w:rsidRDefault="00AE20C9">
      <w:pPr>
        <w:spacing w:before="3" w:line="264" w:lineRule="auto"/>
        <w:ind w:left="517" w:right="597" w:firstLine="38"/>
        <w:jc w:val="both"/>
        <w:rPr>
          <w:sz w:val="24"/>
        </w:rPr>
      </w:pPr>
      <w:r>
        <w:rPr>
          <w:b/>
          <w:sz w:val="24"/>
        </w:rPr>
        <w:t>Учебный предмет «Литературное чтение», «Литературное чтение на родном языке».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 к результатам изучения учебного предмета включают формирование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личностных, коммуникативных, познавательных и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лятивных (с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коммуникации).</w:t>
      </w:r>
    </w:p>
    <w:p w:rsidR="00BF0840" w:rsidRDefault="00AE20C9">
      <w:pPr>
        <w:pStyle w:val="a3"/>
        <w:spacing w:before="24" w:line="268" w:lineRule="auto"/>
        <w:ind w:left="517" w:right="593" w:firstLine="38"/>
      </w:pPr>
      <w:r>
        <w:t>Литературное чтение — осмысленная, творческая духовная деятельность, которая обеспе-</w:t>
      </w:r>
      <w:r>
        <w:rPr>
          <w:spacing w:val="1"/>
        </w:rPr>
        <w:t xml:space="preserve"> </w:t>
      </w:r>
      <w:r>
        <w:t>чивает освоение идейно-нравственного содержания художественной литературы, развитие</w:t>
      </w:r>
      <w:r>
        <w:rPr>
          <w:spacing w:val="1"/>
        </w:rPr>
        <w:t xml:space="preserve"> </w:t>
      </w:r>
      <w:r>
        <w:t>эстетического восприятия. Важнейшей функцией восприятия художественной литературы</w:t>
      </w:r>
      <w:r>
        <w:rPr>
          <w:spacing w:val="1"/>
        </w:rPr>
        <w:t xml:space="preserve"> </w:t>
      </w:r>
      <w:r>
        <w:t>является трансляция духовно-нравственного опыта общества через коммуникацию системы</w:t>
      </w:r>
      <w:r>
        <w:rPr>
          <w:spacing w:val="1"/>
        </w:rPr>
        <w:t xml:space="preserve"> </w:t>
      </w:r>
      <w:r>
        <w:t>социальных личностных смыслов, раскрывающих нравственное значение поступков героев</w:t>
      </w:r>
      <w:r>
        <w:rPr>
          <w:spacing w:val="1"/>
        </w:rPr>
        <w:t xml:space="preserve"> </w:t>
      </w:r>
      <w:r>
        <w:t>литературных произведений. При получении начального общего образования важным сред-</w:t>
      </w:r>
      <w:r>
        <w:rPr>
          <w:spacing w:val="1"/>
        </w:rPr>
        <w:t xml:space="preserve"> </w:t>
      </w:r>
      <w:r>
        <w:t>ством организации понимания авторской позиции, отношения автора к героям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отображаемой действительности</w:t>
      </w:r>
      <w:r>
        <w:rPr>
          <w:spacing w:val="-1"/>
        </w:rPr>
        <w:t xml:space="preserve"> </w:t>
      </w:r>
      <w:r>
        <w:t>является выразительное</w:t>
      </w:r>
      <w:r>
        <w:rPr>
          <w:spacing w:val="-2"/>
        </w:rPr>
        <w:t xml:space="preserve"> </w:t>
      </w:r>
      <w:r>
        <w:t>чтение.</w:t>
      </w:r>
    </w:p>
    <w:p w:rsidR="00BF0840" w:rsidRDefault="00AE20C9">
      <w:pPr>
        <w:pStyle w:val="a3"/>
        <w:spacing w:line="276" w:lineRule="exact"/>
        <w:ind w:left="555"/>
      </w:pPr>
      <w:r>
        <w:t>Учебный</w:t>
      </w:r>
      <w:r>
        <w:rPr>
          <w:spacing w:val="16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«Литературное</w:t>
      </w:r>
      <w:r>
        <w:rPr>
          <w:spacing w:val="18"/>
        </w:rPr>
        <w:t xml:space="preserve"> </w:t>
      </w:r>
      <w:r>
        <w:t>чтение»</w:t>
      </w:r>
      <w:r>
        <w:rPr>
          <w:spacing w:val="12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следующих</w:t>
      </w:r>
      <w:r>
        <w:rPr>
          <w:spacing w:val="20"/>
        </w:rPr>
        <w:t xml:space="preserve"> </w:t>
      </w:r>
      <w:r>
        <w:t>универ-</w:t>
      </w:r>
    </w:p>
    <w:p w:rsidR="00BF0840" w:rsidRDefault="00BF0840">
      <w:pPr>
        <w:spacing w:line="276" w:lineRule="exact"/>
        <w:sectPr w:rsidR="00BF0840">
          <w:footerReference w:type="default" r:id="rId1033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F0840" w:rsidRDefault="00AE20C9">
      <w:pPr>
        <w:pStyle w:val="a3"/>
        <w:spacing w:before="43" w:line="266" w:lineRule="auto"/>
        <w:ind w:left="517" w:right="597" w:firstLine="38"/>
      </w:pPr>
      <w:r>
        <w:t>-смыслообразования через прослеживание судьбы героя и ориентацию учащегося в 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:rsidR="00BF0840" w:rsidRDefault="00AE20C9">
      <w:pPr>
        <w:pStyle w:val="a3"/>
        <w:spacing w:before="17" w:line="266" w:lineRule="auto"/>
        <w:ind w:left="517" w:right="604" w:firstLine="38"/>
      </w:pPr>
      <w:r>
        <w:t>-самоопределения и самопознания на основе сравнения образа «Я» с героями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эмоционально-действенной</w:t>
      </w:r>
      <w:r>
        <w:rPr>
          <w:spacing w:val="-3"/>
        </w:rPr>
        <w:t xml:space="preserve"> </w:t>
      </w:r>
      <w:r>
        <w:t>идентификации;</w:t>
      </w:r>
    </w:p>
    <w:p w:rsidR="00BF0840" w:rsidRDefault="00AE20C9">
      <w:pPr>
        <w:pStyle w:val="a3"/>
        <w:spacing w:before="11" w:line="268" w:lineRule="auto"/>
        <w:ind w:left="517" w:right="595" w:firstLine="38"/>
      </w:pPr>
      <w:r>
        <w:t>-основ гражданской идентичности путем знакомства с героическим историческим прошлым</w:t>
      </w:r>
      <w:r>
        <w:rPr>
          <w:spacing w:val="1"/>
        </w:rPr>
        <w:t xml:space="preserve"> </w:t>
      </w:r>
      <w:r>
        <w:t>своего народа и своей страны и переживания гордости и эмоциональной сопричастности</w:t>
      </w:r>
      <w:r>
        <w:rPr>
          <w:spacing w:val="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достижениям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:rsidR="00BF0840" w:rsidRDefault="00AE20C9">
      <w:pPr>
        <w:pStyle w:val="a3"/>
        <w:spacing w:before="9"/>
        <w:ind w:left="555"/>
      </w:pPr>
      <w:r>
        <w:t>-эстетических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критериев;</w:t>
      </w:r>
    </w:p>
    <w:p w:rsidR="00BF0840" w:rsidRDefault="00AE20C9">
      <w:pPr>
        <w:pStyle w:val="a3"/>
        <w:spacing w:before="82" w:line="264" w:lineRule="auto"/>
        <w:ind w:left="517" w:right="538" w:firstLine="38"/>
        <w:jc w:val="left"/>
      </w:pPr>
      <w:r>
        <w:t>-нравственно-этического</w:t>
      </w:r>
      <w:r>
        <w:rPr>
          <w:spacing w:val="9"/>
        </w:rPr>
        <w:t xml:space="preserve"> </w:t>
      </w:r>
      <w:r>
        <w:t>оценивания</w:t>
      </w:r>
      <w:r>
        <w:rPr>
          <w:spacing w:val="9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выявление</w:t>
      </w:r>
      <w:r>
        <w:rPr>
          <w:spacing w:val="9"/>
        </w:rPr>
        <w:t xml:space="preserve"> </w:t>
      </w:r>
      <w:r>
        <w:t>морального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значения действий</w:t>
      </w:r>
      <w:r>
        <w:rPr>
          <w:spacing w:val="-2"/>
        </w:rPr>
        <w:t xml:space="preserve"> </w:t>
      </w:r>
      <w:r>
        <w:t>персонажей;</w:t>
      </w:r>
    </w:p>
    <w:p w:rsidR="00BF0840" w:rsidRDefault="00AE20C9">
      <w:pPr>
        <w:pStyle w:val="a3"/>
        <w:spacing w:before="21" w:line="266" w:lineRule="auto"/>
        <w:ind w:left="517" w:right="538" w:firstLine="38"/>
        <w:jc w:val="left"/>
      </w:pPr>
      <w:r>
        <w:t>-эмоционально-личностной</w:t>
      </w:r>
      <w:r>
        <w:rPr>
          <w:spacing w:val="6"/>
        </w:rPr>
        <w:t xml:space="preserve"> </w:t>
      </w:r>
      <w:r>
        <w:t>децентрации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отождествления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героями</w:t>
      </w:r>
      <w:r>
        <w:rPr>
          <w:spacing w:val="5"/>
        </w:rPr>
        <w:t xml:space="preserve"> </w:t>
      </w:r>
      <w:r>
        <w:t>произве-</w:t>
      </w:r>
      <w:r>
        <w:rPr>
          <w:spacing w:val="-57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и сопоставления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мнений;</w:t>
      </w:r>
    </w:p>
    <w:p w:rsidR="00BF0840" w:rsidRDefault="00AE20C9">
      <w:pPr>
        <w:pStyle w:val="a3"/>
        <w:spacing w:before="75" w:line="264" w:lineRule="auto"/>
        <w:ind w:left="517" w:firstLine="38"/>
        <w:jc w:val="left"/>
      </w:pPr>
      <w:r>
        <w:t>-умения</w:t>
      </w:r>
      <w:r>
        <w:rPr>
          <w:spacing w:val="22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контекстную</w:t>
      </w:r>
      <w:r>
        <w:rPr>
          <w:spacing w:val="22"/>
        </w:rPr>
        <w:t xml:space="preserve"> </w:t>
      </w:r>
      <w:r>
        <w:t>речь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воссоздания</w:t>
      </w:r>
      <w:r>
        <w:rPr>
          <w:spacing w:val="23"/>
        </w:rPr>
        <w:t xml:space="preserve"> </w:t>
      </w:r>
      <w:r>
        <w:t>картины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персонажей;</w:t>
      </w:r>
    </w:p>
    <w:p w:rsidR="00BF0840" w:rsidRDefault="00AE20C9">
      <w:pPr>
        <w:pStyle w:val="a3"/>
        <w:spacing w:before="21" w:line="266" w:lineRule="auto"/>
        <w:ind w:left="517" w:right="538" w:firstLine="38"/>
        <w:jc w:val="left"/>
      </w:pPr>
      <w:r>
        <w:t>-умения</w:t>
      </w:r>
      <w:r>
        <w:rPr>
          <w:spacing w:val="3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 выразительно</w:t>
      </w:r>
      <w:r>
        <w:rPr>
          <w:spacing w:val="3"/>
        </w:rPr>
        <w:t xml:space="preserve"> </w:t>
      </w:r>
      <w:r>
        <w:t>строить контекстную</w:t>
      </w:r>
      <w:r>
        <w:rPr>
          <w:spacing w:val="4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коммуника-</w:t>
      </w:r>
      <w:r>
        <w:rPr>
          <w:spacing w:val="-57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слушателя,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аудиовизуальные</w:t>
      </w:r>
      <w:r>
        <w:rPr>
          <w:spacing w:val="-2"/>
        </w:rPr>
        <w:t xml:space="preserve"> </w:t>
      </w:r>
      <w:r>
        <w:t>средства;</w:t>
      </w:r>
    </w:p>
    <w:p w:rsidR="00BF0840" w:rsidRDefault="00AE20C9">
      <w:pPr>
        <w:pStyle w:val="a3"/>
        <w:tabs>
          <w:tab w:val="left" w:pos="4962"/>
        </w:tabs>
        <w:spacing w:before="14" w:line="268" w:lineRule="auto"/>
        <w:ind w:left="517" w:right="670" w:firstLine="38"/>
        <w:jc w:val="left"/>
      </w:pPr>
      <w:r>
        <w:t>-умения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tab/>
        <w:t>причинно-следственную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бытий</w:t>
      </w:r>
      <w:r>
        <w:rPr>
          <w:spacing w:val="-3"/>
        </w:rPr>
        <w:t xml:space="preserve"> </w:t>
      </w:r>
      <w:r>
        <w:t>и действий героев</w:t>
      </w:r>
      <w:r>
        <w:rPr>
          <w:spacing w:val="-2"/>
        </w:rPr>
        <w:t xml:space="preserve"> </w:t>
      </w:r>
      <w:r>
        <w:t>произведения;</w:t>
      </w:r>
    </w:p>
    <w:p w:rsidR="00BF0840" w:rsidRDefault="00AE20C9">
      <w:pPr>
        <w:pStyle w:val="a3"/>
        <w:spacing w:before="11"/>
        <w:ind w:left="555"/>
        <w:jc w:val="left"/>
      </w:pPr>
      <w:r>
        <w:t>-умения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:rsidR="00BF0840" w:rsidRDefault="00AE20C9">
      <w:pPr>
        <w:tabs>
          <w:tab w:val="left" w:pos="1802"/>
          <w:tab w:val="left" w:pos="4722"/>
        </w:tabs>
        <w:spacing w:before="79" w:line="266" w:lineRule="auto"/>
        <w:ind w:left="517" w:right="604" w:firstLine="38"/>
        <w:rPr>
          <w:sz w:val="24"/>
        </w:rPr>
      </w:pPr>
      <w:r>
        <w:rPr>
          <w:b/>
          <w:sz w:val="24"/>
        </w:rPr>
        <w:t>Учебный</w:t>
      </w:r>
      <w:r>
        <w:rPr>
          <w:b/>
          <w:sz w:val="24"/>
        </w:rPr>
        <w:tab/>
        <w:t>предмет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z w:val="24"/>
        </w:rPr>
        <w:tab/>
        <w:t>язык»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учащегося.</w:t>
      </w:r>
    </w:p>
    <w:p w:rsidR="00BF0840" w:rsidRDefault="00AE20C9">
      <w:pPr>
        <w:pStyle w:val="a3"/>
        <w:spacing w:before="14"/>
        <w:ind w:left="555"/>
        <w:jc w:val="left"/>
      </w:pPr>
      <w:r>
        <w:t>Изучение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способствует:</w:t>
      </w:r>
    </w:p>
    <w:p w:rsidR="00BF0840" w:rsidRDefault="00AE20C9">
      <w:pPr>
        <w:pStyle w:val="a3"/>
        <w:spacing w:before="82" w:line="264" w:lineRule="auto"/>
        <w:ind w:left="517" w:firstLine="38"/>
        <w:jc w:val="left"/>
      </w:pPr>
      <w:r>
        <w:t>-общему</w:t>
      </w:r>
      <w:r>
        <w:rPr>
          <w:spacing w:val="7"/>
        </w:rPr>
        <w:t xml:space="preserve"> </w:t>
      </w:r>
      <w:r>
        <w:t>речевому</w:t>
      </w:r>
      <w:r>
        <w:rPr>
          <w:spacing w:val="8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обобщенных</w:t>
      </w:r>
      <w:r>
        <w:rPr>
          <w:spacing w:val="15"/>
        </w:rPr>
        <w:t xml:space="preserve"> </w:t>
      </w:r>
      <w:r>
        <w:t>лингвис-</w:t>
      </w:r>
      <w:r>
        <w:rPr>
          <w:spacing w:val="-57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структур грамматики и</w:t>
      </w:r>
      <w:r>
        <w:rPr>
          <w:spacing w:val="-1"/>
        </w:rPr>
        <w:t xml:space="preserve"> </w:t>
      </w:r>
      <w:r>
        <w:t>синтаксиса;</w:t>
      </w:r>
    </w:p>
    <w:p w:rsidR="00BF0840" w:rsidRDefault="00AE20C9">
      <w:pPr>
        <w:pStyle w:val="a3"/>
        <w:spacing w:before="19"/>
        <w:ind w:left="555"/>
        <w:jc w:val="left"/>
      </w:pPr>
      <w:r>
        <w:t>-развитию</w:t>
      </w:r>
      <w:r>
        <w:rPr>
          <w:spacing w:val="-7"/>
        </w:rPr>
        <w:t xml:space="preserve"> </w:t>
      </w:r>
      <w:r>
        <w:t>произвольности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речи;</w:t>
      </w:r>
    </w:p>
    <w:p w:rsidR="00BF0840" w:rsidRDefault="00AE20C9">
      <w:pPr>
        <w:pStyle w:val="a3"/>
        <w:spacing w:before="79"/>
        <w:ind w:left="555"/>
        <w:jc w:val="left"/>
      </w:pPr>
      <w:r>
        <w:t>-развитию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речи;</w:t>
      </w:r>
    </w:p>
    <w:p w:rsidR="00BF0840" w:rsidRDefault="00AE20C9">
      <w:pPr>
        <w:pStyle w:val="a3"/>
        <w:spacing w:before="77" w:line="268" w:lineRule="auto"/>
        <w:ind w:left="517" w:firstLine="38"/>
        <w:jc w:val="left"/>
      </w:pPr>
      <w:r>
        <w:t>-формированию</w:t>
      </w:r>
      <w:r>
        <w:rPr>
          <w:spacing w:val="18"/>
        </w:rPr>
        <w:t xml:space="preserve"> </w:t>
      </w:r>
      <w:r>
        <w:t>ориентации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партнера,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поведение,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стояние</w:t>
      </w:r>
      <w:r>
        <w:rPr>
          <w:spacing w:val="-2"/>
        </w:rPr>
        <w:t xml:space="preserve"> </w:t>
      </w:r>
      <w:r>
        <w:t>и переживания;</w:t>
      </w:r>
    </w:p>
    <w:p w:rsidR="00BF0840" w:rsidRDefault="00AE20C9">
      <w:pPr>
        <w:pStyle w:val="a3"/>
        <w:spacing w:before="11"/>
        <w:ind w:left="555"/>
        <w:jc w:val="left"/>
      </w:pPr>
      <w:r>
        <w:t>-уважения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партнера;</w:t>
      </w:r>
    </w:p>
    <w:p w:rsidR="00BF0840" w:rsidRDefault="00AE20C9">
      <w:pPr>
        <w:pStyle w:val="a3"/>
        <w:spacing w:before="79" w:line="266" w:lineRule="auto"/>
        <w:ind w:left="517" w:right="595" w:firstLine="38"/>
      </w:pPr>
      <w:r>
        <w:t>-умения слушать и слышать собеседника, вести диалог, излагать и обосновывать своё мне-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-понятной для собеседника</w:t>
      </w:r>
      <w:r>
        <w:rPr>
          <w:spacing w:val="-1"/>
        </w:rPr>
        <w:t xml:space="preserve"> </w:t>
      </w:r>
      <w:r>
        <w:t>форме.</w:t>
      </w:r>
    </w:p>
    <w:p w:rsidR="00BF0840" w:rsidRDefault="00AE20C9">
      <w:pPr>
        <w:pStyle w:val="a3"/>
        <w:spacing w:before="14" w:line="268" w:lineRule="auto"/>
        <w:ind w:left="517" w:right="593" w:firstLine="38"/>
      </w:pPr>
      <w:r>
        <w:t>Знакомство учащихся с культурой, историей и традициями других народов и мировой куль-</w:t>
      </w:r>
      <w:r>
        <w:rPr>
          <w:spacing w:val="1"/>
        </w:rPr>
        <w:t xml:space="preserve"> </w:t>
      </w:r>
      <w:r>
        <w:t>турой, открытие универсальности детской субкультуры создает необходимые условия для</w:t>
      </w:r>
      <w:r>
        <w:rPr>
          <w:spacing w:val="1"/>
        </w:rPr>
        <w:t xml:space="preserve"> </w:t>
      </w:r>
      <w:r>
        <w:t>формирования личностных универсальных действий – формирования гражданской идентич-</w:t>
      </w:r>
      <w:r>
        <w:rPr>
          <w:spacing w:val="1"/>
        </w:rPr>
        <w:t xml:space="preserve"> </w:t>
      </w:r>
      <w:r>
        <w:t>ности личности, преимущественно в её общекультурном компоненте, и доброжелательного</w:t>
      </w:r>
      <w:r>
        <w:rPr>
          <w:spacing w:val="1"/>
        </w:rPr>
        <w:t xml:space="preserve"> </w:t>
      </w:r>
      <w:r>
        <w:t>отношения, уважения и толерантности к другим странам и народам, компетентности в меж-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диалоге.</w:t>
      </w:r>
    </w:p>
    <w:p w:rsidR="00BF0840" w:rsidRDefault="00AE20C9">
      <w:pPr>
        <w:pStyle w:val="a3"/>
        <w:spacing w:before="3" w:line="271" w:lineRule="auto"/>
        <w:ind w:left="517" w:right="538" w:firstLine="38"/>
        <w:jc w:val="left"/>
        <w:rPr>
          <w:b/>
        </w:rPr>
      </w:pPr>
      <w:r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5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развитию</w:t>
      </w:r>
      <w:r>
        <w:rPr>
          <w:spacing w:val="11"/>
        </w:rPr>
        <w:t xml:space="preserve"> </w:t>
      </w:r>
      <w:r>
        <w:t>общеучебных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дейст-</w:t>
      </w:r>
      <w:r>
        <w:rPr>
          <w:spacing w:val="-57"/>
        </w:rPr>
        <w:t xml:space="preserve"> </w:t>
      </w:r>
      <w:r>
        <w:t>вий,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8"/>
        </w:rPr>
        <w:t xml:space="preserve"> </w:t>
      </w:r>
      <w:r>
        <w:t>смыслового</w:t>
      </w:r>
      <w:r>
        <w:rPr>
          <w:spacing w:val="7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(выделение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предиката</w:t>
      </w:r>
      <w:r>
        <w:rPr>
          <w:spacing w:val="6"/>
        </w:rPr>
        <w:t xml:space="preserve"> </w:t>
      </w:r>
      <w:r>
        <w:t>текста;</w:t>
      </w:r>
      <w:r>
        <w:rPr>
          <w:spacing w:val="5"/>
        </w:rPr>
        <w:t xml:space="preserve"> </w:t>
      </w:r>
      <w:r>
        <w:t>понима-</w:t>
      </w:r>
      <w:r>
        <w:rPr>
          <w:spacing w:val="-57"/>
        </w:rPr>
        <w:t xml:space="preserve"> </w:t>
      </w:r>
      <w:r>
        <w:t>ние</w:t>
      </w:r>
      <w:r>
        <w:rPr>
          <w:spacing w:val="3"/>
        </w:rPr>
        <w:t xml:space="preserve"> </w:t>
      </w:r>
      <w:r>
        <w:t>смысла</w:t>
      </w:r>
      <w:r>
        <w:rPr>
          <w:spacing w:val="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сюжета;</w:t>
      </w:r>
      <w:r>
        <w:rPr>
          <w:spacing w:val="9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задавать</w:t>
      </w:r>
      <w:r>
        <w:rPr>
          <w:spacing w:val="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опираясь на смысл прочитанного текста; сочинение оригинального текста на основе плана).</w:t>
      </w:r>
      <w:r>
        <w:rPr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</w:p>
    <w:p w:rsidR="00BF0840" w:rsidRDefault="00AE20C9">
      <w:pPr>
        <w:pStyle w:val="a3"/>
        <w:spacing w:line="268" w:lineRule="auto"/>
        <w:ind w:left="517" w:firstLine="38"/>
        <w:jc w:val="left"/>
      </w:pPr>
      <w:r>
        <w:t>При</w:t>
      </w:r>
      <w:r>
        <w:rPr>
          <w:spacing w:val="44"/>
        </w:rPr>
        <w:t xml:space="preserve"> </w:t>
      </w:r>
      <w:r>
        <w:t>получении</w:t>
      </w:r>
      <w:r>
        <w:rPr>
          <w:spacing w:val="45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этот</w:t>
      </w:r>
      <w:r>
        <w:rPr>
          <w:spacing w:val="47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предмет</w:t>
      </w:r>
      <w:r>
        <w:rPr>
          <w:spacing w:val="45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первую</w:t>
      </w:r>
      <w:r>
        <w:rPr>
          <w:spacing w:val="34"/>
        </w:rPr>
        <w:t xml:space="preserve"> </w:t>
      </w:r>
      <w:r>
        <w:t>очередь</w:t>
      </w:r>
      <w:r>
        <w:rPr>
          <w:spacing w:val="45"/>
        </w:rPr>
        <w:t xml:space="preserve"> </w:t>
      </w:r>
      <w:r>
        <w:t>логиче-</w:t>
      </w:r>
    </w:p>
    <w:p w:rsidR="00BF0840" w:rsidRDefault="00BF0840">
      <w:pPr>
        <w:spacing w:line="268" w:lineRule="auto"/>
        <w:sectPr w:rsidR="00BF0840">
          <w:footerReference w:type="default" r:id="rId103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алгоритмических.</w:t>
      </w:r>
    </w:p>
    <w:p w:rsidR="00BF0840" w:rsidRDefault="00AE20C9">
      <w:pPr>
        <w:pStyle w:val="a3"/>
        <w:spacing w:before="43" w:line="268" w:lineRule="auto"/>
        <w:ind w:left="517" w:right="590" w:firstLine="3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формируются учебные действия планирования последовательности шагов при решении за-</w:t>
      </w:r>
      <w:r>
        <w:rPr>
          <w:spacing w:val="1"/>
        </w:rPr>
        <w:t xml:space="preserve"> </w:t>
      </w:r>
      <w:r>
        <w:t>дач; различения способа и результата действия; выбора способа достижения поставленной</w:t>
      </w:r>
      <w:r>
        <w:rPr>
          <w:spacing w:val="1"/>
        </w:rPr>
        <w:t xml:space="preserve"> </w:t>
      </w:r>
      <w:r>
        <w:t>цели; использования знаково-символических средств для моделирования математической</w:t>
      </w:r>
      <w:r>
        <w:rPr>
          <w:spacing w:val="1"/>
        </w:rPr>
        <w:t xml:space="preserve"> </w:t>
      </w:r>
      <w:r>
        <w:t>ситуации, представления информации; сравнения и классификации (например, предметов,</w:t>
      </w:r>
      <w:r>
        <w:rPr>
          <w:spacing w:val="1"/>
        </w:rPr>
        <w:t xml:space="preserve"> </w:t>
      </w:r>
      <w:r>
        <w:t>чисел, геометрических фигур) по существенному основанию. Особое значение имеет мате-</w:t>
      </w:r>
      <w:r>
        <w:rPr>
          <w:spacing w:val="1"/>
        </w:rPr>
        <w:t xml:space="preserve"> </w:t>
      </w:r>
      <w:r>
        <w:t>матика для формирования общего приема решения задач как универсального учебного дей-</w:t>
      </w:r>
      <w:r>
        <w:rPr>
          <w:spacing w:val="1"/>
        </w:rPr>
        <w:t xml:space="preserve"> </w:t>
      </w:r>
      <w:r>
        <w:t>ствия.</w:t>
      </w:r>
    </w:p>
    <w:p w:rsidR="00BF0840" w:rsidRDefault="00AE20C9">
      <w:pPr>
        <w:pStyle w:val="a3"/>
        <w:spacing w:line="268" w:lineRule="auto"/>
        <w:ind w:left="517" w:right="598" w:firstLine="38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обу-</w:t>
      </w:r>
      <w:r>
        <w:rPr>
          <w:spacing w:val="1"/>
        </w:rPr>
        <w:t xml:space="preserve"> </w:t>
      </w:r>
      <w:r>
        <w:t>чения учащийся осваивает систему социально принятых знаков и</w:t>
      </w:r>
      <w:r>
        <w:rPr>
          <w:spacing w:val="60"/>
        </w:rPr>
        <w:t xml:space="preserve"> </w:t>
      </w:r>
      <w:r>
        <w:t>символов,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социализации.</w:t>
      </w:r>
    </w:p>
    <w:p w:rsidR="00BF0840" w:rsidRDefault="00AE20C9">
      <w:pPr>
        <w:pStyle w:val="Heading1"/>
        <w:spacing w:before="17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BF0840" w:rsidRDefault="00AE20C9">
      <w:pPr>
        <w:pStyle w:val="a3"/>
        <w:spacing w:before="36" w:line="268" w:lineRule="auto"/>
        <w:ind w:left="517" w:right="591" w:firstLine="38"/>
      </w:pPr>
      <w:r>
        <w:t>Этот предмет выполняет интегрирующую функцию и обеспечивает формирование у уча-</w:t>
      </w:r>
      <w:r>
        <w:rPr>
          <w:spacing w:val="1"/>
        </w:rPr>
        <w:t xml:space="preserve"> </w:t>
      </w:r>
      <w:r>
        <w:t>щихся целостной научной картины природного и социокультурного мира, отношений чело-</w:t>
      </w:r>
      <w:r>
        <w:rPr>
          <w:spacing w:val="1"/>
        </w:rPr>
        <w:t xml:space="preserve"> </w:t>
      </w:r>
      <w:r>
        <w:t>века с природой, обществом, другими людьми, государством, осознания своего места в об-</w:t>
      </w:r>
      <w:r>
        <w:rPr>
          <w:spacing w:val="1"/>
        </w:rPr>
        <w:t xml:space="preserve"> </w:t>
      </w:r>
      <w:r>
        <w:t>ществе, создавая основу становления мировоззрения, жизненного самоопределения и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личности.</w:t>
      </w:r>
    </w:p>
    <w:p w:rsidR="00BF0840" w:rsidRDefault="00AE20C9">
      <w:pPr>
        <w:pStyle w:val="a3"/>
        <w:spacing w:before="5" w:line="266" w:lineRule="auto"/>
        <w:ind w:left="517" w:right="596" w:firstLine="3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 формирование когнитивного, эмоционально-ценностного и 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 российской идентичности:</w:t>
      </w:r>
    </w:p>
    <w:p w:rsidR="00BF0840" w:rsidRDefault="00AE20C9">
      <w:pPr>
        <w:pStyle w:val="a3"/>
        <w:spacing w:before="17" w:line="268" w:lineRule="auto"/>
        <w:ind w:left="517" w:right="595" w:firstLine="38"/>
      </w:pPr>
      <w:r>
        <w:t>-формирование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 региона, описывать достопримечательности столицы и родного края, находить на</w:t>
      </w:r>
      <w:r>
        <w:rPr>
          <w:spacing w:val="1"/>
        </w:rPr>
        <w:t xml:space="preserve"> </w:t>
      </w:r>
      <w:r>
        <w:t>карте Российскую Федерацию, Москву — столицу России, свой регион и его столицу; озна-</w:t>
      </w:r>
      <w:r>
        <w:rPr>
          <w:spacing w:val="1"/>
        </w:rPr>
        <w:t xml:space="preserve"> </w:t>
      </w:r>
      <w:r>
        <w:t>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BF0840" w:rsidRDefault="00AE20C9">
      <w:pPr>
        <w:pStyle w:val="a3"/>
        <w:spacing w:before="5" w:line="268" w:lineRule="auto"/>
        <w:ind w:left="517" w:right="592" w:firstLine="38"/>
      </w:pPr>
      <w:r>
        <w:t>-формирование основ исторической памяти — умения различать в историческом времени</w:t>
      </w:r>
      <w:r>
        <w:rPr>
          <w:spacing w:val="1"/>
        </w:rPr>
        <w:t xml:space="preserve"> </w:t>
      </w:r>
      <w:r>
        <w:t>прошлое, настоящее, будущее; ориентации в основных исторических событиях своего наро-</w:t>
      </w:r>
      <w:r>
        <w:rPr>
          <w:spacing w:val="1"/>
        </w:rPr>
        <w:t xml:space="preserve"> </w:t>
      </w:r>
      <w:r>
        <w:t>да и России и ощущения чувства гордости за славу и достижения своего народа и России;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BF0840" w:rsidRDefault="00AE20C9">
      <w:pPr>
        <w:pStyle w:val="a3"/>
        <w:spacing w:before="7" w:line="264" w:lineRule="auto"/>
        <w:ind w:left="517" w:right="595" w:firstLine="38"/>
      </w:pPr>
      <w:r>
        <w:t>-формирование основ экологического сознания, грамотности и культуры учащихся, освое-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адекватного природосообразного</w:t>
      </w:r>
      <w:r>
        <w:rPr>
          <w:spacing w:val="-1"/>
        </w:rPr>
        <w:t xml:space="preserve"> </w:t>
      </w:r>
      <w:r>
        <w:t>поведения;</w:t>
      </w:r>
    </w:p>
    <w:p w:rsidR="00BF0840" w:rsidRDefault="00AE20C9">
      <w:pPr>
        <w:pStyle w:val="a3"/>
        <w:spacing w:before="21" w:line="264" w:lineRule="auto"/>
        <w:ind w:left="517" w:right="596" w:firstLine="38"/>
      </w:pPr>
      <w:r>
        <w:t>-развитие морально-этического сознания — норм и правил взаимоотношений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 социальными</w:t>
      </w:r>
      <w:r>
        <w:rPr>
          <w:spacing w:val="-1"/>
        </w:rPr>
        <w:t xml:space="preserve"> </w:t>
      </w:r>
      <w:r>
        <w:t>группами и</w:t>
      </w:r>
      <w:r>
        <w:rPr>
          <w:spacing w:val="-1"/>
        </w:rPr>
        <w:t xml:space="preserve"> </w:t>
      </w:r>
      <w:r>
        <w:t>сообществами.</w:t>
      </w:r>
    </w:p>
    <w:p w:rsidR="00BF0840" w:rsidRDefault="00AE20C9">
      <w:pPr>
        <w:pStyle w:val="a3"/>
        <w:spacing w:before="20" w:line="268" w:lineRule="auto"/>
        <w:ind w:left="517" w:right="594" w:firstLine="38"/>
      </w:pPr>
      <w:r>
        <w:t>В сфере личностных универсальных</w:t>
      </w:r>
      <w:r>
        <w:rPr>
          <w:spacing w:val="1"/>
        </w:rPr>
        <w:t xml:space="preserve"> </w:t>
      </w:r>
      <w:r>
        <w:t>учебных действий изучение 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здо-</w:t>
      </w:r>
      <w:r>
        <w:rPr>
          <w:spacing w:val="1"/>
        </w:rPr>
        <w:t xml:space="preserve"> </w:t>
      </w:r>
      <w:r>
        <w:t>рового образа жизни в интересах укрепления физического, психического и психологическо-</w:t>
      </w:r>
      <w:r>
        <w:rPr>
          <w:spacing w:val="1"/>
        </w:rPr>
        <w:t xml:space="preserve"> </w:t>
      </w:r>
      <w:r>
        <w:t>го здоровья.</w:t>
      </w:r>
    </w:p>
    <w:p w:rsidR="00BF0840" w:rsidRDefault="00AE20C9">
      <w:pPr>
        <w:pStyle w:val="a3"/>
        <w:spacing w:before="7" w:line="266" w:lineRule="auto"/>
        <w:ind w:left="517" w:right="593" w:firstLine="38"/>
      </w:pPr>
      <w:r>
        <w:t>Изучение данного предмета способствует формированию общепознавательных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F0840" w:rsidRDefault="00AE20C9">
      <w:pPr>
        <w:pStyle w:val="a3"/>
        <w:spacing w:before="14" w:line="268" w:lineRule="auto"/>
        <w:ind w:left="517" w:right="601" w:firstLine="38"/>
      </w:pPr>
      <w:r>
        <w:t>-овладению начальными формами исследовательской деятельности, включая умение поиска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информацией;</w:t>
      </w:r>
    </w:p>
    <w:p w:rsidR="00BF0840" w:rsidRDefault="00AE20C9">
      <w:pPr>
        <w:pStyle w:val="a3"/>
        <w:spacing w:before="10" w:line="268" w:lineRule="auto"/>
        <w:ind w:left="517" w:right="600" w:firstLine="38"/>
      </w:pPr>
      <w:r>
        <w:t>-формированию действий замещения и моделирования (использование готовых моделей для</w:t>
      </w:r>
      <w:r>
        <w:rPr>
          <w:spacing w:val="-57"/>
        </w:rPr>
        <w:t xml:space="preserve"> </w:t>
      </w:r>
      <w:r>
        <w:rPr>
          <w:spacing w:val="-1"/>
        </w:rPr>
        <w:t>объяснения</w:t>
      </w:r>
      <w:r>
        <w:t xml:space="preserve"> </w:t>
      </w:r>
      <w:r>
        <w:rPr>
          <w:spacing w:val="-1"/>
        </w:rPr>
        <w:t>явлений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выявления</w:t>
      </w:r>
      <w:r>
        <w:t xml:space="preserve"> свойств</w:t>
      </w:r>
      <w:r>
        <w:rPr>
          <w:spacing w:val="-1"/>
        </w:rPr>
        <w:t xml:space="preserve"> </w:t>
      </w:r>
      <w:r>
        <w:t>объектов и создания</w:t>
      </w:r>
      <w:r>
        <w:rPr>
          <w:spacing w:val="-15"/>
        </w:rPr>
        <w:t xml:space="preserve"> </w:t>
      </w:r>
      <w:r>
        <w:t>моделей);</w:t>
      </w:r>
    </w:p>
    <w:p w:rsidR="00BF0840" w:rsidRDefault="00AE20C9">
      <w:pPr>
        <w:pStyle w:val="a3"/>
        <w:spacing w:before="9" w:line="268" w:lineRule="auto"/>
        <w:ind w:left="517" w:right="591" w:firstLine="38"/>
      </w:pPr>
      <w:r>
        <w:t>-формированию логических действий сравнения, подведения под понятия, аналогии, клас-</w:t>
      </w:r>
      <w:r>
        <w:rPr>
          <w:spacing w:val="1"/>
        </w:rPr>
        <w:t xml:space="preserve"> </w:t>
      </w:r>
      <w:r>
        <w:t>сификации</w:t>
      </w:r>
      <w:r>
        <w:rPr>
          <w:spacing w:val="25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живой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неживой</w:t>
      </w:r>
      <w:r>
        <w:rPr>
          <w:spacing w:val="22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внешних</w:t>
      </w:r>
      <w:r>
        <w:rPr>
          <w:spacing w:val="25"/>
        </w:rPr>
        <w:t xml:space="preserve"> </w:t>
      </w:r>
      <w:r>
        <w:t>признаков</w:t>
      </w:r>
      <w:r>
        <w:rPr>
          <w:spacing w:val="23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извест-</w:t>
      </w:r>
    </w:p>
    <w:p w:rsidR="00BF0840" w:rsidRDefault="00BF0840">
      <w:pPr>
        <w:spacing w:line="268" w:lineRule="auto"/>
        <w:sectPr w:rsidR="00BF0840">
          <w:footerReference w:type="default" r:id="rId103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93"/>
      </w:pPr>
      <w:r>
        <w:lastRenderedPageBreak/>
        <w:t>ных характерных свойств; установления причинно-следственных связей в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культуры родного</w:t>
      </w:r>
      <w:r>
        <w:rPr>
          <w:spacing w:val="-1"/>
        </w:rPr>
        <w:t xml:space="preserve"> </w:t>
      </w:r>
      <w:r>
        <w:t>края.</w:t>
      </w:r>
    </w:p>
    <w:p w:rsidR="00BF0840" w:rsidRDefault="00AE20C9">
      <w:pPr>
        <w:spacing w:before="17" w:line="266" w:lineRule="auto"/>
        <w:ind w:left="517" w:right="593" w:firstLine="38"/>
        <w:jc w:val="both"/>
        <w:rPr>
          <w:sz w:val="24"/>
        </w:rPr>
      </w:pPr>
      <w:r>
        <w:rPr>
          <w:b/>
          <w:sz w:val="24"/>
        </w:rPr>
        <w:t xml:space="preserve">Учебный предмет «Основы религиозных культур и светской этики» (ОРКСЭ)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вклад в формирование всех универсальных учебных действий: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коммуникативных.</w:t>
      </w:r>
    </w:p>
    <w:p w:rsidR="00BF0840" w:rsidRDefault="00AE20C9">
      <w:pPr>
        <w:pStyle w:val="a3"/>
        <w:spacing w:before="12" w:line="268" w:lineRule="auto"/>
        <w:ind w:left="517" w:right="588" w:firstLine="38"/>
      </w:pPr>
      <w:r>
        <w:t>Учебный предмет имеет культурологическую направленность, раскрывает общечеловече-</w:t>
      </w:r>
      <w:r>
        <w:rPr>
          <w:spacing w:val="1"/>
        </w:rPr>
        <w:t xml:space="preserve"> </w:t>
      </w:r>
      <w:r>
        <w:t>ские и общероссийские ценности путем приобщения младших школьников к культурным и</w:t>
      </w:r>
      <w:r>
        <w:rPr>
          <w:spacing w:val="1"/>
        </w:rPr>
        <w:t xml:space="preserve"> </w:t>
      </w:r>
      <w:r>
        <w:t>религиозным традициям народов России, к нравственным идеалам предшествующих поко-</w:t>
      </w:r>
      <w:r>
        <w:rPr>
          <w:spacing w:val="1"/>
        </w:rPr>
        <w:t xml:space="preserve"> </w:t>
      </w:r>
      <w:r>
        <w:t>лений. Его содержание направлено на формирование нравственных убеждений и моральных</w:t>
      </w:r>
      <w:r>
        <w:rPr>
          <w:spacing w:val="1"/>
        </w:rPr>
        <w:t xml:space="preserve"> </w:t>
      </w:r>
      <w:r>
        <w:t>норм, духовных ценностей, гражданской идентичности и воспитание патриотических чувств</w:t>
      </w:r>
      <w:r>
        <w:rPr>
          <w:spacing w:val="1"/>
        </w:rPr>
        <w:t xml:space="preserve"> </w:t>
      </w:r>
      <w:r>
        <w:t>к своей Родине, исторической памяти. Интегративный характер курса (его содержание свя-</w:t>
      </w:r>
      <w:r>
        <w:rPr>
          <w:spacing w:val="1"/>
        </w:rPr>
        <w:t xml:space="preserve"> </w:t>
      </w:r>
      <w:r>
        <w:t>зано с другими предметами начальной школы, в первую очередь с «Литературным чтением»</w:t>
      </w:r>
      <w:r>
        <w:rPr>
          <w:spacing w:val="1"/>
        </w:rPr>
        <w:t xml:space="preserve"> </w:t>
      </w:r>
      <w:r>
        <w:t>и «Окружающим миром», «Изобразительным искусством») дает возможность систематизи-</w:t>
      </w:r>
      <w:r>
        <w:rPr>
          <w:spacing w:val="1"/>
        </w:rPr>
        <w:t xml:space="preserve"> </w:t>
      </w:r>
      <w:r>
        <w:t>ровать, расширять и углублять полученные знания и представления об окружающем мире, о</w:t>
      </w:r>
      <w:r>
        <w:rPr>
          <w:spacing w:val="1"/>
        </w:rPr>
        <w:t xml:space="preserve"> </w:t>
      </w:r>
      <w:r>
        <w:t>прошлом и настоящем родной страны, духовно-нравственной культуре, искусстве, осмысли-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как члена</w:t>
      </w:r>
      <w:r>
        <w:rPr>
          <w:spacing w:val="-2"/>
        </w:rPr>
        <w:t xml:space="preserve"> </w:t>
      </w:r>
      <w:r>
        <w:t>семьи, школьного коллектива.</w:t>
      </w:r>
    </w:p>
    <w:p w:rsidR="00BF0840" w:rsidRDefault="00AE20C9">
      <w:pPr>
        <w:pStyle w:val="a3"/>
        <w:spacing w:line="268" w:lineRule="auto"/>
        <w:ind w:left="517" w:right="590" w:firstLine="38"/>
      </w:pPr>
      <w:r>
        <w:t>К важнейшим личностным результатам изучения курса относятся: осознание своей иден-</w:t>
      </w:r>
      <w:r>
        <w:rPr>
          <w:spacing w:val="1"/>
        </w:rPr>
        <w:t xml:space="preserve"> </w:t>
      </w:r>
      <w:r>
        <w:t>тичности как гражданина России, члена этнической и религиозной группы, семьи, гордость</w:t>
      </w:r>
      <w:r>
        <w:rPr>
          <w:spacing w:val="1"/>
        </w:rPr>
        <w:t xml:space="preserve"> </w:t>
      </w:r>
      <w:r>
        <w:t>за свое Отечество, свой народ, уважительное отношение к другим народам России, их куль-</w:t>
      </w:r>
      <w:r>
        <w:rPr>
          <w:spacing w:val="1"/>
        </w:rPr>
        <w:t xml:space="preserve"> </w:t>
      </w:r>
      <w:r>
        <w:t>турным и религиозным традициям; осмысление основных нравственных норм,</w:t>
      </w:r>
      <w:r>
        <w:rPr>
          <w:spacing w:val="60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 их выполнение; способность эмоционально (неравнодушно) реагировать на негативные</w:t>
      </w:r>
      <w:r>
        <w:rPr>
          <w:spacing w:val="1"/>
        </w:rPr>
        <w:t xml:space="preserve"> </w:t>
      </w:r>
      <w:r>
        <w:t>поступки одноклассников, других людей, соотносить поступки с общероссийскими духов-</w:t>
      </w:r>
      <w:r>
        <w:rPr>
          <w:spacing w:val="1"/>
        </w:rPr>
        <w:t xml:space="preserve"> </w:t>
      </w:r>
      <w:r>
        <w:t>нонравственными ценностями; готовность оценивать свое поведение (в школе, дома и вне</w:t>
      </w:r>
      <w:r>
        <w:rPr>
          <w:spacing w:val="1"/>
        </w:rPr>
        <w:t xml:space="preserve"> </w:t>
      </w:r>
      <w:r>
        <w:t>их), учебный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одноклассников, учителя,</w:t>
      </w:r>
      <w:r>
        <w:rPr>
          <w:spacing w:val="5"/>
        </w:rPr>
        <w:t xml:space="preserve"> </w:t>
      </w:r>
      <w:r>
        <w:t>родителей.</w:t>
      </w:r>
    </w:p>
    <w:p w:rsidR="00BF0840" w:rsidRDefault="00AE20C9">
      <w:pPr>
        <w:pStyle w:val="a3"/>
        <w:spacing w:line="268" w:lineRule="auto"/>
        <w:ind w:left="517" w:right="588" w:firstLine="3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осознавать границы собственных знаний о человеке и обществе, понимать пер-</w:t>
      </w:r>
      <w:r>
        <w:rPr>
          <w:spacing w:val="1"/>
        </w:rPr>
        <w:t xml:space="preserve"> </w:t>
      </w:r>
      <w:r>
        <w:t>спективы дальнейшей учебной работы, определять цели и задачи усвоения новых знаний,</w:t>
      </w:r>
      <w:r>
        <w:rPr>
          <w:spacing w:val="1"/>
        </w:rPr>
        <w:t xml:space="preserve"> </w:t>
      </w:r>
      <w:r>
        <w:t>оценивать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 коррективы,</w:t>
      </w:r>
      <w:r>
        <w:rPr>
          <w:spacing w:val="1"/>
        </w:rPr>
        <w:t xml:space="preserve"> </w:t>
      </w:r>
      <w:r>
        <w:t>подводить итоги своей познавательной, учебной, практической деятельности. Особое вни-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(принятию)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учебно-практических задач, которые определяются перед изучением раз-</w:t>
      </w:r>
      <w:r>
        <w:rPr>
          <w:spacing w:val="1"/>
        </w:rPr>
        <w:t xml:space="preserve"> </w:t>
      </w:r>
      <w:r>
        <w:t>дела, темы, чтением смыслового блока текста, выполнением заданий. Планирование учеб-</w:t>
      </w:r>
      <w:r>
        <w:rPr>
          <w:spacing w:val="1"/>
        </w:rPr>
        <w:t xml:space="preserve"> </w:t>
      </w:r>
      <w:r>
        <w:t>ных (исследовательских) действий ученик осваивает, наблюдая социальные объекты, готовя</w:t>
      </w:r>
      <w:r>
        <w:rPr>
          <w:spacing w:val="1"/>
        </w:rPr>
        <w:t xml:space="preserve"> </w:t>
      </w:r>
      <w:r>
        <w:t>о них сообщения, участвуя в проектной работе. В ходе выполнения проектов ученики учатся</w:t>
      </w:r>
      <w:r>
        <w:rPr>
          <w:spacing w:val="1"/>
        </w:rPr>
        <w:t xml:space="preserve"> </w:t>
      </w:r>
      <w:r>
        <w:t>контролировать процесс и результаты своей деятельности, вносить необходимые корректи-</w:t>
      </w:r>
      <w:r>
        <w:rPr>
          <w:spacing w:val="1"/>
        </w:rPr>
        <w:t xml:space="preserve"> </w:t>
      </w:r>
      <w:r>
        <w:t>вы на основе учета сделанных ошибок; оценивать правильность выполнения действий, осоз-</w:t>
      </w:r>
      <w:r>
        <w:rPr>
          <w:spacing w:val="1"/>
        </w:rPr>
        <w:t xml:space="preserve"> </w:t>
      </w:r>
      <w:r>
        <w:t>навать</w:t>
      </w:r>
      <w:r>
        <w:rPr>
          <w:spacing w:val="-1"/>
        </w:rPr>
        <w:t xml:space="preserve"> </w:t>
      </w:r>
      <w:r>
        <w:t>трудности, искать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преодоления.</w:t>
      </w:r>
    </w:p>
    <w:p w:rsidR="00BF0840" w:rsidRDefault="00AE20C9">
      <w:pPr>
        <w:pStyle w:val="a3"/>
        <w:spacing w:line="268" w:lineRule="auto"/>
        <w:ind w:left="517" w:right="591" w:firstLine="38"/>
      </w:pPr>
      <w:r>
        <w:t>При изучении курса у учеников развиваются познавательные способности: извлекать и ана-</w:t>
      </w:r>
      <w:r>
        <w:rPr>
          <w:spacing w:val="1"/>
        </w:rPr>
        <w:t xml:space="preserve"> </w:t>
      </w:r>
      <w:r>
        <w:t>лизировать различного вида информацию, представленную в учебнике, справочной и допол-</w:t>
      </w:r>
      <w:r>
        <w:rPr>
          <w:spacing w:val="1"/>
        </w:rPr>
        <w:t xml:space="preserve"> </w:t>
      </w:r>
      <w:r>
        <w:t>нительной литературе, Интернете и др. для подготовки небольших сообщений, моделирова-</w:t>
      </w:r>
      <w:r>
        <w:rPr>
          <w:spacing w:val="1"/>
        </w:rPr>
        <w:t xml:space="preserve"> </w:t>
      </w:r>
      <w:r>
        <w:t>ния ситуаций взаимоотношений людей; сравнивать авторское и свое отношение</w:t>
      </w:r>
      <w:r>
        <w:rPr>
          <w:spacing w:val="1"/>
        </w:rPr>
        <w:t xml:space="preserve"> </w:t>
      </w:r>
      <w:r>
        <w:t>к литера-</w:t>
      </w:r>
      <w:r>
        <w:rPr>
          <w:spacing w:val="1"/>
        </w:rPr>
        <w:t xml:space="preserve"> </w:t>
      </w:r>
      <w:r>
        <w:t>турным героям, реальным событиям и людям; приводить мотивированные оценочные суж-</w:t>
      </w:r>
      <w:r>
        <w:rPr>
          <w:spacing w:val="1"/>
        </w:rPr>
        <w:t xml:space="preserve"> </w:t>
      </w:r>
      <w:r>
        <w:t>дения о поступках людей, их поведении, положительных качествах личности и т. д. Кроме</w:t>
      </w:r>
      <w:r>
        <w:rPr>
          <w:spacing w:val="1"/>
        </w:rPr>
        <w:t xml:space="preserve"> </w:t>
      </w:r>
      <w:r>
        <w:t>того, учебник по ОРКСЭ содержит задания, направленные на формирование 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обобщение;</w:t>
      </w:r>
      <w:r>
        <w:rPr>
          <w:spacing w:val="1"/>
        </w:rPr>
        <w:t xml:space="preserve"> </w:t>
      </w:r>
      <w:r>
        <w:t>классификация. Умение обосновывать свои суждения вырабатывается благодаря типичным</w:t>
      </w:r>
      <w:r>
        <w:rPr>
          <w:spacing w:val="1"/>
        </w:rPr>
        <w:t xml:space="preserve"> </w:t>
      </w:r>
      <w:r>
        <w:t>вопросам,</w:t>
      </w:r>
      <w:r>
        <w:rPr>
          <w:spacing w:val="6"/>
        </w:rPr>
        <w:t xml:space="preserve"> </w:t>
      </w:r>
      <w:r>
        <w:t>сопровождающим</w:t>
      </w:r>
      <w:r>
        <w:rPr>
          <w:spacing w:val="5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учебника:</w:t>
      </w:r>
      <w:r>
        <w:rPr>
          <w:spacing w:val="9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ты</w:t>
      </w:r>
      <w:r>
        <w:rPr>
          <w:spacing w:val="6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думаешь</w:t>
      </w:r>
      <w:r>
        <w:rPr>
          <w:spacing w:val="5"/>
        </w:rPr>
        <w:t xml:space="preserve"> </w:t>
      </w:r>
      <w:r>
        <w:t>(считаешь,</w:t>
      </w:r>
      <w:r>
        <w:rPr>
          <w:spacing w:val="4"/>
        </w:rPr>
        <w:t xml:space="preserve"> </w:t>
      </w:r>
      <w:r>
        <w:t>полага-</w:t>
      </w:r>
    </w:p>
    <w:p w:rsidR="00BF0840" w:rsidRDefault="00BF0840">
      <w:pPr>
        <w:spacing w:line="268" w:lineRule="auto"/>
        <w:sectPr w:rsidR="00BF0840">
          <w:footerReference w:type="default" r:id="rId103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ешь)?», «Обоснуй своё</w:t>
      </w:r>
      <w:r>
        <w:rPr>
          <w:spacing w:val="-4"/>
        </w:rPr>
        <w:t xml:space="preserve"> </w:t>
      </w:r>
      <w:r>
        <w:t>мнение»,</w:t>
      </w:r>
      <w:r>
        <w:rPr>
          <w:spacing w:val="1"/>
        </w:rPr>
        <w:t xml:space="preserve"> </w:t>
      </w:r>
      <w:r>
        <w:t>«Подтверди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п.</w:t>
      </w:r>
    </w:p>
    <w:p w:rsidR="00BF0840" w:rsidRDefault="00AE20C9">
      <w:pPr>
        <w:pStyle w:val="a3"/>
        <w:spacing w:before="36" w:line="268" w:lineRule="auto"/>
        <w:ind w:left="517" w:right="594" w:firstLine="38"/>
      </w:pPr>
      <w:r>
        <w:t>Формированию коммуникативных универсальных учебных действий способствует содер-</w:t>
      </w:r>
      <w:r>
        <w:rPr>
          <w:spacing w:val="1"/>
        </w:rPr>
        <w:t xml:space="preserve"> </w:t>
      </w:r>
      <w:r>
        <w:t>жание</w:t>
      </w:r>
      <w:r>
        <w:rPr>
          <w:spacing w:val="6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материала,</w:t>
      </w:r>
      <w:r>
        <w:rPr>
          <w:spacing w:val="7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диалоге,</w:t>
      </w:r>
      <w:r>
        <w:rPr>
          <w:spacing w:val="7"/>
        </w:rPr>
        <w:t xml:space="preserve"> </w:t>
      </w:r>
      <w:r>
        <w:t>беседе,</w:t>
      </w:r>
      <w:r>
        <w:rPr>
          <w:spacing w:val="-58"/>
        </w:rPr>
        <w:t xml:space="preserve"> </w:t>
      </w:r>
      <w:r>
        <w:t>в проектной деятельности; на сотрудничество с одноклассниками при работе в группах,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обсуждения поступков</w:t>
      </w:r>
      <w:r>
        <w:rPr>
          <w:spacing w:val="-1"/>
        </w:rPr>
        <w:t xml:space="preserve"> </w:t>
      </w:r>
      <w:r>
        <w:t>людей, духовно-нравственных норм.</w:t>
      </w:r>
    </w:p>
    <w:p w:rsidR="00BF0840" w:rsidRDefault="00AE20C9">
      <w:pPr>
        <w:pStyle w:val="a3"/>
        <w:spacing w:before="75" w:line="266" w:lineRule="auto"/>
        <w:ind w:left="517" w:right="602" w:firstLine="38"/>
      </w:pP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(контроль,</w:t>
      </w:r>
      <w:r>
        <w:rPr>
          <w:spacing w:val="1"/>
        </w:rPr>
        <w:t xml:space="preserve"> </w:t>
      </w:r>
      <w:r>
        <w:t>коррекция,</w:t>
      </w:r>
      <w:r>
        <w:rPr>
          <w:spacing w:val="1"/>
        </w:rPr>
        <w:t xml:space="preserve"> </w:t>
      </w:r>
      <w:r>
        <w:t>оценка действий партнера) способствует совместная деятельность учащихся при подготовке</w:t>
      </w:r>
      <w:r>
        <w:rPr>
          <w:spacing w:val="1"/>
        </w:rPr>
        <w:t xml:space="preserve"> </w:t>
      </w:r>
      <w:r>
        <w:t>проектов.</w:t>
      </w:r>
    </w:p>
    <w:p w:rsidR="00BF0840" w:rsidRDefault="00AE20C9">
      <w:pPr>
        <w:pStyle w:val="a3"/>
        <w:spacing w:before="17" w:line="264" w:lineRule="auto"/>
        <w:ind w:left="517" w:right="591" w:firstLine="38"/>
      </w:pPr>
      <w:r>
        <w:t>Работа над умением с достаточной полнотой и точностью выражать свои мысли в соответ-</w:t>
      </w:r>
      <w:r>
        <w:rPr>
          <w:spacing w:val="1"/>
        </w:rPr>
        <w:t xml:space="preserve"> </w:t>
      </w:r>
      <w:r>
        <w:t>ствии с задачами и условиями коммуникации, владеть монологической и 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речи является</w:t>
      </w:r>
      <w:r>
        <w:rPr>
          <w:spacing w:val="2"/>
        </w:rPr>
        <w:t xml:space="preserve"> </w:t>
      </w:r>
      <w:r>
        <w:t>приоритетной для</w:t>
      </w:r>
      <w:r>
        <w:rPr>
          <w:spacing w:val="-1"/>
        </w:rPr>
        <w:t xml:space="preserve"> </w:t>
      </w:r>
      <w:r>
        <w:t>курса.</w:t>
      </w:r>
    </w:p>
    <w:p w:rsidR="00BF0840" w:rsidRDefault="00AE20C9">
      <w:pPr>
        <w:pStyle w:val="a3"/>
        <w:spacing w:before="23" w:line="268" w:lineRule="auto"/>
        <w:ind w:left="517" w:right="594" w:firstLine="38"/>
      </w:pPr>
      <w:r>
        <w:t>Обогащается опыт культурного общения с одноклассниками, в семье, с другими людьми;</w:t>
      </w:r>
      <w:r>
        <w:rPr>
          <w:spacing w:val="1"/>
        </w:rPr>
        <w:t xml:space="preserve"> </w:t>
      </w:r>
      <w:r>
        <w:t>приобретается опыт учебного сотрудничества с учителем и одноклассниками, осуществля-</w:t>
      </w:r>
      <w:r>
        <w:rPr>
          <w:spacing w:val="1"/>
        </w:rPr>
        <w:t xml:space="preserve"> </w:t>
      </w:r>
      <w:r>
        <w:t>ется совместная познавательная, творческая деятельность в парах, в группе, осваиваются</w:t>
      </w:r>
      <w:r>
        <w:rPr>
          <w:spacing w:val="1"/>
        </w:rPr>
        <w:t xml:space="preserve"> </w:t>
      </w:r>
      <w:r>
        <w:t>различные способы взаимной помощи партнерам по общению, осознается необходимость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уважительного отношения между</w:t>
      </w:r>
      <w:r>
        <w:rPr>
          <w:spacing w:val="-8"/>
        </w:rPr>
        <w:t xml:space="preserve"> </w:t>
      </w:r>
      <w:r>
        <w:t>партнерами.</w:t>
      </w:r>
    </w:p>
    <w:p w:rsidR="00BF0840" w:rsidRDefault="00AE20C9">
      <w:pPr>
        <w:pStyle w:val="Heading1"/>
        <w:spacing w:before="10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BF0840" w:rsidRDefault="00AE20C9">
      <w:pPr>
        <w:pStyle w:val="a3"/>
        <w:spacing w:before="36" w:line="266" w:lineRule="auto"/>
        <w:ind w:left="517" w:right="593" w:firstLine="38"/>
      </w:pPr>
      <w:r>
        <w:t>Развивающий потенциал этого предмета связан с формированием личностных, познаватель-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BF0840" w:rsidRDefault="00AE20C9">
      <w:pPr>
        <w:pStyle w:val="a3"/>
        <w:spacing w:before="16" w:line="268" w:lineRule="auto"/>
        <w:ind w:left="517" w:right="591" w:firstLine="38"/>
      </w:pPr>
      <w:r>
        <w:t>Моделирующий характер изобразительной деятельности создает условия для формирования</w:t>
      </w:r>
      <w:r>
        <w:rPr>
          <w:spacing w:val="-57"/>
        </w:rPr>
        <w:t xml:space="preserve"> </w:t>
      </w:r>
      <w:r>
        <w:t>общеучебных действий, замещения и моделирования явлений и объектов природного и со-</w:t>
      </w:r>
      <w:r>
        <w:rPr>
          <w:spacing w:val="1"/>
        </w:rPr>
        <w:t xml:space="preserve"> </w:t>
      </w:r>
      <w:r>
        <w:t>циокультурного мира в продуктивной деятельности учащихся. Такое моделирование являет-</w:t>
      </w:r>
      <w:r>
        <w:rPr>
          <w:spacing w:val="1"/>
        </w:rPr>
        <w:t xml:space="preserve"> </w:t>
      </w:r>
      <w:r>
        <w:t>ся основой развития познания ребенком мира и способствует формированию логических</w:t>
      </w:r>
      <w:r>
        <w:rPr>
          <w:spacing w:val="1"/>
        </w:rPr>
        <w:t xml:space="preserve"> </w:t>
      </w:r>
      <w:r>
        <w:t>операций сравнения, установления тождества и различий, аналогий, причинно-следственных</w:t>
      </w:r>
      <w:r>
        <w:rPr>
          <w:spacing w:val="-57"/>
        </w:rPr>
        <w:t xml:space="preserve"> </w:t>
      </w:r>
      <w:r>
        <w:t>связей и отношений. При создании продукта изобразительной деятельности особые требова-</w:t>
      </w:r>
      <w:r>
        <w:rPr>
          <w:spacing w:val="1"/>
        </w:rPr>
        <w:t xml:space="preserve"> </w:t>
      </w:r>
      <w:r>
        <w:t>ния предъявляются к</w:t>
      </w:r>
      <w:r>
        <w:rPr>
          <w:spacing w:val="1"/>
        </w:rPr>
        <w:t xml:space="preserve"> </w:t>
      </w:r>
      <w:r>
        <w:t>регулятивным действиям — целеполаганию как формированию за-</w:t>
      </w:r>
      <w:r>
        <w:rPr>
          <w:spacing w:val="1"/>
        </w:rPr>
        <w:t xml:space="preserve"> </w:t>
      </w:r>
      <w:r>
        <w:t>мысла, планированию и организации действий в соответствии с целью, умению контролиро-</w:t>
      </w:r>
      <w:r>
        <w:rPr>
          <w:spacing w:val="1"/>
        </w:rPr>
        <w:t xml:space="preserve"> </w:t>
      </w:r>
      <w:r>
        <w:t>вать соответствие выполняемых действий способу, внесению коррективов на основе пред-</w:t>
      </w:r>
      <w:r>
        <w:rPr>
          <w:spacing w:val="1"/>
        </w:rPr>
        <w:t xml:space="preserve"> </w:t>
      </w:r>
      <w:r>
        <w:t>восхищения</w:t>
      </w:r>
      <w:r>
        <w:rPr>
          <w:spacing w:val="-4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замыслу.</w:t>
      </w:r>
    </w:p>
    <w:p w:rsidR="00BF0840" w:rsidRDefault="00AE20C9">
      <w:pPr>
        <w:pStyle w:val="a3"/>
        <w:spacing w:line="268" w:lineRule="auto"/>
        <w:ind w:left="517" w:right="590" w:firstLine="38"/>
      </w:pPr>
      <w:r>
        <w:t>В сфере личностных 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 изобразительного искусства, народных, национальных традиций, искусства</w:t>
      </w:r>
      <w:r>
        <w:rPr>
          <w:spacing w:val="1"/>
        </w:rPr>
        <w:t xml:space="preserve"> </w:t>
      </w:r>
      <w:r>
        <w:t>других народов обеспечивают формирование гражданской идентичности личности, толе-</w:t>
      </w:r>
      <w:r>
        <w:rPr>
          <w:spacing w:val="1"/>
        </w:rPr>
        <w:t xml:space="preserve"> </w:t>
      </w:r>
      <w:r>
        <w:t>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Heading1"/>
        <w:spacing w:before="4"/>
        <w:ind w:left="555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</w:t>
      </w:r>
    </w:p>
    <w:p w:rsidR="00BF0840" w:rsidRDefault="00AE20C9">
      <w:pPr>
        <w:pStyle w:val="a3"/>
        <w:spacing w:before="34" w:line="268" w:lineRule="auto"/>
        <w:ind w:left="517" w:right="588" w:firstLine="38"/>
      </w:pPr>
      <w:r>
        <w:t>Достижение личностных, метапредметных и предметных результатов освоения программы</w:t>
      </w:r>
      <w:r>
        <w:rPr>
          <w:spacing w:val="1"/>
        </w:rPr>
        <w:t xml:space="preserve"> </w:t>
      </w:r>
      <w:r>
        <w:t>учащимися происходит в процессе активного восприятия и обсуждения музыки, 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пласти-</w:t>
      </w:r>
      <w:r>
        <w:rPr>
          <w:spacing w:val="1"/>
        </w:rPr>
        <w:t xml:space="preserve"> </w:t>
      </w:r>
      <w:r>
        <w:t>ческом</w:t>
      </w:r>
      <w:r>
        <w:rPr>
          <w:spacing w:val="-3"/>
        </w:rPr>
        <w:t xml:space="preserve"> </w:t>
      </w:r>
      <w:r>
        <w:t>интонировании,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музыкально-театрализованных</w:t>
      </w:r>
      <w:r>
        <w:rPr>
          <w:spacing w:val="-2"/>
        </w:rPr>
        <w:t xml:space="preserve"> </w:t>
      </w:r>
      <w:r>
        <w:t>представлений.</w:t>
      </w:r>
    </w:p>
    <w:p w:rsidR="00BF0840" w:rsidRDefault="00AE20C9">
      <w:pPr>
        <w:ind w:left="555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отражают: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4"/>
        </w:tabs>
        <w:spacing w:before="48" w:line="266" w:lineRule="auto"/>
        <w:ind w:right="600" w:firstLine="38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4"/>
        </w:tabs>
        <w:spacing w:before="15"/>
        <w:ind w:left="1083" w:hanging="529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мир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органич-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3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ном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6"/>
        </w:rPr>
        <w:t xml:space="preserve"> </w:t>
      </w:r>
      <w:r>
        <w:t>культур;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41"/>
        <w:ind w:left="1083" w:hanging="5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77"/>
        <w:ind w:left="1083" w:hanging="52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48" w:line="264" w:lineRule="auto"/>
        <w:ind w:right="596" w:firstLine="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22" w:line="264" w:lineRule="auto"/>
        <w:ind w:right="596" w:firstLine="3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отзыв-</w:t>
      </w:r>
      <w:r>
        <w:rPr>
          <w:spacing w:val="-57"/>
          <w:sz w:val="24"/>
        </w:rPr>
        <w:t xml:space="preserve"> </w:t>
      </w:r>
      <w:r>
        <w:rPr>
          <w:sz w:val="24"/>
        </w:rPr>
        <w:t>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22" w:line="266" w:lineRule="auto"/>
        <w:ind w:right="604" w:firstLine="3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1083"/>
          <w:tab w:val="left" w:pos="1084"/>
        </w:tabs>
        <w:spacing w:before="13" w:line="266" w:lineRule="auto"/>
        <w:ind w:right="596" w:firstLine="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BF0840" w:rsidRDefault="00AE20C9">
      <w:pPr>
        <w:pStyle w:val="a3"/>
        <w:spacing w:before="16" w:line="268" w:lineRule="auto"/>
        <w:ind w:left="517" w:right="591" w:firstLine="38"/>
      </w:pPr>
      <w:r>
        <w:t>В результате освоения программы у учащихся будут сформированы готовность к самораз-</w:t>
      </w:r>
      <w:r>
        <w:rPr>
          <w:spacing w:val="1"/>
        </w:rPr>
        <w:t xml:space="preserve"> </w:t>
      </w:r>
      <w:r>
        <w:t>витию, мотивация к обучению и познанию; понимание ценности отечественных националь-</w:t>
      </w:r>
      <w:r>
        <w:rPr>
          <w:spacing w:val="1"/>
        </w:rPr>
        <w:t xml:space="preserve"> </w:t>
      </w:r>
      <w:r>
        <w:t>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по-</w:t>
      </w:r>
      <w:r>
        <w:rPr>
          <w:spacing w:val="1"/>
        </w:rPr>
        <w:t xml:space="preserve"> </w:t>
      </w:r>
      <w:r>
        <w:t>нимание роли музыки в жизни человека и общества, духовно-нравственном развитии чело-</w:t>
      </w:r>
      <w:r>
        <w:rPr>
          <w:spacing w:val="1"/>
        </w:rPr>
        <w:t xml:space="preserve"> </w:t>
      </w:r>
      <w:r>
        <w:t>века. В процессе приобретения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учащиеся научатся понимать музыку как составную и неотъемлемую часть окружающего</w:t>
      </w:r>
      <w:r>
        <w:rPr>
          <w:spacing w:val="1"/>
        </w:rPr>
        <w:t xml:space="preserve"> </w:t>
      </w:r>
      <w:r>
        <w:t>мира, постигать и осмысливать явления музыкальной культуры, выражать свои мысли и</w:t>
      </w:r>
      <w:r>
        <w:rPr>
          <w:spacing w:val="1"/>
        </w:rPr>
        <w:t xml:space="preserve"> </w:t>
      </w:r>
      <w:r>
        <w:t>чувства, обусловленные восприятием музыкальных произведений, использовать музыкаль-</w:t>
      </w:r>
      <w:r>
        <w:rPr>
          <w:spacing w:val="1"/>
        </w:rPr>
        <w:t xml:space="preserve"> </w:t>
      </w:r>
      <w:r>
        <w:t>ные образы при создании театрализованных и музыкально- пластических композиций, ис-</w:t>
      </w:r>
      <w:r>
        <w:rPr>
          <w:spacing w:val="1"/>
        </w:rPr>
        <w:t xml:space="preserve"> </w:t>
      </w:r>
      <w:r>
        <w:t>полнении</w:t>
      </w:r>
      <w:r>
        <w:rPr>
          <w:spacing w:val="-2"/>
        </w:rPr>
        <w:t xml:space="preserve"> </w:t>
      </w:r>
      <w:r>
        <w:t>вокально-хоровых 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 импровизации.</w:t>
      </w:r>
    </w:p>
    <w:p w:rsidR="00BF0840" w:rsidRDefault="00AE20C9">
      <w:pPr>
        <w:pStyle w:val="a3"/>
        <w:spacing w:line="268" w:lineRule="auto"/>
        <w:ind w:left="517" w:right="593" w:firstLine="38"/>
      </w:pPr>
      <w:r>
        <w:t>Школьники научатся размышлять о музыке, эмоционально выражать свое отношение к ис-</w:t>
      </w:r>
      <w:r>
        <w:rPr>
          <w:spacing w:val="1"/>
        </w:rPr>
        <w:t xml:space="preserve"> </w:t>
      </w:r>
      <w:r>
        <w:t>кусству; проявлять эстетические и художественные предпочтения, интерес к музыкальному</w:t>
      </w:r>
      <w:r>
        <w:rPr>
          <w:spacing w:val="1"/>
        </w:rPr>
        <w:t xml:space="preserve"> </w:t>
      </w:r>
      <w:r>
        <w:t>искусству и музыкальной деятельности; формировать позитивную самооценку, самоуваже-</w:t>
      </w:r>
      <w:r>
        <w:rPr>
          <w:spacing w:val="1"/>
        </w:rPr>
        <w:t xml:space="preserve"> </w:t>
      </w:r>
      <w:r>
        <w:t>ние, основанные на реализованном творческом потенциале, развитии художественного вку-</w:t>
      </w:r>
      <w:r>
        <w:rPr>
          <w:spacing w:val="1"/>
        </w:rPr>
        <w:t xml:space="preserve"> </w:t>
      </w:r>
      <w:r>
        <w:t>са,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 музыкально-исполнительских</w:t>
      </w:r>
      <w:r>
        <w:rPr>
          <w:spacing w:val="-1"/>
        </w:rPr>
        <w:t xml:space="preserve"> </w:t>
      </w:r>
      <w:r>
        <w:t>замыслов.</w:t>
      </w:r>
    </w:p>
    <w:p w:rsidR="00BF0840" w:rsidRDefault="00AE20C9">
      <w:pPr>
        <w:pStyle w:val="a3"/>
        <w:spacing w:line="268" w:lineRule="auto"/>
        <w:ind w:left="517" w:right="538" w:firstLine="38"/>
        <w:jc w:val="left"/>
      </w:pPr>
      <w:r>
        <w:t>У</w:t>
      </w:r>
      <w:r>
        <w:rPr>
          <w:spacing w:val="37"/>
        </w:rPr>
        <w:t xml:space="preserve"> </w:t>
      </w:r>
      <w:r>
        <w:t>учащихся</w:t>
      </w:r>
      <w:r>
        <w:rPr>
          <w:spacing w:val="35"/>
        </w:rPr>
        <w:t xml:space="preserve"> </w:t>
      </w:r>
      <w:r>
        <w:t>проявится</w:t>
      </w:r>
      <w:r>
        <w:rPr>
          <w:spacing w:val="35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вставать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позицию</w:t>
      </w:r>
      <w:r>
        <w:rPr>
          <w:spacing w:val="35"/>
        </w:rPr>
        <w:t xml:space="preserve"> </w:t>
      </w:r>
      <w:r>
        <w:t>другого</w:t>
      </w:r>
      <w:r>
        <w:rPr>
          <w:spacing w:val="35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продуктивно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26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взрослыми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музыкально-творческой</w:t>
      </w:r>
      <w:r>
        <w:rPr>
          <w:spacing w:val="27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сти.</w:t>
      </w:r>
      <w:r>
        <w:rPr>
          <w:spacing w:val="6"/>
        </w:rPr>
        <w:t xml:space="preserve"> </w:t>
      </w:r>
      <w:r>
        <w:t>Реализация</w:t>
      </w:r>
      <w:r>
        <w:rPr>
          <w:spacing w:val="3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компетенциями,</w:t>
      </w:r>
      <w:r>
        <w:rPr>
          <w:spacing w:val="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21"/>
        </w:rPr>
        <w:t xml:space="preserve"> </w:t>
      </w:r>
      <w:r>
        <w:t>самопознанию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саморазвитию.</w:t>
      </w:r>
      <w:r>
        <w:rPr>
          <w:spacing w:val="21"/>
        </w:rPr>
        <w:t xml:space="preserve"> </w:t>
      </w:r>
      <w:r>
        <w:t>Учащиеся</w:t>
      </w:r>
      <w:r>
        <w:rPr>
          <w:spacing w:val="24"/>
        </w:rPr>
        <w:t xml:space="preserve"> </w:t>
      </w:r>
      <w:r>
        <w:t>научатся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культур-</w:t>
      </w:r>
      <w:r>
        <w:rPr>
          <w:spacing w:val="-57"/>
        </w:rPr>
        <w:t xml:space="preserve"> </w:t>
      </w:r>
      <w:r>
        <w:t>ный</w:t>
      </w:r>
      <w:r>
        <w:rPr>
          <w:spacing w:val="22"/>
        </w:rPr>
        <w:t xml:space="preserve"> </w:t>
      </w:r>
      <w:r>
        <w:t>досуг,</w:t>
      </w:r>
      <w:r>
        <w:rPr>
          <w:spacing w:val="23"/>
        </w:rPr>
        <w:t xml:space="preserve"> </w:t>
      </w:r>
      <w:r>
        <w:t>самостоятельную</w:t>
      </w:r>
      <w:r>
        <w:rPr>
          <w:spacing w:val="22"/>
        </w:rPr>
        <w:t xml:space="preserve"> </w:t>
      </w:r>
      <w:r>
        <w:t>музыкально-творческую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числе,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домашнего музицирования, совместной музыкальной деятельности с друзьями, родителями.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освоения программы отражают:</w:t>
      </w:r>
    </w:p>
    <w:p w:rsidR="00BF0840" w:rsidRDefault="00AE20C9">
      <w:pPr>
        <w:pStyle w:val="a3"/>
        <w:spacing w:before="8" w:line="266" w:lineRule="auto"/>
        <w:ind w:left="517" w:right="538" w:firstLine="38"/>
        <w:jc w:val="left"/>
      </w:pPr>
      <w:r>
        <w:t>-овладение</w:t>
      </w:r>
      <w:r>
        <w:rPr>
          <w:spacing w:val="18"/>
        </w:rPr>
        <w:t xml:space="preserve"> </w:t>
      </w:r>
      <w:r>
        <w:t>способностью</w:t>
      </w:r>
      <w:r>
        <w:rPr>
          <w:spacing w:val="19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сохранять</w:t>
      </w:r>
      <w:r>
        <w:rPr>
          <w:spacing w:val="20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rPr>
          <w:spacing w:val="-1"/>
        </w:rPr>
        <w:t>иска средств ее осуществления</w:t>
      </w:r>
      <w:r>
        <w:t xml:space="preserve">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музыкальной</w:t>
      </w:r>
      <w:r>
        <w:rPr>
          <w:spacing w:val="-18"/>
        </w:rPr>
        <w:t xml:space="preserve"> </w:t>
      </w:r>
      <w:r>
        <w:t>культуры;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607"/>
          <w:tab w:val="left" w:pos="2608"/>
        </w:tabs>
        <w:spacing w:before="16" w:line="264" w:lineRule="auto"/>
        <w:ind w:right="595" w:firstLine="3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учебной, 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3"/>
        <w:spacing w:before="21" w:line="266" w:lineRule="auto"/>
        <w:ind w:left="517" w:right="591" w:firstLine="38"/>
      </w:pPr>
      <w:r>
        <w:t>-формирование умения планировать, контролировать и оценивать учебные действия в соот-</w:t>
      </w:r>
      <w:r>
        <w:rPr>
          <w:spacing w:val="1"/>
        </w:rPr>
        <w:t xml:space="preserve"> </w:t>
      </w:r>
      <w:r>
        <w:t>ветствии с поставленной задачей и условиями ее реализации; определять наиболее эффек-</w:t>
      </w:r>
      <w:r>
        <w:rPr>
          <w:spacing w:val="1"/>
        </w:rPr>
        <w:t xml:space="preserve"> </w:t>
      </w:r>
      <w:r>
        <w:t>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музыкальной</w:t>
      </w:r>
      <w:r>
        <w:rPr>
          <w:spacing w:val="-2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82" w:line="266" w:lineRule="auto"/>
        <w:ind w:left="517" w:right="603" w:firstLine="38"/>
      </w:pPr>
      <w:r>
        <w:t>-освоение начальных форм познавательной и личностной рефлексии в процессе освоения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14"/>
        <w:ind w:left="555"/>
      </w:pPr>
      <w:r>
        <w:t>-использование</w:t>
      </w:r>
      <w:r>
        <w:rPr>
          <w:spacing w:val="20"/>
        </w:rPr>
        <w:t xml:space="preserve"> </w:t>
      </w:r>
      <w:r>
        <w:t>знаково-символических</w:t>
      </w:r>
      <w:r>
        <w:rPr>
          <w:spacing w:val="25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ос-</w:t>
      </w:r>
    </w:p>
    <w:p w:rsidR="00BF0840" w:rsidRDefault="00BF0840">
      <w:pPr>
        <w:sectPr w:rsidR="00BF0840">
          <w:footerReference w:type="default" r:id="rId103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воения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607"/>
          <w:tab w:val="left" w:pos="2608"/>
        </w:tabs>
        <w:spacing w:before="41" w:line="268" w:lineRule="auto"/>
        <w:ind w:right="588" w:firstLine="3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за, организации, передачи и интерпретации информации в соответствии с коммуникативны-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и познавательными задачами и технологиями учебного предмета; в том числе и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звуки, готовить свое выступление и выступать с аудио-, видео- и графическим 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вождением;</w:t>
      </w:r>
    </w:p>
    <w:p w:rsidR="00BF0840" w:rsidRDefault="00AE20C9">
      <w:pPr>
        <w:pStyle w:val="a3"/>
        <w:spacing w:before="3" w:line="268" w:lineRule="auto"/>
        <w:ind w:left="517" w:right="594" w:firstLine="38"/>
      </w:pPr>
      <w:r>
        <w:t>-умение оценивать произведения разных видов искусства, овладев логическими действиями</w:t>
      </w:r>
      <w:r>
        <w:rPr>
          <w:spacing w:val="1"/>
        </w:rPr>
        <w:t xml:space="preserve"> </w:t>
      </w:r>
      <w:r>
        <w:t>сравнения, анализа, синтеза, обобщения, установления аналогий в процессе интонационно-</w:t>
      </w:r>
      <w:r>
        <w:rPr>
          <w:spacing w:val="1"/>
        </w:rPr>
        <w:t xml:space="preserve"> </w:t>
      </w:r>
      <w:r>
        <w:t>образного, жанрового и стилевого анализа музыкальных произведений и других видов му-</w:t>
      </w:r>
      <w:r>
        <w:rPr>
          <w:spacing w:val="1"/>
        </w:rPr>
        <w:t xml:space="preserve"> </w:t>
      </w:r>
      <w:r>
        <w:t>зыкально-творческой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7" w:line="268" w:lineRule="auto"/>
        <w:ind w:left="517" w:right="604" w:firstLine="38"/>
      </w:pPr>
      <w:r>
        <w:t>-готовность к учебному сотрудничеству (общение, взаимодействие) со сверстниками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2"/>
        </w:rPr>
        <w:t xml:space="preserve"> </w:t>
      </w:r>
      <w:r>
        <w:t>задач;</w:t>
      </w:r>
    </w:p>
    <w:p w:rsidR="00BF0840" w:rsidRDefault="00AE20C9">
      <w:pPr>
        <w:pStyle w:val="a3"/>
        <w:spacing w:before="12" w:line="266" w:lineRule="auto"/>
        <w:ind w:left="517" w:right="593" w:firstLine="38"/>
      </w:pPr>
      <w:r>
        <w:t>-овладение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«Музыка»;</w:t>
      </w:r>
    </w:p>
    <w:p w:rsidR="00BF0840" w:rsidRDefault="00AE20C9">
      <w:pPr>
        <w:pStyle w:val="a3"/>
        <w:spacing w:before="16" w:line="268" w:lineRule="auto"/>
        <w:ind w:left="517" w:right="590" w:firstLine="38"/>
      </w:pPr>
      <w:r>
        <w:t>-использование различных способов поиска (в справочных источниках и открытом учебном</w:t>
      </w:r>
      <w:r>
        <w:rPr>
          <w:spacing w:val="1"/>
        </w:rPr>
        <w:t xml:space="preserve"> </w:t>
      </w:r>
      <w:r>
        <w:t>информационном пространстве сети Интернет), сбора, обработки, анализа, организации, пе-</w:t>
      </w:r>
      <w:r>
        <w:rPr>
          <w:spacing w:val="1"/>
        </w:rPr>
        <w:t xml:space="preserve"> </w:t>
      </w:r>
      <w:r>
        <w:t>редачи и интерпретации информации в соответствии с коммуникативными и познаватель-</w:t>
      </w:r>
      <w:r>
        <w:rPr>
          <w:spacing w:val="1"/>
        </w:rPr>
        <w:t xml:space="preserve"> </w:t>
      </w:r>
      <w:r>
        <w:t>ными задачами и технологиями учебного предмета; в том числе умение фиксировать (запи-</w:t>
      </w:r>
      <w:r>
        <w:rPr>
          <w:spacing w:val="1"/>
        </w:rPr>
        <w:t xml:space="preserve"> </w:t>
      </w:r>
      <w:r>
        <w:t>сывать) в цифровой форме измеряемые величины и анализировать звуки, готовить свое вы-</w:t>
      </w:r>
      <w:r>
        <w:rPr>
          <w:spacing w:val="1"/>
        </w:rPr>
        <w:t xml:space="preserve"> </w:t>
      </w:r>
      <w:r>
        <w:t>ступление и выступать с аудио-, видео- и графическим сопровождением;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</w:t>
      </w:r>
      <w:r>
        <w:rPr>
          <w:spacing w:val="-1"/>
        </w:rPr>
        <w:t xml:space="preserve"> </w:t>
      </w:r>
      <w:r>
        <w:t>и этикета;</w:t>
      </w:r>
    </w:p>
    <w:p w:rsidR="00BF0840" w:rsidRDefault="00AE20C9">
      <w:pPr>
        <w:pStyle w:val="a3"/>
        <w:spacing w:before="1" w:line="268" w:lineRule="auto"/>
        <w:ind w:left="517" w:right="593" w:firstLine="38"/>
      </w:pPr>
      <w:r>
        <w:t>-овладение логическими действиями сравнения, анализа, синтеза, обобщения, классифика-</w:t>
      </w:r>
      <w:r>
        <w:rPr>
          <w:spacing w:val="1"/>
        </w:rPr>
        <w:t xml:space="preserve"> </w:t>
      </w:r>
      <w:r>
        <w:t>ции по родовидовым признакам, установления аналогий и причинно- следственных связей,</w:t>
      </w:r>
      <w:r>
        <w:rPr>
          <w:spacing w:val="1"/>
        </w:rPr>
        <w:t xml:space="preserve"> </w:t>
      </w:r>
      <w:r>
        <w:t>построения рассуждений, отнесения к известным понятиям в процессе слушания и освоения</w:t>
      </w:r>
      <w:r>
        <w:rPr>
          <w:spacing w:val="1"/>
        </w:rPr>
        <w:t xml:space="preserve"> </w:t>
      </w:r>
      <w:r>
        <w:t>музыкальных произведений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форм;</w:t>
      </w:r>
    </w:p>
    <w:p w:rsidR="00BF0840" w:rsidRDefault="00AE20C9">
      <w:pPr>
        <w:pStyle w:val="a3"/>
        <w:spacing w:before="5" w:line="268" w:lineRule="auto"/>
        <w:ind w:left="517" w:right="593" w:firstLine="38"/>
      </w:pPr>
      <w:r>
        <w:t>-готовность слушать собеседника и вести диалог, готовность признавать возможность суще-</w:t>
      </w:r>
      <w:r>
        <w:rPr>
          <w:spacing w:val="1"/>
        </w:rPr>
        <w:t xml:space="preserve"> </w:t>
      </w:r>
      <w:r>
        <w:t>ствования различных точек зрения и права каждого иметь свою; излагать свое мнение и ар-</w:t>
      </w:r>
      <w:r>
        <w:rPr>
          <w:spacing w:val="1"/>
        </w:rPr>
        <w:t xml:space="preserve"> </w:t>
      </w:r>
      <w:r>
        <w:t>гументировать свою точку зрения и оценку событий, формирующихся в процессе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хоровой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2477"/>
          <w:tab w:val="left" w:pos="2478"/>
        </w:tabs>
        <w:spacing w:before="6" w:line="268" w:lineRule="auto"/>
        <w:ind w:right="595" w:firstLine="3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(культурных и др.)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7"/>
          <w:sz w:val="24"/>
        </w:rPr>
        <w:t xml:space="preserve"> </w:t>
      </w:r>
      <w:r>
        <w:rPr>
          <w:sz w:val="24"/>
        </w:rPr>
        <w:t>«Музыка»;</w:t>
      </w:r>
    </w:p>
    <w:p w:rsidR="00BF0840" w:rsidRDefault="00AE20C9">
      <w:pPr>
        <w:pStyle w:val="a3"/>
        <w:spacing w:before="7" w:line="268" w:lineRule="auto"/>
        <w:ind w:left="517" w:right="593" w:firstLine="38"/>
      </w:pPr>
      <w:r>
        <w:t>-овладение базовыми предметными и межпредметными понятиями, отражающими сущест-</w:t>
      </w:r>
      <w:r>
        <w:rPr>
          <w:spacing w:val="1"/>
        </w:rPr>
        <w:t xml:space="preserve"> </w:t>
      </w:r>
      <w:r>
        <w:t>венные связи и отношения между объектами и процессами, в процессе привлечения инте-</w:t>
      </w:r>
      <w:r>
        <w:rPr>
          <w:spacing w:val="1"/>
        </w:rPr>
        <w:t xml:space="preserve"> </w:t>
      </w:r>
      <w:r>
        <w:t>гративных</w:t>
      </w:r>
      <w:r>
        <w:rPr>
          <w:spacing w:val="-2"/>
        </w:rPr>
        <w:t xml:space="preserve"> </w:t>
      </w:r>
      <w:r>
        <w:t>форм 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2"/>
        </w:rPr>
        <w:t xml:space="preserve"> </w:t>
      </w:r>
      <w:r>
        <w:t>«Музыка».</w:t>
      </w:r>
    </w:p>
    <w:p w:rsidR="00BF0840" w:rsidRDefault="00AE20C9">
      <w:pPr>
        <w:pStyle w:val="a3"/>
        <w:spacing w:before="9" w:line="268" w:lineRule="auto"/>
        <w:ind w:left="517" w:right="593" w:firstLine="38"/>
      </w:pPr>
      <w:r>
        <w:t>В результате реализации программы учащиеся смогут освоить универсальные учебные дей-</w:t>
      </w:r>
      <w:r>
        <w:rPr>
          <w:spacing w:val="1"/>
        </w:rPr>
        <w:t xml:space="preserve"> </w:t>
      </w:r>
      <w:r>
        <w:t>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творческий потенциал, применяя музыкальные знания и представления о музыкальном ис-</w:t>
      </w:r>
      <w:r>
        <w:rPr>
          <w:spacing w:val="1"/>
        </w:rPr>
        <w:t xml:space="preserve"> </w:t>
      </w:r>
      <w:r>
        <w:t>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Heading1"/>
        <w:spacing w:before="12"/>
        <w:ind w:left="555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«Технология»</w:t>
      </w:r>
    </w:p>
    <w:p w:rsidR="00BF0840" w:rsidRDefault="00AE20C9">
      <w:pPr>
        <w:pStyle w:val="a3"/>
        <w:spacing w:before="38" w:line="268" w:lineRule="auto"/>
        <w:ind w:left="517" w:right="538" w:firstLine="38"/>
        <w:jc w:val="left"/>
      </w:pPr>
      <w:r>
        <w:t>Специфика этого</w:t>
      </w:r>
      <w:r>
        <w:rPr>
          <w:spacing w:val="1"/>
        </w:rPr>
        <w:t xml:space="preserve"> </w:t>
      </w:r>
      <w:r>
        <w:t>предмета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обусловлены:</w:t>
      </w:r>
    </w:p>
    <w:p w:rsidR="00BF0840" w:rsidRDefault="00AE20C9">
      <w:pPr>
        <w:pStyle w:val="a3"/>
        <w:spacing w:before="76" w:line="266" w:lineRule="auto"/>
        <w:ind w:left="517" w:right="538" w:firstLine="38"/>
        <w:jc w:val="left"/>
      </w:pPr>
      <w:r>
        <w:t>-ключевой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 основы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BF0840" w:rsidRDefault="00AE20C9">
      <w:pPr>
        <w:pStyle w:val="a3"/>
        <w:spacing w:before="16"/>
        <w:ind w:left="555"/>
        <w:jc w:val="left"/>
      </w:pPr>
      <w:r>
        <w:t>-значением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моделирования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планирования,</w:t>
      </w:r>
      <w:r>
        <w:rPr>
          <w:spacing w:val="18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яв-</w:t>
      </w:r>
    </w:p>
    <w:p w:rsidR="00BF0840" w:rsidRDefault="00BF0840">
      <w:pPr>
        <w:sectPr w:rsidR="00BF0840">
          <w:footerReference w:type="default" r:id="rId103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89"/>
      </w:pPr>
      <w:r>
        <w:lastRenderedPageBreak/>
        <w:t>ляются непосредственным предметом усвоения в ходе выполнения различных заданий по</w:t>
      </w:r>
      <w:r>
        <w:rPr>
          <w:spacing w:val="1"/>
        </w:rPr>
        <w:t xml:space="preserve"> </w:t>
      </w:r>
      <w:r>
        <w:t>курсу (так, в ходе решения задач на конструирование обучающиеся учатся использовать</w:t>
      </w:r>
      <w:r>
        <w:rPr>
          <w:spacing w:val="1"/>
        </w:rPr>
        <w:t xml:space="preserve"> </w:t>
      </w:r>
      <w:r>
        <w:t>схемы, карты и модели, задающие полную ориентировочную основу выполнения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выделять 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ориентиров);</w:t>
      </w:r>
    </w:p>
    <w:p w:rsidR="00BF0840" w:rsidRDefault="00AE20C9">
      <w:pPr>
        <w:pStyle w:val="a3"/>
        <w:spacing w:line="285" w:lineRule="auto"/>
        <w:ind w:left="517" w:right="591" w:firstLine="1118"/>
      </w:pPr>
      <w:r>
        <w:t>-специальной</w:t>
      </w:r>
      <w:r>
        <w:rPr>
          <w:spacing w:val="1"/>
        </w:rPr>
        <w:t xml:space="preserve"> </w:t>
      </w:r>
      <w:r>
        <w:t>организацией процесса планомерно-поэтапной отработки пред-</w:t>
      </w:r>
      <w:r>
        <w:rPr>
          <w:spacing w:val="1"/>
        </w:rPr>
        <w:t xml:space="preserve"> </w:t>
      </w:r>
      <w:r>
        <w:rPr>
          <w:spacing w:val="-1"/>
        </w:rPr>
        <w:t>метно- преобразовательной</w:t>
      </w:r>
      <w:r>
        <w:t xml:space="preserve"> </w:t>
      </w:r>
      <w:r>
        <w:rPr>
          <w:spacing w:val="-1"/>
        </w:rPr>
        <w:t>деятельности учащихся</w:t>
      </w:r>
      <w:r>
        <w:t xml:space="preserve"> в генезисе и развитии психологических</w:t>
      </w:r>
      <w:r>
        <w:rPr>
          <w:spacing w:val="1"/>
        </w:rPr>
        <w:t xml:space="preserve"> </w:t>
      </w:r>
      <w:r>
        <w:t>новообразований младшего школьного возраста — умении осуществлять анализ, действо-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</w:t>
      </w:r>
      <w:r>
        <w:rPr>
          <w:spacing w:val="3"/>
        </w:rPr>
        <w:t xml:space="preserve"> </w:t>
      </w:r>
      <w:r>
        <w:t>умственном</w:t>
      </w:r>
      <w:r>
        <w:rPr>
          <w:spacing w:val="-1"/>
        </w:rPr>
        <w:t xml:space="preserve"> </w:t>
      </w:r>
      <w:r>
        <w:t>плане;</w:t>
      </w:r>
    </w:p>
    <w:p w:rsidR="00BF0840" w:rsidRDefault="00AE20C9">
      <w:pPr>
        <w:pStyle w:val="a3"/>
        <w:spacing w:before="2"/>
        <w:ind w:left="1635"/>
      </w:pPr>
      <w:r>
        <w:t>-рефлексией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93" w:line="264" w:lineRule="auto"/>
        <w:ind w:left="517" w:right="604" w:firstLine="38"/>
      </w:pPr>
      <w:r>
        <w:t>-широким использованием форм группового сотрудничества и проектных форм работы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 курса;</w:t>
      </w:r>
    </w:p>
    <w:p w:rsidR="00BF0840" w:rsidRDefault="00AE20C9">
      <w:pPr>
        <w:pStyle w:val="a3"/>
        <w:spacing w:before="20"/>
        <w:ind w:left="1695"/>
      </w:pPr>
      <w:r>
        <w:t>-формированием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100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ИКТ-компетентности</w:t>
      </w:r>
      <w:r>
        <w:rPr>
          <w:spacing w:val="105"/>
        </w:rPr>
        <w:t xml:space="preserve"> </w:t>
      </w:r>
      <w:r>
        <w:t>учащихся.</w:t>
      </w:r>
    </w:p>
    <w:p w:rsidR="00BF0840" w:rsidRDefault="00AE20C9">
      <w:pPr>
        <w:pStyle w:val="a3"/>
        <w:spacing w:before="48"/>
        <w:ind w:left="517"/>
      </w:pPr>
      <w:r>
        <w:t>Изучение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F0840" w:rsidRDefault="00AE20C9">
      <w:pPr>
        <w:pStyle w:val="a3"/>
        <w:spacing w:before="46" w:line="264" w:lineRule="auto"/>
        <w:ind w:left="517" w:right="604" w:firstLine="38"/>
      </w:pPr>
      <w:r>
        <w:t>-формирование картины мира материальной и духовной культуры как продукта 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 человека;</w:t>
      </w:r>
    </w:p>
    <w:p w:rsidR="00BF0840" w:rsidRDefault="00AE20C9">
      <w:pPr>
        <w:pStyle w:val="a3"/>
        <w:spacing w:before="17" w:line="268" w:lineRule="auto"/>
        <w:ind w:left="517" w:right="596" w:firstLine="38"/>
      </w:pPr>
      <w:r>
        <w:t>-развитие знаково-символического и пространственного мышления, творческого и репро-</w:t>
      </w:r>
      <w:r>
        <w:rPr>
          <w:spacing w:val="1"/>
        </w:rPr>
        <w:t xml:space="preserve"> </w:t>
      </w:r>
      <w:r>
        <w:t>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 объекта и процесса его преобразования в форме моделей (рисунков,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чертежей);</w:t>
      </w:r>
    </w:p>
    <w:p w:rsidR="00BF0840" w:rsidRDefault="00AE20C9">
      <w:pPr>
        <w:pStyle w:val="a3"/>
        <w:spacing w:before="7" w:line="268" w:lineRule="auto"/>
        <w:ind w:left="517" w:right="596" w:firstLine="38"/>
      </w:pPr>
      <w:r>
        <w:t>-развитие регулятивных действий, включая целеполагание; планирование (умение состав-</w:t>
      </w:r>
      <w:r>
        <w:rPr>
          <w:spacing w:val="1"/>
        </w:rPr>
        <w:t xml:space="preserve"> </w:t>
      </w:r>
      <w:r>
        <w:t>лять план действий и применять его для решения задач); прогнозирование (предвосхищение</w:t>
      </w:r>
      <w:r>
        <w:rPr>
          <w:spacing w:val="1"/>
        </w:rPr>
        <w:t xml:space="preserve"> </w:t>
      </w:r>
      <w:r>
        <w:t>будущего результата при различных условиях выполнения действия); контроль, коррекция и</w:t>
      </w:r>
      <w:r>
        <w:rPr>
          <w:spacing w:val="-57"/>
        </w:rPr>
        <w:t xml:space="preserve"> </w:t>
      </w:r>
      <w:r>
        <w:t>оценка;</w:t>
      </w:r>
    </w:p>
    <w:p w:rsidR="00BF0840" w:rsidRDefault="00AE20C9">
      <w:pPr>
        <w:pStyle w:val="a3"/>
        <w:spacing w:before="7" w:line="266" w:lineRule="auto"/>
        <w:ind w:left="517" w:right="591" w:firstLine="38"/>
      </w:pPr>
      <w:r>
        <w:t>-формирование внутреннего плана на основе поэтапной отработки предметно- преобразую-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действий;</w:t>
      </w:r>
    </w:p>
    <w:p w:rsidR="00BF0840" w:rsidRDefault="00AE20C9">
      <w:pPr>
        <w:pStyle w:val="a3"/>
        <w:spacing w:before="11"/>
        <w:ind w:left="555"/>
      </w:pPr>
      <w:r>
        <w:t>-развитие</w:t>
      </w:r>
      <w:r>
        <w:rPr>
          <w:spacing w:val="-5"/>
        </w:rPr>
        <w:t xml:space="preserve"> </w:t>
      </w:r>
      <w:r>
        <w:t>планирующей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регулирующей</w:t>
      </w:r>
      <w:r>
        <w:rPr>
          <w:spacing w:val="-4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речи;</w:t>
      </w:r>
    </w:p>
    <w:p w:rsidR="00BF0840" w:rsidRDefault="00AE20C9">
      <w:pPr>
        <w:pStyle w:val="a3"/>
        <w:spacing w:before="79" w:line="319" w:lineRule="auto"/>
        <w:ind w:left="615" w:right="1196" w:hanging="60"/>
        <w:jc w:val="left"/>
      </w:pPr>
      <w:r>
        <w:t>-развитие коммуникативной компетентности учащихся на основе организации совмест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продуктивной деятельности;</w:t>
      </w:r>
    </w:p>
    <w:p w:rsidR="00BF0840" w:rsidRDefault="00AE20C9">
      <w:pPr>
        <w:pStyle w:val="a3"/>
        <w:spacing w:line="231" w:lineRule="exact"/>
        <w:ind w:left="555"/>
        <w:jc w:val="left"/>
      </w:pPr>
      <w:r>
        <w:t>-развитие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критериев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изобразительной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художест-</w:t>
      </w:r>
    </w:p>
    <w:p w:rsidR="00BF0840" w:rsidRDefault="00AE20C9">
      <w:pPr>
        <w:pStyle w:val="a3"/>
        <w:spacing w:before="34"/>
        <w:ind w:left="517"/>
        <w:jc w:val="left"/>
      </w:pPr>
      <w:r>
        <w:t>венной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41" w:line="268" w:lineRule="auto"/>
        <w:ind w:left="517" w:right="594" w:firstLine="38"/>
      </w:pPr>
      <w:r>
        <w:t>-формирование мотивации успеха и достижений младших школьников, творческой само-</w:t>
      </w:r>
      <w:r>
        <w:rPr>
          <w:spacing w:val="1"/>
        </w:rPr>
        <w:t xml:space="preserve"> </w:t>
      </w:r>
      <w:r>
        <w:t>реализации на основе эффективной организации предметно-преобразующей символико- мо-</w:t>
      </w:r>
      <w:r>
        <w:rPr>
          <w:spacing w:val="1"/>
        </w:rPr>
        <w:t xml:space="preserve"> </w:t>
      </w:r>
      <w:r>
        <w:t>делирующей</w:t>
      </w:r>
      <w:r>
        <w:rPr>
          <w:spacing w:val="-1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7" w:line="268" w:lineRule="auto"/>
        <w:ind w:left="517" w:right="590" w:firstLine="38"/>
      </w:pPr>
      <w:r>
        <w:t>-ознакомление учащихся с миром профессий и их социальным значением, историей их воз-</w:t>
      </w:r>
      <w:r>
        <w:rPr>
          <w:spacing w:val="1"/>
        </w:rPr>
        <w:t xml:space="preserve"> </w:t>
      </w:r>
      <w:r>
        <w:t>никновения и развития как первая ступень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самоопределению;</w:t>
      </w:r>
    </w:p>
    <w:p w:rsidR="00BF0840" w:rsidRDefault="00AE20C9">
      <w:pPr>
        <w:pStyle w:val="a3"/>
        <w:spacing w:before="8" w:line="268" w:lineRule="auto"/>
        <w:ind w:left="517" w:right="602" w:firstLine="38"/>
      </w:pPr>
      <w:r>
        <w:t>-формирование ИКТ-компетентности учащихся, включая ознакомление с правилами жизни</w:t>
      </w:r>
      <w:r>
        <w:rPr>
          <w:spacing w:val="1"/>
        </w:rPr>
        <w:t xml:space="preserve"> </w:t>
      </w:r>
      <w:r>
        <w:t>людей в мире информации: избирательность в потреблении информации, уважение к личной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процессу</w:t>
      </w:r>
      <w:r>
        <w:rPr>
          <w:spacing w:val="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учения,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состоянию</w:t>
      </w:r>
      <w:r>
        <w:rPr>
          <w:spacing w:val="11"/>
        </w:rPr>
        <w:t xml:space="preserve"> </w:t>
      </w:r>
      <w:r>
        <w:t>неполного</w:t>
      </w:r>
      <w:r>
        <w:rPr>
          <w:spacing w:val="1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аспектам.</w:t>
      </w:r>
    </w:p>
    <w:p w:rsidR="00BF0840" w:rsidRDefault="00AE20C9">
      <w:pPr>
        <w:pStyle w:val="Heading1"/>
        <w:spacing w:before="10"/>
        <w:ind w:left="555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BF0840" w:rsidRDefault="00AE20C9">
      <w:pPr>
        <w:pStyle w:val="a3"/>
        <w:spacing w:before="33"/>
        <w:ind w:left="555"/>
      </w:pPr>
      <w:r>
        <w:t>Этот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действий:</w:t>
      </w:r>
    </w:p>
    <w:p w:rsidR="00BF0840" w:rsidRDefault="00AE20C9">
      <w:pPr>
        <w:pStyle w:val="a3"/>
        <w:spacing w:before="113" w:line="266" w:lineRule="auto"/>
        <w:ind w:left="517" w:right="599" w:firstLine="38"/>
      </w:pPr>
      <w:r>
        <w:t>-основу общекультурной и российской гражданской идентичности как чувства гордости 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5"/>
        </w:rPr>
        <w:t xml:space="preserve"> </w:t>
      </w:r>
      <w:r>
        <w:t>спорте;</w:t>
      </w:r>
    </w:p>
    <w:p w:rsidR="00BF0840" w:rsidRDefault="00AE20C9">
      <w:pPr>
        <w:pStyle w:val="a3"/>
        <w:spacing w:before="17"/>
        <w:ind w:left="555"/>
      </w:pPr>
      <w:r>
        <w:t>-освоение</w:t>
      </w:r>
      <w:r>
        <w:rPr>
          <w:spacing w:val="22"/>
        </w:rPr>
        <w:t xml:space="preserve"> </w:t>
      </w:r>
      <w:r>
        <w:t>моральных</w:t>
      </w:r>
      <w:r>
        <w:rPr>
          <w:spacing w:val="25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тем,</w:t>
      </w:r>
      <w:r>
        <w:rPr>
          <w:spacing w:val="24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ней</w:t>
      </w:r>
      <w:r>
        <w:rPr>
          <w:spacing w:val="22"/>
        </w:rPr>
        <w:t xml:space="preserve"> </w:t>
      </w:r>
      <w:r>
        <w:t>нуждается,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принять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себя</w:t>
      </w:r>
    </w:p>
    <w:p w:rsidR="00BF0840" w:rsidRDefault="00BF0840">
      <w:pPr>
        <w:sectPr w:rsidR="00BF0840">
          <w:footerReference w:type="default" r:id="rId104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ответственность;</w:t>
      </w:r>
    </w:p>
    <w:p w:rsidR="00BF0840" w:rsidRDefault="00AE20C9">
      <w:pPr>
        <w:pStyle w:val="a3"/>
        <w:spacing w:before="41" w:line="268" w:lineRule="auto"/>
        <w:ind w:left="517" w:firstLine="38"/>
        <w:jc w:val="left"/>
      </w:pPr>
      <w:r>
        <w:t>-развитие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преодолению</w:t>
      </w:r>
      <w:r>
        <w:rPr>
          <w:spacing w:val="10"/>
        </w:rPr>
        <w:t xml:space="preserve"> </w:t>
      </w:r>
      <w:r>
        <w:t>трудностей</w:t>
      </w:r>
      <w:r>
        <w:rPr>
          <w:spacing w:val="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конст-</w:t>
      </w:r>
      <w:r>
        <w:rPr>
          <w:spacing w:val="-57"/>
        </w:rPr>
        <w:t xml:space="preserve"> </w:t>
      </w:r>
      <w:r>
        <w:t>руктивных стратегий</w:t>
      </w:r>
    </w:p>
    <w:p w:rsidR="00BF0840" w:rsidRDefault="00AE20C9">
      <w:pPr>
        <w:pStyle w:val="a3"/>
        <w:tabs>
          <w:tab w:val="left" w:pos="6599"/>
          <w:tab w:val="left" w:pos="8090"/>
          <w:tab w:val="left" w:pos="9264"/>
        </w:tabs>
        <w:spacing w:before="13" w:line="280" w:lineRule="auto"/>
        <w:ind w:left="517" w:right="592" w:firstLine="98"/>
        <w:jc w:val="left"/>
      </w:pPr>
      <w:r>
        <w:t>-совладания</w:t>
      </w:r>
      <w:r>
        <w:rPr>
          <w:spacing w:val="-3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мобилизовать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tab/>
        <w:t>физические</w:t>
      </w:r>
      <w:r>
        <w:tab/>
        <w:t>ресурсы,</w:t>
      </w:r>
      <w:r>
        <w:tab/>
        <w:t>стрессо-</w:t>
      </w:r>
      <w:r>
        <w:rPr>
          <w:spacing w:val="-57"/>
        </w:rPr>
        <w:t xml:space="preserve"> </w:t>
      </w:r>
      <w:r>
        <w:t>устойчивости;</w:t>
      </w:r>
    </w:p>
    <w:p w:rsidR="00BF0840" w:rsidRDefault="00AE20C9">
      <w:pPr>
        <w:pStyle w:val="a3"/>
        <w:spacing w:line="273" w:lineRule="exact"/>
        <w:ind w:left="675"/>
        <w:jc w:val="left"/>
      </w:pPr>
      <w:r>
        <w:t>-освоение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BF0840" w:rsidRDefault="00AE20C9">
      <w:pPr>
        <w:pStyle w:val="a3"/>
        <w:spacing w:before="39"/>
        <w:ind w:left="555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BF0840" w:rsidRDefault="00AE20C9">
      <w:pPr>
        <w:pStyle w:val="a3"/>
        <w:spacing w:before="82" w:line="266" w:lineRule="auto"/>
        <w:ind w:left="517" w:right="590" w:firstLine="38"/>
      </w:pPr>
      <w:r>
        <w:t>-в области регулятивных действий развитию умений планировать, регулировать, контроли-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 оценивать свои действия;</w:t>
      </w:r>
    </w:p>
    <w:p w:rsidR="00BF0840" w:rsidRDefault="00AE20C9">
      <w:pPr>
        <w:pStyle w:val="a3"/>
        <w:spacing w:before="16" w:line="268" w:lineRule="auto"/>
        <w:ind w:left="517" w:right="588" w:firstLine="38"/>
      </w:pPr>
      <w:r>
        <w:t>-в области коммуникативных действий развитию взаимодействия, ориентации на партнера,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плани-</w:t>
      </w:r>
      <w:r>
        <w:rPr>
          <w:spacing w:val="1"/>
        </w:rPr>
        <w:t xml:space="preserve"> </w:t>
      </w:r>
      <w:r>
        <w:t>ровать общую цель и пути её достижения; договариваться в отношении целей и способов</w:t>
      </w:r>
      <w:r>
        <w:rPr>
          <w:spacing w:val="1"/>
        </w:rPr>
        <w:t xml:space="preserve"> </w:t>
      </w:r>
      <w:r>
        <w:t>действия, распределения функций и ролей в совместной деятельности; конструктивно раз-</w:t>
      </w:r>
      <w:r>
        <w:rPr>
          <w:spacing w:val="1"/>
        </w:rPr>
        <w:t xml:space="preserve"> </w:t>
      </w:r>
      <w:r>
        <w:t>решать конфликты; осуществлять взаимный контроль; адекватно оценивать собственное по-</w:t>
      </w:r>
      <w:r>
        <w:rPr>
          <w:spacing w:val="1"/>
        </w:rPr>
        <w:t xml:space="preserve"> </w:t>
      </w:r>
      <w:r>
        <w:t>ведение и поведение партнера и вносить необходимые коррективы в интересах 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результата).</w:t>
      </w:r>
    </w:p>
    <w:p w:rsidR="00BF0840" w:rsidRDefault="00AE20C9">
      <w:pPr>
        <w:pStyle w:val="a3"/>
        <w:spacing w:line="268" w:lineRule="auto"/>
        <w:ind w:left="517" w:right="595" w:firstLine="38"/>
      </w:pPr>
      <w:r>
        <w:t>Для достижения личностных результатов в систему учебников «Школа России»</w:t>
      </w:r>
      <w:r>
        <w:rPr>
          <w:spacing w:val="1"/>
        </w:rPr>
        <w:t xml:space="preserve"> </w:t>
      </w:r>
      <w:r>
        <w:t>с 1 по 4</w:t>
      </w:r>
      <w:r>
        <w:rPr>
          <w:spacing w:val="1"/>
        </w:rPr>
        <w:t xml:space="preserve"> </w:t>
      </w:r>
      <w:r>
        <w:t>класс введены соответствующие разделы и темы, разнообразные по форме и содержанию</w:t>
      </w:r>
      <w:r>
        <w:rPr>
          <w:spacing w:val="1"/>
        </w:rPr>
        <w:t xml:space="preserve"> </w:t>
      </w:r>
      <w:r>
        <w:t>тексты, упражнения, задания, задачи.</w:t>
      </w:r>
    </w:p>
    <w:p w:rsidR="00BF0840" w:rsidRDefault="00AE20C9">
      <w:pPr>
        <w:pStyle w:val="a3"/>
        <w:spacing w:before="41" w:line="268" w:lineRule="auto"/>
        <w:ind w:left="517" w:right="595" w:firstLine="38"/>
      </w:pPr>
      <w:r>
        <w:rPr>
          <w:b/>
        </w:rPr>
        <w:t xml:space="preserve">В курсе «Окружающий мир» </w:t>
      </w:r>
      <w:r>
        <w:t>— это темы «Природа России», «Страницы истории Отече-</w:t>
      </w:r>
      <w:r>
        <w:rPr>
          <w:spacing w:val="1"/>
        </w:rPr>
        <w:t xml:space="preserve"> </w:t>
      </w:r>
      <w:r>
        <w:t>ства», «Родной край — часть большой страны», «Современная Россия», «Жизнь города и</w:t>
      </w:r>
      <w:r>
        <w:rPr>
          <w:spacing w:val="1"/>
        </w:rPr>
        <w:t xml:space="preserve"> </w:t>
      </w:r>
      <w:r>
        <w:t>села»,</w:t>
      </w:r>
      <w:r>
        <w:rPr>
          <w:spacing w:val="12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Родина?»,</w:t>
      </w:r>
      <w:r>
        <w:rPr>
          <w:spacing w:val="10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знаем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народах</w:t>
      </w:r>
      <w:r>
        <w:rPr>
          <w:spacing w:val="6"/>
        </w:rPr>
        <w:t xml:space="preserve"> </w:t>
      </w:r>
      <w:r>
        <w:t>России?»,</w:t>
      </w:r>
      <w:r>
        <w:rPr>
          <w:spacing w:val="9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знаем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Москве?»,</w:t>
      </w:r>
    </w:p>
    <w:p w:rsidR="00BF0840" w:rsidRDefault="00AE20C9">
      <w:pPr>
        <w:pStyle w:val="a3"/>
        <w:spacing w:line="275" w:lineRule="exact"/>
        <w:ind w:left="517"/>
      </w:pPr>
      <w:r>
        <w:t>«Россия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карте».</w:t>
      </w:r>
    </w:p>
    <w:p w:rsidR="00BF0840" w:rsidRDefault="00AE20C9">
      <w:pPr>
        <w:pStyle w:val="a3"/>
        <w:spacing w:before="42" w:line="268" w:lineRule="auto"/>
        <w:ind w:left="517" w:right="596" w:firstLine="38"/>
      </w:pPr>
      <w:r>
        <w:t>В 1 классе дети знакомятся с государственными символами России (гербом и флагом), а во 2</w:t>
      </w:r>
      <w:r>
        <w:rPr>
          <w:spacing w:val="-57"/>
        </w:rPr>
        <w:t xml:space="preserve"> </w:t>
      </w:r>
      <w:r>
        <w:t>классе на уроках музыки разучивают Гимн России, и продолжают знакомство с государст-</w:t>
      </w:r>
      <w:r>
        <w:rPr>
          <w:spacing w:val="1"/>
        </w:rPr>
        <w:t xml:space="preserve"> </w:t>
      </w:r>
      <w:r>
        <w:t>венной символикой государства.</w:t>
      </w:r>
    </w:p>
    <w:p w:rsidR="00BF0840" w:rsidRDefault="00AE20C9">
      <w:pPr>
        <w:pStyle w:val="a3"/>
        <w:spacing w:before="8" w:line="266" w:lineRule="auto"/>
        <w:ind w:left="517" w:right="593" w:firstLine="38"/>
      </w:pPr>
      <w:r>
        <w:t>Учащиеся выполняют учебные проекты «Родной город», «Города России», «Кто нас защи-</w:t>
      </w:r>
      <w:r>
        <w:rPr>
          <w:spacing w:val="1"/>
        </w:rPr>
        <w:t xml:space="preserve"> </w:t>
      </w:r>
      <w:r>
        <w:t>щает» (знакомство с Вооруженными Силами России, Государственной 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России)</w:t>
      </w:r>
      <w:r>
        <w:rPr>
          <w:spacing w:val="-4"/>
        </w:rPr>
        <w:t xml:space="preserve"> </w:t>
      </w:r>
      <w:r>
        <w:t>и др.</w:t>
      </w:r>
    </w:p>
    <w:p w:rsidR="00BF0840" w:rsidRDefault="00AE20C9">
      <w:pPr>
        <w:spacing w:before="15"/>
        <w:ind w:left="55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116"/>
          <w:sz w:val="24"/>
        </w:rPr>
        <w:t xml:space="preserve"> </w:t>
      </w:r>
      <w:r>
        <w:rPr>
          <w:sz w:val="24"/>
        </w:rPr>
        <w:t>разделы:   «Устное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63"/>
          <w:sz w:val="24"/>
        </w:rPr>
        <w:t xml:space="preserve"> </w:t>
      </w:r>
      <w:r>
        <w:rPr>
          <w:sz w:val="24"/>
        </w:rPr>
        <w:t>творчество»,</w:t>
      </w:r>
    </w:p>
    <w:p w:rsidR="00BF0840" w:rsidRDefault="00AE20C9">
      <w:pPr>
        <w:pStyle w:val="a3"/>
        <w:spacing w:before="33" w:line="268" w:lineRule="auto"/>
        <w:ind w:left="517" w:right="591" w:firstLine="38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 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тет-</w:t>
      </w:r>
      <w:r>
        <w:rPr>
          <w:spacing w:val="1"/>
        </w:rPr>
        <w:t xml:space="preserve"> </w:t>
      </w:r>
      <w:r>
        <w:t>радь», «Природа и мы», «Из русской классической литературы», «Литература зарубежных</w:t>
      </w:r>
      <w:r>
        <w:rPr>
          <w:spacing w:val="1"/>
        </w:rPr>
        <w:t xml:space="preserve"> </w:t>
      </w:r>
      <w:r>
        <w:t>стран» и др., а также тексты и задания о нашей многонациональной стране, о традициях и</w:t>
      </w:r>
      <w:r>
        <w:rPr>
          <w:spacing w:val="1"/>
        </w:rPr>
        <w:t xml:space="preserve"> </w:t>
      </w:r>
      <w:r>
        <w:t>обычаях ее народов и народов мира, о многообразии природы и необходимости бережного к</w:t>
      </w:r>
      <w:r>
        <w:rPr>
          <w:spacing w:val="1"/>
        </w:rPr>
        <w:t xml:space="preserve"> </w:t>
      </w:r>
      <w:r>
        <w:t>ней отношения. Система таких заданий позволяет учащимся осознавать себя 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формировать общечеловеческую идентичность.</w:t>
      </w:r>
    </w:p>
    <w:p w:rsidR="00BF0840" w:rsidRDefault="00AE20C9">
      <w:pPr>
        <w:pStyle w:val="a3"/>
        <w:spacing w:before="11" w:line="268" w:lineRule="auto"/>
        <w:ind w:left="517" w:right="590" w:firstLine="38"/>
      </w:pPr>
      <w:r>
        <w:rPr>
          <w:b/>
        </w:rPr>
        <w:t xml:space="preserve">В курсе «Русский язык» </w:t>
      </w:r>
      <w:r>
        <w:t>представлены разнообразные по форме и содержанию упражне-</w:t>
      </w:r>
      <w:r>
        <w:rPr>
          <w:spacing w:val="1"/>
        </w:rPr>
        <w:t xml:space="preserve"> </w:t>
      </w:r>
      <w:r>
        <w:t>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Родине,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защитниках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Земли,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сохранении</w:t>
      </w:r>
      <w:r>
        <w:rPr>
          <w:spacing w:val="9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стране</w:t>
      </w:r>
      <w:r>
        <w:rPr>
          <w:spacing w:val="-58"/>
        </w:rPr>
        <w:t xml:space="preserve"> </w:t>
      </w:r>
      <w:r>
        <w:t>и во всём мире. Через тексты дети знакомятся с национальными ценностями нашего отече-</w:t>
      </w:r>
      <w:r>
        <w:rPr>
          <w:spacing w:val="1"/>
        </w:rPr>
        <w:t xml:space="preserve"> </w:t>
      </w:r>
      <w:r>
        <w:t>ства, памятниками старины и их создателями, русскими умельцами, руками которых созда-</w:t>
      </w:r>
      <w:r>
        <w:rPr>
          <w:spacing w:val="1"/>
        </w:rPr>
        <w:t xml:space="preserve"> </w:t>
      </w:r>
      <w:r>
        <w:t>ны Царь - пушка и Царь-колокол, церковь Покрова на Нерли и др., узнают о великом дос-</w:t>
      </w:r>
      <w:r>
        <w:rPr>
          <w:spacing w:val="1"/>
        </w:rPr>
        <w:t xml:space="preserve"> </w:t>
      </w:r>
      <w:r>
        <w:t>тоянии нашего народа — русском языке. В этой связи даны тексты И.Д. Тургенева, А.И.,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Д.С.Лихачева,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-57"/>
        </w:rPr>
        <w:t xml:space="preserve"> </w:t>
      </w:r>
      <w:r>
        <w:t>Паустовского и др., поэтические строки А.С.Пушкина, И.А. Бунина, М.Ю.   Лермонтова,</w:t>
      </w:r>
      <w:r>
        <w:rPr>
          <w:spacing w:val="1"/>
        </w:rPr>
        <w:t xml:space="preserve"> </w:t>
      </w:r>
      <w:r>
        <w:t>Н.М. Рубцова, Н.И. Сладкова, С.Я.Маршака и др., убеждающие учащихся в красоте, образ-</w:t>
      </w:r>
      <w:r>
        <w:rPr>
          <w:spacing w:val="1"/>
        </w:rPr>
        <w:t xml:space="preserve"> </w:t>
      </w:r>
      <w:r>
        <w:t>ности,</w:t>
      </w:r>
      <w:r>
        <w:rPr>
          <w:spacing w:val="7"/>
        </w:rPr>
        <w:t xml:space="preserve"> </w:t>
      </w:r>
      <w:r>
        <w:t>богатстве</w:t>
      </w:r>
      <w:r>
        <w:rPr>
          <w:spacing w:val="5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Ученики</w:t>
      </w:r>
      <w:r>
        <w:rPr>
          <w:spacing w:val="9"/>
        </w:rPr>
        <w:t xml:space="preserve"> </w:t>
      </w:r>
      <w:r>
        <w:t>составляют</w:t>
      </w:r>
      <w:r>
        <w:rPr>
          <w:spacing w:val="8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малой</w:t>
      </w:r>
      <w:r>
        <w:rPr>
          <w:spacing w:val="8"/>
        </w:rPr>
        <w:t xml:space="preserve"> </w:t>
      </w:r>
      <w:r>
        <w:t>роди-</w:t>
      </w:r>
    </w:p>
    <w:p w:rsidR="00BF0840" w:rsidRDefault="00BF0840">
      <w:pPr>
        <w:spacing w:line="268" w:lineRule="auto"/>
        <w:sectPr w:rsidR="00BF0840">
          <w:footerReference w:type="default" r:id="rId104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95"/>
      </w:pPr>
      <w:r>
        <w:lastRenderedPageBreak/>
        <w:t>не — крае, городе, селе, об их достопримечательностях, природных и культурно- историче-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особенностях.</w:t>
      </w:r>
    </w:p>
    <w:p w:rsidR="00BF0840" w:rsidRDefault="00AE20C9">
      <w:pPr>
        <w:pStyle w:val="a3"/>
        <w:spacing w:before="14" w:line="268" w:lineRule="auto"/>
        <w:ind w:left="517" w:right="593" w:firstLine="38"/>
      </w:pPr>
      <w:r>
        <w:rPr>
          <w:b/>
        </w:rPr>
        <w:t xml:space="preserve">В курсе «Математика» </w:t>
      </w:r>
      <w:r>
        <w:t>— в сюжетах текстовых задач (например, в 3 и 4 кл.) представлены</w:t>
      </w:r>
      <w:r>
        <w:rPr>
          <w:spacing w:val="1"/>
        </w:rPr>
        <w:t xml:space="preserve"> </w:t>
      </w:r>
      <w:r>
        <w:t>сведения из исторического прошлого нашей страны — о продолжительности Великой Оте-</w:t>
      </w:r>
      <w:r>
        <w:rPr>
          <w:spacing w:val="1"/>
        </w:rPr>
        <w:t xml:space="preserve"> </w:t>
      </w:r>
      <w:r>
        <w:t>чественной</w:t>
      </w:r>
      <w:r>
        <w:rPr>
          <w:spacing w:val="7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победе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ней,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музее</w:t>
      </w:r>
      <w:r>
        <w:rPr>
          <w:spacing w:val="5"/>
        </w:rPr>
        <w:t xml:space="preserve"> </w:t>
      </w:r>
      <w:r>
        <w:t>боевой</w:t>
      </w:r>
      <w:r>
        <w:rPr>
          <w:spacing w:val="7"/>
        </w:rPr>
        <w:t xml:space="preserve"> </w:t>
      </w:r>
      <w:r>
        <w:t>славы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ветеранам,</w:t>
      </w:r>
      <w:r>
        <w:rPr>
          <w:spacing w:val="-57"/>
        </w:rPr>
        <w:t xml:space="preserve"> </w:t>
      </w:r>
      <w:r>
        <w:t>о возрасте Российского флота, о современных достижениях России в области космонавтики;</w:t>
      </w:r>
      <w:r>
        <w:rPr>
          <w:spacing w:val="1"/>
        </w:rPr>
        <w:t xml:space="preserve"> </w:t>
      </w:r>
      <w:r>
        <w:t>об отраслях промышленности, о богатом культурном наследии страны (например, о годах</w:t>
      </w:r>
      <w:r>
        <w:rPr>
          <w:spacing w:val="1"/>
        </w:rPr>
        <w:t xml:space="preserve"> </w:t>
      </w:r>
      <w:r>
        <w:t>жизни А.С. Пушкина, о собрании сочинений Л.Н. Толстого, о посещении музеев, художест-</w:t>
      </w:r>
      <w:r>
        <w:rPr>
          <w:spacing w:val="1"/>
        </w:rPr>
        <w:t xml:space="preserve"> </w:t>
      </w:r>
      <w:r>
        <w:t>венных галерей и др.).</w:t>
      </w:r>
    </w:p>
    <w:p w:rsidR="00BF0840" w:rsidRDefault="00AE20C9">
      <w:pPr>
        <w:pStyle w:val="a3"/>
        <w:spacing w:line="268" w:lineRule="auto"/>
        <w:ind w:left="517" w:right="592" w:firstLine="38"/>
      </w:pPr>
      <w:r>
        <w:rPr>
          <w:b/>
        </w:rPr>
        <w:t xml:space="preserve">В курсе «Музыка» </w:t>
      </w:r>
      <w:r>
        <w:t>произведения отечественного музыкального искусства рассматриваются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 Он предполагает знакомство учащихся с народной и профессиональной музыкой</w:t>
      </w:r>
      <w:r>
        <w:rPr>
          <w:spacing w:val="1"/>
        </w:rPr>
        <w:t xml:space="preserve"> </w:t>
      </w:r>
      <w:r>
        <w:t>различных национальностей на основе ее сопоставления и выявления общности жизненного</w:t>
      </w:r>
      <w:r>
        <w:rPr>
          <w:spacing w:val="1"/>
        </w:rPr>
        <w:t xml:space="preserve"> </w:t>
      </w:r>
      <w:r>
        <w:t>содержания, нравственно-эстетической проблематики, различия стилей, музыкального язы-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творческого почерка</w:t>
      </w:r>
      <w:r>
        <w:rPr>
          <w:spacing w:val="-2"/>
        </w:rPr>
        <w:t xml:space="preserve"> </w:t>
      </w:r>
      <w:r>
        <w:t>представителей разных эпох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BF0840" w:rsidRDefault="00AE20C9">
      <w:pPr>
        <w:pStyle w:val="a3"/>
        <w:spacing w:line="268" w:lineRule="auto"/>
        <w:ind w:left="517" w:right="603" w:firstLine="38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 осуществляется</w:t>
      </w:r>
      <w:r>
        <w:rPr>
          <w:spacing w:val="-57"/>
        </w:rPr>
        <w:t xml:space="preserve"> </w:t>
      </w:r>
      <w:r>
        <w:t>благодаря содержанию конкретных заданий и сквозному принципу построения 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идея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порога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культуры».</w:t>
      </w:r>
    </w:p>
    <w:p w:rsidR="00BF0840" w:rsidRDefault="00AE20C9">
      <w:pPr>
        <w:spacing w:before="7" w:line="268" w:lineRule="auto"/>
        <w:ind w:left="517" w:right="598" w:firstLine="38"/>
        <w:jc w:val="both"/>
        <w:rPr>
          <w:sz w:val="24"/>
        </w:rPr>
      </w:pPr>
      <w:r>
        <w:rPr>
          <w:b/>
          <w:sz w:val="24"/>
        </w:rPr>
        <w:t xml:space="preserve">В курсе «Иностранный язык» (английский язык) </w:t>
      </w:r>
      <w:r>
        <w:rPr>
          <w:sz w:val="24"/>
        </w:rPr>
        <w:t>с этой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тексты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:rsidR="00BF0840" w:rsidRDefault="00AE20C9">
      <w:pPr>
        <w:pStyle w:val="a3"/>
        <w:spacing w:before="8" w:line="268" w:lineRule="auto"/>
        <w:ind w:left="517" w:right="601" w:firstLine="38"/>
      </w:pPr>
      <w:r>
        <w:t>Начиная со 2 класса содержание текстов, заданий и упражнений направлены на развитие</w:t>
      </w:r>
      <w:r>
        <w:rPr>
          <w:spacing w:val="1"/>
        </w:rPr>
        <w:t xml:space="preserve"> </w:t>
      </w:r>
      <w:r>
        <w:t>идеи диалога культур России и изучаемых стран. Учащимся предлагаются увлекательные</w:t>
      </w:r>
      <w:r>
        <w:rPr>
          <w:spacing w:val="1"/>
        </w:rPr>
        <w:t xml:space="preserve"> </w:t>
      </w:r>
      <w:r>
        <w:t>материалы об этих странах и их столицах: Мадриде, Париже, Вашингтоне; о России и её</w:t>
      </w:r>
      <w:r>
        <w:rPr>
          <w:spacing w:val="1"/>
        </w:rPr>
        <w:t xml:space="preserve"> </w:t>
      </w:r>
      <w:r>
        <w:t>столице Москве, английских, американских, российских музеях, о праздниках, традициях 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нашей страны и изучаемых</w:t>
      </w:r>
      <w:r>
        <w:rPr>
          <w:spacing w:val="1"/>
        </w:rPr>
        <w:t xml:space="preserve"> </w:t>
      </w:r>
      <w:r>
        <w:t>стран.</w:t>
      </w:r>
    </w:p>
    <w:p w:rsidR="00BF0840" w:rsidRDefault="00AE20C9">
      <w:pPr>
        <w:spacing w:before="5" w:line="266" w:lineRule="auto"/>
        <w:ind w:left="517" w:right="597" w:firstLine="38"/>
        <w:jc w:val="both"/>
        <w:rPr>
          <w:sz w:val="24"/>
        </w:rPr>
      </w:pPr>
      <w:r>
        <w:rPr>
          <w:b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для реализации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8"/>
          <w:sz w:val="24"/>
        </w:rPr>
        <w:t xml:space="preserve"> </w:t>
      </w:r>
      <w:r>
        <w:rPr>
          <w:sz w:val="24"/>
        </w:rPr>
        <w:t>уроки:</w:t>
      </w:r>
      <w:r>
        <w:rPr>
          <w:spacing w:val="6"/>
          <w:sz w:val="24"/>
        </w:rPr>
        <w:t xml:space="preserve"> </w:t>
      </w:r>
      <w:r>
        <w:rPr>
          <w:sz w:val="24"/>
        </w:rPr>
        <w:t>урок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</w:p>
    <w:p w:rsidR="00BF0840" w:rsidRDefault="00AE20C9">
      <w:pPr>
        <w:pStyle w:val="a3"/>
        <w:spacing w:before="2" w:line="268" w:lineRule="auto"/>
        <w:ind w:left="517" w:right="589"/>
      </w:pPr>
      <w:r>
        <w:t>«Россия — наша Родина» и урок 30 «Любовь и уважение к Отчеству». Тема Родины, России,</w:t>
      </w:r>
      <w:r>
        <w:rPr>
          <w:spacing w:val="-57"/>
        </w:rPr>
        <w:t xml:space="preserve"> </w:t>
      </w:r>
      <w:r>
        <w:t>любви и уважения к Отчеству, единства разнообразных культурных и духовных традиций</w:t>
      </w:r>
      <w:r>
        <w:rPr>
          <w:spacing w:val="1"/>
        </w:rPr>
        <w:t xml:space="preserve"> </w:t>
      </w:r>
      <w:r>
        <w:t>народов нашей страны лежит в начале учебной программы каждого предмета и ею же за-</w:t>
      </w:r>
      <w:r>
        <w:rPr>
          <w:spacing w:val="1"/>
        </w:rPr>
        <w:t xml:space="preserve"> </w:t>
      </w:r>
      <w:r>
        <w:t>вершается. Также и в содержании каждого учебника эта тема системно представлена иллю-</w:t>
      </w:r>
      <w:r>
        <w:rPr>
          <w:spacing w:val="1"/>
        </w:rPr>
        <w:t xml:space="preserve"> </w:t>
      </w:r>
      <w:r>
        <w:t>стративным материалом, отражающим особенности российских культурных и религиозных</w:t>
      </w:r>
      <w:r>
        <w:rPr>
          <w:spacing w:val="1"/>
        </w:rPr>
        <w:t xml:space="preserve"> </w:t>
      </w:r>
      <w:r>
        <w:t>традиций, учебным содержанием, которое раскрывается на материале отечественной исто-</w:t>
      </w:r>
      <w:r>
        <w:rPr>
          <w:spacing w:val="1"/>
        </w:rPr>
        <w:t xml:space="preserve"> </w:t>
      </w:r>
      <w:r>
        <w:t>рии. Кроме того, в основе содержания всех модулей лежат концептуальные понятия «мы —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 светских тради-</w:t>
      </w:r>
      <w:r>
        <w:rPr>
          <w:spacing w:val="1"/>
        </w:rPr>
        <w:t xml:space="preserve"> </w:t>
      </w:r>
      <w:r>
        <w:t>ций в каждом учебнике раскрыто как содержание традиций российских народов. Таким об-</w:t>
      </w:r>
      <w:r>
        <w:rPr>
          <w:spacing w:val="1"/>
        </w:rPr>
        <w:t xml:space="preserve"> </w:t>
      </w:r>
      <w:r>
        <w:t>разом, 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культурно-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России.</w:t>
      </w:r>
    </w:p>
    <w:p w:rsidR="00BF0840" w:rsidRDefault="00AE20C9">
      <w:pPr>
        <w:pStyle w:val="a3"/>
        <w:ind w:left="517" w:right="593" w:firstLine="38"/>
      </w:pPr>
      <w:r>
        <w:rPr>
          <w:b/>
        </w:rPr>
        <w:t xml:space="preserve">В соответствии с требованиями ФГОС </w:t>
      </w:r>
      <w:r>
        <w:t>структура и содержание системы учебников на-</w:t>
      </w:r>
      <w:r>
        <w:rPr>
          <w:spacing w:val="1"/>
        </w:rPr>
        <w:t xml:space="preserve"> </w:t>
      </w:r>
      <w:r>
        <w:t>правлены на достижение следующих метапредметных результатов освоения основной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программы.</w:t>
      </w:r>
    </w:p>
    <w:p w:rsidR="00BF0840" w:rsidRDefault="00AE20C9">
      <w:pPr>
        <w:pStyle w:val="a3"/>
        <w:spacing w:before="37" w:line="268" w:lineRule="auto"/>
        <w:ind w:left="517" w:right="596" w:firstLine="427"/>
      </w:pPr>
      <w:r>
        <w:t>В учебниках русского языка, математики, окружающего мира, литературного чтения (1-</w:t>
      </w:r>
      <w:r>
        <w:rPr>
          <w:spacing w:val="1"/>
        </w:rPr>
        <w:t xml:space="preserve"> </w:t>
      </w:r>
      <w:r>
        <w:t>4кл.) на шмуцтитулах каждого раздела сформулированы основные цели и задачи учебной</w:t>
      </w:r>
      <w:r>
        <w:rPr>
          <w:spacing w:val="1"/>
        </w:rPr>
        <w:t xml:space="preserve"> </w:t>
      </w:r>
      <w:r>
        <w:t>деятельности, что позволяет учащимся узнать, чему конкретно они будут учиться, изучая</w:t>
      </w:r>
      <w:r>
        <w:rPr>
          <w:spacing w:val="1"/>
        </w:rPr>
        <w:t xml:space="preserve"> </w:t>
      </w:r>
      <w:r>
        <w:t>данный раздел. В начале каждого урока представлены цели и задачи учебной деятельности</w:t>
      </w:r>
      <w:r>
        <w:rPr>
          <w:spacing w:val="1"/>
        </w:rPr>
        <w:t xml:space="preserve"> </w:t>
      </w:r>
      <w:r>
        <w:t>на данном уроке. Это помогает ученикам видеть перспективу работы по теме и соотносить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 ее</w:t>
      </w:r>
      <w:r>
        <w:rPr>
          <w:spacing w:val="-3"/>
        </w:rPr>
        <w:t xml:space="preserve"> </w:t>
      </w:r>
      <w:r>
        <w:t>изучения.</w:t>
      </w:r>
    </w:p>
    <w:p w:rsidR="00BF0840" w:rsidRDefault="00BF0840">
      <w:pPr>
        <w:spacing w:line="268" w:lineRule="auto"/>
        <w:sectPr w:rsidR="00BF0840">
          <w:footerReference w:type="default" r:id="rId104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89" w:firstLine="427"/>
      </w:pPr>
      <w:r>
        <w:lastRenderedPageBreak/>
        <w:t>Постановка учебной задачи, как правило, показывает детям недостаточность имеющих-</w:t>
      </w:r>
      <w:r>
        <w:rPr>
          <w:spacing w:val="1"/>
        </w:rPr>
        <w:t xml:space="preserve"> </w:t>
      </w:r>
      <w:r>
        <w:t>ся</w:t>
      </w:r>
      <w:r>
        <w:rPr>
          <w:spacing w:val="3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побуждает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поиску</w:t>
      </w:r>
      <w:r>
        <w:rPr>
          <w:spacing w:val="21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способов</w:t>
      </w:r>
      <w:r>
        <w:rPr>
          <w:spacing w:val="27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они</w:t>
      </w:r>
    </w:p>
    <w:p w:rsidR="00BF0840" w:rsidRDefault="00AE20C9">
      <w:pPr>
        <w:pStyle w:val="a3"/>
        <w:spacing w:before="5" w:line="266" w:lineRule="auto"/>
        <w:ind w:left="517" w:right="592"/>
      </w:pPr>
      <w:r>
        <w:t>«открывают» в результате применения и использования уже известных способов действий и</w:t>
      </w:r>
      <w:r>
        <w:rPr>
          <w:spacing w:val="1"/>
        </w:rPr>
        <w:t xml:space="preserve"> </w:t>
      </w:r>
      <w:r>
        <w:t>имеющихся знаний. При такой системе построения материала учебников постепенно фор-</w:t>
      </w:r>
      <w:r>
        <w:rPr>
          <w:spacing w:val="1"/>
        </w:rPr>
        <w:t xml:space="preserve"> </w:t>
      </w:r>
      <w:r>
        <w:t>мируются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сначала</w:t>
      </w:r>
      <w:r>
        <w:rPr>
          <w:spacing w:val="60"/>
        </w:rPr>
        <w:t xml:space="preserve"> </w:t>
      </w:r>
      <w:r>
        <w:t>понимать и принимать   познавательную</w:t>
      </w:r>
      <w:r>
        <w:rPr>
          <w:spacing w:val="60"/>
        </w:rPr>
        <w:t xml:space="preserve"> </w:t>
      </w:r>
      <w:r>
        <w:t>цель,</w:t>
      </w:r>
      <w:r>
        <w:rPr>
          <w:spacing w:val="60"/>
        </w:rPr>
        <w:t xml:space="preserve"> </w:t>
      </w:r>
      <w:r>
        <w:t>сохранять   её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 план</w:t>
      </w:r>
      <w:r>
        <w:rPr>
          <w:spacing w:val="-1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решения.</w:t>
      </w:r>
    </w:p>
    <w:p w:rsidR="00BF0840" w:rsidRDefault="00AE20C9">
      <w:pPr>
        <w:pStyle w:val="a3"/>
        <w:spacing w:before="5" w:line="268" w:lineRule="auto"/>
        <w:ind w:left="517" w:right="591" w:firstLine="547"/>
      </w:pPr>
      <w:r>
        <w:t>Способность</w:t>
      </w:r>
      <w:r>
        <w:rPr>
          <w:spacing w:val="20"/>
        </w:rPr>
        <w:t xml:space="preserve"> </w:t>
      </w:r>
      <w:r>
        <w:t>принимать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сохранять</w:t>
      </w:r>
      <w:r>
        <w:rPr>
          <w:spacing w:val="21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ее реализации развивается через систему заданий, предусмотренных в материале каждого</w:t>
      </w:r>
      <w:r>
        <w:rPr>
          <w:spacing w:val="1"/>
        </w:rPr>
        <w:t xml:space="preserve"> </w:t>
      </w:r>
      <w:r>
        <w:t>урока. Урок, тема, раздел завершаются заданиями рубрики «Проверь себя», содержание ко-</w:t>
      </w:r>
      <w:r>
        <w:rPr>
          <w:spacing w:val="1"/>
        </w:rPr>
        <w:t xml:space="preserve"> </w:t>
      </w:r>
      <w:r>
        <w:t>торых способствует организации контрольно-оценочной деятельности, формированию реф-</w:t>
      </w:r>
      <w:r>
        <w:rPr>
          <w:spacing w:val="1"/>
        </w:rPr>
        <w:t xml:space="preserve"> </w:t>
      </w:r>
      <w:r>
        <w:t>лексивной позиции школьника, его волевой саморегуляции. Такая дидактическая структура:</w:t>
      </w:r>
      <w:r>
        <w:rPr>
          <w:spacing w:val="1"/>
        </w:rPr>
        <w:t xml:space="preserve"> </w:t>
      </w:r>
      <w:r>
        <w:t>общая цель — ее конкретизация в начале каждого урока (или раздела) — реализация постав-</w:t>
      </w:r>
      <w:r>
        <w:rPr>
          <w:spacing w:val="1"/>
        </w:rPr>
        <w:t xml:space="preserve"> </w:t>
      </w:r>
      <w:r>
        <w:t>ленных задач в содержании урока (раздела) — творческие проверочные задания способст-</w:t>
      </w:r>
      <w:r>
        <w:rPr>
          <w:spacing w:val="1"/>
        </w:rPr>
        <w:t xml:space="preserve"> </w:t>
      </w:r>
      <w:r>
        <w:t>вуют</w:t>
      </w:r>
      <w:r>
        <w:rPr>
          <w:spacing w:val="-1"/>
        </w:rPr>
        <w:t xml:space="preserve"> </w:t>
      </w:r>
      <w:r>
        <w:t>формированию регулятивных 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BF0840" w:rsidRDefault="00AE20C9">
      <w:pPr>
        <w:pStyle w:val="Heading1"/>
        <w:spacing w:before="7"/>
        <w:jc w:val="both"/>
      </w:pPr>
      <w:r>
        <w:t>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-2"/>
        </w:rPr>
        <w:t xml:space="preserve"> </w:t>
      </w:r>
      <w:r>
        <w:t>характера</w:t>
      </w:r>
    </w:p>
    <w:p w:rsidR="00BF0840" w:rsidRDefault="00AE20C9">
      <w:pPr>
        <w:pStyle w:val="a3"/>
        <w:spacing w:before="33" w:line="268" w:lineRule="auto"/>
        <w:ind w:left="517" w:right="592" w:firstLine="427"/>
      </w:pPr>
      <w:r>
        <w:t>Формирование и освоение указанных способов и приёмов действий основывается 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 направ-</w:t>
      </w:r>
      <w:r>
        <w:rPr>
          <w:spacing w:val="1"/>
        </w:rPr>
        <w:t xml:space="preserve"> </w:t>
      </w:r>
      <w:r>
        <w:t>ленных на развитие у учащихся познавательных УУД и творческих способностей. В учебни-</w:t>
      </w:r>
      <w:r>
        <w:rPr>
          <w:spacing w:val="1"/>
        </w:rPr>
        <w:t xml:space="preserve"> </w:t>
      </w:r>
      <w:r>
        <w:t>ках «Школа России» в каждой теме формулируются проблемные вопросы, учебные задачи</w:t>
      </w:r>
      <w:r>
        <w:rPr>
          <w:spacing w:val="1"/>
        </w:rPr>
        <w:t xml:space="preserve"> </w:t>
      </w:r>
      <w:r>
        <w:t>или создаются</w:t>
      </w:r>
      <w:r>
        <w:rPr>
          <w:spacing w:val="-3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ситуации.</w:t>
      </w:r>
    </w:p>
    <w:p w:rsidR="00BF0840" w:rsidRDefault="00AE20C9">
      <w:pPr>
        <w:pStyle w:val="a3"/>
        <w:spacing w:before="3" w:line="268" w:lineRule="auto"/>
        <w:ind w:left="517" w:right="594" w:firstLine="427"/>
      </w:pPr>
      <w:r>
        <w:rPr>
          <w:b/>
        </w:rPr>
        <w:t xml:space="preserve">В курсе «Русский язык» </w:t>
      </w:r>
      <w:r>
        <w:t>одним из приемов решения учебных проблем является языко-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который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под рубрикой</w:t>
      </w:r>
    </w:p>
    <w:p w:rsidR="00BF0840" w:rsidRDefault="00AE20C9">
      <w:pPr>
        <w:pStyle w:val="a3"/>
        <w:spacing w:line="268" w:lineRule="auto"/>
        <w:ind w:left="517" w:right="591" w:firstLine="240"/>
      </w:pPr>
      <w:r>
        <w:t>«Проведи опыт». Проводя исследование, дети, например, узнают, как можно определить</w:t>
      </w:r>
      <w:r>
        <w:rPr>
          <w:spacing w:val="1"/>
        </w:rPr>
        <w:t xml:space="preserve"> </w:t>
      </w:r>
      <w:r>
        <w:t>слоги в слове, основу слова; убеждаются, что слов без корня не бывает; определяют, какие</w:t>
      </w:r>
      <w:r>
        <w:rPr>
          <w:spacing w:val="1"/>
        </w:rPr>
        <w:t xml:space="preserve"> </w:t>
      </w:r>
      <w:r>
        <w:t>глаголы спрягаются, а какие — нет. Учащиеся включаются в поиск ответа, выдвигая пред-</w:t>
      </w:r>
      <w:r>
        <w:rPr>
          <w:spacing w:val="1"/>
        </w:rPr>
        <w:t xml:space="preserve"> </w:t>
      </w:r>
      <w:r>
        <w:t>положения, обсуждая их, находя с помощью учебника необходимую информацию, делая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 таким</w:t>
      </w:r>
      <w:r>
        <w:rPr>
          <w:spacing w:val="-1"/>
        </w:rPr>
        <w:t xml:space="preserve"> </w:t>
      </w:r>
      <w:r>
        <w:t>образом, овладевают</w:t>
      </w:r>
      <w:r>
        <w:rPr>
          <w:spacing w:val="-1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знаниями.</w:t>
      </w:r>
    </w:p>
    <w:p w:rsidR="00BF0840" w:rsidRDefault="00AE20C9">
      <w:pPr>
        <w:pStyle w:val="a3"/>
        <w:spacing w:before="2" w:line="266" w:lineRule="auto"/>
        <w:ind w:left="517" w:right="591" w:firstLine="487"/>
      </w:pPr>
      <w:r>
        <w:t>Проблемы творческого и поискового характера решаются также при работе над учеб-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проектами</w:t>
      </w:r>
      <w:r>
        <w:rPr>
          <w:spacing w:val="-2"/>
        </w:rPr>
        <w:t xml:space="preserve"> </w:t>
      </w:r>
      <w:r>
        <w:t>и проектными</w:t>
      </w:r>
      <w:r>
        <w:rPr>
          <w:spacing w:val="-2"/>
        </w:rPr>
        <w:t xml:space="preserve"> </w:t>
      </w:r>
      <w:r>
        <w:t>задачами.</w:t>
      </w:r>
    </w:p>
    <w:p w:rsidR="00BF0840" w:rsidRDefault="00AE20C9">
      <w:pPr>
        <w:pStyle w:val="a3"/>
        <w:spacing w:before="18" w:line="266" w:lineRule="auto"/>
        <w:ind w:left="517" w:right="600" w:firstLine="427"/>
      </w:pPr>
      <w:r>
        <w:rPr>
          <w:b/>
        </w:rPr>
        <w:t xml:space="preserve">В курсе «Математика» </w:t>
      </w:r>
      <w:r>
        <w:t>освоение указанных способов основывается на представленной</w:t>
      </w:r>
      <w:r>
        <w:rPr>
          <w:spacing w:val="1"/>
        </w:rPr>
        <w:t xml:space="preserve"> </w:t>
      </w:r>
      <w:r>
        <w:t>в учебниках 1—4 классов серии заданий творческого и поискового характера, например,</w:t>
      </w:r>
      <w:r>
        <w:rPr>
          <w:spacing w:val="1"/>
        </w:rPr>
        <w:t xml:space="preserve"> </w:t>
      </w:r>
      <w:r>
        <w:t>предлагающих: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</w:tabs>
        <w:spacing w:before="15" w:line="268" w:lineRule="auto"/>
        <w:ind w:right="590" w:firstLine="427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32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30"/>
          <w:sz w:val="24"/>
        </w:rPr>
        <w:t xml:space="preserve"> </w:t>
      </w:r>
      <w:r>
        <w:rPr>
          <w:sz w:val="24"/>
        </w:rPr>
        <w:t>ряд</w:t>
      </w:r>
      <w:r>
        <w:rPr>
          <w:spacing w:val="3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2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2"/>
          <w:sz w:val="24"/>
        </w:rPr>
        <w:t xml:space="preserve"> </w:t>
      </w:r>
      <w:r>
        <w:rPr>
          <w:sz w:val="24"/>
        </w:rPr>
        <w:t>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чин,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</w:t>
      </w:r>
      <w:r>
        <w:rPr>
          <w:spacing w:val="-1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правилу;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  <w:tab w:val="left" w:pos="7943"/>
          <w:tab w:val="left" w:pos="9098"/>
        </w:tabs>
        <w:spacing w:before="11" w:line="264" w:lineRule="auto"/>
        <w:ind w:right="593" w:firstLine="427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  <w:t>величин,</w:t>
      </w:r>
      <w:r>
        <w:rPr>
          <w:sz w:val="24"/>
        </w:rPr>
        <w:tab/>
        <w:t>геометри-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 др. по 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79"/>
        </w:numPr>
        <w:tabs>
          <w:tab w:val="left" w:pos="1226"/>
        </w:tabs>
        <w:spacing w:before="22" w:line="264" w:lineRule="auto"/>
        <w:ind w:right="593" w:firstLine="427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характера.</w:t>
      </w:r>
    </w:p>
    <w:p w:rsidR="00BF0840" w:rsidRDefault="00AE20C9">
      <w:pPr>
        <w:pStyle w:val="a3"/>
        <w:spacing w:before="19" w:line="268" w:lineRule="auto"/>
        <w:ind w:left="517" w:right="590" w:firstLine="427"/>
      </w:pPr>
      <w:r>
        <w:t>В учебниках предлагаются «Странички для любознательных» с заданиями творческого</w:t>
      </w:r>
      <w:r>
        <w:rPr>
          <w:spacing w:val="1"/>
        </w:rPr>
        <w:t xml:space="preserve"> </w:t>
      </w:r>
      <w:r>
        <w:t>характера.С первого класса младшие школьники учатся не только наблюдать, сравнивать,</w:t>
      </w:r>
      <w:r>
        <w:rPr>
          <w:spacing w:val="1"/>
        </w:rPr>
        <w:t xml:space="preserve"> </w:t>
      </w:r>
      <w:r>
        <w:t>выполнять классификацию объектов, рассуждать, проводить обобщения и др., но и фикси-</w:t>
      </w:r>
      <w:r>
        <w:rPr>
          <w:spacing w:val="1"/>
        </w:rPr>
        <w:t xml:space="preserve"> </w:t>
      </w:r>
      <w:r>
        <w:t>ровать результаты своих наблюдений и действий разными способами (словесными, практи-</w:t>
      </w:r>
      <w:r>
        <w:rPr>
          <w:spacing w:val="1"/>
        </w:rPr>
        <w:t xml:space="preserve"> </w:t>
      </w:r>
      <w:r>
        <w:t>ческими,</w:t>
      </w:r>
      <w:r>
        <w:rPr>
          <w:spacing w:val="7"/>
        </w:rPr>
        <w:t xml:space="preserve"> </w:t>
      </w:r>
      <w:r>
        <w:t>знаковыми,</w:t>
      </w:r>
      <w:r>
        <w:rPr>
          <w:spacing w:val="8"/>
        </w:rPr>
        <w:t xml:space="preserve"> </w:t>
      </w:r>
      <w:r>
        <w:t>графическими).</w:t>
      </w:r>
      <w:r>
        <w:rPr>
          <w:spacing w:val="7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формирует</w:t>
      </w:r>
      <w:r>
        <w:rPr>
          <w:spacing w:val="14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характера.</w:t>
      </w:r>
    </w:p>
    <w:p w:rsidR="00BF0840" w:rsidRDefault="00AE20C9">
      <w:pPr>
        <w:pStyle w:val="a3"/>
        <w:spacing w:before="8"/>
        <w:ind w:left="944"/>
      </w:pPr>
      <w:r>
        <w:t>Проблемы</w:t>
      </w:r>
      <w:r>
        <w:rPr>
          <w:spacing w:val="53"/>
        </w:rPr>
        <w:t xml:space="preserve"> </w:t>
      </w:r>
      <w:r>
        <w:t>творческого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поискового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решаются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над</w:t>
      </w:r>
      <w:r>
        <w:rPr>
          <w:spacing w:val="59"/>
        </w:rPr>
        <w:t xml:space="preserve"> </w:t>
      </w:r>
      <w:r>
        <w:t>учебными</w:t>
      </w:r>
    </w:p>
    <w:p w:rsidR="00BF0840" w:rsidRDefault="00BF0840">
      <w:pPr>
        <w:sectPr w:rsidR="00BF0840">
          <w:footerReference w:type="default" r:id="rId104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92"/>
        <w:rPr>
          <w:rFonts w:ascii="Georgia" w:hAnsi="Georgia"/>
        </w:rPr>
      </w:pPr>
      <w:r>
        <w:lastRenderedPageBreak/>
        <w:t>проектами</w:t>
      </w:r>
      <w:r>
        <w:rPr>
          <w:spacing w:val="1"/>
        </w:rPr>
        <w:t xml:space="preserve"> </w:t>
      </w:r>
      <w:r>
        <w:t>по математике, русскому языку,</w:t>
      </w:r>
      <w:r>
        <w:rPr>
          <w:spacing w:val="1"/>
        </w:rPr>
        <w:t xml:space="preserve"> </w:t>
      </w:r>
      <w:r>
        <w:t>литературному чтению, окружающему миру,</w:t>
      </w:r>
      <w:r>
        <w:rPr>
          <w:spacing w:val="1"/>
        </w:rPr>
        <w:t xml:space="preserve"> </w:t>
      </w:r>
      <w:r>
        <w:t>технологии, иностранным языкам, которые предусмотрены в каждом учебнике с 1 по</w:t>
      </w:r>
      <w:r>
        <w:rPr>
          <w:spacing w:val="6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rFonts w:ascii="Georgia" w:hAnsi="Georgia"/>
        </w:rPr>
        <w:t>.</w:t>
      </w:r>
    </w:p>
    <w:p w:rsidR="00BF0840" w:rsidRDefault="00AE20C9">
      <w:pPr>
        <w:pStyle w:val="Heading1"/>
        <w:numPr>
          <w:ilvl w:val="2"/>
          <w:numId w:val="81"/>
        </w:numPr>
        <w:tabs>
          <w:tab w:val="left" w:pos="1161"/>
        </w:tabs>
        <w:spacing w:before="1"/>
        <w:ind w:left="1160" w:hanging="644"/>
        <w:jc w:val="both"/>
      </w:pPr>
      <w:bookmarkStart w:id="19" w:name="_TOC_250011"/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9"/>
      <w:r>
        <w:t>действий</w:t>
      </w:r>
    </w:p>
    <w:p w:rsidR="00BF0840" w:rsidRDefault="00AE20C9">
      <w:pPr>
        <w:pStyle w:val="a3"/>
        <w:spacing w:before="68" w:line="271" w:lineRule="auto"/>
        <w:ind w:left="517" w:right="553" w:firstLine="240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учебно-познавательной 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59"/>
        </w:tabs>
        <w:spacing w:line="271" w:lineRule="auto"/>
        <w:ind w:right="555" w:hanging="24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BF0840" w:rsidRDefault="00AE20C9">
      <w:pPr>
        <w:pStyle w:val="a3"/>
        <w:spacing w:line="274" w:lineRule="exact"/>
        <w:ind w:left="517"/>
      </w:pPr>
      <w:r>
        <w:t>—логические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сериация);</w:t>
      </w:r>
    </w:p>
    <w:p w:rsidR="00BF0840" w:rsidRDefault="00AE20C9">
      <w:pPr>
        <w:pStyle w:val="a5"/>
        <w:numPr>
          <w:ilvl w:val="0"/>
          <w:numId w:val="82"/>
        </w:numPr>
        <w:tabs>
          <w:tab w:val="left" w:pos="825"/>
        </w:tabs>
        <w:spacing w:before="36" w:line="271" w:lineRule="auto"/>
        <w:ind w:right="548" w:hanging="240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 диаграммы, инфо- граммы, схемы), аудио- и видеоформатах (возможно на экра-</w:t>
      </w:r>
      <w:r>
        <w:rPr>
          <w:spacing w:val="1"/>
          <w:sz w:val="24"/>
        </w:rPr>
        <w:t xml:space="preserve"> </w:t>
      </w:r>
      <w:r>
        <w:rPr>
          <w:sz w:val="24"/>
        </w:rPr>
        <w:t>не).</w:t>
      </w:r>
    </w:p>
    <w:p w:rsidR="00BF0840" w:rsidRDefault="00AE20C9">
      <w:pPr>
        <w:pStyle w:val="a3"/>
        <w:spacing w:before="1" w:line="271" w:lineRule="auto"/>
        <w:ind w:left="517" w:right="554" w:firstLine="240"/>
      </w:pPr>
      <w:r>
        <w:t>Познавательные универсальные учебные действия становятся предпосылкой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способности 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форми-</w:t>
      </w:r>
      <w:r>
        <w:rPr>
          <w:spacing w:val="1"/>
        </w:rPr>
        <w:t xml:space="preserve"> </w:t>
      </w:r>
      <w:r>
        <w:t>рования готовности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 общества раз-</w:t>
      </w:r>
      <w:r>
        <w:rPr>
          <w:spacing w:val="1"/>
        </w:rPr>
        <w:t xml:space="preserve"> </w:t>
      </w:r>
      <w:r>
        <w:t>ного возраста, представителями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действительности, и даже с самим собой.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циф-</w:t>
      </w:r>
      <w:r>
        <w:rPr>
          <w:spacing w:val="1"/>
        </w:rPr>
        <w:t xml:space="preserve"> </w:t>
      </w:r>
      <w:r>
        <w:t>ровой образовательной среде класса, школы. В соответствии с ФГОС НОО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учебных операций,</w:t>
      </w:r>
      <w:r>
        <w:rPr>
          <w:spacing w:val="-1"/>
        </w:rPr>
        <w:t xml:space="preserve"> </w:t>
      </w:r>
      <w:r>
        <w:t>обеспечивающих: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51" w:firstLine="240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5" w:firstLine="240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 отношений (знание и соблюдение правил учебного диалога), в том числе в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6" w:firstLine="240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 (виртуальных) объектов учебного, художественного, бытового назначения (самостоя-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 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BF0840" w:rsidRDefault="00AE20C9">
      <w:pPr>
        <w:pStyle w:val="a5"/>
        <w:numPr>
          <w:ilvl w:val="0"/>
          <w:numId w:val="78"/>
        </w:numPr>
        <w:tabs>
          <w:tab w:val="left" w:pos="1060"/>
        </w:tabs>
        <w:spacing w:line="271" w:lineRule="auto"/>
        <w:ind w:right="549" w:firstLine="240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вырабатывать общую точку зрения), в том числе в условиях использования технологий не-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на-</w:t>
      </w:r>
      <w:r>
        <w:rPr>
          <w:spacing w:val="1"/>
        </w:rPr>
        <w:t xml:space="preserve"> </w:t>
      </w:r>
      <w:r>
        <w:t>чальной школе их формирование осуществляется на пропедевтическом уровне). В соответст-</w:t>
      </w:r>
      <w:r>
        <w:rPr>
          <w:spacing w:val="-57"/>
        </w:rPr>
        <w:t xml:space="preserve"> </w:t>
      </w:r>
      <w:r>
        <w:t>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выделяются шесть</w:t>
      </w:r>
      <w:r>
        <w:rPr>
          <w:spacing w:val="-1"/>
        </w:rPr>
        <w:t xml:space="preserve"> </w:t>
      </w:r>
      <w:r>
        <w:t>групп операций: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rPr>
          <w:sz w:val="16"/>
        </w:rPr>
        <w:t>1)</w:t>
      </w:r>
      <w:r>
        <w:rPr>
          <w:spacing w:val="80"/>
          <w:sz w:val="16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BF0840" w:rsidRDefault="00AE20C9">
      <w:pPr>
        <w:pStyle w:val="a3"/>
        <w:spacing w:before="31"/>
        <w:ind w:left="757"/>
        <w:jc w:val="left"/>
      </w:pPr>
      <w:r>
        <w:rPr>
          <w:sz w:val="16"/>
        </w:rPr>
        <w:t xml:space="preserve">2)  </w:t>
      </w:r>
      <w:r>
        <w:rPr>
          <w:spacing w:val="9"/>
          <w:sz w:val="16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решение;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3)  </w:t>
      </w:r>
      <w:r>
        <w:rPr>
          <w:spacing w:val="9"/>
          <w:sz w:val="16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>4)</w:t>
      </w:r>
      <w:r>
        <w:rPr>
          <w:spacing w:val="76"/>
          <w:sz w:val="16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5)  </w:t>
      </w:r>
      <w:r>
        <w:rPr>
          <w:spacing w:val="1"/>
          <w:sz w:val="16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BF0840" w:rsidRDefault="00AE20C9">
      <w:pPr>
        <w:pStyle w:val="a3"/>
        <w:spacing w:before="36"/>
        <w:ind w:left="757"/>
        <w:jc w:val="left"/>
      </w:pPr>
      <w:r>
        <w:rPr>
          <w:sz w:val="16"/>
        </w:rPr>
        <w:t xml:space="preserve">6)  </w:t>
      </w:r>
      <w:r>
        <w:rPr>
          <w:spacing w:val="12"/>
          <w:sz w:val="16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BF0840">
      <w:pPr>
        <w:sectPr w:rsidR="00BF0840">
          <w:footerReference w:type="default" r:id="rId104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6" w:firstLine="240"/>
      </w:pPr>
      <w:r>
        <w:lastRenderedPageBreak/>
        <w:t>Важной составляющей регулятивных универсальных действий являются операции, опре-</w:t>
      </w:r>
      <w:r>
        <w:rPr>
          <w:spacing w:val="1"/>
        </w:rPr>
        <w:t xml:space="preserve"> </w:t>
      </w:r>
      <w:r>
        <w:t>деляющие способность обучающегося к волевым усилиям в процессе коллективной/ совме-</w:t>
      </w:r>
      <w:r>
        <w:rPr>
          <w:spacing w:val="1"/>
        </w:rPr>
        <w:t xml:space="preserve"> </w:t>
      </w:r>
      <w:r>
        <w:t>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 самостоятельному 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фликтов, в том числе в условиях использования технологий неконтактного информацион-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взаимодействия.</w:t>
      </w:r>
    </w:p>
    <w:p w:rsidR="00BF0840" w:rsidRDefault="00AE20C9">
      <w:pPr>
        <w:pStyle w:val="Heading1"/>
        <w:numPr>
          <w:ilvl w:val="2"/>
          <w:numId w:val="77"/>
        </w:numPr>
        <w:tabs>
          <w:tab w:val="left" w:pos="1089"/>
        </w:tabs>
        <w:spacing w:before="6" w:line="273" w:lineRule="auto"/>
        <w:ind w:right="550"/>
        <w:jc w:val="both"/>
      </w:pPr>
      <w:bookmarkStart w:id="20" w:name="_TOC_250010"/>
      <w:r>
        <w:t>Интеграция предметных и метапредметных требований как механизм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bookmarkEnd w:id="20"/>
      <w:r>
        <w:t>современного процесса образования</w:t>
      </w:r>
    </w:p>
    <w:p w:rsidR="00BF0840" w:rsidRDefault="00AE20C9">
      <w:pPr>
        <w:pStyle w:val="a3"/>
        <w:spacing w:before="38" w:line="271" w:lineRule="auto"/>
        <w:ind w:left="517" w:right="553" w:firstLine="240"/>
      </w:pPr>
      <w:r>
        <w:t>Механизмом конструирования образовательного процесса будут следующие методические</w:t>
      </w:r>
      <w:r>
        <w:rPr>
          <w:spacing w:val="-57"/>
        </w:rPr>
        <w:t xml:space="preserve"> </w:t>
      </w:r>
      <w:r>
        <w:t>позиции: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6"/>
        </w:tabs>
        <w:spacing w:line="271" w:lineRule="auto"/>
        <w:ind w:right="549" w:firstLine="240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универсальных действий и устанавливает те содержательные линии, которые 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способствуют формированию разных метапредметных результатов. На уроке по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дому предмету предусматривается включение заданий, выполнение которых требует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определённого познавательного, коммуникативного или регулятивного универсально-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1"/>
        </w:tabs>
        <w:spacing w:line="271" w:lineRule="auto"/>
        <w:ind w:right="553" w:firstLine="240"/>
        <w:rPr>
          <w:sz w:val="24"/>
        </w:rPr>
      </w:pPr>
      <w:r>
        <w:rPr>
          <w:sz w:val="24"/>
        </w:rPr>
        <w:t>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ресур-</w:t>
      </w:r>
      <w:r>
        <w:rPr>
          <w:spacing w:val="-57"/>
          <w:sz w:val="24"/>
        </w:rPr>
        <w:t xml:space="preserve"> </w:t>
      </w:r>
      <w:r>
        <w:rPr>
          <w:sz w:val="24"/>
        </w:rPr>
        <w:t>са Интернета, исследовательская, творческая деятельность,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BF0840" w:rsidRDefault="00AE20C9">
      <w:pPr>
        <w:pStyle w:val="a5"/>
        <w:numPr>
          <w:ilvl w:val="3"/>
          <w:numId w:val="77"/>
        </w:numPr>
        <w:tabs>
          <w:tab w:val="left" w:pos="1046"/>
        </w:tabs>
        <w:spacing w:line="271" w:lineRule="auto"/>
        <w:ind w:right="547" w:firstLine="240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состав учебного действия. Цель таких заданий — создание алгоритма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выбор соответствующего способа действия. Сначала эта работа проходит 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но, вместе с учителем, когда все вместе выстраивают пошаговые операции, постепенно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 выполнять их самостоятельно. При этом очень важно соблюдать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содержании; проговаривание их во внешней речи; постепенный переход на но-</w:t>
      </w:r>
      <w:r>
        <w:rPr>
          <w:spacing w:val="1"/>
          <w:sz w:val="24"/>
        </w:rPr>
        <w:t xml:space="preserve"> </w:t>
      </w:r>
      <w:r>
        <w:rPr>
          <w:sz w:val="24"/>
        </w:rPr>
        <w:t>вый уровень — построение способа действий на любом предметном содержании и с под-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изменяется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BF0840" w:rsidRDefault="00AE20C9">
      <w:pPr>
        <w:pStyle w:val="a3"/>
        <w:spacing w:line="268" w:lineRule="auto"/>
        <w:ind w:left="517" w:right="547" w:firstLine="240"/>
      </w:pPr>
      <w:r>
        <w:t>1) от совместных действий с учителем обучающиеся переходят к самостоятельным анали-</w:t>
      </w:r>
      <w:r>
        <w:rPr>
          <w:spacing w:val="1"/>
        </w:rPr>
        <w:t xml:space="preserve"> </w:t>
      </w:r>
      <w:r>
        <w:t>тическим оценкам; 2) выполняющий задание осваивает два вида контроля — результата и</w:t>
      </w:r>
      <w:r>
        <w:rPr>
          <w:spacing w:val="1"/>
        </w:rPr>
        <w:t xml:space="preserve"> </w:t>
      </w:r>
      <w:r>
        <w:t>процесса деятельности; 3) развивается способность корректировать процесс выполнения за-</w:t>
      </w:r>
      <w:r>
        <w:rPr>
          <w:spacing w:val="1"/>
        </w:rPr>
        <w:t xml:space="preserve"> </w:t>
      </w:r>
      <w:r>
        <w:t>дания, а также предвидеть возможные трудности и ошибки. При этом возможно реализовать</w:t>
      </w:r>
      <w:r>
        <w:rPr>
          <w:spacing w:val="1"/>
        </w:rPr>
        <w:t xml:space="preserve"> </w:t>
      </w:r>
      <w:r>
        <w:t>автоматизацию контроля с диагностикой ошибок обучающегося и с соответствующей мето-</w:t>
      </w:r>
      <w:r>
        <w:rPr>
          <w:spacing w:val="1"/>
        </w:rPr>
        <w:t xml:space="preserve"> </w:t>
      </w:r>
      <w:r>
        <w:t>дической</w:t>
      </w:r>
      <w:r>
        <w:rPr>
          <w:spacing w:val="-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исправления самим</w:t>
      </w:r>
      <w:r>
        <w:rPr>
          <w:spacing w:val="-2"/>
        </w:rPr>
        <w:t xml:space="preserve"> </w:t>
      </w:r>
      <w:r>
        <w:t>обучающимся своих</w:t>
      </w:r>
      <w:r>
        <w:rPr>
          <w:spacing w:val="1"/>
        </w:rPr>
        <w:t xml:space="preserve"> </w:t>
      </w:r>
      <w:r>
        <w:t>ошибок.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 нахож-</w:t>
      </w:r>
      <w:r>
        <w:rPr>
          <w:spacing w:val="1"/>
        </w:rPr>
        <w:t xml:space="preserve"> </w:t>
      </w:r>
      <w:r>
        <w:t>дение различий сравниваемых предметов (объектов, явлений); определение их сходства, то-</w:t>
      </w:r>
      <w:r>
        <w:rPr>
          <w:spacing w:val="1"/>
        </w:rPr>
        <w:t xml:space="preserve"> </w:t>
      </w:r>
      <w:r>
        <w:t>ждества, похожести; определение индивидуальности, специфических черт объекта. Для по-</w:t>
      </w:r>
      <w:r>
        <w:rPr>
          <w:spacing w:val="1"/>
        </w:rPr>
        <w:t xml:space="preserve"> </w:t>
      </w:r>
      <w:r>
        <w:t>вышения мотивации обучения можно предложить обучающемуся новый вид деятельности</w:t>
      </w:r>
      <w:r>
        <w:rPr>
          <w:spacing w:val="1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 банка) экранные (виртуальные) модели изучаемых предметов 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BF0840" w:rsidRDefault="00AE20C9">
      <w:pPr>
        <w:pStyle w:val="a3"/>
        <w:spacing w:line="268" w:lineRule="auto"/>
        <w:ind w:left="517" w:right="545" w:firstLine="240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дифференциа-</w:t>
      </w:r>
      <w:r>
        <w:rPr>
          <w:spacing w:val="1"/>
        </w:rPr>
        <w:t xml:space="preserve"> </w:t>
      </w:r>
      <w:r>
        <w:t>ции на внешние (несущественные) и главные (существенные) свойства; выделение общих</w:t>
      </w:r>
      <w:r>
        <w:rPr>
          <w:spacing w:val="1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(существенных)</w:t>
      </w:r>
      <w:r>
        <w:rPr>
          <w:spacing w:val="12"/>
        </w:rPr>
        <w:t xml:space="preserve"> </w:t>
      </w:r>
      <w:r>
        <w:t>признаков</w:t>
      </w:r>
      <w:r>
        <w:rPr>
          <w:spacing w:val="12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объектов;</w:t>
      </w:r>
      <w:r>
        <w:rPr>
          <w:spacing w:val="13"/>
        </w:rPr>
        <w:t xml:space="preserve"> </w:t>
      </w:r>
      <w:r>
        <w:t>разбиение</w:t>
      </w:r>
      <w:r>
        <w:rPr>
          <w:spacing w:val="12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груп-</w:t>
      </w:r>
    </w:p>
    <w:p w:rsidR="00BF0840" w:rsidRDefault="00BF0840">
      <w:pPr>
        <w:spacing w:line="268" w:lineRule="auto"/>
        <w:sectPr w:rsidR="00BF0840">
          <w:footerReference w:type="default" r:id="rId104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7"/>
      </w:pPr>
      <w:r>
        <w:lastRenderedPageBreak/>
        <w:t>пы (типы) по общему главному (существенному) признаку. Обучающемуся можно предло-</w:t>
      </w:r>
      <w:r>
        <w:rPr>
          <w:spacing w:val="1"/>
        </w:rPr>
        <w:t xml:space="preserve"> </w:t>
      </w:r>
      <w:r>
        <w:t>жить (в условиях экранного представления моделей объектов) гораздо большее их количест-</w:t>
      </w:r>
      <w:r>
        <w:rPr>
          <w:spacing w:val="1"/>
        </w:rPr>
        <w:t xml:space="preserve"> </w:t>
      </w:r>
      <w:r>
        <w:t>во, нежели в реальных условиях, для анализа свойств объектов, которые подлежат классифи-</w:t>
      </w:r>
      <w:r>
        <w:rPr>
          <w:spacing w:val="1"/>
        </w:rPr>
        <w:t xml:space="preserve"> </w:t>
      </w:r>
      <w:r>
        <w:t>кации (типизации), для сравнения выделенных свойств экранных (виртуальных) 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фиксация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before="1" w:line="271" w:lineRule="auto"/>
        <w:ind w:left="517" w:right="547" w:firstLine="240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сравне-</w:t>
      </w:r>
      <w:r>
        <w:rPr>
          <w:spacing w:val="1"/>
        </w:rPr>
        <w:t xml:space="preserve"> </w:t>
      </w:r>
      <w:r>
        <w:t>ние предметов (объектов, явлений, понятий) и выделение их общих признаков; анализ выде-</w:t>
      </w:r>
      <w:r>
        <w:rPr>
          <w:spacing w:val="1"/>
        </w:rPr>
        <w:t xml:space="preserve"> </w:t>
      </w:r>
      <w:r>
        <w:t>ленных признаков и определение наиболее устойчивых (инвариантных) существенных при-</w:t>
      </w:r>
      <w:r>
        <w:rPr>
          <w:spacing w:val="1"/>
        </w:rPr>
        <w:t xml:space="preserve"> </w:t>
      </w:r>
      <w:r>
        <w:t>знаков (свойств); игнорирование индивидуальных и/или особенных свойств каждого предме-</w:t>
      </w:r>
      <w:r>
        <w:rPr>
          <w:spacing w:val="-57"/>
        </w:rPr>
        <w:t xml:space="preserve"> </w:t>
      </w:r>
      <w:r>
        <w:t>та; сокращённая сжатая формулировка общего главного существенного признака всех анали-</w:t>
      </w:r>
      <w:r>
        <w:rPr>
          <w:spacing w:val="1"/>
        </w:rPr>
        <w:t xml:space="preserve"> </w:t>
      </w:r>
      <w:r>
        <w:t>зируемых предметов. Обучающемуся можно предложить (в условиях экранного представле-</w:t>
      </w:r>
      <w:r>
        <w:rPr>
          <w:spacing w:val="1"/>
        </w:rPr>
        <w:t xml:space="preserve"> </w:t>
      </w:r>
      <w:r>
        <w:t>ния моделей объектов, явлений)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сравнения предметов (объектов, явлений) и выделения их общих признаков. При этом</w:t>
      </w:r>
      <w:r>
        <w:rPr>
          <w:spacing w:val="-57"/>
        </w:rPr>
        <w:t xml:space="preserve"> </w:t>
      </w:r>
      <w:r>
        <w:t>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Систематическая работа обучающегося с заданиями, требующими применения одинако-</w:t>
      </w:r>
      <w:r>
        <w:rPr>
          <w:spacing w:val="1"/>
        </w:rPr>
        <w:t xml:space="preserve"> </w:t>
      </w:r>
      <w:r>
        <w:t>вых способов действий на различном предметном содержании, формирует у обучающихся</w:t>
      </w:r>
      <w:r>
        <w:rPr>
          <w:spacing w:val="1"/>
        </w:rPr>
        <w:t xml:space="preserve"> </w:t>
      </w:r>
      <w:r>
        <w:t>чёткое представление об их универсальных свойствах, т. е. возможность обобщённой харак-</w:t>
      </w:r>
      <w:r>
        <w:rPr>
          <w:spacing w:val="1"/>
        </w:rPr>
        <w:t xml:space="preserve"> </w:t>
      </w:r>
      <w:r>
        <w:t>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BF0840" w:rsidRDefault="00AE20C9">
      <w:pPr>
        <w:pStyle w:val="Heading1"/>
        <w:spacing w:before="123" w:line="271" w:lineRule="auto"/>
        <w:ind w:left="2730" w:right="707" w:hanging="2098"/>
        <w:jc w:val="both"/>
      </w:pPr>
      <w:r>
        <w:t>Типовые задачи формирования личностных, регулятивных, познавательных, комму-</w:t>
      </w:r>
      <w:r>
        <w:rPr>
          <w:spacing w:val="-57"/>
        </w:rPr>
        <w:t xml:space="preserve"> </w:t>
      </w:r>
      <w:r>
        <w:t>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BF0840" w:rsidRDefault="00AE20C9">
      <w:pPr>
        <w:pStyle w:val="a3"/>
        <w:spacing w:line="268" w:lineRule="auto"/>
        <w:ind w:left="517" w:right="590" w:firstLine="240"/>
      </w:pPr>
      <w:r>
        <w:t>Формирование и мониторинг сформированности универсальных учебных действий в на-</w:t>
      </w:r>
      <w:r>
        <w:rPr>
          <w:spacing w:val="1"/>
        </w:rPr>
        <w:t xml:space="preserve"> </w:t>
      </w:r>
      <w:r>
        <w:t>чальной школе проводится на основе методических рекомендаций «Как проектировать уни-</w:t>
      </w:r>
      <w:r>
        <w:rPr>
          <w:spacing w:val="1"/>
        </w:rPr>
        <w:t xml:space="preserve"> </w:t>
      </w:r>
      <w:r>
        <w:t>версальные учебные действия в начальной школе: от действия к мысли»: Пособие для учи-</w:t>
      </w:r>
      <w:r>
        <w:rPr>
          <w:spacing w:val="1"/>
        </w:rPr>
        <w:t xml:space="preserve"> </w:t>
      </w:r>
      <w:r>
        <w:t>теля / А. Г. Асмолов, Г. В. Бурменская, И. А. Володарская и др.; Под ред. А. Г. Асмолова.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2011.</w:t>
      </w:r>
    </w:p>
    <w:p w:rsidR="00BF0840" w:rsidRDefault="00AE20C9">
      <w:pPr>
        <w:pStyle w:val="a3"/>
        <w:tabs>
          <w:tab w:val="left" w:pos="6628"/>
        </w:tabs>
        <w:ind w:left="944" w:right="670" w:firstLine="240"/>
        <w:jc w:val="left"/>
      </w:pPr>
      <w:r>
        <w:t>Для</w:t>
      </w:r>
      <w:r>
        <w:rPr>
          <w:spacing w:val="101"/>
        </w:rPr>
        <w:t xml:space="preserve"> </w:t>
      </w:r>
      <w:r>
        <w:t>формирования</w:t>
      </w:r>
      <w:r>
        <w:rPr>
          <w:spacing w:val="104"/>
        </w:rPr>
        <w:t xml:space="preserve"> </w:t>
      </w:r>
      <w:r>
        <w:rPr>
          <w:i/>
        </w:rPr>
        <w:t>личностных</w:t>
      </w:r>
      <w:r>
        <w:rPr>
          <w:i/>
          <w:spacing w:val="104"/>
        </w:rPr>
        <w:t xml:space="preserve"> </w:t>
      </w:r>
      <w:r>
        <w:t>универсальных</w:t>
      </w:r>
      <w:r>
        <w:tab/>
        <w:t>учебных</w:t>
      </w:r>
      <w:r>
        <w:rPr>
          <w:spacing w:val="1"/>
        </w:rPr>
        <w:t xml:space="preserve"> </w:t>
      </w:r>
      <w:r>
        <w:t>действий 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зрительное,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BF0840" w:rsidRDefault="00AE20C9">
      <w:pPr>
        <w:pStyle w:val="a3"/>
        <w:ind w:left="944" w:firstLine="240"/>
        <w:jc w:val="left"/>
      </w:pPr>
      <w:r>
        <w:t>Для</w:t>
      </w:r>
      <w:r>
        <w:rPr>
          <w:spacing w:val="12"/>
        </w:rPr>
        <w:t xml:space="preserve"> </w:t>
      </w:r>
      <w:r>
        <w:t>диагностики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rPr>
          <w:i/>
        </w:rPr>
        <w:t>познавательных</w:t>
      </w:r>
      <w:r>
        <w:rPr>
          <w:i/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целесообразны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количество);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похоже?»;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лишнего;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«лабиринты»;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упорядочивание;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«цепочки»;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line="275" w:lineRule="exact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схем-опор;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line="275" w:lineRule="exact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таблицами;</w:t>
      </w:r>
      <w:r>
        <w:rPr>
          <w:spacing w:val="-3"/>
          <w:sz w:val="24"/>
        </w:rPr>
        <w:t xml:space="preserve"> </w:t>
      </w:r>
      <w:r>
        <w:rPr>
          <w:sz w:val="24"/>
        </w:rPr>
        <w:t>•составление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 словарями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F0840" w:rsidRDefault="00BF0840">
      <w:pPr>
        <w:rPr>
          <w:sz w:val="24"/>
        </w:rPr>
        <w:sectPr w:rsidR="00BF0840">
          <w:footerReference w:type="default" r:id="rId104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944" w:firstLine="240"/>
        <w:jc w:val="left"/>
      </w:pPr>
      <w:r>
        <w:lastRenderedPageBreak/>
        <w:t>Для</w:t>
      </w:r>
      <w:r>
        <w:rPr>
          <w:spacing w:val="1"/>
        </w:rPr>
        <w:t xml:space="preserve"> </w:t>
      </w:r>
      <w:r>
        <w:t>диагностики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взаимоконтроль;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ошибки».</w:t>
      </w:r>
    </w:p>
    <w:p w:rsidR="00BF0840" w:rsidRDefault="00AE20C9">
      <w:pPr>
        <w:tabs>
          <w:tab w:val="left" w:pos="2929"/>
          <w:tab w:val="left" w:pos="4424"/>
          <w:tab w:val="left" w:pos="4760"/>
          <w:tab w:val="left" w:pos="6477"/>
          <w:tab w:val="left" w:pos="8589"/>
        </w:tabs>
        <w:ind w:left="944" w:right="881" w:firstLine="24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диагностики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i/>
          <w:sz w:val="24"/>
        </w:rPr>
        <w:t>коммуникативных</w:t>
      </w:r>
      <w:r>
        <w:rPr>
          <w:i/>
          <w:sz w:val="24"/>
        </w:rPr>
        <w:tab/>
      </w:r>
      <w:r>
        <w:rPr>
          <w:sz w:val="24"/>
        </w:rPr>
        <w:t>универсаль-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</w:p>
    <w:p w:rsidR="00BF0840" w:rsidRDefault="00AE20C9">
      <w:pPr>
        <w:pStyle w:val="a3"/>
        <w:ind w:left="1184"/>
        <w:jc w:val="left"/>
      </w:pP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заданий: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партнеру;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spacing w:before="1"/>
        <w:jc w:val="left"/>
        <w:rPr>
          <w:sz w:val="24"/>
        </w:rPr>
      </w:pP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кроссворда;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«отгадай,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говорим»;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диалоговое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BF0840" w:rsidRDefault="00AE20C9">
      <w:pPr>
        <w:pStyle w:val="a5"/>
        <w:numPr>
          <w:ilvl w:val="0"/>
          <w:numId w:val="76"/>
        </w:numPr>
        <w:tabs>
          <w:tab w:val="left" w:pos="1510"/>
          <w:tab w:val="left" w:pos="1511"/>
        </w:tabs>
        <w:jc w:val="left"/>
        <w:rPr>
          <w:sz w:val="24"/>
        </w:rPr>
      </w:pPr>
      <w:r>
        <w:rPr>
          <w:sz w:val="24"/>
        </w:rPr>
        <w:t>«подготовь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рассказ...», «опиши устно...»,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</w:p>
    <w:p w:rsidR="00BF0840" w:rsidRDefault="00AE20C9">
      <w:pPr>
        <w:pStyle w:val="Heading1"/>
        <w:numPr>
          <w:ilvl w:val="2"/>
          <w:numId w:val="77"/>
        </w:numPr>
        <w:tabs>
          <w:tab w:val="left" w:pos="2106"/>
        </w:tabs>
        <w:spacing w:before="5"/>
        <w:ind w:left="2106" w:hanging="540"/>
      </w:pPr>
      <w:bookmarkStart w:id="21" w:name="_TOC_250009"/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bookmarkEnd w:id="21"/>
      <w:r>
        <w:t>программах</w:t>
      </w:r>
    </w:p>
    <w:p w:rsidR="00BF0840" w:rsidRDefault="00AE20C9">
      <w:pPr>
        <w:pStyle w:val="a3"/>
        <w:spacing w:before="70" w:line="268" w:lineRule="auto"/>
        <w:ind w:left="517" w:right="545" w:firstLine="240"/>
      </w:pPr>
      <w:r>
        <w:t>В соответствии с ФГОС НОО сформированность универсальных учебных действий у обу-</w:t>
      </w:r>
      <w:r>
        <w:rPr>
          <w:spacing w:val="1"/>
        </w:rPr>
        <w:t xml:space="preserve"> </w:t>
      </w:r>
      <w:r>
        <w:t>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</w:t>
      </w:r>
      <w:r>
        <w:rPr>
          <w:spacing w:val="1"/>
        </w:rPr>
        <w:t xml:space="preserve"> </w:t>
      </w:r>
      <w:r>
        <w:t>всех групп УУД для того, чтобы вовремя устранять возникшие у обучающихся трудности и</w:t>
      </w:r>
      <w:r>
        <w:rPr>
          <w:spacing w:val="1"/>
        </w:rPr>
        <w:t xml:space="preserve"> </w:t>
      </w:r>
      <w:r>
        <w:t>ошибки. В этом случае полученные результаты не подлежат балльной оценке, так как в соот-</w:t>
      </w:r>
      <w:r>
        <w:rPr>
          <w:spacing w:val="1"/>
        </w:rPr>
        <w:t xml:space="preserve"> </w:t>
      </w:r>
      <w:r>
        <w:t>ветствии с закономерностями контрольно-оценочной деятельности балльной оценкой (от-</w:t>
      </w:r>
      <w:r>
        <w:rPr>
          <w:spacing w:val="1"/>
        </w:rPr>
        <w:t xml:space="preserve"> </w:t>
      </w:r>
      <w:r>
        <w:t xml:space="preserve">меткой) оценивается </w:t>
      </w:r>
      <w:r>
        <w:rPr>
          <w:i/>
        </w:rPr>
        <w:t xml:space="preserve">результат, </w:t>
      </w:r>
      <w:r>
        <w:t xml:space="preserve">а не </w:t>
      </w:r>
      <w:r>
        <w:rPr>
          <w:i/>
        </w:rPr>
        <w:t xml:space="preserve">процесс </w:t>
      </w:r>
      <w:r>
        <w:t>деятельности. В задачу учителя входит про-</w:t>
      </w:r>
      <w:r>
        <w:rPr>
          <w:spacing w:val="1"/>
        </w:rPr>
        <w:t xml:space="preserve"> </w:t>
      </w:r>
      <w:r>
        <w:t>анализировать вместе с обучающимся его достижения, ошибки и встретившиеся трудности, в</w:t>
      </w:r>
      <w:r>
        <w:rPr>
          <w:spacing w:val="-57"/>
        </w:rPr>
        <w:t xml:space="preserve"> </w:t>
      </w:r>
      <w:r>
        <w:t>любом случае морально поддержать его, высказать надежду на дальнейшие успехи. При этом</w:t>
      </w:r>
      <w:r>
        <w:rPr>
          <w:spacing w:val="-57"/>
        </w:rPr>
        <w:t xml:space="preserve"> </w:t>
      </w:r>
      <w:r>
        <w:t>результаты контрольно-оценочной деятельности, зафиксированные в электронном 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интенсифицировать работу</w:t>
      </w:r>
      <w:r>
        <w:rPr>
          <w:spacing w:val="-1"/>
        </w:rPr>
        <w:t xml:space="preserve"> </w:t>
      </w:r>
      <w:r>
        <w:t>учителя.</w:t>
      </w:r>
    </w:p>
    <w:p w:rsidR="00BF0840" w:rsidRDefault="00AE20C9">
      <w:pPr>
        <w:pStyle w:val="a3"/>
        <w:spacing w:before="3" w:line="271" w:lineRule="auto"/>
        <w:ind w:left="517" w:right="548" w:firstLine="240"/>
      </w:pPr>
      <w:r>
        <w:t>Можно использовать словесную оценку: «молодец, стараешься, у тебя обязательно полу-</w:t>
      </w:r>
      <w:r>
        <w:rPr>
          <w:spacing w:val="1"/>
        </w:rPr>
        <w:t xml:space="preserve"> </w:t>
      </w:r>
      <w:r>
        <w:t>чится», но отметку можно поставить только в том случае, если учебная задача решена само-</w:t>
      </w:r>
      <w:r>
        <w:rPr>
          <w:spacing w:val="1"/>
        </w:rPr>
        <w:t xml:space="preserve"> </w:t>
      </w:r>
      <w:r>
        <w:t>стоятельно и правильно, т. е. возможно говорить о сформировавшемся универсальном дейст-</w:t>
      </w:r>
      <w:r>
        <w:rPr>
          <w:spacing w:val="-57"/>
        </w:rPr>
        <w:t xml:space="preserve"> </w:t>
      </w:r>
      <w:r>
        <w:t>вии.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В рабочих программах содержание метапредметных достижений обучения представлено в</w:t>
      </w:r>
      <w:r>
        <w:rPr>
          <w:spacing w:val="1"/>
        </w:rPr>
        <w:t xml:space="preserve"> </w:t>
      </w:r>
      <w:r>
        <w:t>разделе «Содержание обучения», которое строится по классам. В каждом классе пяти учеб-</w:t>
      </w:r>
      <w:r>
        <w:rPr>
          <w:spacing w:val="1"/>
        </w:rPr>
        <w:t xml:space="preserve"> </w:t>
      </w:r>
      <w:r>
        <w:t>ных предметов начальной школы (русский язык, литературное чтение, иностранный язык,</w:t>
      </w:r>
      <w:r>
        <w:rPr>
          <w:spacing w:val="1"/>
        </w:rPr>
        <w:t xml:space="preserve"> </w:t>
      </w:r>
      <w:r>
        <w:t>математика и окружающий мир) выделен раздел «Универсальные учебные умения», в кото-</w:t>
      </w:r>
      <w:r>
        <w:rPr>
          <w:spacing w:val="1"/>
        </w:rPr>
        <w:t xml:space="preserve"> </w:t>
      </w:r>
      <w:r>
        <w:t>ром дан возможный вариант содержания всех групп УУД по каждому году обучения. В пер-</w:t>
      </w:r>
      <w:r>
        <w:rPr>
          <w:spacing w:val="1"/>
        </w:rPr>
        <w:t xml:space="preserve"> </w:t>
      </w:r>
      <w:r>
        <w:t>вом и втором классах определён пропедевтический уровень овладения универсальными дей-</w:t>
      </w:r>
      <w:r>
        <w:rPr>
          <w:spacing w:val="1"/>
        </w:rPr>
        <w:t xml:space="preserve"> </w:t>
      </w:r>
      <w:r>
        <w:t>ствиями, поскольку пока дети работают на предметных учебных действиях,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Это положение не реализовано в содержании предметов, построенных как модульные кур-</w:t>
      </w:r>
      <w:r>
        <w:rPr>
          <w:spacing w:val="1"/>
        </w:rPr>
        <w:t xml:space="preserve"> </w:t>
      </w:r>
      <w:r>
        <w:t>сы</w:t>
      </w:r>
      <w:r>
        <w:rPr>
          <w:spacing w:val="-1"/>
        </w:rPr>
        <w:t xml:space="preserve"> </w:t>
      </w:r>
      <w:r>
        <w:t>(ОРКСЭ,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 культура).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Далее содержание универсальных учебных действий представлено в разделе «Планируе-</w:t>
      </w:r>
      <w:r>
        <w:rPr>
          <w:spacing w:val="1"/>
        </w:rPr>
        <w:t xml:space="preserve"> </w:t>
      </w:r>
      <w:r>
        <w:t>мые результаты обучения» в специальном разделе «Метапредметные результаты», их пере-</w:t>
      </w:r>
      <w:r>
        <w:rPr>
          <w:spacing w:val="1"/>
        </w:rPr>
        <w:t xml:space="preserve"> </w:t>
      </w:r>
      <w:r>
        <w:t>чень даётся на конец обучения в начальной школе. Структура каждого вида УУД дана в со-</w:t>
      </w:r>
      <w:r>
        <w:rPr>
          <w:spacing w:val="1"/>
        </w:rPr>
        <w:t xml:space="preserve"> </w:t>
      </w:r>
      <w:r>
        <w:t>ответствии с требованиями ФГОС. Познавательные универсальные учебные действия вклю-</w:t>
      </w:r>
      <w:r>
        <w:rPr>
          <w:spacing w:val="1"/>
        </w:rPr>
        <w:t xml:space="preserve"> </w:t>
      </w:r>
      <w:r>
        <w:t>чают</w:t>
      </w:r>
      <w:r>
        <w:rPr>
          <w:spacing w:val="4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логических</w:t>
      </w:r>
      <w:r>
        <w:rPr>
          <w:spacing w:val="7"/>
        </w:rPr>
        <w:t xml:space="preserve"> </w:t>
      </w:r>
      <w:r>
        <w:t>действий;</w:t>
      </w:r>
      <w:r>
        <w:rPr>
          <w:spacing w:val="3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исследовательских</w:t>
      </w:r>
      <w:r>
        <w:rPr>
          <w:spacing w:val="7"/>
        </w:rPr>
        <w:t xml:space="preserve"> </w:t>
      </w:r>
      <w:r>
        <w:t>действий;</w:t>
      </w:r>
      <w:r>
        <w:rPr>
          <w:spacing w:val="5"/>
        </w:rPr>
        <w:t xml:space="preserve"> </w:t>
      </w:r>
      <w:r>
        <w:t>работу с</w:t>
      </w:r>
    </w:p>
    <w:p w:rsidR="00BF0840" w:rsidRDefault="00BF0840">
      <w:pPr>
        <w:spacing w:line="271" w:lineRule="auto"/>
        <w:sectPr w:rsidR="00BF0840">
          <w:footerReference w:type="default" r:id="rId104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45"/>
      </w:pPr>
      <w:r>
        <w:lastRenderedPageBreak/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 обеспечивающие монологические формы речи (описание, рассуждение, повествова-</w:t>
      </w:r>
      <w:r>
        <w:rPr>
          <w:spacing w:val="1"/>
        </w:rPr>
        <w:t xml:space="preserve"> </w:t>
      </w:r>
      <w:r>
        <w:t>ние). Регулятивные УУД включают перечень действий саморегуляции, самоконтроля и са-</w:t>
      </w:r>
      <w:r>
        <w:rPr>
          <w:spacing w:val="1"/>
        </w:rPr>
        <w:t xml:space="preserve"> </w:t>
      </w:r>
      <w:r>
        <w:t>мооценки. Представлен также отдельный раздел «Совместная деятельность», интегрирую-</w:t>
      </w:r>
      <w:r>
        <w:rPr>
          <w:spacing w:val="1"/>
        </w:rPr>
        <w:t xml:space="preserve"> </w:t>
      </w:r>
      <w:r>
        <w:t>щий 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35" w:line="271" w:lineRule="auto"/>
        <w:ind w:left="517" w:right="551" w:firstLine="360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 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всех видов</w:t>
      </w:r>
      <w:r>
        <w:rPr>
          <w:spacing w:val="-2"/>
        </w:rPr>
        <w:t xml:space="preserve"> </w:t>
      </w:r>
      <w:r>
        <w:t>УУД.</w:t>
      </w:r>
    </w:p>
    <w:p w:rsidR="00BF0840" w:rsidRDefault="00AE20C9">
      <w:pPr>
        <w:pStyle w:val="Heading1"/>
        <w:spacing w:before="41" w:line="268" w:lineRule="auto"/>
        <w:ind w:left="692" w:right="729" w:firstLine="808"/>
        <w:jc w:val="both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вне-</w:t>
      </w:r>
    </w:p>
    <w:p w:rsidR="00BF0840" w:rsidRDefault="00AE20C9">
      <w:pPr>
        <w:spacing w:before="3"/>
        <w:ind w:left="4120"/>
        <w:jc w:val="both"/>
        <w:rPr>
          <w:b/>
          <w:sz w:val="24"/>
        </w:rPr>
      </w:pPr>
      <w:r>
        <w:rPr>
          <w:b/>
          <w:sz w:val="24"/>
        </w:rPr>
        <w:t>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F0840" w:rsidRDefault="00AE20C9">
      <w:pPr>
        <w:pStyle w:val="a3"/>
        <w:spacing w:before="37" w:line="268" w:lineRule="auto"/>
        <w:ind w:left="517" w:right="551" w:firstLine="230"/>
      </w:pPr>
      <w:r>
        <w:t>Включение учебно-исследовательской и проектной деятельности в процесс обучения явля-</w:t>
      </w:r>
      <w:r>
        <w:rPr>
          <w:spacing w:val="-57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 возможностей саморазвития, повышение интереса к предмету изучения и 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BF0840" w:rsidRDefault="00AE20C9">
      <w:pPr>
        <w:pStyle w:val="a3"/>
        <w:spacing w:before="3" w:line="268" w:lineRule="auto"/>
        <w:ind w:left="517" w:right="547" w:firstLine="230"/>
      </w:pPr>
      <w:r>
        <w:t>Главная особенность развития учебно-исследовательской и проектной деятельности – воз-</w:t>
      </w:r>
      <w:r>
        <w:rPr>
          <w:spacing w:val="1"/>
        </w:rPr>
        <w:t xml:space="preserve"> </w:t>
      </w:r>
      <w:r>
        <w:t>можность активизировать учебную работу детей, придав ей исследовательский, творческий</w:t>
      </w:r>
      <w:r>
        <w:rPr>
          <w:spacing w:val="1"/>
        </w:rPr>
        <w:t xml:space="preserve"> </w:t>
      </w:r>
      <w:r>
        <w:t>характер и таким образом передать учащимся инициативу в своей познавательной деятель-</w:t>
      </w:r>
      <w:r>
        <w:rPr>
          <w:spacing w:val="1"/>
        </w:rPr>
        <w:t xml:space="preserve"> </w:t>
      </w:r>
      <w:r>
        <w:t>ности. Учебно-исследовательская деятельность предполагает поиск новых знаний и направ-</w:t>
      </w:r>
      <w:r>
        <w:rPr>
          <w:spacing w:val="1"/>
        </w:rPr>
        <w:t xml:space="preserve"> </w:t>
      </w:r>
      <w:r>
        <w:t>лена на развитие у ученика умений и навыков научного поиска. Проектная деятельность в</w:t>
      </w:r>
      <w:r>
        <w:rPr>
          <w:spacing w:val="1"/>
        </w:rPr>
        <w:t xml:space="preserve"> </w:t>
      </w:r>
      <w:r>
        <w:t>большей степени связана с развитием умений и навыков планирования, моделирования 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F0840" w:rsidRDefault="00AE20C9">
      <w:pPr>
        <w:pStyle w:val="a3"/>
        <w:spacing w:before="3" w:line="268" w:lineRule="auto"/>
        <w:ind w:left="517" w:right="547" w:firstLine="230"/>
      </w:pPr>
      <w:r>
        <w:t>В ходе освоения учебно-исследовательской и проектной деятельности учащийся началь-</w:t>
      </w:r>
      <w:r>
        <w:rPr>
          <w:spacing w:val="1"/>
        </w:rPr>
        <w:t xml:space="preserve"> </w:t>
      </w:r>
      <w:r>
        <w:t>ной школы получает знания не в готовом виде, а добывает их сам и осознает при этом со-</w:t>
      </w:r>
      <w:r>
        <w:rPr>
          <w:spacing w:val="1"/>
        </w:rPr>
        <w:t xml:space="preserve"> </w:t>
      </w:r>
      <w:r>
        <w:t>держание и формы учебной деятельности. Обучающийся выступает в роли субъекта образо-</w:t>
      </w:r>
      <w:r>
        <w:rPr>
          <w:spacing w:val="1"/>
        </w:rPr>
        <w:t xml:space="preserve"> </w:t>
      </w:r>
      <w:r>
        <w:t>вательной деятельности, поскольку получает возможность быть самостоятельным, активным</w:t>
      </w:r>
      <w:r>
        <w:rPr>
          <w:spacing w:val="1"/>
        </w:rPr>
        <w:t xml:space="preserve"> </w:t>
      </w:r>
      <w:r>
        <w:t>творцом, который планирует свою деятельность, ставит задачи, ищет средства для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p w:rsidR="00BF0840" w:rsidRDefault="00AE20C9">
      <w:pPr>
        <w:pStyle w:val="a3"/>
        <w:spacing w:before="11" w:line="268" w:lineRule="auto"/>
        <w:ind w:left="517" w:right="549" w:firstLine="170"/>
      </w:pPr>
      <w:r>
        <w:t>Основными задачами в процессе учебно-исследовательского и проектного обучения явля-</w:t>
      </w:r>
      <w:r>
        <w:rPr>
          <w:spacing w:val="1"/>
        </w:rPr>
        <w:t xml:space="preserve"> </w:t>
      </w:r>
      <w:r>
        <w:t>ется развитие у ученика определенного базиса знаний и развития умений: наблюдать, изме-</w:t>
      </w:r>
      <w:r>
        <w:rPr>
          <w:spacing w:val="1"/>
        </w:rPr>
        <w:t xml:space="preserve"> </w:t>
      </w:r>
      <w:r>
        <w:t>рять, сравнивать, моделировать, генерировать гипотезы, экспериментировать,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 основу для проведения исследований и реализации проектов 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3" w:line="268" w:lineRule="auto"/>
        <w:ind w:left="517" w:right="552" w:firstLine="230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изучае-</w:t>
      </w:r>
      <w:r>
        <w:rPr>
          <w:spacing w:val="1"/>
        </w:rPr>
        <w:t xml:space="preserve"> </w:t>
      </w:r>
      <w:r>
        <w:t>мых объектов и процессов, схем, алгоритмов и эвристических средств решения учебных и</w:t>
      </w:r>
      <w:r>
        <w:rPr>
          <w:spacing w:val="1"/>
        </w:rPr>
        <w:t xml:space="preserve"> </w:t>
      </w:r>
      <w:r>
        <w:t>практических задач, а также особенностей математического, технического моделирования,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возможностей компьютера.</w:t>
      </w:r>
    </w:p>
    <w:p w:rsidR="00BF0840" w:rsidRDefault="00AE20C9">
      <w:pPr>
        <w:pStyle w:val="a3"/>
        <w:spacing w:before="5" w:line="266" w:lineRule="auto"/>
        <w:ind w:left="517" w:right="561" w:firstLine="230"/>
      </w:pPr>
      <w:r>
        <w:t>Исследовательская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проходить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индивидуальной,</w:t>
      </w:r>
      <w:r>
        <w:rPr>
          <w:spacing w:val="1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форме.</w:t>
      </w:r>
    </w:p>
    <w:p w:rsidR="00BF0840" w:rsidRDefault="00AE20C9">
      <w:pPr>
        <w:pStyle w:val="a3"/>
        <w:spacing w:before="16" w:line="268" w:lineRule="auto"/>
        <w:ind w:left="517" w:right="548" w:firstLine="230"/>
      </w:pPr>
      <w:r>
        <w:t>В рамках внеурочной деятельности исследовательская и проектная деятельность направ-</w:t>
      </w:r>
      <w:r>
        <w:rPr>
          <w:spacing w:val="1"/>
        </w:rPr>
        <w:t xml:space="preserve"> </w:t>
      </w:r>
      <w:r>
        <w:t>лены на обогащение содержания образования и возможность реализации способностей,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развития.</w:t>
      </w:r>
    </w:p>
    <w:p w:rsidR="00BF0840" w:rsidRDefault="00BF0840">
      <w:pPr>
        <w:spacing w:line="268" w:lineRule="auto"/>
        <w:sectPr w:rsidR="00BF0840">
          <w:footerReference w:type="default" r:id="rId104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52" w:firstLine="230"/>
      </w:pPr>
      <w:r>
        <w:lastRenderedPageBreak/>
        <w:t>Для расширения диапазона применимости исследовательского и проектного обучения сле-</w:t>
      </w:r>
      <w:r>
        <w:rPr>
          <w:spacing w:val="1"/>
        </w:rPr>
        <w:t xml:space="preserve"> </w:t>
      </w:r>
      <w:r>
        <w:t>дует дифференцировать задания по степени трудности: путем постепенного усложнения не-</w:t>
      </w:r>
      <w:r>
        <w:rPr>
          <w:spacing w:val="1"/>
        </w:rPr>
        <w:t xml:space="preserve"> </w:t>
      </w:r>
      <w:r>
        <w:t>посредственно самих заданий и/или увеличением степени самостоятельности ребенка, регу-</w:t>
      </w:r>
      <w:r>
        <w:rPr>
          <w:spacing w:val="1"/>
        </w:rPr>
        <w:t xml:space="preserve"> </w:t>
      </w:r>
      <w:r>
        <w:t>лируемой мерой непосредственного руководства учителя процессом научно- практического</w:t>
      </w:r>
      <w:r>
        <w:rPr>
          <w:spacing w:val="1"/>
        </w:rPr>
        <w:t xml:space="preserve"> </w:t>
      </w:r>
      <w:r>
        <w:t>обучения.</w:t>
      </w:r>
    </w:p>
    <w:p w:rsidR="00BF0840" w:rsidRDefault="00AE20C9">
      <w:pPr>
        <w:pStyle w:val="a3"/>
        <w:spacing w:before="6" w:line="268" w:lineRule="auto"/>
        <w:ind w:left="517" w:right="547" w:firstLine="230"/>
      </w:pPr>
      <w:r>
        <w:t>В качестве 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сформиро-</w:t>
      </w:r>
      <w:r>
        <w:rPr>
          <w:spacing w:val="1"/>
        </w:rPr>
        <w:t xml:space="preserve"> </w:t>
      </w:r>
      <w:r>
        <w:t>ванные умения: наблюдать, измерять, сравнивать, моделировать, выдвигать гипотезы, экспе-</w:t>
      </w:r>
      <w:r>
        <w:rPr>
          <w:spacing w:val="1"/>
        </w:rPr>
        <w:t xml:space="preserve"> </w:t>
      </w:r>
      <w:r>
        <w:t>риментировать, определять понятия, устанавливать причинно-следственные связи и работать</w:t>
      </w:r>
      <w:r>
        <w:rPr>
          <w:spacing w:val="-57"/>
        </w:rPr>
        <w:t xml:space="preserve"> </w:t>
      </w:r>
      <w:r>
        <w:t>с источниками информации. В качестве результата следует также включить готовность слу-</w:t>
      </w:r>
      <w:r>
        <w:rPr>
          <w:spacing w:val="1"/>
        </w:rPr>
        <w:t xml:space="preserve"> </w:t>
      </w:r>
      <w:r>
        <w:t>шать и слышать собеседника, умение в корректной форме формулировать и оценивать по-</w:t>
      </w:r>
      <w:r>
        <w:rPr>
          <w:spacing w:val="1"/>
        </w:rPr>
        <w:t xml:space="preserve"> </w:t>
      </w:r>
      <w:r>
        <w:t>знавательные вопросы; проявлять самостоятельность в обучении, инициативу в использова-</w:t>
      </w:r>
      <w:r>
        <w:rPr>
          <w:spacing w:val="1"/>
        </w:rPr>
        <w:t xml:space="preserve"> </w:t>
      </w:r>
      <w:r>
        <w:t>нии своих мыслительных способностей; критически и творчески работать в сотрудничестве с</w:t>
      </w:r>
      <w:r>
        <w:rPr>
          <w:spacing w:val="-57"/>
        </w:rPr>
        <w:t xml:space="preserve"> </w:t>
      </w:r>
      <w:r>
        <w:t>другими людьми; смело и твердо защищать свои убеждения; оценивать и понимать собст-</w:t>
      </w:r>
      <w:r>
        <w:rPr>
          <w:spacing w:val="1"/>
        </w:rPr>
        <w:t xml:space="preserve"> </w:t>
      </w:r>
      <w:r>
        <w:t>венные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BF0840" w:rsidRDefault="00AE20C9">
      <w:pPr>
        <w:pStyle w:val="a3"/>
        <w:spacing w:line="268" w:lineRule="auto"/>
        <w:ind w:left="517" w:right="549" w:firstLine="230"/>
      </w:pPr>
      <w:r>
        <w:t>В МБОУ «Нововознесенская СОШ» учебно-исследовательская и проектная деятельность в</w:t>
      </w:r>
      <w:r>
        <w:rPr>
          <w:spacing w:val="1"/>
        </w:rPr>
        <w:t xml:space="preserve"> </w:t>
      </w:r>
      <w:r>
        <w:t>школе осуществляется по четырем направлениям: гуманитарно-эстетическое, естественно –</w:t>
      </w:r>
      <w:r>
        <w:rPr>
          <w:spacing w:val="1"/>
        </w:rPr>
        <w:t xml:space="preserve"> </w:t>
      </w:r>
      <w:r>
        <w:t>математическое,</w:t>
      </w:r>
      <w:r>
        <w:rPr>
          <w:spacing w:val="-1"/>
        </w:rPr>
        <w:t xml:space="preserve"> </w:t>
      </w:r>
      <w:r>
        <w:t>филологическое,</w:t>
      </w:r>
      <w:r>
        <w:rPr>
          <w:spacing w:val="4"/>
        </w:rPr>
        <w:t xml:space="preserve"> </w:t>
      </w:r>
      <w:r>
        <w:t>«юный</w:t>
      </w:r>
      <w:r>
        <w:rPr>
          <w:spacing w:val="3"/>
        </w:rPr>
        <w:t xml:space="preserve"> </w:t>
      </w:r>
      <w:r>
        <w:t>исследователь».</w:t>
      </w:r>
    </w:p>
    <w:p w:rsidR="00BF0840" w:rsidRDefault="00AE20C9">
      <w:pPr>
        <w:pStyle w:val="Heading1"/>
        <w:spacing w:before="19"/>
        <w:jc w:val="both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</w:p>
    <w:p w:rsidR="00BF0840" w:rsidRDefault="00AE20C9">
      <w:pPr>
        <w:pStyle w:val="a3"/>
        <w:spacing w:before="33" w:line="268" w:lineRule="auto"/>
        <w:ind w:left="517" w:right="549" w:firstLine="708"/>
      </w:pPr>
      <w:r>
        <w:t>Указанное содержание учебных предметов, преподаваемых в рамках начального обра-</w:t>
      </w:r>
      <w:r>
        <w:rPr>
          <w:spacing w:val="-57"/>
        </w:rPr>
        <w:t xml:space="preserve"> </w:t>
      </w:r>
      <w:r>
        <w:t>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 средством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соблюдении</w:t>
      </w:r>
      <w:r>
        <w:t xml:space="preserve"> </w:t>
      </w:r>
      <w:r>
        <w:rPr>
          <w:spacing w:val="-1"/>
        </w:rPr>
        <w:t>определенных</w:t>
      </w:r>
      <w:r>
        <w:rPr>
          <w:spacing w:val="4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t>деятельности: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74" w:line="266" w:lineRule="auto"/>
        <w:ind w:right="546" w:firstLine="427"/>
        <w:rPr>
          <w:sz w:val="24"/>
        </w:rPr>
      </w:pPr>
      <w:r>
        <w:rPr>
          <w:sz w:val="24"/>
        </w:rPr>
        <w:t>использовании учебников в бумажной и/или электронной форме не только в качест-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 носителя информации, «готовых» знаний, подлежащих усвоению, но и как носителяспо-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собов «открытия» новых знаний, их практического освоения, обобщения и 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6" w:line="268" w:lineRule="auto"/>
        <w:ind w:right="553" w:firstLine="427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 системно-деятельностного подхода: будучи формой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её основные этапы – постановку задачи, поиск 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 (моделирование), конкретизацию и применение новых знаний (способов 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8"/>
          <w:sz w:val="24"/>
        </w:rPr>
        <w:t xml:space="preserve"> </w:t>
      </w:r>
      <w:r>
        <w:rPr>
          <w:sz w:val="24"/>
        </w:rPr>
        <w:t>результата;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5" w:line="266" w:lineRule="auto"/>
        <w:ind w:right="548" w:firstLine="427"/>
        <w:rPr>
          <w:sz w:val="24"/>
        </w:rPr>
      </w:pPr>
      <w:r>
        <w:rPr>
          <w:sz w:val="24"/>
        </w:rPr>
        <w:t>осуществлении целесообразного выбора организационно-деятельностных форм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 обучающихся на уроке (учебном занятии) – индивидуальной, групповой (парной)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7" w:line="266" w:lineRule="auto"/>
        <w:ind w:right="548" w:firstLine="427"/>
        <w:rPr>
          <w:sz w:val="24"/>
        </w:rPr>
      </w:pPr>
      <w:r>
        <w:rPr>
          <w:sz w:val="24"/>
        </w:rPr>
        <w:t>организации системы мероприятий для формирования контрольно-оценочной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самостоятельности;</w:t>
      </w:r>
    </w:p>
    <w:p w:rsidR="00BF0840" w:rsidRDefault="00AE20C9">
      <w:pPr>
        <w:pStyle w:val="a5"/>
        <w:numPr>
          <w:ilvl w:val="0"/>
          <w:numId w:val="75"/>
        </w:numPr>
        <w:tabs>
          <w:tab w:val="left" w:pos="1370"/>
        </w:tabs>
        <w:spacing w:before="14"/>
        <w:ind w:left="1369" w:hanging="426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BF0840" w:rsidRDefault="00AE20C9">
      <w:pPr>
        <w:pStyle w:val="a3"/>
        <w:ind w:left="517" w:right="550" w:firstLine="283"/>
      </w:pPr>
      <w:r>
        <w:t>Ориентировка младших школьников в ИКТ и формирование способности их грамотно</w:t>
      </w:r>
      <w:r>
        <w:rPr>
          <w:spacing w:val="1"/>
        </w:rPr>
        <w:t xml:space="preserve"> </w:t>
      </w:r>
      <w:r>
        <w:t>применять (ИКТ-компетентность) являются одними из важных средств формирования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F0840" w:rsidRDefault="00AE20C9">
      <w:pPr>
        <w:pStyle w:val="a3"/>
        <w:ind w:left="517" w:right="550" w:firstLine="283"/>
      </w:pPr>
      <w:r>
        <w:t>В рамках ИКТ-компетентности выделяется учебная ИКТ-компетентность - 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</w:t>
      </w:r>
      <w:r>
        <w:rPr>
          <w:spacing w:val="1"/>
        </w:rPr>
        <w:t xml:space="preserve"> </w:t>
      </w:r>
      <w:r>
        <w:t>ИКТ и источников информации в соответствии с возрастными потребностями и возможно-</w:t>
      </w:r>
      <w:r>
        <w:rPr>
          <w:spacing w:val="1"/>
        </w:rPr>
        <w:t xml:space="preserve"> </w:t>
      </w:r>
      <w:r>
        <w:t>стями младшего школьника. Решение задачи формирования ИКТ- компетентности должно</w:t>
      </w:r>
      <w:r>
        <w:rPr>
          <w:spacing w:val="1"/>
        </w:rPr>
        <w:t xml:space="preserve"> </w:t>
      </w:r>
      <w:r>
        <w:t>проходить не только на занятиях по отдельным учебным предметам (где формируется пред-</w:t>
      </w:r>
      <w:r>
        <w:rPr>
          <w:spacing w:val="1"/>
        </w:rPr>
        <w:t xml:space="preserve"> </w:t>
      </w:r>
      <w:r>
        <w:t>метная ИКТ-компетентность), но и в рамках метапредметной программы формирования 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BF0840" w:rsidRDefault="00BF0840">
      <w:pPr>
        <w:sectPr w:rsidR="00BF0840">
          <w:footerReference w:type="default" r:id="rId104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283"/>
        <w:jc w:val="left"/>
      </w:pPr>
      <w:r>
        <w:lastRenderedPageBreak/>
        <w:t>При</w:t>
      </w:r>
      <w:r>
        <w:rPr>
          <w:spacing w:val="2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формируются: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критическое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 жизни и информационным результатам 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гулятивных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21"/>
          <w:sz w:val="24"/>
        </w:rPr>
        <w:t xml:space="preserve"> </w:t>
      </w:r>
      <w:r>
        <w:rPr>
          <w:sz w:val="24"/>
        </w:rPr>
        <w:t>обеспечиваются: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47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 среде;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59" w:firstLine="283"/>
        <w:jc w:val="left"/>
        <w:rPr>
          <w:sz w:val="24"/>
        </w:rPr>
      </w:pPr>
      <w:r>
        <w:rPr>
          <w:sz w:val="24"/>
        </w:rPr>
        <w:t>использование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коррекции выполненного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before="1"/>
        <w:ind w:left="517" w:right="538" w:firstLine="283"/>
        <w:jc w:val="left"/>
      </w:pPr>
      <w:r>
        <w:t>При</w:t>
      </w:r>
      <w:r>
        <w:rPr>
          <w:spacing w:val="18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ИКТ</w:t>
      </w:r>
      <w:r>
        <w:rPr>
          <w:spacing w:val="18"/>
        </w:rPr>
        <w:t xml:space="preserve"> </w:t>
      </w:r>
      <w:r>
        <w:t>играют</w:t>
      </w:r>
      <w:r>
        <w:rPr>
          <w:spacing w:val="18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52" w:firstLine="283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3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BF0840" w:rsidRDefault="00AE20C9">
      <w:pPr>
        <w:pStyle w:val="a3"/>
        <w:tabs>
          <w:tab w:val="left" w:pos="6986"/>
          <w:tab w:val="left" w:pos="9357"/>
        </w:tabs>
        <w:ind w:left="517" w:right="553" w:firstLine="283"/>
        <w:jc w:val="left"/>
      </w:pPr>
      <w:r>
        <w:t>ИКТ</w:t>
      </w:r>
      <w:r>
        <w:rPr>
          <w:spacing w:val="2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tab/>
        <w:t>коммуникативных</w:t>
      </w:r>
      <w:r>
        <w:tab/>
        <w:t>универ-</w:t>
      </w:r>
      <w:r>
        <w:rPr>
          <w:spacing w:val="-57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используются: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left="1369" w:hanging="570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8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369"/>
          <w:tab w:val="left" w:pos="1370"/>
        </w:tabs>
        <w:ind w:right="562" w:firstLine="283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4"/>
          <w:sz w:val="24"/>
        </w:rPr>
        <w:t xml:space="preserve"> </w:t>
      </w:r>
      <w:r>
        <w:rPr>
          <w:sz w:val="24"/>
        </w:rPr>
        <w:t>чат,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14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57"/>
          <w:sz w:val="24"/>
        </w:rPr>
        <w:t xml:space="preserve"> </w:t>
      </w:r>
      <w:r>
        <w:rPr>
          <w:sz w:val="24"/>
        </w:rPr>
        <w:t>блог).</w:t>
      </w:r>
    </w:p>
    <w:p w:rsidR="00BF0840" w:rsidRDefault="00AE20C9">
      <w:pPr>
        <w:pStyle w:val="a3"/>
        <w:tabs>
          <w:tab w:val="left" w:pos="5519"/>
        </w:tabs>
        <w:spacing w:before="1"/>
        <w:ind w:left="517" w:right="551" w:firstLine="283"/>
      </w:pPr>
      <w:r>
        <w:t xml:space="preserve">Формирование    </w:t>
      </w:r>
      <w:r>
        <w:rPr>
          <w:spacing w:val="11"/>
        </w:rPr>
        <w:t xml:space="preserve"> </w:t>
      </w:r>
      <w:r>
        <w:t>ИКТ-компетентности</w:t>
      </w:r>
      <w:r>
        <w:tab/>
        <w:t>обучающихся происходит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систем-</w:t>
      </w:r>
      <w:r>
        <w:rPr>
          <w:spacing w:val="-58"/>
        </w:rPr>
        <w:t xml:space="preserve"> </w:t>
      </w:r>
      <w:r>
        <w:t>но-деятельностного</w:t>
      </w:r>
      <w:r>
        <w:rPr>
          <w:spacing w:val="12"/>
        </w:rPr>
        <w:t xml:space="preserve"> </w:t>
      </w:r>
      <w:r>
        <w:t>подхода,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исключения</w:t>
      </w:r>
    </w:p>
    <w:p w:rsidR="00BF0840" w:rsidRDefault="00AE20C9">
      <w:pPr>
        <w:pStyle w:val="a3"/>
        <w:ind w:left="800"/>
      </w:pP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BF0840" w:rsidRDefault="00AE20C9">
      <w:pPr>
        <w:pStyle w:val="a3"/>
        <w:ind w:left="517" w:right="550" w:firstLine="283"/>
      </w:pPr>
      <w:r>
        <w:t>Освоение умений работать с информацией и использовать инструменты ИКТ также может</w:t>
      </w:r>
      <w:r>
        <w:rPr>
          <w:spacing w:val="-57"/>
        </w:rPr>
        <w:t xml:space="preserve"> </w:t>
      </w:r>
      <w:r>
        <w:t>входить в содержание факультативных курсов, кружков, внеурочной деятельности школьни-</w:t>
      </w:r>
      <w:r>
        <w:rPr>
          <w:spacing w:val="1"/>
        </w:rPr>
        <w:t xml:space="preserve"> </w:t>
      </w:r>
      <w:r>
        <w:t>ков.</w:t>
      </w:r>
    </w:p>
    <w:p w:rsidR="00BF0840" w:rsidRDefault="00AE20C9">
      <w:pPr>
        <w:pStyle w:val="Heading1"/>
        <w:spacing w:before="24"/>
        <w:jc w:val="both"/>
      </w:pP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-4"/>
        </w:rPr>
        <w:t xml:space="preserve"> </w:t>
      </w:r>
      <w:r>
        <w:t>обучающихся</w:t>
      </w:r>
    </w:p>
    <w:p w:rsidR="00BF0840" w:rsidRDefault="00AE20C9">
      <w:pPr>
        <w:pStyle w:val="a3"/>
        <w:spacing w:before="36" w:line="268" w:lineRule="auto"/>
        <w:ind w:left="517" w:right="554" w:firstLine="556"/>
      </w:pPr>
      <w:r>
        <w:rPr>
          <w:b/>
        </w:rPr>
        <w:t xml:space="preserve">«Русский язык» </w:t>
      </w:r>
      <w:r>
        <w:t>Различные способы передачи информации (буква, пиктограмма, рису-</w:t>
      </w:r>
      <w:r>
        <w:rPr>
          <w:spacing w:val="-57"/>
        </w:rPr>
        <w:t xml:space="preserve"> </w:t>
      </w:r>
      <w:r>
        <w:t>нок). Источники информации и способы её</w:t>
      </w:r>
      <w:r>
        <w:rPr>
          <w:spacing w:val="1"/>
        </w:rPr>
        <w:t xml:space="preserve"> </w:t>
      </w:r>
      <w:r>
        <w:t>поиска: словари, энциклопедии, библиотеки,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компьютерные.</w:t>
      </w:r>
    </w:p>
    <w:p w:rsidR="00BF0840" w:rsidRDefault="00AE20C9">
      <w:pPr>
        <w:pStyle w:val="a3"/>
        <w:spacing w:before="7" w:line="268" w:lineRule="auto"/>
        <w:ind w:left="517" w:right="547" w:firstLine="556"/>
      </w:pPr>
      <w:r>
        <w:rPr>
          <w:b/>
        </w:rPr>
        <w:t xml:space="preserve">«Литературное чтение» </w:t>
      </w:r>
      <w:r>
        <w:t>Работа с мультимедиасообщениями (включающими текст, ил-</w:t>
      </w:r>
      <w:r>
        <w:rPr>
          <w:spacing w:val="1"/>
        </w:rPr>
        <w:t xml:space="preserve"> </w:t>
      </w:r>
      <w:r>
        <w:t>люстрации, аудио- и видеофрагменты, ссылки). Анализ содержания, языковых особенностей</w:t>
      </w:r>
      <w:r>
        <w:rPr>
          <w:spacing w:val="1"/>
        </w:rPr>
        <w:t xml:space="preserve"> </w:t>
      </w:r>
      <w:r>
        <w:t>и структуры мультимедиасообщения; определение роли и места иллюстративного ряда в тек-</w:t>
      </w:r>
      <w:r>
        <w:rPr>
          <w:spacing w:val="-57"/>
        </w:rPr>
        <w:t xml:space="preserve"> </w:t>
      </w:r>
      <w:r>
        <w:t>сте. Конструирование небольших сообщений, в том числе с добавлением иллюстраций, ви-</w:t>
      </w:r>
      <w:r>
        <w:rPr>
          <w:spacing w:val="1"/>
        </w:rPr>
        <w:t xml:space="preserve"> </w:t>
      </w:r>
      <w:r>
        <w:t>део- и аудио- фрагментов. Создание информационных объектов как иллюстраций к прочи-</w:t>
      </w:r>
      <w:r>
        <w:rPr>
          <w:spacing w:val="1"/>
        </w:rPr>
        <w:t xml:space="preserve"> </w:t>
      </w:r>
      <w:r>
        <w:t>танным художественным текстам. Презентация (письменная и устная) с опорой на тезисы и</w:t>
      </w:r>
      <w:r>
        <w:rPr>
          <w:spacing w:val="1"/>
        </w:rPr>
        <w:t xml:space="preserve"> </w:t>
      </w:r>
      <w:r>
        <w:t>иллюстративный ряд на компьютере. Поиск информации для проектной деятельности на ма-</w:t>
      </w:r>
      <w:r>
        <w:rPr>
          <w:spacing w:val="1"/>
        </w:rPr>
        <w:t xml:space="preserve"> </w:t>
      </w:r>
      <w:r>
        <w:t>териале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контролируемом Интернете.</w:t>
      </w:r>
    </w:p>
    <w:p w:rsidR="00BF0840" w:rsidRDefault="00AE20C9">
      <w:pPr>
        <w:pStyle w:val="a3"/>
        <w:spacing w:before="26" w:line="268" w:lineRule="auto"/>
        <w:ind w:left="517" w:right="552" w:firstLine="556"/>
      </w:pPr>
      <w:r>
        <w:rPr>
          <w:b/>
        </w:rPr>
        <w:t xml:space="preserve">«Иностранный язык» </w:t>
      </w:r>
      <w:r>
        <w:t>Подготовка плана и тезисов сообщения (в том числе гиперме-</w:t>
      </w:r>
      <w:r>
        <w:rPr>
          <w:spacing w:val="1"/>
        </w:rPr>
        <w:t xml:space="preserve"> </w:t>
      </w:r>
      <w:r>
        <w:t>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сообщением.</w:t>
      </w:r>
    </w:p>
    <w:p w:rsidR="00BF0840" w:rsidRDefault="00AE20C9">
      <w:pPr>
        <w:pStyle w:val="a3"/>
        <w:spacing w:before="8" w:line="268" w:lineRule="auto"/>
        <w:ind w:left="517" w:right="549" w:firstLine="796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 языке в цифровой форме для самокорректировки, устное выступление в сопро-</w:t>
      </w:r>
      <w:r>
        <w:rPr>
          <w:spacing w:val="1"/>
        </w:rPr>
        <w:t xml:space="preserve"> </w:t>
      </w:r>
      <w:r>
        <w:t>вождении</w:t>
      </w:r>
      <w:r>
        <w:rPr>
          <w:spacing w:val="26"/>
        </w:rPr>
        <w:t xml:space="preserve"> </w:t>
      </w:r>
      <w:r>
        <w:t>аудио-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видеоподдержки.</w:t>
      </w:r>
      <w:r>
        <w:rPr>
          <w:spacing w:val="25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не-</w:t>
      </w:r>
    </w:p>
    <w:p w:rsidR="00BF0840" w:rsidRDefault="00BF0840">
      <w:pPr>
        <w:spacing w:line="268" w:lineRule="auto"/>
        <w:sectPr w:rsidR="00BF0840">
          <w:footerReference w:type="default" r:id="rId105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46"/>
      </w:pPr>
      <w:r>
        <w:lastRenderedPageBreak/>
        <w:t>больших устных и письменных сообщениях, в том числе полученных компьютерными спо-</w:t>
      </w:r>
      <w:r>
        <w:rPr>
          <w:spacing w:val="1"/>
        </w:rPr>
        <w:t xml:space="preserve"> </w:t>
      </w:r>
      <w:r>
        <w:t>собами коммуникации. Использование компьютерного словаря, экранного перевода отдель-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слов.</w:t>
      </w:r>
    </w:p>
    <w:p w:rsidR="00BF0840" w:rsidRDefault="00AE20C9">
      <w:pPr>
        <w:pStyle w:val="a3"/>
        <w:spacing w:before="5" w:line="268" w:lineRule="auto"/>
        <w:ind w:left="517" w:right="547" w:firstLine="556"/>
      </w:pPr>
      <w:r>
        <w:rPr>
          <w:b/>
        </w:rPr>
        <w:t xml:space="preserve">«Математика» </w:t>
      </w:r>
      <w:r>
        <w:t>Применение математических знаний и представлений, а также методов</w:t>
      </w:r>
      <w:r>
        <w:rPr>
          <w:spacing w:val="1"/>
        </w:rPr>
        <w:t xml:space="preserve"> </w:t>
      </w:r>
      <w:r>
        <w:t>информатики для решения учебных задач, начальный опыт применения математических зна-</w:t>
      </w:r>
      <w:r>
        <w:rPr>
          <w:spacing w:val="1"/>
        </w:rPr>
        <w:t xml:space="preserve"> </w:t>
      </w:r>
      <w:r>
        <w:t>ний и информатических подходов в повседневных ситуациях. Представление, анализ и ин-</w:t>
      </w:r>
      <w:r>
        <w:rPr>
          <w:spacing w:val="1"/>
        </w:rPr>
        <w:t xml:space="preserve"> </w:t>
      </w:r>
      <w:r>
        <w:t>терпретация данных в ходе работы с текстами, таблицами, диаграммами, несложными гра-</w:t>
      </w:r>
      <w:r>
        <w:rPr>
          <w:spacing w:val="1"/>
        </w:rPr>
        <w:t xml:space="preserve"> </w:t>
      </w:r>
      <w:r>
        <w:t>фами: извлечение необходимых данных, заполнение готовых форм (на бумаге и компьюте-</w:t>
      </w:r>
      <w:r>
        <w:rPr>
          <w:spacing w:val="1"/>
        </w:rPr>
        <w:t xml:space="preserve"> </w:t>
      </w:r>
      <w:r>
        <w:t>ре), объяснение, сравнение и обобщение информации. Выбор оснований для образования и</w:t>
      </w:r>
      <w:r>
        <w:rPr>
          <w:spacing w:val="1"/>
        </w:rPr>
        <w:t xml:space="preserve"> </w:t>
      </w:r>
      <w:r>
        <w:t>выделения совокупностей. Представление причинно-следственных и временных связей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цепочек.</w:t>
      </w:r>
    </w:p>
    <w:p w:rsidR="00BF0840" w:rsidRDefault="00AE20C9">
      <w:pPr>
        <w:pStyle w:val="a3"/>
        <w:spacing w:before="1" w:line="268" w:lineRule="auto"/>
        <w:ind w:left="517" w:right="545" w:firstLine="556"/>
      </w:pPr>
      <w:r>
        <w:rPr>
          <w:b/>
        </w:rPr>
        <w:t xml:space="preserve">«Окружающий мир» </w:t>
      </w:r>
      <w:r>
        <w:t>Фиксация информации о внешнем мире и о самом себе с исполь-</w:t>
      </w:r>
      <w:r>
        <w:rPr>
          <w:spacing w:val="1"/>
        </w:rPr>
        <w:t xml:space="preserve"> </w:t>
      </w:r>
      <w:r>
        <w:t>зованием инструментов ИКТ. Планирование и осуществление несложных наблюдений, сбор</w:t>
      </w:r>
      <w:r>
        <w:rPr>
          <w:spacing w:val="1"/>
        </w:rPr>
        <w:t xml:space="preserve"> </w:t>
      </w:r>
      <w:r>
        <w:t>числовых данных, проведение опытов с помощью инструментов ИКТ. Поиск дополнитель-</w:t>
      </w:r>
      <w:r>
        <w:rPr>
          <w:spacing w:val="1"/>
        </w:rPr>
        <w:t xml:space="preserve"> </w:t>
      </w:r>
      <w:r>
        <w:t>ной информации для решения учебных и самостоятельных познавательных задач, в том чис-</w:t>
      </w:r>
      <w:r>
        <w:rPr>
          <w:spacing w:val="1"/>
        </w:rPr>
        <w:t xml:space="preserve"> </w:t>
      </w:r>
      <w:r>
        <w:t>ле в контролируемом Интернете. Создание информационных объектов в качестве отчета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исследованиях.</w:t>
      </w:r>
    </w:p>
    <w:p w:rsidR="00BF0840" w:rsidRDefault="00AE20C9">
      <w:pPr>
        <w:pStyle w:val="a3"/>
        <w:spacing w:before="71" w:line="268" w:lineRule="auto"/>
        <w:ind w:left="517" w:right="551" w:firstLine="556"/>
      </w:pPr>
      <w:r>
        <w:rPr>
          <w:b/>
        </w:rPr>
        <w:t xml:space="preserve">«Технология». </w:t>
      </w:r>
      <w:r>
        <w:t>Первоначальное знакомство с компьютером и всеми инструментами</w:t>
      </w:r>
      <w:r>
        <w:rPr>
          <w:spacing w:val="1"/>
        </w:rPr>
        <w:t xml:space="preserve"> </w:t>
      </w:r>
      <w:r>
        <w:t>ИКТ: назначение, правила безопасной работы. Первоначальный опыт работы с простыми</w:t>
      </w:r>
      <w:r>
        <w:rPr>
          <w:spacing w:val="1"/>
        </w:rPr>
        <w:t xml:space="preserve"> </w:t>
      </w:r>
      <w:r>
        <w:t>информационными объектами: текстом, рисунком, аудио- и видеофрагментами; сохранение</w:t>
      </w:r>
      <w:r>
        <w:rPr>
          <w:spacing w:val="1"/>
        </w:rPr>
        <w:t xml:space="preserve"> </w:t>
      </w:r>
      <w:r>
        <w:t>результатов своей работы. Овладение приемами поиска и использования информации,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 электронными ресурсами.</w:t>
      </w:r>
    </w:p>
    <w:p w:rsidR="00BF0840" w:rsidRDefault="00AE20C9">
      <w:pPr>
        <w:pStyle w:val="a3"/>
        <w:spacing w:before="3" w:line="268" w:lineRule="auto"/>
        <w:ind w:left="517" w:right="547" w:firstLine="556"/>
      </w:pPr>
      <w:r>
        <w:rPr>
          <w:b/>
        </w:rPr>
        <w:t xml:space="preserve">«Искусство». </w:t>
      </w:r>
      <w:r>
        <w:t>Знакомство с простыми графическим и растровым редакторами изобра-</w:t>
      </w:r>
      <w:r>
        <w:rPr>
          <w:spacing w:val="1"/>
        </w:rPr>
        <w:t xml:space="preserve"> </w:t>
      </w:r>
      <w:r>
        <w:t>жений, освоение простых форм редактирования изображений: поворот, вырезание, измене-</w:t>
      </w:r>
      <w:r>
        <w:rPr>
          <w:spacing w:val="1"/>
        </w:rPr>
        <w:t xml:space="preserve"> </w:t>
      </w:r>
      <w:r>
        <w:t>ние контрастности, яркости, вырезание и добавление фрагмента, изменение последователь-</w:t>
      </w:r>
      <w:r>
        <w:rPr>
          <w:spacing w:val="1"/>
        </w:rPr>
        <w:t xml:space="preserve"> </w:t>
      </w:r>
      <w:r>
        <w:t>ности экранов в слайд-шоу. Создание творческих графических работ, несложных видеосю-</w:t>
      </w:r>
      <w:r>
        <w:rPr>
          <w:spacing w:val="1"/>
        </w:rPr>
        <w:t xml:space="preserve"> </w:t>
      </w:r>
      <w:r>
        <w:t>жетов,</w:t>
      </w:r>
      <w:r>
        <w:rPr>
          <w:spacing w:val="-4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мультипликации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озвучиванием.</w:t>
      </w:r>
    </w:p>
    <w:p w:rsidR="00BF0840" w:rsidRDefault="00AE20C9">
      <w:pPr>
        <w:pStyle w:val="Heading1"/>
        <w:spacing w:before="12" w:line="268" w:lineRule="auto"/>
        <w:ind w:right="553" w:firstLine="556"/>
        <w:jc w:val="both"/>
      </w:pPr>
      <w:r>
        <w:t>Технологии, методы и приемы как условие формирования универсальных учеб-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действий:</w:t>
      </w:r>
    </w:p>
    <w:p w:rsidR="00BF0840" w:rsidRDefault="00AE20C9">
      <w:pPr>
        <w:pStyle w:val="a3"/>
        <w:spacing w:before="4" w:line="268" w:lineRule="auto"/>
        <w:ind w:left="517" w:right="547" w:firstLine="556"/>
      </w:pPr>
      <w:r>
        <w:t>- 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 средств ее осуществления. В начале каждого урока ученики под руководством учите-</w:t>
      </w:r>
      <w:r>
        <w:rPr>
          <w:spacing w:val="1"/>
        </w:rPr>
        <w:t xml:space="preserve"> </w:t>
      </w:r>
      <w:r>
        <w:t>ля, а затем самостоятельно ставят цели и задачи учебной деятельности на данном уроке. Это</w:t>
      </w:r>
      <w:r>
        <w:rPr>
          <w:spacing w:val="1"/>
        </w:rPr>
        <w:t xml:space="preserve"> </w:t>
      </w:r>
      <w:r>
        <w:t>помогает ученикам видеть перспективу работы по теме и соотносить конкретные цели каж-</w:t>
      </w:r>
      <w:r>
        <w:rPr>
          <w:spacing w:val="1"/>
        </w:rPr>
        <w:t xml:space="preserve"> </w:t>
      </w:r>
      <w:r>
        <w:t>дого урока с конечным результатом ее изучения. Постановка учебной задачи, как правило,</w:t>
      </w:r>
      <w:r>
        <w:rPr>
          <w:spacing w:val="1"/>
        </w:rPr>
        <w:t xml:space="preserve"> </w:t>
      </w:r>
      <w:r>
        <w:t>показывает детям недостаточность имеющихся у них знаний, побуждает их к поиску новых</w:t>
      </w:r>
      <w:r>
        <w:rPr>
          <w:spacing w:val="1"/>
        </w:rPr>
        <w:t xml:space="preserve"> </w:t>
      </w:r>
      <w:r>
        <w:t>знаний и способов действий, которые они «открывают» в результате применения и исполь-</w:t>
      </w:r>
      <w:r>
        <w:rPr>
          <w:spacing w:val="1"/>
        </w:rPr>
        <w:t xml:space="preserve"> </w:t>
      </w:r>
      <w:r>
        <w:t>зования уже известных способов действий и имеющихся знаний. При такой системе у учени-</w:t>
      </w:r>
      <w:r>
        <w:rPr>
          <w:spacing w:val="1"/>
        </w:rPr>
        <w:t xml:space="preserve"> </w:t>
      </w:r>
      <w:r>
        <w:t>ков постепенно формируются умения сначала понимать и принимать познавательную цель,</w:t>
      </w:r>
      <w:r>
        <w:rPr>
          <w:spacing w:val="1"/>
        </w:rPr>
        <w:t xml:space="preserve"> </w:t>
      </w:r>
      <w:r>
        <w:t>сохранять её при выполнении учебных действий, а затем и самостоятельно формулировать</w:t>
      </w:r>
      <w:r>
        <w:rPr>
          <w:spacing w:val="1"/>
        </w:rPr>
        <w:t xml:space="preserve"> </w:t>
      </w:r>
      <w:r>
        <w:t>учебную задачу, выстраивать план действия для её последующего решения. Способность</w:t>
      </w:r>
      <w:r>
        <w:rPr>
          <w:spacing w:val="1"/>
        </w:rPr>
        <w:t xml:space="preserve"> </w:t>
      </w:r>
      <w:r>
        <w:t>принимать и сохранять задачи учебной деятельности, находить средства ее реализации раз-</w:t>
      </w:r>
      <w:r>
        <w:rPr>
          <w:spacing w:val="1"/>
        </w:rPr>
        <w:t xml:space="preserve"> </w:t>
      </w:r>
      <w:r>
        <w:t>вивается через систему заданий, предусмотренных в материале каждого урока. Урок, тема,</w:t>
      </w:r>
      <w:r>
        <w:rPr>
          <w:spacing w:val="1"/>
        </w:rPr>
        <w:t xml:space="preserve"> </w:t>
      </w:r>
      <w:r>
        <w:t>раздел завершаются заданиями «Проверь себя», содержание которых способствует организа-</w:t>
      </w:r>
      <w:r>
        <w:rPr>
          <w:spacing w:val="1"/>
        </w:rPr>
        <w:t xml:space="preserve"> </w:t>
      </w:r>
      <w:r>
        <w:t>ции контрольно-оценочной деятельности, формированию рефлексивной позиции школьника,</w:t>
      </w:r>
      <w:r>
        <w:rPr>
          <w:spacing w:val="-57"/>
        </w:rPr>
        <w:t xml:space="preserve"> </w:t>
      </w:r>
      <w:r>
        <w:t>его волевой саморегуляции. Такая дидактическая структура урока: общая цель — ее конкре-</w:t>
      </w:r>
      <w:r>
        <w:rPr>
          <w:spacing w:val="1"/>
        </w:rPr>
        <w:t xml:space="preserve"> </w:t>
      </w:r>
      <w:r>
        <w:t>тизация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урока</w:t>
      </w:r>
      <w:r>
        <w:rPr>
          <w:spacing w:val="13"/>
        </w:rPr>
        <w:t xml:space="preserve"> </w:t>
      </w:r>
      <w:r>
        <w:t>(или</w:t>
      </w:r>
      <w:r>
        <w:rPr>
          <w:spacing w:val="13"/>
        </w:rPr>
        <w:t xml:space="preserve"> </w:t>
      </w:r>
      <w:r>
        <w:t>раздела)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реализация</w:t>
      </w:r>
      <w:r>
        <w:rPr>
          <w:spacing w:val="12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творче-</w:t>
      </w:r>
    </w:p>
    <w:p w:rsidR="00BF0840" w:rsidRDefault="00BF0840">
      <w:pPr>
        <w:spacing w:line="268" w:lineRule="auto"/>
        <w:sectPr w:rsidR="00BF0840">
          <w:footerReference w:type="default" r:id="rId105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53"/>
      </w:pPr>
      <w:r>
        <w:lastRenderedPageBreak/>
        <w:t>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</w:p>
    <w:p w:rsidR="00BF0840" w:rsidRDefault="00AE20C9">
      <w:pPr>
        <w:pStyle w:val="a3"/>
        <w:spacing w:before="5" w:line="268" w:lineRule="auto"/>
        <w:ind w:left="517" w:right="548" w:firstLine="556"/>
      </w:pPr>
      <w:r>
        <w:t>-освоение способов решения проблем творческого и поискового характера. Формиро-</w:t>
      </w:r>
      <w:r>
        <w:rPr>
          <w:spacing w:val="1"/>
        </w:rPr>
        <w:t xml:space="preserve"> </w:t>
      </w:r>
      <w:r>
        <w:t>вание и освоение указанных способов и приёмов действий основывается на системе заданий</w:t>
      </w:r>
      <w:r>
        <w:rPr>
          <w:spacing w:val="1"/>
        </w:rPr>
        <w:t xml:space="preserve"> </w:t>
      </w:r>
      <w:r>
        <w:t>творческого и поискового характера, направленных на развитие у учащихся познавательных</w:t>
      </w:r>
      <w:r>
        <w:rPr>
          <w:spacing w:val="1"/>
        </w:rPr>
        <w:t xml:space="preserve"> </w:t>
      </w:r>
      <w:r>
        <w:t>УУД и творческих способностей. В курсе «Русский язык» одним из приёмов решения учеб-</w:t>
      </w:r>
      <w:r>
        <w:rPr>
          <w:spacing w:val="1"/>
        </w:rPr>
        <w:t xml:space="preserve"> </w:t>
      </w:r>
      <w:r>
        <w:t>ных проблем является языковой эксперимент. Проводя исследование, дети, например, узна-</w:t>
      </w:r>
      <w:r>
        <w:rPr>
          <w:spacing w:val="1"/>
        </w:rPr>
        <w:t xml:space="preserve"> </w:t>
      </w:r>
      <w:r>
        <w:t>ют, как можно определить слоги в слове, основу слова; убеждаются, что слов без корня не</w:t>
      </w:r>
      <w:r>
        <w:rPr>
          <w:spacing w:val="1"/>
        </w:rPr>
        <w:t xml:space="preserve"> </w:t>
      </w:r>
      <w:r>
        <w:t>бывает; определяют, какие глаголы спрягаются, а какие — нет. Учащиеся включаются в по-</w:t>
      </w:r>
      <w:r>
        <w:rPr>
          <w:spacing w:val="1"/>
        </w:rPr>
        <w:t xml:space="preserve"> </w:t>
      </w:r>
      <w:r>
        <w:t>иск ответа, выдвигая предположения, обсуждая их, находя с помощью учебника необходи-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знаниями.</w:t>
      </w:r>
    </w:p>
    <w:p w:rsidR="00BF0840" w:rsidRDefault="00AE20C9">
      <w:pPr>
        <w:pStyle w:val="a3"/>
        <w:spacing w:line="268" w:lineRule="auto"/>
        <w:ind w:left="517" w:right="548" w:firstLine="616"/>
      </w:pPr>
      <w:r>
        <w:t>Проблемы творческого и поискового характера решаются также при работе над учеб-</w:t>
      </w:r>
      <w:r>
        <w:rPr>
          <w:spacing w:val="1"/>
        </w:rPr>
        <w:t xml:space="preserve"> </w:t>
      </w:r>
      <w:r>
        <w:t>ными проектами по математике, русскому языку, литературному чтению, окружающему ми-</w:t>
      </w:r>
      <w:r>
        <w:rPr>
          <w:spacing w:val="1"/>
        </w:rPr>
        <w:t xml:space="preserve"> </w:t>
      </w:r>
      <w:r>
        <w:t>ру, технологии, иностранному языку, которые предусмотрены в каждом классе УМК «Школа</w:t>
      </w:r>
      <w:r>
        <w:rPr>
          <w:spacing w:val="-57"/>
        </w:rPr>
        <w:t xml:space="preserve"> </w:t>
      </w:r>
      <w:r>
        <w:t>России».</w:t>
      </w:r>
    </w:p>
    <w:p w:rsidR="00BF0840" w:rsidRDefault="00AE20C9">
      <w:pPr>
        <w:pStyle w:val="a3"/>
        <w:spacing w:line="237" w:lineRule="auto"/>
        <w:ind w:left="517" w:right="538" w:firstLine="240"/>
        <w:jc w:val="left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способов основывается</w:t>
      </w:r>
      <w:r>
        <w:rPr>
          <w:spacing w:val="1"/>
        </w:rPr>
        <w:t xml:space="preserve"> </w:t>
      </w:r>
      <w:r>
        <w:t>на заданиях</w:t>
      </w:r>
      <w:r>
        <w:rPr>
          <w:spacing w:val="3"/>
        </w:rPr>
        <w:t xml:space="preserve"> </w:t>
      </w:r>
      <w:r>
        <w:t>творческо-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 поискового</w:t>
      </w:r>
      <w:r>
        <w:rPr>
          <w:spacing w:val="-3"/>
        </w:rPr>
        <w:t xml:space="preserve"> </w:t>
      </w:r>
      <w:r>
        <w:t>характера, например, предлагающих: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</w:tabs>
        <w:spacing w:line="266" w:lineRule="auto"/>
        <w:ind w:right="864" w:firstLine="240"/>
        <w:jc w:val="left"/>
        <w:rPr>
          <w:sz w:val="24"/>
        </w:rPr>
      </w:pPr>
      <w:r>
        <w:rPr>
          <w:sz w:val="24"/>
        </w:rPr>
        <w:t>продолжить (дополнить) ряд чисел, числовых выражений, равенств, значений вели-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чин,</w:t>
      </w:r>
      <w:r>
        <w:rPr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др., 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правилу;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  <w:tab w:val="left" w:pos="7883"/>
        </w:tabs>
        <w:spacing w:line="268" w:lineRule="auto"/>
        <w:ind w:right="643" w:firstLine="24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</w:r>
      <w:r>
        <w:rPr>
          <w:spacing w:val="-1"/>
          <w:sz w:val="24"/>
        </w:rPr>
        <w:t>величин, геометриче-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и др. по 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BF0840" w:rsidRDefault="00AE20C9">
      <w:pPr>
        <w:pStyle w:val="a5"/>
        <w:numPr>
          <w:ilvl w:val="0"/>
          <w:numId w:val="74"/>
        </w:numPr>
        <w:tabs>
          <w:tab w:val="left" w:pos="1225"/>
          <w:tab w:val="left" w:pos="1226"/>
        </w:tabs>
        <w:spacing w:line="266" w:lineRule="auto"/>
        <w:ind w:right="625" w:firstLine="240"/>
        <w:jc w:val="left"/>
        <w:rPr>
          <w:sz w:val="24"/>
        </w:rPr>
      </w:pPr>
      <w:r>
        <w:rPr>
          <w:sz w:val="24"/>
        </w:rPr>
        <w:t>провести логические рассуждения, использовать знания в новых условиях при 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нении заданий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BF0840" w:rsidRDefault="00AE20C9">
      <w:pPr>
        <w:pStyle w:val="a3"/>
        <w:spacing w:before="5" w:line="268" w:lineRule="auto"/>
        <w:ind w:left="517" w:right="551" w:firstLine="616"/>
      </w:pPr>
      <w:r>
        <w:t>С первого класса младшие школьники учатся не только наблюдать, сравнивать, вы-</w:t>
      </w:r>
      <w:r>
        <w:rPr>
          <w:spacing w:val="1"/>
        </w:rPr>
        <w:t xml:space="preserve"> </w:t>
      </w:r>
      <w:r>
        <w:t>полнять классификацию объектов, рассуждать, проводить обобщения и др., но и фиксиро-</w:t>
      </w:r>
      <w:r>
        <w:rPr>
          <w:spacing w:val="1"/>
        </w:rPr>
        <w:t xml:space="preserve"> </w:t>
      </w:r>
      <w:r>
        <w:t>вать результаты своих наблюдений и действий разными способами (словесными, практиче-</w:t>
      </w:r>
      <w:r>
        <w:rPr>
          <w:spacing w:val="1"/>
        </w:rPr>
        <w:t xml:space="preserve"> </w:t>
      </w:r>
      <w:r>
        <w:t>скими, знаковыми, графическими). Всё это формирует умения решать задачи творческого и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характера.</w:t>
      </w:r>
    </w:p>
    <w:p w:rsidR="00BF0840" w:rsidRDefault="00AE20C9">
      <w:pPr>
        <w:pStyle w:val="Heading1"/>
        <w:spacing w:before="10"/>
        <w:jc w:val="both"/>
      </w:pPr>
      <w:r>
        <w:t>Возможности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</w:p>
    <w:p w:rsidR="00BF0840" w:rsidRDefault="00AE20C9">
      <w:pPr>
        <w:pStyle w:val="a3"/>
        <w:spacing w:before="34" w:line="268" w:lineRule="auto"/>
        <w:ind w:left="517" w:right="549" w:firstLine="556"/>
      </w:pPr>
      <w:r>
        <w:rPr>
          <w:b/>
          <w:i/>
        </w:rPr>
        <w:t xml:space="preserve">Проблемно-диалогическая технология </w:t>
      </w:r>
      <w:r>
        <w:t>даёт развернутый ответ на вопрос, как научить</w:t>
      </w:r>
      <w:r>
        <w:rPr>
          <w:spacing w:val="1"/>
        </w:rPr>
        <w:t xml:space="preserve"> </w:t>
      </w:r>
      <w:r>
        <w:t>учеников ставить и решать проблемы. В соответствии с данной технологией на уроке введе-</w:t>
      </w:r>
      <w:r>
        <w:rPr>
          <w:spacing w:val="1"/>
        </w:rPr>
        <w:t xml:space="preserve"> </w:t>
      </w:r>
      <w:r>
        <w:t>ния нового материала должны быть проработаны два звена: постановка учебной проблемы и</w:t>
      </w:r>
      <w:r>
        <w:rPr>
          <w:spacing w:val="1"/>
        </w:rPr>
        <w:t xml:space="preserve"> </w:t>
      </w:r>
      <w:r>
        <w:t>поиск её решения. Постановка проблемы – это этап формулирования темы урока или вопроса</w:t>
      </w:r>
      <w:r>
        <w:rPr>
          <w:spacing w:val="-57"/>
        </w:rPr>
        <w:t xml:space="preserve"> </w:t>
      </w:r>
      <w:r>
        <w:t>для исследования. Поиск решения – этап формулирования нового знания. Постановку про-</w:t>
      </w:r>
      <w:r>
        <w:rPr>
          <w:spacing w:val="1"/>
        </w:rPr>
        <w:t xml:space="preserve"> </w:t>
      </w:r>
      <w:r>
        <w:t>блемы и поиск решения ученики осуществляют в ходе специально выстроенного учителем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 обеспечивая выращивание умения решать проблемы. Наряду с этим происходит</w:t>
      </w:r>
      <w:r>
        <w:rPr>
          <w:spacing w:val="1"/>
        </w:rPr>
        <w:t xml:space="preserve"> </w:t>
      </w:r>
      <w:r>
        <w:t>формирование и других универсальных учебных действий: за счет использования диалога 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извлекать</w:t>
      </w:r>
      <w:r>
        <w:rPr>
          <w:spacing w:val="11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делать</w:t>
      </w:r>
      <w:r>
        <w:rPr>
          <w:spacing w:val="10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т.п.</w:t>
      </w:r>
    </w:p>
    <w:p w:rsidR="00BF0840" w:rsidRDefault="00AE20C9">
      <w:pPr>
        <w:pStyle w:val="a5"/>
        <w:numPr>
          <w:ilvl w:val="0"/>
          <w:numId w:val="87"/>
        </w:numPr>
        <w:tabs>
          <w:tab w:val="left" w:pos="695"/>
        </w:tabs>
        <w:spacing w:line="267" w:lineRule="exact"/>
        <w:ind w:left="694" w:hanging="178"/>
        <w:rPr>
          <w:sz w:val="24"/>
        </w:rPr>
      </w:pPr>
      <w:r>
        <w:rPr>
          <w:sz w:val="24"/>
        </w:rPr>
        <w:t>познавательных.</w:t>
      </w:r>
    </w:p>
    <w:p w:rsidR="00BF0840" w:rsidRDefault="00AE20C9">
      <w:pPr>
        <w:pStyle w:val="a3"/>
        <w:spacing w:before="36" w:line="268" w:lineRule="auto"/>
        <w:ind w:left="517" w:right="546" w:firstLine="556"/>
      </w:pPr>
      <w:r>
        <w:rPr>
          <w:b/>
          <w:i/>
        </w:rPr>
        <w:t xml:space="preserve">Технология оценивания образовательных достижений </w:t>
      </w:r>
      <w:r>
        <w:t>(учебных успехов) направле-</w:t>
      </w:r>
      <w:r>
        <w:rPr>
          <w:spacing w:val="1"/>
        </w:rPr>
        <w:t xml:space="preserve"> </w:t>
      </w:r>
      <w:r>
        <w:t>на на развитие контрольно-оценочной самостоятельности учеников за счет изменения тради-</w:t>
      </w:r>
      <w:r>
        <w:rPr>
          <w:spacing w:val="1"/>
        </w:rPr>
        <w:t xml:space="preserve"> </w:t>
      </w:r>
      <w:r>
        <w:t>ционной системы оценивания. У учащихся развиваются умения самостоятельно оценивать</w:t>
      </w:r>
      <w:r>
        <w:rPr>
          <w:spacing w:val="1"/>
        </w:rPr>
        <w:t xml:space="preserve"> </w:t>
      </w:r>
      <w:r>
        <w:t>результат своих действий, контролировать себя, находить и исправлять собственные ошиб-</w:t>
      </w:r>
      <w:r>
        <w:rPr>
          <w:spacing w:val="1"/>
        </w:rPr>
        <w:t xml:space="preserve"> </w:t>
      </w:r>
      <w:r>
        <w:t>ки; мотивация на успех. Избавление учеников от страха перед школьным контролем и оце-</w:t>
      </w:r>
      <w:r>
        <w:rPr>
          <w:spacing w:val="1"/>
        </w:rPr>
        <w:t xml:space="preserve"> </w:t>
      </w:r>
      <w:r>
        <w:t>ниванием путём создания комфортной обстановки позволяет сберечь их психическое здоро-</w:t>
      </w:r>
      <w:r>
        <w:rPr>
          <w:spacing w:val="1"/>
        </w:rPr>
        <w:t xml:space="preserve"> </w:t>
      </w:r>
      <w:r>
        <w:t>вье.</w:t>
      </w:r>
    </w:p>
    <w:p w:rsidR="00BF0840" w:rsidRDefault="00BF0840">
      <w:pPr>
        <w:spacing w:line="268" w:lineRule="auto"/>
        <w:sectPr w:rsidR="00BF0840">
          <w:footerReference w:type="default" r:id="rId105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47" w:firstLine="556"/>
      </w:pPr>
      <w:r>
        <w:lastRenderedPageBreak/>
        <w:t>Данная технология направлена на формирование регулятивных универсальных учеб-</w:t>
      </w:r>
      <w:r>
        <w:rPr>
          <w:spacing w:val="1"/>
        </w:rPr>
        <w:t xml:space="preserve"> </w:t>
      </w:r>
      <w:r>
        <w:t>ных действий, так как обеспечивает развитие умения определять, достигнут ли результат</w:t>
      </w:r>
      <w:r>
        <w:rPr>
          <w:spacing w:val="1"/>
        </w:rPr>
        <w:t xml:space="preserve"> </w:t>
      </w:r>
      <w:r>
        <w:t>деятельности. Наряду с этим происходит формирование и коммуникативных универсальных</w:t>
      </w:r>
      <w:r>
        <w:rPr>
          <w:spacing w:val="1"/>
        </w:rPr>
        <w:t xml:space="preserve"> </w:t>
      </w:r>
      <w:r>
        <w:t>учебных действий: за счёт обучения аргументировано отстаивать свою точку зрения, логиче-</w:t>
      </w:r>
      <w:r>
        <w:rPr>
          <w:spacing w:val="1"/>
        </w:rPr>
        <w:t xml:space="preserve"> </w:t>
      </w:r>
      <w:r>
        <w:t>ски обосновывать свои выводы. Воспитание толерантного отношения к иным решениям при-</w:t>
      </w:r>
      <w:r>
        <w:rPr>
          <w:spacing w:val="-57"/>
        </w:rPr>
        <w:t xml:space="preserve"> </w:t>
      </w:r>
      <w:r>
        <w:t>водит</w:t>
      </w:r>
      <w:r>
        <w:rPr>
          <w:spacing w:val="-1"/>
        </w:rPr>
        <w:t xml:space="preserve"> </w:t>
      </w:r>
      <w:r>
        <w:t>к личностному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ученика.</w:t>
      </w:r>
    </w:p>
    <w:p w:rsidR="00BF0840" w:rsidRDefault="00AE20C9">
      <w:pPr>
        <w:pStyle w:val="a3"/>
        <w:spacing w:before="8" w:line="266" w:lineRule="auto"/>
        <w:ind w:left="517" w:right="546" w:firstLine="556"/>
      </w:pPr>
      <w:r>
        <w:rPr>
          <w:b/>
          <w:i/>
        </w:rPr>
        <w:t xml:space="preserve">Технология формирования типа правильной читательской деятельности </w:t>
      </w:r>
      <w:r>
        <w:t>(техноло-</w:t>
      </w:r>
      <w:r>
        <w:rPr>
          <w:spacing w:val="-57"/>
        </w:rPr>
        <w:t xml:space="preserve"> </w:t>
      </w:r>
      <w:r>
        <w:t>гия продуктивного чтения) обеспечивает понимание текста за счёт овладения приемами его</w:t>
      </w:r>
      <w:r>
        <w:rPr>
          <w:spacing w:val="1"/>
        </w:rPr>
        <w:t xml:space="preserve"> </w:t>
      </w:r>
      <w:r>
        <w:t>освоения на этапах до чтения, во время чтения и после чтения. Эта технология направлена на</w:t>
      </w:r>
      <w:r>
        <w:rPr>
          <w:spacing w:val="-57"/>
        </w:rPr>
        <w:t xml:space="preserve"> </w:t>
      </w:r>
      <w:r>
        <w:t>формирование коммуникативных универсальных учебных действий, обеспечивая умение ис-</w:t>
      </w:r>
      <w:r>
        <w:rPr>
          <w:spacing w:val="1"/>
        </w:rPr>
        <w:t xml:space="preserve"> </w:t>
      </w:r>
      <w:r>
        <w:t>толковывать прочитанное и формулировать свою позицию, адекватно понимать собеседника</w:t>
      </w:r>
      <w:r>
        <w:rPr>
          <w:spacing w:val="1"/>
        </w:rPr>
        <w:t xml:space="preserve"> </w:t>
      </w:r>
      <w:r>
        <w:t>(автора), умение осознанно читать вслух и про себя тексты учебников; познавательных уни-</w:t>
      </w:r>
      <w:r>
        <w:rPr>
          <w:spacing w:val="1"/>
        </w:rPr>
        <w:t xml:space="preserve"> </w:t>
      </w:r>
      <w:r>
        <w:t>версальных учебных действий, например, умения извлекать информацию из текста. Реализа-</w:t>
      </w:r>
      <w:r>
        <w:rPr>
          <w:spacing w:val="1"/>
        </w:rPr>
        <w:t xml:space="preserve"> </w:t>
      </w:r>
      <w:r>
        <w:t>ция этой технологии обеспечена методическим аппаратом учебников и тетрадей по литера-</w:t>
      </w:r>
      <w:r>
        <w:rPr>
          <w:spacing w:val="1"/>
        </w:rPr>
        <w:t xml:space="preserve"> </w:t>
      </w:r>
      <w:r>
        <w:t>турному</w:t>
      </w:r>
      <w:r>
        <w:rPr>
          <w:spacing w:val="-6"/>
        </w:rPr>
        <w:t xml:space="preserve"> </w:t>
      </w:r>
      <w:r>
        <w:t>чтению и другим</w:t>
      </w:r>
      <w:r>
        <w:rPr>
          <w:spacing w:val="-1"/>
        </w:rPr>
        <w:t xml:space="preserve"> </w:t>
      </w:r>
      <w:r>
        <w:t>предметам.</w:t>
      </w:r>
    </w:p>
    <w:p w:rsidR="00BF0840" w:rsidRDefault="00AE20C9">
      <w:pPr>
        <w:pStyle w:val="a3"/>
        <w:spacing w:before="16" w:line="268" w:lineRule="auto"/>
        <w:ind w:left="517" w:right="549" w:firstLine="736"/>
      </w:pPr>
      <w:r>
        <w:t>Используемые в школе образовательные технологии предусматривают работу в ма-</w:t>
      </w:r>
      <w:r>
        <w:rPr>
          <w:spacing w:val="1"/>
        </w:rPr>
        <w:t xml:space="preserve"> </w:t>
      </w:r>
      <w:r>
        <w:t>лых группах, парах и другие формы групповой работы. Это связано с их важностью в каче-</w:t>
      </w:r>
      <w:r>
        <w:rPr>
          <w:spacing w:val="1"/>
        </w:rPr>
        <w:t xml:space="preserve"> </w:t>
      </w:r>
      <w:r>
        <w:t>стве основы для формирования коммуникативных универсальных учебных действий и преж-</w:t>
      </w:r>
      <w:r>
        <w:rPr>
          <w:spacing w:val="1"/>
        </w:rPr>
        <w:t xml:space="preserve"> </w:t>
      </w:r>
      <w:r>
        <w:t>де всего - умения донести свою позицию до других, понять другие позиции, договариваться с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 позиции</w:t>
      </w:r>
      <w:r>
        <w:rPr>
          <w:spacing w:val="-3"/>
        </w:rPr>
        <w:t xml:space="preserve"> </w:t>
      </w:r>
      <w:r>
        <w:t>другого.</w:t>
      </w:r>
    </w:p>
    <w:p w:rsidR="00BF0840" w:rsidRDefault="00AE20C9">
      <w:pPr>
        <w:pStyle w:val="Heading1"/>
        <w:spacing w:before="9" w:after="9" w:line="271" w:lineRule="auto"/>
        <w:ind w:left="5020" w:right="598" w:hanging="4503"/>
        <w:jc w:val="both"/>
      </w:pPr>
      <w:r>
        <w:t>Формы учебной деятельности как условие формирования универсальных учебных дей-</w:t>
      </w:r>
      <w:r>
        <w:rPr>
          <w:spacing w:val="-57"/>
        </w:rPr>
        <w:t xml:space="preserve"> </w:t>
      </w:r>
      <w:r>
        <w:t>ствий</w: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8358"/>
      </w:tblGrid>
      <w:tr w:rsidR="00BF0840">
        <w:trPr>
          <w:trHeight w:val="3024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39" w:line="259" w:lineRule="auto"/>
              <w:ind w:left="2" w:right="7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39"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воспринимает ребенка как равноправного партнера, активного, влия-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участника учебного процесса, организует взаимообщение, диалог.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стники процесса эмоционально открыты и свободны в своих высказываниях.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бенок свободно пользуется помощью педагога или сверстников. При таком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трудничестве педагог выступает в роли организатора, который действует 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средованно, а не прямыми указаниями. Такое общение максимально приближе-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к ребенку. Организация работы в паре, группе, самостоятельная работа с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 дополнительных информационных источников. Учебное 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BF0840">
        <w:trPr>
          <w:trHeight w:val="3945"/>
        </w:trPr>
        <w:tc>
          <w:tcPr>
            <w:tcW w:w="1274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42" w:line="266" w:lineRule="auto"/>
              <w:ind w:left="2" w:right="35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учебно–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358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spacing w:before="42" w:line="261" w:lineRule="auto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Художественное, музыкальное, театральное творчество, конструирование,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 замысла и реализация социально – значимых инициатив и др.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проектами гармонично дополняет в образовательном процессе 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урочную деятельность и позволяет работать над получением личностных 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ограниченных временными рамками отдельных уроков. Нацеленность 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на оригинальный конечный результат в ограниченное время создает предпо-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BF0840" w:rsidRDefault="00AE20C9">
            <w:pPr>
              <w:pStyle w:val="TableParagraph"/>
              <w:spacing w:line="261" w:lineRule="auto"/>
              <w:ind w:left="4" w:right="238"/>
              <w:rPr>
                <w:sz w:val="24"/>
              </w:rPr>
            </w:pPr>
            <w:r>
              <w:rPr>
                <w:sz w:val="24"/>
              </w:rPr>
              <w:t>Совместная творческая деятельность учащихся при работе над проектами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и необходимый завершающий этап работы над любым проектом – 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зентация (защита) проекта – способствуют формированию 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умений.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  <w:p w:rsidR="00BF0840" w:rsidRDefault="00AE20C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BF0840">
        <w:trPr>
          <w:trHeight w:val="640"/>
        </w:trPr>
        <w:tc>
          <w:tcPr>
            <w:tcW w:w="1274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before="26" w:line="290" w:lineRule="atLeast"/>
              <w:ind w:left="2" w:right="86"/>
              <w:rPr>
                <w:sz w:val="24"/>
              </w:rPr>
            </w:pPr>
            <w:r>
              <w:rPr>
                <w:sz w:val="24"/>
              </w:rPr>
              <w:t>Контроль-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оценоч-</w:t>
            </w:r>
          </w:p>
        </w:tc>
        <w:tc>
          <w:tcPr>
            <w:tcW w:w="8358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before="26" w:line="29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ядром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выступая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</w:tc>
      </w:tr>
    </w:tbl>
    <w:p w:rsidR="00BF0840" w:rsidRDefault="00BF0840">
      <w:pPr>
        <w:spacing w:line="290" w:lineRule="atLeast"/>
        <w:rPr>
          <w:sz w:val="24"/>
        </w:rPr>
        <w:sectPr w:rsidR="00BF0840">
          <w:footerReference w:type="default" r:id="rId105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8358"/>
      </w:tblGrid>
      <w:tr w:rsidR="00BF0840">
        <w:trPr>
          <w:trHeight w:val="7150"/>
        </w:trPr>
        <w:tc>
          <w:tcPr>
            <w:tcW w:w="1274" w:type="dxa"/>
          </w:tcPr>
          <w:p w:rsidR="00BF0840" w:rsidRDefault="00AE20C9">
            <w:pPr>
              <w:pStyle w:val="TableParagraph"/>
              <w:spacing w:line="259" w:lineRule="auto"/>
              <w:ind w:left="2" w:right="202"/>
              <w:rPr>
                <w:sz w:val="24"/>
              </w:rPr>
            </w:pPr>
            <w:r>
              <w:rPr>
                <w:sz w:val="24"/>
              </w:rPr>
              <w:lastRenderedPageBreak/>
              <w:t>ная и реф-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ре и в отношениях с другими людьми. Центральной функцией самооценки 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регуляторная функция. Происхождение самооценки связано с общением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ребенка. На развитие самооценки существенное влияние оказы-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специально организованное учебное действие оценки. Условия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</w:p>
          <w:p w:rsidR="00BF0840" w:rsidRDefault="00AE20C9">
            <w:pPr>
              <w:pStyle w:val="TableParagraph"/>
              <w:spacing w:before="38" w:line="25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*постановка перед учеником задачи оценивания своей деятельности (оценивает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учитель, перед ребенком ставится задача оценки результатов своей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ности);</w:t>
            </w:r>
          </w:p>
          <w:p w:rsidR="00BF0840" w:rsidRDefault="00AE20C9">
            <w:pPr>
              <w:pStyle w:val="TableParagraph"/>
              <w:spacing w:before="6" w:line="270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BF0840" w:rsidRDefault="00AE20C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F0840" w:rsidRDefault="00AE20C9">
            <w:pPr>
              <w:pStyle w:val="TableParagraph"/>
              <w:spacing w:before="46" w:line="254" w:lineRule="auto"/>
              <w:ind w:left="4"/>
              <w:rPr>
                <w:sz w:val="24"/>
              </w:rPr>
            </w:pPr>
            <w:r>
              <w:rPr>
                <w:sz w:val="24"/>
              </w:rPr>
              <w:t>*организация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объективации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BF0840" w:rsidRDefault="00AE20C9">
            <w:pPr>
              <w:pStyle w:val="TableParagraph"/>
              <w:spacing w:before="3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*формирование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 что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</w:p>
          <w:p w:rsidR="00BF0840" w:rsidRDefault="00AE20C9">
            <w:pPr>
              <w:pStyle w:val="TableParagraph"/>
              <w:spacing w:before="47"/>
              <w:ind w:left="4"/>
              <w:rPr>
                <w:sz w:val="24"/>
              </w:rPr>
            </w:pPr>
            <w:r>
              <w:rPr>
                <w:sz w:val="24"/>
              </w:rPr>
              <w:t>совершенствовать);</w:t>
            </w:r>
          </w:p>
          <w:p w:rsidR="00BF0840" w:rsidRDefault="00AE20C9">
            <w:pPr>
              <w:pStyle w:val="TableParagraph"/>
              <w:spacing w:before="21" w:line="259" w:lineRule="auto"/>
              <w:ind w:left="4" w:right="67"/>
              <w:rPr>
                <w:sz w:val="24"/>
              </w:rPr>
            </w:pPr>
            <w:r>
              <w:rPr>
                <w:sz w:val="24"/>
              </w:rPr>
              <w:t>*формирование у обучающегося умения сотрудничать с учителем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применять критерии дифференцированной оценки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 включая умение проводить анализ причин неудач 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делять недостающие операции и условия, которые обеспечили бы успешное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полнение 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F0840" w:rsidRDefault="00AE20C9">
            <w:pPr>
              <w:pStyle w:val="TableParagraph"/>
              <w:tabs>
                <w:tab w:val="left" w:pos="5069"/>
              </w:tabs>
              <w:spacing w:line="259" w:lineRule="auto"/>
              <w:ind w:left="4" w:right="234"/>
              <w:rPr>
                <w:sz w:val="24"/>
              </w:rPr>
            </w:pPr>
            <w:r>
              <w:rPr>
                <w:sz w:val="24"/>
              </w:rPr>
              <w:t>*организация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учителя с обучающимися, 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F0840">
        <w:trPr>
          <w:trHeight w:val="2131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40" w:line="259" w:lineRule="auto"/>
              <w:ind w:left="2" w:right="2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40" w:line="259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Самообслуживание, участие в общественно-полезном труде, в социально значи-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трудовых акциях. Планомерный труд развивает положительные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личности: организованность, дисциплинированность, внимательность, наблюда-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тельность. Труд младших школьников позволяет учителю лучше узнать их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дивидуальные особенности, выяснить их творческие возможности, развить 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ределенные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BF0840" w:rsidRDefault="00AE20C9">
            <w:pPr>
              <w:pStyle w:val="TableParagraph"/>
              <w:spacing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F0840">
        <w:trPr>
          <w:trHeight w:val="940"/>
        </w:trPr>
        <w:tc>
          <w:tcPr>
            <w:tcW w:w="1274" w:type="dxa"/>
          </w:tcPr>
          <w:p w:rsidR="00BF0840" w:rsidRDefault="00AE20C9">
            <w:pPr>
              <w:pStyle w:val="TableParagraph"/>
              <w:spacing w:before="39"/>
              <w:ind w:left="2"/>
              <w:rPr>
                <w:sz w:val="24"/>
              </w:rPr>
            </w:pPr>
            <w:r>
              <w:rPr>
                <w:sz w:val="24"/>
              </w:rPr>
              <w:t>Спортивная</w:t>
            </w:r>
          </w:p>
          <w:p w:rsidR="00BF0840" w:rsidRDefault="00AE20C9">
            <w:pPr>
              <w:pStyle w:val="TableParagraph"/>
              <w:spacing w:before="10" w:line="290" w:lineRule="atLeast"/>
              <w:ind w:left="2" w:right="2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358" w:type="dxa"/>
          </w:tcPr>
          <w:p w:rsidR="00BF0840" w:rsidRDefault="00AE20C9">
            <w:pPr>
              <w:pStyle w:val="TableParagraph"/>
              <w:spacing w:before="39"/>
              <w:ind w:left="4" w:right="-1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 физической культуры, 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спорта,</w:t>
            </w:r>
          </w:p>
          <w:p w:rsidR="00BF0840" w:rsidRDefault="00AE20C9">
            <w:pPr>
              <w:pStyle w:val="TableParagraph"/>
              <w:spacing w:before="10" w:line="29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позволят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15"/>
        </w:rPr>
      </w:pPr>
    </w:p>
    <w:p w:rsidR="00BF0840" w:rsidRDefault="00AE20C9">
      <w:pPr>
        <w:spacing w:before="94" w:line="235" w:lineRule="auto"/>
        <w:ind w:left="3285" w:right="586" w:hanging="2739"/>
        <w:jc w:val="both"/>
        <w:rPr>
          <w:sz w:val="24"/>
        </w:rPr>
      </w:pPr>
      <w:r>
        <w:rPr>
          <w:b/>
          <w:sz w:val="24"/>
        </w:rPr>
        <w:t>Методика и инструментарий оценки успешности освоения и применения обучающими-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.</w:t>
      </w:r>
    </w:p>
    <w:p w:rsidR="00BF0840" w:rsidRDefault="00AE20C9">
      <w:pPr>
        <w:pStyle w:val="a3"/>
        <w:spacing w:before="2"/>
        <w:ind w:left="517" w:right="547" w:firstLine="708"/>
      </w:pPr>
      <w:r>
        <w:t>Система оценки в сфере УУД может включать в себя следующие принципы и харак-</w:t>
      </w:r>
      <w:r>
        <w:rPr>
          <w:spacing w:val="1"/>
        </w:rPr>
        <w:t xml:space="preserve"> </w:t>
      </w:r>
      <w:r>
        <w:t>теристики: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ind w:left="1225" w:hanging="426"/>
        <w:rPr>
          <w:sz w:val="24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ind w:right="550" w:firstLine="283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участников образовательной деятельности, то есть быть информативной для управлен-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15" w:line="264" w:lineRule="auto"/>
        <w:ind w:right="562" w:firstLine="283"/>
        <w:rPr>
          <w:sz w:val="24"/>
        </w:rPr>
      </w:pPr>
      <w:r>
        <w:rPr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AE20C9">
      <w:pPr>
        <w:pStyle w:val="a3"/>
        <w:spacing w:before="19" w:line="268" w:lineRule="auto"/>
        <w:ind w:left="517" w:right="551" w:firstLine="283"/>
      </w:pPr>
      <w:r>
        <w:t>Оценка деятельности образовательного учреждения по формированию и развитию УУД у</w:t>
      </w:r>
      <w:r>
        <w:rPr>
          <w:spacing w:val="1"/>
        </w:rPr>
        <w:t xml:space="preserve"> </w:t>
      </w:r>
      <w:r>
        <w:t>учащихся может учитывать работу по обеспечению кадровых, методических,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условий.</w:t>
      </w:r>
    </w:p>
    <w:p w:rsidR="00BF0840" w:rsidRDefault="00BF0840">
      <w:pPr>
        <w:spacing w:line="268" w:lineRule="auto"/>
        <w:sectPr w:rsidR="00BF0840">
          <w:footerReference w:type="default" r:id="rId105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4" w:lineRule="auto"/>
        <w:ind w:left="517" w:right="563" w:firstLine="283"/>
      </w:pPr>
      <w:r>
        <w:lastRenderedPageBreak/>
        <w:t>В процессе реализации мониторинга успешности освоения и применения УУД могут 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82" w:line="268" w:lineRule="auto"/>
        <w:ind w:right="548" w:firstLine="283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контро-</w:t>
      </w:r>
      <w:r>
        <w:rPr>
          <w:spacing w:val="1"/>
          <w:sz w:val="24"/>
        </w:rPr>
        <w:t xml:space="preserve"> </w:t>
      </w:r>
      <w:r>
        <w:rPr>
          <w:sz w:val="24"/>
        </w:rPr>
        <w:t>лирует своих действий, подменяет учебную задачу задачей буквального заучивания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56" w:firstLine="283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6" w:lineRule="auto"/>
        <w:ind w:right="553" w:firstLine="283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50" w:firstLine="283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 не-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между условиями задачами и имеющимися способами ее решения и правиль-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4" w:lineRule="auto"/>
        <w:ind w:right="552" w:firstLine="283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 ус-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 способов действия);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80" w:lineRule="auto"/>
        <w:ind w:right="550" w:firstLine="283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 Система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 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быть: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73" w:lineRule="exact"/>
        <w:ind w:left="1225" w:hanging="426"/>
        <w:rPr>
          <w:sz w:val="24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before="28" w:line="268" w:lineRule="auto"/>
        <w:ind w:right="547" w:firstLine="283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рефлексивных отчетов разных участников образовательной деятельности: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общественности, принимающей участие в отдельном проекте или виде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практики, сверстников, самого обучающегося – в результате появляется 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самооценивания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позиционного внешнего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оценивания.</w:t>
      </w:r>
    </w:p>
    <w:p w:rsidR="00BF0840" w:rsidRDefault="00AE20C9">
      <w:pPr>
        <w:pStyle w:val="a3"/>
        <w:spacing w:line="285" w:lineRule="auto"/>
        <w:ind w:left="517" w:right="548" w:firstLine="283"/>
      </w:pPr>
      <w:r>
        <w:t>При оценивании развития УУД пятибалльная шкала не используется. Применяется техно-</w:t>
      </w:r>
      <w:r>
        <w:rPr>
          <w:spacing w:val="1"/>
        </w:rPr>
        <w:t xml:space="preserve"> </w:t>
      </w:r>
      <w:r>
        <w:t>логия формирующего (развивающего оценивания), в том числе бинарное, 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-2"/>
        </w:rPr>
        <w:t xml:space="preserve"> </w:t>
      </w:r>
      <w:r>
        <w:t>оценивание,</w:t>
      </w:r>
      <w:r>
        <w:rPr>
          <w:spacing w:val="-3"/>
        </w:rPr>
        <w:t xml:space="preserve"> </w:t>
      </w:r>
      <w:r>
        <w:t>самооценивание.</w:t>
      </w:r>
    </w:p>
    <w:p w:rsidR="00BF0840" w:rsidRDefault="00AE20C9">
      <w:pPr>
        <w:pStyle w:val="a3"/>
        <w:spacing w:line="268" w:lineRule="auto"/>
        <w:ind w:left="517" w:right="545" w:firstLine="283"/>
      </w:pPr>
      <w:r>
        <w:t>Уровень сформированности универсальных учебных действий, представляющих содер-</w:t>
      </w:r>
      <w:r>
        <w:rPr>
          <w:spacing w:val="1"/>
        </w:rPr>
        <w:t xml:space="preserve"> </w:t>
      </w:r>
      <w:r>
        <w:t>жание и объект оценки метапредметных результатов, может быть качественно оценён</w:t>
      </w:r>
      <w:r>
        <w:rPr>
          <w:spacing w:val="1"/>
        </w:rPr>
        <w:t xml:space="preserve"> </w:t>
      </w:r>
      <w:r>
        <w:t>и из-</w:t>
      </w:r>
      <w:r>
        <w:rPr>
          <w:spacing w:val="1"/>
        </w:rPr>
        <w:t xml:space="preserve"> </w:t>
      </w:r>
      <w:r>
        <w:t>мерен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формах: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35" w:lineRule="auto"/>
        <w:ind w:right="550" w:firstLine="283"/>
        <w:rPr>
          <w:sz w:val="24"/>
        </w:rPr>
      </w:pPr>
      <w:r>
        <w:rPr>
          <w:sz w:val="24"/>
        </w:rPr>
        <w:t>достижение метапредметных результатов может выступать как результат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конкретного вида универсальных учебных действий (Как 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в начальной школе: от действия к мысли /Под ред. А.Г.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– М.: 2011);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8" w:lineRule="auto"/>
        <w:ind w:right="549" w:firstLine="283"/>
        <w:rPr>
          <w:sz w:val="24"/>
        </w:rPr>
      </w:pPr>
      <w:r>
        <w:rPr>
          <w:sz w:val="24"/>
        </w:rPr>
        <w:t>достижение метапредметных результатов может рассматриваться как инструменталь-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 основа (или как средство решения) и как условие успешности выполнения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 средствами учебных предметов. В зависимости от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проверочных заданий по математике, русскому языку, чтению,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технологии и другим предметам и с учётом характера ошибок, допущенных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сделать вывод о сформированности ряда познавательных и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Проверочные задания, требующие совместной работы (парной, групповой)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общий результат, позволяют оценить сформированность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 Сформированность коммуникативных учебных действий может быть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BF0840" w:rsidRDefault="00AE20C9">
      <w:pPr>
        <w:pStyle w:val="a5"/>
        <w:numPr>
          <w:ilvl w:val="1"/>
          <w:numId w:val="87"/>
        </w:numPr>
        <w:tabs>
          <w:tab w:val="left" w:pos="1226"/>
        </w:tabs>
        <w:spacing w:line="267" w:lineRule="exact"/>
        <w:ind w:left="1225" w:hanging="426"/>
        <w:rPr>
          <w:sz w:val="24"/>
        </w:rPr>
      </w:pPr>
      <w:r>
        <w:rPr>
          <w:sz w:val="24"/>
        </w:rPr>
        <w:t>достижение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может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выполне-</w:t>
      </w:r>
    </w:p>
    <w:p w:rsidR="00BF0840" w:rsidRDefault="00BF0840">
      <w:pPr>
        <w:spacing w:line="267" w:lineRule="exact"/>
        <w:jc w:val="both"/>
        <w:rPr>
          <w:sz w:val="24"/>
        </w:rPr>
        <w:sectPr w:rsidR="00BF0840">
          <w:footerReference w:type="default" r:id="rId105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lastRenderedPageBreak/>
        <w:t>ния</w:t>
      </w:r>
      <w:r>
        <w:rPr>
          <w:spacing w:val="44"/>
        </w:rPr>
        <w:t xml:space="preserve"> </w:t>
      </w:r>
      <w:r>
        <w:t>комплексных</w:t>
      </w:r>
      <w:r>
        <w:rPr>
          <w:spacing w:val="46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межпредметной</w:t>
      </w:r>
      <w:r>
        <w:rPr>
          <w:spacing w:val="48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(Комплексные</w:t>
      </w:r>
      <w:r>
        <w:rPr>
          <w:spacing w:val="46"/>
        </w:rPr>
        <w:t xml:space="preserve"> </w:t>
      </w:r>
      <w:r>
        <w:t>проверочные</w:t>
      </w:r>
      <w:r>
        <w:rPr>
          <w:spacing w:val="45"/>
        </w:rPr>
        <w:t xml:space="preserve"> </w:t>
      </w:r>
      <w:r>
        <w:t>работы:</w:t>
      </w:r>
    </w:p>
    <w:p w:rsidR="00BF0840" w:rsidRDefault="00AE20C9">
      <w:pPr>
        <w:pStyle w:val="a3"/>
        <w:spacing w:before="31" w:line="268" w:lineRule="auto"/>
        <w:ind w:left="517" w:right="549"/>
      </w:pPr>
      <w:r>
        <w:t>«Диагностика метапредметных и личностных результатов начального образования 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работы (1-4 класс)</w:t>
      </w:r>
      <w:r>
        <w:rPr>
          <w:spacing w:val="-1"/>
        </w:rPr>
        <w:t xml:space="preserve"> </w:t>
      </w:r>
      <w:r>
        <w:t>О.Б. Логинова,</w:t>
      </w:r>
      <w:r>
        <w:rPr>
          <w:spacing w:val="-1"/>
        </w:rPr>
        <w:t xml:space="preserve"> </w:t>
      </w:r>
      <w:r>
        <w:t>С.Г.</w:t>
      </w:r>
      <w:r>
        <w:rPr>
          <w:spacing w:val="-5"/>
        </w:rPr>
        <w:t xml:space="preserve"> </w:t>
      </w:r>
      <w:r>
        <w:t>Яковлева).</w:t>
      </w:r>
    </w:p>
    <w:p w:rsidR="00BF0840" w:rsidRDefault="00AE20C9">
      <w:pPr>
        <w:pStyle w:val="a3"/>
        <w:spacing w:line="266" w:lineRule="auto"/>
        <w:ind w:left="517" w:right="552" w:firstLine="283"/>
      </w:pPr>
      <w:r>
        <w:t>Таким образом, оценка метапредметных результатов проводится в ходе различных проце-</w:t>
      </w:r>
      <w:r>
        <w:rPr>
          <w:spacing w:val="1"/>
        </w:rPr>
        <w:t xml:space="preserve"> </w:t>
      </w:r>
      <w:r>
        <w:t>дур: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73" w:lineRule="exact"/>
        <w:ind w:left="1225" w:hanging="426"/>
        <w:rPr>
          <w:sz w:val="24"/>
        </w:rPr>
      </w:pP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ind w:left="1225" w:hanging="426"/>
        <w:rPr>
          <w:sz w:val="24"/>
        </w:rPr>
      </w:pPr>
      <w:r>
        <w:rPr>
          <w:sz w:val="24"/>
        </w:rPr>
        <w:t>комплексных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before="2" w:line="268" w:lineRule="auto"/>
        <w:ind w:right="550" w:firstLine="283"/>
        <w:rPr>
          <w:sz w:val="24"/>
        </w:rPr>
      </w:pPr>
      <w:r>
        <w:rPr>
          <w:sz w:val="24"/>
        </w:rPr>
        <w:t>текущей, тематической, промежуточной оценки (может быть оценено достижение та-</w:t>
      </w:r>
      <w:r>
        <w:rPr>
          <w:spacing w:val="1"/>
          <w:sz w:val="24"/>
        </w:rPr>
        <w:t xml:space="preserve"> </w:t>
      </w:r>
      <w:r>
        <w:rPr>
          <w:sz w:val="24"/>
        </w:rPr>
        <w:t>ких коммуникативных и регулятивных действий, которые трудно или нецелесообразно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 в ходе стандартизированной итоговой проверочной работы (взаимодействие с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нёром: ориентация на партнёра, умение слушать и слышать собеседника; стремление учиты-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координировать различные мнения и позиции в отношении объекта, действия,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70" w:lineRule="exact"/>
        <w:ind w:left="1225" w:hanging="426"/>
        <w:rPr>
          <w:sz w:val="24"/>
        </w:rPr>
      </w:pPr>
      <w:r>
        <w:rPr>
          <w:sz w:val="24"/>
        </w:rPr>
        <w:t>групповых проектов;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before="2" w:line="264" w:lineRule="auto"/>
        <w:ind w:right="563" w:firstLine="283"/>
        <w:rPr>
          <w:sz w:val="24"/>
        </w:rPr>
      </w:pPr>
      <w:r>
        <w:rPr>
          <w:sz w:val="24"/>
        </w:rPr>
        <w:t>наблюдения за развитием метапредметных УУД (результаты фиксируются 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действию 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наблюдения).</w:t>
      </w:r>
    </w:p>
    <w:p w:rsidR="00BF0840" w:rsidRDefault="00AE20C9">
      <w:pPr>
        <w:pStyle w:val="a3"/>
        <w:spacing w:before="3" w:line="266" w:lineRule="auto"/>
        <w:ind w:left="517" w:right="557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 освоения УУД: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7" w:firstLine="283"/>
        <w:rPr>
          <w:sz w:val="24"/>
        </w:rPr>
      </w:pPr>
      <w:r>
        <w:rPr>
          <w:sz w:val="24"/>
        </w:rPr>
        <w:t>недостаточный (пониженный) - 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действие не 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 может выполнить лишь отдельные операции, может только копировать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не планирует и не контролирует своих действий, подменяет учебную задачу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заучивания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воспроизведения);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4" w:firstLine="283"/>
        <w:rPr>
          <w:sz w:val="24"/>
        </w:rPr>
      </w:pPr>
      <w:r>
        <w:rPr>
          <w:sz w:val="24"/>
        </w:rPr>
        <w:t>достаточный (базовый) - учебное действие может быть выполнено в 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ученик может выполнять действия по уже усвоенному алгоритму, при изменении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6" w:lineRule="auto"/>
        <w:ind w:right="560" w:firstLine="283"/>
        <w:rPr>
          <w:sz w:val="24"/>
        </w:rPr>
      </w:pPr>
      <w:r>
        <w:rPr>
          <w:sz w:val="24"/>
        </w:rPr>
        <w:t>повышенный (адекватный перенос учебных действий (самостоятельное 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0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 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BF0840" w:rsidRDefault="00AE20C9">
      <w:pPr>
        <w:pStyle w:val="a5"/>
        <w:numPr>
          <w:ilvl w:val="0"/>
          <w:numId w:val="73"/>
        </w:numPr>
        <w:tabs>
          <w:tab w:val="left" w:pos="1226"/>
        </w:tabs>
        <w:spacing w:line="268" w:lineRule="auto"/>
        <w:ind w:right="552" w:firstLine="283"/>
        <w:rPr>
          <w:sz w:val="24"/>
        </w:rPr>
      </w:pPr>
      <w:r>
        <w:rPr>
          <w:sz w:val="24"/>
        </w:rPr>
        <w:t>высокий (самостоятельное построение учебных целей (самостоятельное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учебных действий на основе развернутого, тщательного анализа условий задачи и ра-</w:t>
      </w:r>
      <w:r>
        <w:rPr>
          <w:spacing w:val="1"/>
          <w:sz w:val="24"/>
        </w:rPr>
        <w:t xml:space="preserve"> </w:t>
      </w:r>
      <w:r>
        <w:rPr>
          <w:sz w:val="24"/>
        </w:rPr>
        <w:t>нее усвоенных способов действия, обобщение учебных действий на основе выявления 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принципов).</w:t>
      </w:r>
    </w:p>
    <w:p w:rsidR="00BF0840" w:rsidRDefault="00AE20C9">
      <w:pPr>
        <w:pStyle w:val="Heading1"/>
        <w:spacing w:line="256" w:lineRule="auto"/>
        <w:ind w:right="553" w:hanging="10"/>
        <w:jc w:val="both"/>
      </w:pPr>
      <w:r>
        <w:t>Условия, обеспечивающие преемственность программы формирования у обучающихся</w:t>
      </w:r>
      <w:r>
        <w:rPr>
          <w:spacing w:val="1"/>
        </w:rPr>
        <w:t xml:space="preserve"> </w:t>
      </w:r>
      <w:r>
        <w:t>универсальных учебных действий при переходе от дошкольного к начальному и от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r>
        <w:t>к основному общему</w:t>
      </w:r>
      <w:r>
        <w:rPr>
          <w:spacing w:val="-1"/>
        </w:rPr>
        <w:t xml:space="preserve"> </w:t>
      </w:r>
      <w:r>
        <w:t>образованию</w:t>
      </w:r>
    </w:p>
    <w:p w:rsidR="00BF0840" w:rsidRDefault="00AE20C9">
      <w:pPr>
        <w:pStyle w:val="a3"/>
        <w:spacing w:before="9" w:line="268" w:lineRule="auto"/>
        <w:ind w:left="517" w:right="547" w:firstLine="110"/>
      </w:pPr>
      <w:r>
        <w:t>Проблема реализации преемственности обучения затрагивает все звенья существующей об-</w:t>
      </w:r>
      <w:r>
        <w:rPr>
          <w:spacing w:val="1"/>
        </w:rPr>
        <w:t xml:space="preserve"> </w:t>
      </w:r>
      <w:r>
        <w:t>разовательной системы, а именно: переход из организации, осуществляющей образователь-</w:t>
      </w:r>
      <w:r>
        <w:rPr>
          <w:spacing w:val="1"/>
        </w:rPr>
        <w:t xml:space="preserve"> </w:t>
      </w:r>
      <w:r>
        <w:t>ную деятельность на уровне дошкольного образования, в организацию, 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далее в рамках основной образовательной программы основного и</w:t>
      </w:r>
      <w:r>
        <w:rPr>
          <w:spacing w:val="1"/>
        </w:rPr>
        <w:t xml:space="preserve"> </w:t>
      </w:r>
      <w:r>
        <w:t>среднего (полного) образования, и, наконец, в высшее учебное заведение. При этом, несмот-</w:t>
      </w:r>
      <w:r>
        <w:rPr>
          <w:spacing w:val="1"/>
        </w:rPr>
        <w:t xml:space="preserve"> </w:t>
      </w:r>
      <w:r>
        <w:t>ря на огромные возрастно-психологические различия между учащимися, переживаемые ими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переходных</w:t>
      </w:r>
      <w:r>
        <w:rPr>
          <w:spacing w:val="-1"/>
        </w:rPr>
        <w:t xml:space="preserve"> </w:t>
      </w:r>
      <w:r>
        <w:t>периодов имеют много</w:t>
      </w:r>
      <w:r>
        <w:rPr>
          <w:spacing w:val="-3"/>
        </w:rPr>
        <w:t xml:space="preserve"> </w:t>
      </w:r>
      <w:r>
        <w:t>общего.</w:t>
      </w:r>
    </w:p>
    <w:p w:rsidR="00BF0840" w:rsidRDefault="00AE20C9">
      <w:pPr>
        <w:pStyle w:val="a3"/>
        <w:spacing w:before="8" w:line="268" w:lineRule="auto"/>
        <w:ind w:left="517" w:right="548" w:firstLine="708"/>
      </w:pPr>
      <w:r>
        <w:t>Наиболее остро проблема преемственности стоит в двух ключевых точках — в мо-</w:t>
      </w:r>
      <w:r>
        <w:rPr>
          <w:spacing w:val="1"/>
        </w:rPr>
        <w:t xml:space="preserve"> </w:t>
      </w:r>
      <w:r>
        <w:t>мент поступления детей в школу (при переходе из дошкольного уровня на уровень начально-</w:t>
      </w:r>
      <w:r>
        <w:rPr>
          <w:spacing w:val="-57"/>
        </w:rPr>
        <w:t xml:space="preserve"> </w:t>
      </w:r>
      <w:r>
        <w:t>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перехода</w:t>
      </w:r>
      <w:r>
        <w:rPr>
          <w:spacing w:val="5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образо-</w:t>
      </w:r>
    </w:p>
    <w:p w:rsidR="00BF0840" w:rsidRDefault="00BF0840">
      <w:pPr>
        <w:spacing w:line="268" w:lineRule="auto"/>
        <w:sectPr w:rsidR="00BF0840">
          <w:footerReference w:type="default" r:id="rId105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  <w:jc w:val="left"/>
      </w:pPr>
      <w:r>
        <w:lastRenderedPageBreak/>
        <w:t>вания.</w:t>
      </w:r>
    </w:p>
    <w:p w:rsidR="00BF0840" w:rsidRDefault="00AE20C9">
      <w:pPr>
        <w:pStyle w:val="a3"/>
        <w:spacing w:before="41"/>
        <w:ind w:left="1225"/>
        <w:jc w:val="left"/>
      </w:pPr>
      <w:r>
        <w:t>Готовность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обучению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начальному</w:t>
      </w:r>
      <w:r>
        <w:rPr>
          <w:spacing w:val="-3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6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в</w:t>
      </w:r>
    </w:p>
    <w:p w:rsidR="00BF0840" w:rsidRDefault="00AE20C9">
      <w:pPr>
        <w:pStyle w:val="a3"/>
        <w:spacing w:before="34"/>
        <w:ind w:left="517"/>
      </w:pPr>
      <w:r>
        <w:t>себя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готовность.</w:t>
      </w:r>
    </w:p>
    <w:p w:rsidR="00BF0840" w:rsidRDefault="00AE20C9">
      <w:pPr>
        <w:pStyle w:val="a3"/>
        <w:spacing w:before="43" w:line="266" w:lineRule="auto"/>
        <w:ind w:left="517" w:right="556" w:hanging="10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морфофункциональной</w:t>
      </w:r>
      <w:r>
        <w:rPr>
          <w:spacing w:val="1"/>
        </w:rPr>
        <w:t xml:space="preserve"> </w:t>
      </w:r>
      <w:r>
        <w:t>зрелости организма ребёнка, в том числе развитием двигательных навыков и качеств 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-1"/>
        </w:rPr>
        <w:t xml:space="preserve"> </w:t>
      </w:r>
      <w:r>
        <w:t>координация),</w:t>
      </w:r>
      <w:r>
        <w:rPr>
          <w:spacing w:val="-1"/>
        </w:rPr>
        <w:t xml:space="preserve"> </w:t>
      </w:r>
      <w:r>
        <w:t>физической 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BF0840" w:rsidRDefault="00AE20C9">
      <w:pPr>
        <w:pStyle w:val="a3"/>
        <w:spacing w:before="17" w:line="268" w:lineRule="auto"/>
        <w:ind w:left="517" w:right="551" w:hanging="10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ребёнка 6—7 лет, которая предполагает сформированность психологических спо-</w:t>
      </w:r>
      <w:r>
        <w:rPr>
          <w:spacing w:val="1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 возможность сначала выполнения им учебной деятельности под руководством</w:t>
      </w:r>
      <w:r>
        <w:rPr>
          <w:spacing w:val="1"/>
        </w:rPr>
        <w:t xml:space="preserve"> </w:t>
      </w:r>
      <w:r>
        <w:t>учителя, а затем переход к её самостоятельному осуществлению; усвоение системы научных</w:t>
      </w:r>
      <w:r>
        <w:rPr>
          <w:spacing w:val="1"/>
        </w:rPr>
        <w:t xml:space="preserve"> </w:t>
      </w:r>
      <w:r>
        <w:t>понятий; освоение ребёнком новых форм кооперации и учебного сотрудничества в 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BF0840" w:rsidRDefault="00AE20C9">
      <w:pPr>
        <w:pStyle w:val="a3"/>
        <w:spacing w:before="2" w:line="266" w:lineRule="auto"/>
        <w:ind w:left="517" w:right="548" w:firstLine="708"/>
      </w:pPr>
      <w:r>
        <w:t>Психологическая готовность к школе имеет следующую структуру: личностная го-</w:t>
      </w:r>
      <w:r>
        <w:rPr>
          <w:spacing w:val="1"/>
        </w:rPr>
        <w:t xml:space="preserve"> </w:t>
      </w:r>
      <w:r>
        <w:t>товность, умственная</w:t>
      </w:r>
      <w:r>
        <w:rPr>
          <w:spacing w:val="-2"/>
        </w:rPr>
        <w:t xml:space="preserve"> </w:t>
      </w:r>
      <w:r>
        <w:t>зрелость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pStyle w:val="a3"/>
        <w:spacing w:before="14" w:line="266" w:lineRule="auto"/>
        <w:ind w:left="517" w:right="551" w:firstLine="708"/>
      </w:pPr>
      <w:r>
        <w:t>Личностная готовность включает мотивационную готовность, коммуникативную го-</w:t>
      </w:r>
      <w:r>
        <w:rPr>
          <w:spacing w:val="1"/>
        </w:rPr>
        <w:t xml:space="preserve"> </w:t>
      </w:r>
      <w:r>
        <w:t>товность,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Я-концепции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зрелость.</w:t>
      </w:r>
    </w:p>
    <w:p w:rsidR="00BF0840" w:rsidRDefault="00AE20C9">
      <w:pPr>
        <w:pStyle w:val="a3"/>
        <w:spacing w:before="18" w:line="266" w:lineRule="auto"/>
        <w:ind w:left="517" w:right="549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 к социально значимому статусу, потребность в социальном признании, 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этих мотивов служат, с одной стороны, формирующееся к концу дошкольного возраста же-</w:t>
      </w:r>
      <w:r>
        <w:rPr>
          <w:spacing w:val="1"/>
        </w:rPr>
        <w:t xml:space="preserve"> </w:t>
      </w:r>
      <w:r>
        <w:t>лание детей поступить в школу, с другой — развитие любознательности и умственной ак-</w:t>
      </w:r>
      <w:r>
        <w:rPr>
          <w:spacing w:val="1"/>
        </w:rPr>
        <w:t xml:space="preserve"> </w:t>
      </w:r>
      <w:r>
        <w:t>тивности.</w:t>
      </w:r>
    </w:p>
    <w:p w:rsidR="00BF0840" w:rsidRDefault="00AE20C9">
      <w:pPr>
        <w:pStyle w:val="a3"/>
        <w:spacing w:before="18" w:line="268" w:lineRule="auto"/>
        <w:ind w:left="517" w:right="548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учебно-познавательных мотивов. Коммуникативная готовность выступает</w:t>
      </w:r>
      <w:r>
        <w:rPr>
          <w:spacing w:val="1"/>
        </w:rPr>
        <w:t xml:space="preserve"> </w:t>
      </w:r>
      <w:r>
        <w:t>как готовность ребёнка к произвольному общению с учителем и сверстниками в контексте</w:t>
      </w:r>
      <w:r>
        <w:rPr>
          <w:spacing w:val="1"/>
        </w:rPr>
        <w:t xml:space="preserve"> </w:t>
      </w:r>
      <w:r>
        <w:t>поставленной учебной задачи и учебного содержания. Коммуникативная готовность создаёт</w:t>
      </w:r>
      <w:r>
        <w:rPr>
          <w:spacing w:val="1"/>
        </w:rPr>
        <w:t xml:space="preserve"> </w:t>
      </w:r>
      <w:r>
        <w:t>возможности для продуктивного сотрудничества ребёнка с учителем и трансляции культур-</w:t>
      </w:r>
      <w:r>
        <w:rPr>
          <w:spacing w:val="1"/>
        </w:rPr>
        <w:t xml:space="preserve"> </w:t>
      </w:r>
      <w:r>
        <w:t>ного опыта в процессе обучения. Сформированность Я-концепции и самосознания характе-</w:t>
      </w:r>
      <w:r>
        <w:rPr>
          <w:spacing w:val="1"/>
        </w:rPr>
        <w:t xml:space="preserve"> </w:t>
      </w:r>
      <w:r>
        <w:t>ризуется осознанием ребёнком своих физических возможностей, умений, нравственных ка-</w:t>
      </w:r>
      <w:r>
        <w:rPr>
          <w:spacing w:val="1"/>
        </w:rPr>
        <w:t xml:space="preserve"> </w:t>
      </w:r>
      <w:r>
        <w:t>честв, переживаний (личное сознание), характера отношения к нему взрослых, способностью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 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самокритичностью.</w:t>
      </w:r>
    </w:p>
    <w:p w:rsidR="00BF0840" w:rsidRDefault="00AE20C9">
      <w:pPr>
        <w:pStyle w:val="a3"/>
        <w:spacing w:line="268" w:lineRule="auto"/>
        <w:ind w:left="517" w:right="547" w:firstLine="708"/>
      </w:pPr>
      <w:r>
        <w:t>Эмоциональная готовность выражается в освоении ребёнком социальных норм прояв-</w:t>
      </w:r>
      <w:r>
        <w:rPr>
          <w:spacing w:val="1"/>
        </w:rPr>
        <w:t xml:space="preserve"> </w:t>
      </w:r>
      <w:r>
        <w:t>ления чувств и в способности регулировать своё поведение на основе эмоционального пред-</w:t>
      </w:r>
      <w:r>
        <w:rPr>
          <w:spacing w:val="1"/>
        </w:rPr>
        <w:t xml:space="preserve"> </w:t>
      </w:r>
      <w:r>
        <w:t>восхищения и прогнозирования. Показателем эмоциональной готовности к школьному обу-</w:t>
      </w:r>
      <w:r>
        <w:rPr>
          <w:spacing w:val="1"/>
        </w:rPr>
        <w:t xml:space="preserve"> </w:t>
      </w:r>
      <w:r>
        <w:t>чению является сформированность высших чувств — нравственных переживаний, интеллек-</w:t>
      </w:r>
      <w:r>
        <w:rPr>
          <w:spacing w:val="1"/>
        </w:rPr>
        <w:t xml:space="preserve"> </w:t>
      </w:r>
      <w:r>
        <w:t>туальных чувств (радость познания), эстетических чувств (чувство прекрасного). Выражени-</w:t>
      </w:r>
      <w:r>
        <w:rPr>
          <w:spacing w:val="1"/>
        </w:rPr>
        <w:t xml:space="preserve"> </w:t>
      </w:r>
      <w:r>
        <w:t>ем личностной готовности к школе является сформированность внутренней позиции школь-</w:t>
      </w:r>
      <w:r>
        <w:rPr>
          <w:spacing w:val="1"/>
        </w:rPr>
        <w:t xml:space="preserve"> </w:t>
      </w:r>
      <w:r>
        <w:t>ника, подразумевающей готовность ребёнка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 мотивов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мотивацией.</w:t>
      </w:r>
    </w:p>
    <w:p w:rsidR="00BF0840" w:rsidRDefault="00AE20C9">
      <w:pPr>
        <w:pStyle w:val="a3"/>
        <w:spacing w:before="64" w:line="268" w:lineRule="auto"/>
        <w:ind w:left="517" w:right="548" w:firstLine="708"/>
      </w:pPr>
      <w:r>
        <w:t>Умственную зрелость составляет интеллектуальная, речевая готовность и сформиро-</w:t>
      </w:r>
      <w:r>
        <w:rPr>
          <w:spacing w:val="1"/>
        </w:rPr>
        <w:t xml:space="preserve"> </w:t>
      </w:r>
      <w:r>
        <w:t>ванность восприятия, памяти, внимания, воображения. Интеллектуальная готовность к шко-</w:t>
      </w:r>
      <w:r>
        <w:rPr>
          <w:spacing w:val="1"/>
        </w:rPr>
        <w:t xml:space="preserve"> </w:t>
      </w:r>
      <w:r>
        <w:t>ле включает особую познавательную позицию ребёнка в отношении мира (децентрацию),</w:t>
      </w:r>
      <w:r>
        <w:rPr>
          <w:spacing w:val="1"/>
        </w:rPr>
        <w:t xml:space="preserve"> </w:t>
      </w:r>
      <w:r>
        <w:t>переход к понятийному интеллекту, понимание причинности явлений, развитие рассуждения</w:t>
      </w:r>
      <w:r>
        <w:rPr>
          <w:spacing w:val="1"/>
        </w:rPr>
        <w:t xml:space="preserve"> </w:t>
      </w:r>
      <w:r>
        <w:t>как способа решения мыслительных задач, способность действовать в умственном плане, оп-</w:t>
      </w:r>
      <w:r>
        <w:rPr>
          <w:spacing w:val="-57"/>
        </w:rPr>
        <w:t xml:space="preserve"> </w:t>
      </w:r>
      <w:r>
        <w:t>ределенный</w:t>
      </w:r>
      <w:r>
        <w:rPr>
          <w:spacing w:val="-1"/>
        </w:rPr>
        <w:t xml:space="preserve"> </w:t>
      </w:r>
      <w:r>
        <w:t>набор знаний,</w:t>
      </w:r>
      <w:r>
        <w:rPr>
          <w:spacing w:val="-1"/>
        </w:rPr>
        <w:t xml:space="preserve"> </w:t>
      </w:r>
      <w:r>
        <w:t>представлений и</w:t>
      </w:r>
      <w:r>
        <w:rPr>
          <w:spacing w:val="3"/>
        </w:rPr>
        <w:t xml:space="preserve"> </w:t>
      </w:r>
      <w:r>
        <w:t>умений.</w:t>
      </w:r>
    </w:p>
    <w:p w:rsidR="00BF0840" w:rsidRDefault="00BF0840">
      <w:pPr>
        <w:spacing w:line="268" w:lineRule="auto"/>
        <w:sectPr w:rsidR="00BF0840">
          <w:footerReference w:type="default" r:id="rId105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58" w:firstLine="708"/>
      </w:pPr>
      <w:r>
        <w:lastRenderedPageBreak/>
        <w:t>Речевая готовность предполагает сформированность фонематической, 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</w:t>
      </w:r>
      <w:r>
        <w:rPr>
          <w:spacing w:val="1"/>
        </w:rPr>
        <w:t xml:space="preserve"> </w:t>
      </w:r>
      <w:r>
        <w:t>форм контекстной речи, формирование особой теоретической позиции ребёнка в отношении</w:t>
      </w:r>
      <w:r>
        <w:rPr>
          <w:spacing w:val="1"/>
        </w:rPr>
        <w:t xml:space="preserve"> </w:t>
      </w:r>
      <w:r>
        <w:t>речевой действительности и выделение слова как её единицы. Восприятие характеризуется</w:t>
      </w:r>
      <w:r>
        <w:rPr>
          <w:spacing w:val="1"/>
        </w:rPr>
        <w:t xml:space="preserve"> </w:t>
      </w:r>
      <w:r>
        <w:t>всё большей осознанностью, опирается на использование системы общественных сенсорных</w:t>
      </w:r>
      <w:r>
        <w:rPr>
          <w:spacing w:val="1"/>
        </w:rPr>
        <w:t xml:space="preserve"> </w:t>
      </w:r>
      <w:r>
        <w:t>эталонов и соответствующих перцептивных действий, основывается на взаимосвязи с речью</w:t>
      </w:r>
      <w:r>
        <w:rPr>
          <w:spacing w:val="1"/>
        </w:rPr>
        <w:t xml:space="preserve"> </w:t>
      </w:r>
      <w:r>
        <w:t>и мышлением. Память и внимание приобретают черты опосредованности, наблюдается рост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устойчивости внимания.</w:t>
      </w:r>
    </w:p>
    <w:p w:rsidR="00BF0840" w:rsidRDefault="00AE20C9">
      <w:pPr>
        <w:pStyle w:val="a3"/>
        <w:spacing w:line="268" w:lineRule="auto"/>
        <w:ind w:left="517" w:right="550" w:firstLine="708"/>
      </w:pPr>
      <w:r>
        <w:t>Психологическая готовность в сфере воли и произвольности обеспечивает целена-</w:t>
      </w:r>
      <w:r>
        <w:rPr>
          <w:spacing w:val="1"/>
        </w:rPr>
        <w:t xml:space="preserve"> </w:t>
      </w:r>
      <w:r>
        <w:t>правленность и планомерность управления ребёнком своей деятельностью и поведением.</w:t>
      </w:r>
      <w:r>
        <w:rPr>
          <w:spacing w:val="1"/>
        </w:rPr>
        <w:t xml:space="preserve"> </w:t>
      </w:r>
      <w:r>
        <w:t>Воля находит отражение в возможности соподчинения мотивов, целеполагании и сохране-</w:t>
      </w:r>
      <w:r>
        <w:rPr>
          <w:spacing w:val="1"/>
        </w:rPr>
        <w:t xml:space="preserve"> </w:t>
      </w:r>
      <w:r>
        <w:t>нии цели, способности прилагать волевое усилие для её достижения. Произвольность высту-</w:t>
      </w:r>
      <w:r>
        <w:rPr>
          <w:spacing w:val="1"/>
        </w:rPr>
        <w:t xml:space="preserve"> </w:t>
      </w:r>
      <w:r>
        <w:t>пает как умение строить своё поведение и деятельность в соответствии с предлагаемыми об-</w:t>
      </w:r>
      <w:r>
        <w:rPr>
          <w:spacing w:val="1"/>
        </w:rPr>
        <w:t xml:space="preserve"> </w:t>
      </w:r>
      <w:r>
        <w:t>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 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используя соответствующие</w:t>
      </w:r>
      <w:r>
        <w:rPr>
          <w:spacing w:val="-7"/>
        </w:rPr>
        <w:t xml:space="preserve"> </w:t>
      </w:r>
      <w:r>
        <w:t>средства.</w:t>
      </w:r>
    </w:p>
    <w:p w:rsidR="00BF0840" w:rsidRDefault="00AE20C9">
      <w:pPr>
        <w:pStyle w:val="a3"/>
        <w:spacing w:line="268" w:lineRule="auto"/>
        <w:ind w:left="517" w:right="554" w:firstLine="708"/>
      </w:pPr>
      <w:r>
        <w:t>Формирование фундамента готовности перехода к обучению на уровень начального</w:t>
      </w:r>
      <w:r>
        <w:rPr>
          <w:spacing w:val="1"/>
        </w:rPr>
        <w:t xml:space="preserve"> </w:t>
      </w:r>
      <w:r>
        <w:t>общего образования осуществляется в рамках специфически детских видов деятельности:</w:t>
      </w:r>
      <w:r>
        <w:rPr>
          <w:spacing w:val="1"/>
        </w:rPr>
        <w:t xml:space="preserve"> </w:t>
      </w:r>
      <w:r>
        <w:t>сюжетно-ролевой игры, изобразительной деятельности, конструирования, восприятия сказки</w:t>
      </w:r>
      <w:r>
        <w:rPr>
          <w:spacing w:val="1"/>
        </w:rPr>
        <w:t xml:space="preserve"> </w:t>
      </w:r>
      <w:r>
        <w:t>и пр.</w:t>
      </w:r>
    </w:p>
    <w:p w:rsidR="00BF0840" w:rsidRDefault="00AE20C9">
      <w:pPr>
        <w:pStyle w:val="Heading1"/>
        <w:ind w:left="1558" w:right="942" w:hanging="656"/>
        <w:jc w:val="both"/>
      </w:pPr>
      <w:r>
        <w:t>Значение универсальных учебных действий для обеспечения готовности ребенка</w:t>
      </w:r>
      <w:r>
        <w:rPr>
          <w:spacing w:val="-5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переходу</w:t>
      </w:r>
      <w:r>
        <w:rPr>
          <w:spacing w:val="10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начальному</w:t>
      </w:r>
      <w:r>
        <w:rPr>
          <w:spacing w:val="2"/>
        </w:rPr>
        <w:t xml:space="preserve"> </w:t>
      </w:r>
      <w:r>
        <w:t>образованию</w:t>
      </w:r>
    </w:p>
    <w:p w:rsidR="00BF0840" w:rsidRDefault="00BF0840">
      <w:pPr>
        <w:pStyle w:val="a3"/>
        <w:spacing w:before="1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2976"/>
        <w:gridCol w:w="3118"/>
      </w:tblGrid>
      <w:tr w:rsidR="00BF0840">
        <w:trPr>
          <w:trHeight w:val="820"/>
        </w:trPr>
        <w:tc>
          <w:tcPr>
            <w:tcW w:w="3545" w:type="dxa"/>
          </w:tcPr>
          <w:p w:rsidR="00BF0840" w:rsidRDefault="00AE20C9">
            <w:pPr>
              <w:pStyle w:val="TableParagraph"/>
              <w:spacing w:line="227" w:lineRule="exact"/>
              <w:ind w:left="1490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spacing w:line="219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BF0840" w:rsidRDefault="00AE20C9">
            <w:pPr>
              <w:pStyle w:val="TableParagraph"/>
              <w:spacing w:line="270" w:lineRule="exact"/>
              <w:ind w:left="293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spacing w:before="1" w:line="237" w:lineRule="auto"/>
              <w:ind w:left="20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 для обучения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первом</w:t>
            </w:r>
          </w:p>
          <w:p w:rsidR="00BF0840" w:rsidRDefault="00AE20C9">
            <w:pPr>
              <w:pStyle w:val="TableParagraph"/>
              <w:spacing w:line="253" w:lineRule="exact"/>
              <w:ind w:left="20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классе</w:t>
            </w:r>
          </w:p>
        </w:tc>
      </w:tr>
      <w:tr w:rsidR="00BF0840">
        <w:trPr>
          <w:trHeight w:val="827"/>
        </w:trPr>
        <w:tc>
          <w:tcPr>
            <w:tcW w:w="3545" w:type="dxa"/>
          </w:tcPr>
          <w:p w:rsidR="00BF0840" w:rsidRDefault="00AE20C9">
            <w:pPr>
              <w:pStyle w:val="TableParagraph"/>
              <w:ind w:left="117" w:right="1069"/>
              <w:rPr>
                <w:sz w:val="24"/>
              </w:rPr>
            </w:pPr>
            <w:r>
              <w:rPr>
                <w:sz w:val="24"/>
              </w:rPr>
              <w:t>Личностные действия-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</w:p>
          <w:p w:rsidR="00BF0840" w:rsidRDefault="00AE20C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tabs>
                <w:tab w:val="left" w:pos="1602"/>
              </w:tabs>
              <w:ind w:left="115" w:right="107"/>
              <w:rPr>
                <w:sz w:val="24"/>
              </w:rPr>
            </w:pPr>
            <w:r>
              <w:rPr>
                <w:sz w:val="24"/>
              </w:rPr>
              <w:t>ВПШ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школьника)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tabs>
                <w:tab w:val="left" w:pos="1904"/>
              </w:tabs>
              <w:ind w:left="118" w:right="105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655"/>
        </w:trPr>
        <w:tc>
          <w:tcPr>
            <w:tcW w:w="3545" w:type="dxa"/>
          </w:tcPr>
          <w:p w:rsidR="00BF0840" w:rsidRDefault="00AE20C9">
            <w:pPr>
              <w:pStyle w:val="TableParagraph"/>
              <w:tabs>
                <w:tab w:val="left" w:pos="2503"/>
              </w:tabs>
              <w:ind w:left="117" w:righ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цию,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 и децентрация в мыш-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  <w:p w:rsidR="00BF0840" w:rsidRDefault="00AE20C9">
            <w:pPr>
              <w:pStyle w:val="TableParagraph"/>
              <w:spacing w:line="270" w:lineRule="atLeast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дискретного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7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числа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 w:rsidR="00BF0840">
        <w:trPr>
          <w:trHeight w:val="3036"/>
        </w:trPr>
        <w:tc>
          <w:tcPr>
            <w:tcW w:w="3545" w:type="dxa"/>
          </w:tcPr>
          <w:p w:rsidR="00BF0840" w:rsidRDefault="00AE20C9">
            <w:pPr>
              <w:pStyle w:val="TableParagraph"/>
              <w:tabs>
                <w:tab w:val="left" w:pos="3296"/>
              </w:tabs>
              <w:ind w:left="117" w:right="10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символ/знак и означаемо-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лов/знаков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4"/>
              <w:jc w:val="both"/>
              <w:rPr>
                <w:sz w:val="24"/>
              </w:rPr>
            </w:pPr>
            <w:r>
              <w:rPr>
                <w:sz w:val="24"/>
              </w:rPr>
              <w:t>Предпосылка и условие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пешности овладения чтени-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(грамотой)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письмом.</w:t>
            </w:r>
          </w:p>
          <w:p w:rsidR="00BF0840" w:rsidRDefault="00AE20C9">
            <w:pPr>
              <w:pStyle w:val="TableParagraph"/>
              <w:tabs>
                <w:tab w:val="left" w:pos="2012"/>
              </w:tabs>
              <w:spacing w:line="270" w:lineRule="atLeast"/>
              <w:ind w:left="118" w:right="104"/>
              <w:jc w:val="both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</w:tbl>
    <w:p w:rsidR="00BF0840" w:rsidRDefault="00BF0840">
      <w:pPr>
        <w:spacing w:line="270" w:lineRule="atLeast"/>
        <w:jc w:val="both"/>
        <w:rPr>
          <w:sz w:val="24"/>
        </w:rPr>
        <w:sectPr w:rsidR="00BF0840">
          <w:footerReference w:type="default" r:id="rId105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2976"/>
        <w:gridCol w:w="3118"/>
      </w:tblGrid>
      <w:tr w:rsidR="00BF0840">
        <w:trPr>
          <w:trHeight w:val="2759"/>
        </w:trPr>
        <w:tc>
          <w:tcPr>
            <w:tcW w:w="3545" w:type="dxa"/>
          </w:tcPr>
          <w:p w:rsidR="00BF0840" w:rsidRDefault="00AE20C9">
            <w:pPr>
              <w:pStyle w:val="TableParagraph"/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действиявыделе-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охранение цели,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виде образца-продукта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поведения и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предметного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 на овладе-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эталонами обобщенных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 научных понятий (рус-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предметной,</w:t>
            </w:r>
          </w:p>
          <w:p w:rsidR="00BF0840" w:rsidRDefault="00AE20C9">
            <w:pPr>
              <w:pStyle w:val="TableParagraph"/>
              <w:spacing w:line="264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932"/>
        </w:trPr>
        <w:tc>
          <w:tcPr>
            <w:tcW w:w="3545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76" w:type="dxa"/>
          </w:tcPr>
          <w:p w:rsidR="00BF0840" w:rsidRDefault="00AE20C9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Коммуникация как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кооперация.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планирующей регули-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118" w:type="dxa"/>
          </w:tcPr>
          <w:p w:rsidR="00BF0840" w:rsidRDefault="00AE20C9">
            <w:pPr>
              <w:pStyle w:val="TableParagraph"/>
              <w:ind w:left="118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BF0840" w:rsidRDefault="00AE20C9">
            <w:pPr>
              <w:pStyle w:val="TableParagraph"/>
              <w:ind w:left="118" w:right="106"/>
              <w:jc w:val="both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ус-</w:t>
            </w:r>
          </w:p>
          <w:p w:rsidR="00BF0840" w:rsidRDefault="00AE20C9">
            <w:pPr>
              <w:pStyle w:val="TableParagraph"/>
              <w:spacing w:line="270" w:lineRule="atLeast"/>
              <w:ind w:left="118" w:right="107"/>
              <w:jc w:val="both"/>
              <w:rPr>
                <w:sz w:val="24"/>
              </w:rPr>
            </w:pPr>
            <w:r>
              <w:rPr>
                <w:sz w:val="24"/>
              </w:rPr>
              <w:t>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</w:tr>
    </w:tbl>
    <w:p w:rsidR="00BF0840" w:rsidRDefault="00AE20C9">
      <w:pPr>
        <w:pStyle w:val="a3"/>
        <w:spacing w:before="82" w:line="268" w:lineRule="auto"/>
        <w:ind w:left="517" w:right="563" w:firstLine="602"/>
      </w:pPr>
      <w:r>
        <w:t>Преемственность формирования универсальных учебных действий по уровням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за</w:t>
      </w:r>
      <w:r>
        <w:rPr>
          <w:spacing w:val="-1"/>
        </w:rPr>
        <w:t xml:space="preserve"> </w:t>
      </w:r>
      <w:r>
        <w:t>счет: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1"/>
        <w:ind w:right="557" w:firstLine="602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частности: ориентация на ключевой стратегический приоритет непрерывного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7"/>
        <w:ind w:right="549" w:firstLine="602"/>
        <w:rPr>
          <w:sz w:val="21"/>
        </w:rPr>
      </w:pPr>
      <w:r>
        <w:rPr>
          <w:sz w:val="24"/>
        </w:rPr>
        <w:t>четкого представления педагогов о планируемых результатах обучения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BF0840" w:rsidRDefault="00AE20C9">
      <w:pPr>
        <w:pStyle w:val="a5"/>
        <w:numPr>
          <w:ilvl w:val="1"/>
          <w:numId w:val="73"/>
        </w:numPr>
        <w:tabs>
          <w:tab w:val="left" w:pos="1370"/>
        </w:tabs>
        <w:spacing w:before="3" w:line="242" w:lineRule="auto"/>
        <w:ind w:right="548" w:firstLine="602"/>
        <w:rPr>
          <w:sz w:val="21"/>
        </w:rPr>
      </w:pPr>
      <w:r>
        <w:rPr>
          <w:sz w:val="24"/>
        </w:rPr>
        <w:t>целенаправленной деятельности по реализации 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общеобразовательной деятельности (коммуникативные, речевые, регулятивные,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знавательные).</w:t>
      </w:r>
    </w:p>
    <w:p w:rsidR="00BF0840" w:rsidRDefault="00AE20C9">
      <w:pPr>
        <w:pStyle w:val="a3"/>
        <w:spacing w:line="242" w:lineRule="auto"/>
        <w:ind w:left="517" w:right="548" w:firstLine="660"/>
      </w:pPr>
      <w:r>
        <w:t>Основанием преемственности разных уровней общеобразовательной системы стано-</w:t>
      </w:r>
      <w:r>
        <w:rPr>
          <w:spacing w:val="1"/>
        </w:rPr>
        <w:t xml:space="preserve"> </w:t>
      </w:r>
      <w:r>
        <w:t>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учиться.</w:t>
      </w:r>
    </w:p>
    <w:p w:rsidR="00BF0840" w:rsidRDefault="00AE20C9">
      <w:pPr>
        <w:pStyle w:val="Heading1"/>
        <w:spacing w:before="3"/>
        <w:ind w:left="4509"/>
      </w:pPr>
      <w:bookmarkStart w:id="22" w:name="_TOC_250008"/>
      <w:r>
        <w:rPr>
          <w:w w:val="75"/>
        </w:rPr>
        <w:t>2.3</w:t>
      </w:r>
      <w:r>
        <w:rPr>
          <w:spacing w:val="33"/>
        </w:rPr>
        <w:t xml:space="preserve"> </w:t>
      </w:r>
      <w:r>
        <w:rPr>
          <w:w w:val="75"/>
        </w:rPr>
        <w:t>ПРОГРАММА</w:t>
      </w:r>
      <w:r>
        <w:rPr>
          <w:spacing w:val="34"/>
        </w:rPr>
        <w:t xml:space="preserve"> </w:t>
      </w:r>
      <w:bookmarkEnd w:id="22"/>
      <w:r>
        <w:rPr>
          <w:w w:val="75"/>
        </w:rPr>
        <w:t>ВОСПИТАНИЯ</w:t>
      </w:r>
    </w:p>
    <w:p w:rsidR="00BF0840" w:rsidRDefault="00AE20C9">
      <w:pPr>
        <w:pStyle w:val="Heading1"/>
        <w:numPr>
          <w:ilvl w:val="2"/>
          <w:numId w:val="72"/>
        </w:numPr>
        <w:tabs>
          <w:tab w:val="left" w:pos="1298"/>
        </w:tabs>
        <w:spacing w:before="29" w:line="274" w:lineRule="exact"/>
        <w:ind w:hanging="541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BF0840" w:rsidRDefault="00AE20C9">
      <w:pPr>
        <w:pStyle w:val="a3"/>
        <w:ind w:left="517" w:right="546" w:firstLine="540"/>
      </w:pPr>
      <w:r>
        <w:t>Воспитательная деятельность планируется и осуществляется в соответствии с приори-</w:t>
      </w:r>
      <w:r>
        <w:rPr>
          <w:spacing w:val="1"/>
        </w:rPr>
        <w:t xml:space="preserve"> </w:t>
      </w:r>
      <w:r>
        <w:t>тетами государственной политики в сфере воспитания. Приоритетной задачей Российской</w:t>
      </w:r>
      <w:r>
        <w:rPr>
          <w:spacing w:val="1"/>
        </w:rPr>
        <w:t xml:space="preserve"> </w:t>
      </w:r>
      <w:r>
        <w:t>Федерации в сфере воспитания детей является развитие высоконравственной личности, раз-</w:t>
      </w:r>
      <w:r>
        <w:rPr>
          <w:spacing w:val="1"/>
        </w:rPr>
        <w:t xml:space="preserve"> </w:t>
      </w:r>
      <w:r>
        <w:t>деляющей российские традиционные духовные ценности, обладающей актуальными знания-</w:t>
      </w:r>
      <w:r>
        <w:rPr>
          <w:spacing w:val="1"/>
        </w:rPr>
        <w:t xml:space="preserve"> </w:t>
      </w:r>
      <w:r>
        <w:t>ми и умениями, 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BF0840" w:rsidRDefault="00BF0840">
      <w:pPr>
        <w:pStyle w:val="a3"/>
        <w:spacing w:before="3"/>
        <w:ind w:left="0"/>
        <w:jc w:val="left"/>
      </w:pPr>
    </w:p>
    <w:p w:rsidR="00BF0840" w:rsidRDefault="00AE20C9">
      <w:pPr>
        <w:pStyle w:val="Heading1"/>
        <w:numPr>
          <w:ilvl w:val="0"/>
          <w:numId w:val="71"/>
        </w:numPr>
        <w:tabs>
          <w:tab w:val="left" w:pos="758"/>
        </w:tabs>
        <w:ind w:hanging="241"/>
      </w:pPr>
      <w:r>
        <w:t>3.2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ВОСПИТАНИЯ:</w:t>
      </w:r>
    </w:p>
    <w:p w:rsidR="00BF0840" w:rsidRDefault="00AE20C9">
      <w:pPr>
        <w:pStyle w:val="a5"/>
        <w:numPr>
          <w:ilvl w:val="0"/>
          <w:numId w:val="70"/>
        </w:numPr>
        <w:tabs>
          <w:tab w:val="left" w:pos="945"/>
        </w:tabs>
        <w:spacing w:before="197"/>
        <w:ind w:right="554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BF0840" w:rsidRDefault="00AE20C9">
      <w:pPr>
        <w:pStyle w:val="a5"/>
        <w:numPr>
          <w:ilvl w:val="0"/>
          <w:numId w:val="70"/>
        </w:numPr>
        <w:tabs>
          <w:tab w:val="left" w:pos="945"/>
        </w:tabs>
        <w:spacing w:before="199"/>
        <w:ind w:right="549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мяти защитников Отечества и подвигам Героев Отечества, закону и правопорядку,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веку труда и старшему поколению, взаимного уважения, бережного отношения к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BF0840" w:rsidRDefault="00BF0840">
      <w:pPr>
        <w:pStyle w:val="a3"/>
        <w:spacing w:before="9"/>
        <w:ind w:left="0"/>
        <w:jc w:val="left"/>
        <w:rPr>
          <w:sz w:val="23"/>
        </w:rPr>
      </w:pPr>
    </w:p>
    <w:p w:rsidR="00BF0840" w:rsidRDefault="00AE20C9">
      <w:pPr>
        <w:pStyle w:val="a3"/>
        <w:spacing w:before="1"/>
        <w:ind w:left="1083"/>
        <w:jc w:val="left"/>
      </w:pPr>
      <w:r>
        <w:t>Задачи</w:t>
      </w:r>
      <w:r>
        <w:rPr>
          <w:spacing w:val="-4"/>
        </w:rPr>
        <w:t xml:space="preserve"> </w:t>
      </w:r>
      <w:r>
        <w:t>заключаются:</w:t>
      </w:r>
    </w:p>
    <w:p w:rsidR="00BF0840" w:rsidRDefault="00BF0840">
      <w:pPr>
        <w:sectPr w:rsidR="00BF0840">
          <w:footerReference w:type="default" r:id="rId105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1"/>
          <w:numId w:val="71"/>
        </w:numPr>
        <w:tabs>
          <w:tab w:val="left" w:pos="1389"/>
        </w:tabs>
        <w:spacing w:before="71"/>
        <w:ind w:right="557" w:firstLine="566"/>
        <w:rPr>
          <w:sz w:val="24"/>
        </w:rPr>
      </w:pPr>
      <w:r>
        <w:rPr>
          <w:sz w:val="24"/>
        </w:rPr>
        <w:lastRenderedPageBreak/>
        <w:t>в усвоении ими знаний основных норм, которые общество выработало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(т.е. в 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350"/>
        </w:tabs>
        <w:ind w:right="550" w:firstLine="566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(т.е. в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401"/>
        </w:tabs>
        <w:ind w:right="558" w:firstLine="566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(т.е. в приобретении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BF0840" w:rsidRDefault="00AE20C9">
      <w:pPr>
        <w:pStyle w:val="a5"/>
        <w:numPr>
          <w:ilvl w:val="1"/>
          <w:numId w:val="71"/>
        </w:numPr>
        <w:tabs>
          <w:tab w:val="left" w:pos="1374"/>
        </w:tabs>
        <w:ind w:right="560" w:firstLine="566"/>
        <w:rPr>
          <w:sz w:val="24"/>
        </w:rPr>
      </w:pPr>
      <w:r>
        <w:rPr>
          <w:sz w:val="24"/>
        </w:rPr>
        <w:t>в достижении личностных результатов освоения общеобразовательных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BF0840" w:rsidRDefault="00AE20C9">
      <w:pPr>
        <w:pStyle w:val="a3"/>
        <w:spacing w:before="3"/>
        <w:ind w:left="1057"/>
        <w:jc w:val="left"/>
      </w:pPr>
      <w:r>
        <w:t>Личностные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обучающимися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включа-</w:t>
      </w:r>
    </w:p>
    <w:p w:rsidR="00BF0840" w:rsidRDefault="00BF0840">
      <w:pPr>
        <w:sectPr w:rsidR="00BF0840">
          <w:footerReference w:type="default" r:id="rId106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lastRenderedPageBreak/>
        <w:t>ют:</w:t>
      </w:r>
    </w:p>
    <w:p w:rsidR="00BF0840" w:rsidRDefault="00AE20C9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BF0840" w:rsidRDefault="00AE20C9">
      <w:pPr>
        <w:pStyle w:val="a3"/>
        <w:spacing w:line="278" w:lineRule="auto"/>
        <w:ind w:left="147" w:right="2527"/>
        <w:jc w:val="left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BF0840" w:rsidRDefault="00AE20C9">
      <w:pPr>
        <w:pStyle w:val="a3"/>
        <w:spacing w:line="272" w:lineRule="exact"/>
        <w:ind w:left="147"/>
        <w:jc w:val="left"/>
      </w:pPr>
      <w:r>
        <w:t>готовность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саморазвитию,</w:t>
      </w:r>
      <w:r>
        <w:rPr>
          <w:spacing w:val="33"/>
        </w:rPr>
        <w:t xml:space="preserve"> </w:t>
      </w:r>
      <w:r>
        <w:t>самостоятельности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личностному</w:t>
      </w:r>
      <w:r>
        <w:rPr>
          <w:spacing w:val="28"/>
        </w:rPr>
        <w:t xml:space="preserve"> </w:t>
      </w:r>
      <w:r>
        <w:t>самооп-</w:t>
      </w:r>
    </w:p>
    <w:p w:rsidR="00BF0840" w:rsidRDefault="00BF0840">
      <w:pPr>
        <w:spacing w:line="272" w:lineRule="exact"/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871" w:space="40"/>
            <w:col w:w="9809"/>
          </w:cols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lastRenderedPageBreak/>
        <w:t>ределению;</w:t>
      </w:r>
    </w:p>
    <w:p w:rsidR="00BF0840" w:rsidRDefault="00AE20C9">
      <w:pPr>
        <w:pStyle w:val="a3"/>
        <w:spacing w:before="41" w:line="278" w:lineRule="auto"/>
        <w:ind w:left="1057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внутренней</w:t>
      </w:r>
      <w:r>
        <w:rPr>
          <w:spacing w:val="20"/>
        </w:rPr>
        <w:t xml:space="preserve"> </w:t>
      </w:r>
      <w:r>
        <w:t>позиции</w:t>
      </w:r>
      <w:r>
        <w:rPr>
          <w:spacing w:val="20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особого</w:t>
      </w:r>
      <w:r>
        <w:rPr>
          <w:spacing w:val="20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</w:p>
    <w:p w:rsidR="00BF0840" w:rsidRDefault="00AE20C9">
      <w:pPr>
        <w:pStyle w:val="a3"/>
        <w:spacing w:line="272" w:lineRule="exact"/>
        <w:ind w:left="517"/>
        <w:jc w:val="left"/>
      </w:pP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BF0840" w:rsidRDefault="00AE20C9">
      <w:pPr>
        <w:pStyle w:val="a3"/>
        <w:spacing w:before="40" w:line="276" w:lineRule="auto"/>
        <w:ind w:left="517" w:right="551" w:firstLine="540"/>
      </w:pPr>
      <w:r>
        <w:t>Воспитательная деятельность планируется и осуществляется на основе аксиологическо-</w:t>
      </w:r>
      <w:r>
        <w:rPr>
          <w:spacing w:val="-57"/>
        </w:rPr>
        <w:t xml:space="preserve"> </w:t>
      </w:r>
      <w:r>
        <w:t>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 подходов и с учетом принципов воспитания: гуманистической направлен-</w:t>
      </w:r>
      <w:r>
        <w:rPr>
          <w:spacing w:val="1"/>
        </w:rPr>
        <w:t xml:space="preserve"> </w:t>
      </w:r>
      <w:r>
        <w:t>ности 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BF0840" w:rsidRDefault="00AE20C9">
      <w:pPr>
        <w:pStyle w:val="a3"/>
        <w:spacing w:line="276" w:lineRule="auto"/>
        <w:ind w:left="517" w:right="552" w:firstLine="540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НОО и отражает готовность обучающихся руководствоваться ценностями и приобре-</w:t>
      </w:r>
      <w:r>
        <w:rPr>
          <w:spacing w:val="1"/>
        </w:rPr>
        <w:t xml:space="preserve"> </w:t>
      </w:r>
      <w:r>
        <w:t>тать</w:t>
      </w:r>
      <w:r>
        <w:rPr>
          <w:spacing w:val="-1"/>
        </w:rPr>
        <w:t xml:space="preserve"> </w:t>
      </w:r>
      <w:r>
        <w:t>первоначальный 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72"/>
        </w:tabs>
        <w:spacing w:before="1" w:line="276" w:lineRule="auto"/>
        <w:ind w:right="550" w:firstLine="540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идентичности, принадлежности к общности граждан 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источнику власти в Российском государстве и субъекту тысячелетней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60"/>
        </w:tabs>
        <w:spacing w:line="276" w:lineRule="auto"/>
        <w:ind w:right="555" w:firstLine="54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российского национального исторического сознания, российской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24"/>
        </w:tabs>
        <w:spacing w:line="276" w:lineRule="auto"/>
        <w:ind w:right="548" w:firstLine="54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России, традиционных религий народов России, формирование традиционных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29"/>
        </w:tabs>
        <w:spacing w:line="276" w:lineRule="auto"/>
        <w:ind w:right="555" w:firstLine="54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58"/>
        </w:tabs>
        <w:spacing w:before="1" w:line="276" w:lineRule="auto"/>
        <w:ind w:right="547" w:firstLine="540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и эмоционального благополучия -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BF0840" w:rsidRDefault="00BF0840">
      <w:pPr>
        <w:spacing w:line="276" w:lineRule="auto"/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5"/>
        <w:numPr>
          <w:ilvl w:val="0"/>
          <w:numId w:val="69"/>
        </w:numPr>
        <w:tabs>
          <w:tab w:val="left" w:pos="1346"/>
        </w:tabs>
        <w:spacing w:before="73" w:line="276" w:lineRule="auto"/>
        <w:ind w:right="552" w:firstLine="540"/>
        <w:rPr>
          <w:sz w:val="24"/>
        </w:rPr>
      </w:pPr>
      <w:r>
        <w:rPr>
          <w:sz w:val="24"/>
        </w:rPr>
        <w:lastRenderedPageBreak/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обществе, достижение выдающихся результатов в профессиональной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48"/>
        </w:tabs>
        <w:spacing w:line="276" w:lineRule="auto"/>
        <w:ind w:right="547" w:firstLine="54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ответственного, бережного отношения к природе, окружающей среде на основе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сийских традиционных духовных ценностей, навыков охраны, защиты, восстановления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BF0840" w:rsidRDefault="00AE20C9">
      <w:pPr>
        <w:pStyle w:val="a5"/>
        <w:numPr>
          <w:ilvl w:val="0"/>
          <w:numId w:val="69"/>
        </w:numPr>
        <w:tabs>
          <w:tab w:val="left" w:pos="1334"/>
        </w:tabs>
        <w:spacing w:line="276" w:lineRule="auto"/>
        <w:ind w:right="549" w:firstLine="54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нию себя и других людей, природы и общества, к получению знаний, качественного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BF0840" w:rsidRDefault="00AE20C9">
      <w:pPr>
        <w:pStyle w:val="Heading1"/>
        <w:spacing w:before="6"/>
        <w:ind w:left="1057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BF0840" w:rsidRDefault="00AE20C9">
      <w:pPr>
        <w:spacing w:before="36"/>
        <w:ind w:left="1057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/>
        <w:ind w:left="1057"/>
        <w:jc w:val="left"/>
      </w:pPr>
      <w:r>
        <w:t>знающий и любящий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малую</w:t>
      </w:r>
      <w:r>
        <w:rPr>
          <w:spacing w:val="-1"/>
        </w:rPr>
        <w:t xml:space="preserve"> </w:t>
      </w:r>
      <w:r>
        <w:t>родину,</w:t>
      </w:r>
      <w:r>
        <w:rPr>
          <w:spacing w:val="2"/>
        </w:rPr>
        <w:t xml:space="preserve"> </w:t>
      </w:r>
      <w:r>
        <w:t>свой край, имеющий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Родине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7"/>
        </w:tabs>
        <w:spacing w:before="43"/>
        <w:ind w:left="656" w:hanging="140"/>
        <w:jc w:val="left"/>
        <w:rPr>
          <w:sz w:val="24"/>
        </w:rPr>
      </w:pP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расположении;</w:t>
      </w:r>
    </w:p>
    <w:p w:rsidR="00BF0840" w:rsidRDefault="00AE20C9">
      <w:pPr>
        <w:pStyle w:val="a3"/>
        <w:spacing w:before="41" w:line="276" w:lineRule="auto"/>
        <w:ind w:left="517" w:right="549" w:firstLine="540"/>
      </w:pPr>
      <w:r>
        <w:t>сознающий принадлежность к своему народу и к общности граждан России, прояв-</w:t>
      </w:r>
      <w:r>
        <w:rPr>
          <w:spacing w:val="1"/>
        </w:rPr>
        <w:t xml:space="preserve"> </w:t>
      </w:r>
      <w:r>
        <w:t>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BF0840" w:rsidRDefault="00AE20C9">
      <w:pPr>
        <w:pStyle w:val="a3"/>
        <w:spacing w:line="278" w:lineRule="auto"/>
        <w:ind w:left="517" w:right="561" w:firstLine="540"/>
      </w:pPr>
      <w:r>
        <w:t>понимающий свою сопричастность к прошлому, настоящему и будущему родного края,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 -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BF0840" w:rsidRDefault="00AE20C9">
      <w:pPr>
        <w:pStyle w:val="a3"/>
        <w:spacing w:line="276" w:lineRule="auto"/>
        <w:ind w:left="517" w:right="559" w:firstLine="540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региона),</w:t>
      </w:r>
      <w:r>
        <w:rPr>
          <w:spacing w:val="10"/>
        </w:rPr>
        <w:t xml:space="preserve"> </w:t>
      </w:r>
      <w:r>
        <w:t>праздников,</w:t>
      </w:r>
      <w:r>
        <w:rPr>
          <w:spacing w:val="10"/>
        </w:rPr>
        <w:t xml:space="preserve"> </w:t>
      </w:r>
      <w:r>
        <w:t>мест</w:t>
      </w:r>
      <w:r>
        <w:rPr>
          <w:spacing w:val="12"/>
        </w:rPr>
        <w:t xml:space="preserve"> </w:t>
      </w:r>
      <w:r>
        <w:t>почитания</w:t>
      </w:r>
      <w:r>
        <w:rPr>
          <w:spacing w:val="8"/>
        </w:rPr>
        <w:t xml:space="preserve"> </w:t>
      </w:r>
      <w:r>
        <w:t>героев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защитников</w:t>
      </w:r>
      <w:r>
        <w:rPr>
          <w:spacing w:val="10"/>
        </w:rPr>
        <w:t xml:space="preserve"> </w:t>
      </w:r>
      <w:r>
        <w:t>Отечества,</w:t>
      </w:r>
      <w:r>
        <w:rPr>
          <w:spacing w:val="13"/>
        </w:rPr>
        <w:t xml:space="preserve"> </w:t>
      </w:r>
      <w:r>
        <w:t>проявляющий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BF0840" w:rsidRDefault="00AE20C9">
      <w:pPr>
        <w:pStyle w:val="a3"/>
        <w:spacing w:line="278" w:lineRule="auto"/>
        <w:ind w:left="517" w:right="552" w:firstLine="540"/>
      </w:pPr>
      <w:r>
        <w:t>имеющий первоначальные представления о правах и ответственности человека в обще-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BF0840" w:rsidRDefault="00AE20C9">
      <w:pPr>
        <w:pStyle w:val="a3"/>
        <w:spacing w:line="276" w:lineRule="auto"/>
        <w:ind w:left="517" w:right="558" w:firstLine="540"/>
      </w:pPr>
      <w:r>
        <w:t>принимающий участие в жизни класса, общеобразовательной организации, в доступной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 значимой деятельности.</w:t>
      </w:r>
    </w:p>
    <w:p w:rsidR="00BF0840" w:rsidRDefault="00AE20C9">
      <w:pPr>
        <w:spacing w:line="275" w:lineRule="exact"/>
        <w:ind w:left="1057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32" w:line="276" w:lineRule="auto"/>
        <w:ind w:left="517" w:right="557" w:firstLine="54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национальной, 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BF0840" w:rsidRDefault="00AE20C9">
      <w:pPr>
        <w:pStyle w:val="a3"/>
        <w:spacing w:line="276" w:lineRule="auto"/>
        <w:ind w:left="517" w:right="560" w:firstLine="540"/>
      </w:pPr>
      <w:r>
        <w:t>сознающий ценность каждой человеческой жизни, признающий индивидуальность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-2"/>
        </w:rPr>
        <w:t xml:space="preserve"> </w:t>
      </w:r>
      <w:r>
        <w:t>каждого человека;</w:t>
      </w:r>
    </w:p>
    <w:p w:rsidR="00BF0840" w:rsidRDefault="00AE20C9">
      <w:pPr>
        <w:pStyle w:val="a3"/>
        <w:spacing w:before="1" w:line="276" w:lineRule="auto"/>
        <w:ind w:left="517" w:right="550" w:firstLine="540"/>
      </w:pPr>
      <w:r>
        <w:t>доброжелательный, проявляющий сопереживание, готовность оказывать помощь, вы-</w:t>
      </w:r>
      <w:r>
        <w:rPr>
          <w:spacing w:val="1"/>
        </w:rPr>
        <w:t xml:space="preserve"> </w:t>
      </w:r>
      <w:r>
        <w:t>ражающий неприятие поведения, причиняющего физический и моральный вред другим лю-</w:t>
      </w:r>
      <w:r>
        <w:rPr>
          <w:spacing w:val="1"/>
        </w:rPr>
        <w:t xml:space="preserve"> </w:t>
      </w:r>
      <w:r>
        <w:t>дям, уважающий старших;</w:t>
      </w:r>
    </w:p>
    <w:p w:rsidR="00BF0840" w:rsidRDefault="00AE20C9">
      <w:pPr>
        <w:pStyle w:val="a3"/>
        <w:spacing w:line="278" w:lineRule="auto"/>
        <w:ind w:left="517" w:right="550" w:firstLine="540"/>
      </w:pPr>
      <w:r>
        <w:t>Умеющий оценивать поступки с позиции их соответствия нравственным нормам, осоз-</w:t>
      </w:r>
      <w:r>
        <w:rPr>
          <w:spacing w:val="1"/>
        </w:rPr>
        <w:t xml:space="preserve"> </w:t>
      </w:r>
      <w:r>
        <w:t>нающий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свои поступки.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t>Владеющий представлениями о многообразии языкового и культурного пространства</w:t>
      </w:r>
      <w:r>
        <w:rPr>
          <w:spacing w:val="1"/>
        </w:rPr>
        <w:t xml:space="preserve"> </w:t>
      </w:r>
      <w:r>
        <w:t>России, имеющий первоначальные навыки общения с людьми разных народов, вероиспове-</w:t>
      </w:r>
      <w:r>
        <w:rPr>
          <w:spacing w:val="1"/>
        </w:rPr>
        <w:t xml:space="preserve"> </w:t>
      </w:r>
      <w:r>
        <w:t>даний.</w:t>
      </w:r>
    </w:p>
    <w:p w:rsidR="00BF0840" w:rsidRDefault="00AE20C9">
      <w:pPr>
        <w:pStyle w:val="a3"/>
        <w:spacing w:line="276" w:lineRule="auto"/>
        <w:ind w:left="517" w:right="554" w:firstLine="540"/>
      </w:pPr>
      <w:r>
        <w:t>Сознающий нравственную и эстетическую ценность литературы, родного языка,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языка, проявляющий интерес</w:t>
      </w:r>
      <w:r>
        <w:rPr>
          <w:spacing w:val="-1"/>
        </w:rPr>
        <w:t xml:space="preserve"> </w:t>
      </w:r>
      <w:r>
        <w:t>к чтению.</w:t>
      </w:r>
    </w:p>
    <w:p w:rsidR="00BF0840" w:rsidRDefault="00AE20C9">
      <w:pPr>
        <w:spacing w:line="275" w:lineRule="exact"/>
        <w:ind w:left="1057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36" w:line="278" w:lineRule="auto"/>
        <w:ind w:left="517" w:right="549" w:firstLine="540"/>
      </w:pPr>
      <w:r>
        <w:t>способный воспринимать и чувствовать прекрасное в быту, природе, искусстве, творче-</w:t>
      </w:r>
      <w:r>
        <w:rPr>
          <w:spacing w:val="1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людей;</w:t>
      </w:r>
    </w:p>
    <w:p w:rsidR="00BF0840" w:rsidRDefault="00BF0840">
      <w:pPr>
        <w:spacing w:line="278" w:lineRule="auto"/>
        <w:sectPr w:rsidR="00BF0840">
          <w:footerReference w:type="default" r:id="rId106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BF0840">
      <w:pPr>
        <w:pStyle w:val="a3"/>
        <w:spacing w:before="10"/>
        <w:ind w:left="0"/>
        <w:jc w:val="left"/>
        <w:rPr>
          <w:sz w:val="33"/>
        </w:rPr>
      </w:pPr>
    </w:p>
    <w:p w:rsidR="00BF0840" w:rsidRDefault="00AE20C9">
      <w:pPr>
        <w:pStyle w:val="a3"/>
        <w:spacing w:before="1"/>
        <w:ind w:left="517"/>
        <w:jc w:val="left"/>
      </w:pPr>
      <w:r>
        <w:rPr>
          <w:spacing w:val="-1"/>
        </w:rPr>
        <w:t>ре;</w:t>
      </w:r>
    </w:p>
    <w:p w:rsidR="00BF0840" w:rsidRDefault="00AE20C9">
      <w:pPr>
        <w:pStyle w:val="a3"/>
        <w:spacing w:before="73"/>
        <w:ind w:left="207"/>
        <w:jc w:val="left"/>
      </w:pPr>
      <w:r>
        <w:br w:type="column"/>
      </w:r>
      <w:r>
        <w:lastRenderedPageBreak/>
        <w:t>проявляющий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культу-</w:t>
      </w:r>
    </w:p>
    <w:p w:rsidR="00BF0840" w:rsidRDefault="00BF0840">
      <w:pPr>
        <w:pStyle w:val="a3"/>
        <w:spacing w:before="2"/>
        <w:ind w:left="0"/>
        <w:jc w:val="left"/>
        <w:rPr>
          <w:sz w:val="31"/>
        </w:rPr>
      </w:pPr>
    </w:p>
    <w:p w:rsidR="00BF0840" w:rsidRDefault="00AE20C9">
      <w:pPr>
        <w:pStyle w:val="a3"/>
        <w:ind w:left="207"/>
        <w:jc w:val="left"/>
      </w:pPr>
      <w:r>
        <w:t>проявляющий</w:t>
      </w:r>
      <w:r>
        <w:rPr>
          <w:spacing w:val="22"/>
        </w:rPr>
        <w:t xml:space="preserve"> </w:t>
      </w:r>
      <w:r>
        <w:t>стремление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самовыражению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деятель-</w:t>
      </w:r>
    </w:p>
    <w:p w:rsidR="00BF0840" w:rsidRDefault="00BF0840">
      <w:pPr>
        <w:sectPr w:rsidR="00BF0840">
          <w:footerReference w:type="default" r:id="rId1062"/>
          <w:pgSz w:w="11920" w:h="16850"/>
          <w:pgMar w:top="1000" w:right="440" w:bottom="280" w:left="760" w:header="0" w:footer="0" w:gutter="0"/>
          <w:cols w:num="2" w:space="720" w:equalWidth="0">
            <w:col w:w="810" w:space="40"/>
            <w:col w:w="9870"/>
          </w:cols>
        </w:sectPr>
      </w:pPr>
    </w:p>
    <w:p w:rsidR="00BF0840" w:rsidRDefault="00AE20C9">
      <w:pPr>
        <w:pStyle w:val="a3"/>
        <w:spacing w:before="43"/>
        <w:ind w:left="517"/>
      </w:pPr>
      <w:r>
        <w:lastRenderedPageBreak/>
        <w:t>ности,</w:t>
      </w:r>
      <w:r>
        <w:rPr>
          <w:spacing w:val="-4"/>
        </w:rPr>
        <w:t xml:space="preserve"> </w:t>
      </w:r>
      <w:r>
        <w:t>искусстве.</w:t>
      </w:r>
    </w:p>
    <w:p w:rsidR="00BF0840" w:rsidRDefault="00AE20C9">
      <w:pPr>
        <w:spacing w:before="41" w:line="276" w:lineRule="auto"/>
        <w:ind w:left="517" w:right="548" w:firstLine="540"/>
        <w:jc w:val="both"/>
        <w:rPr>
          <w:i/>
          <w:sz w:val="24"/>
        </w:rPr>
      </w:pPr>
      <w:r>
        <w:rPr>
          <w:i/>
          <w:sz w:val="24"/>
        </w:rPr>
        <w:t>Физическое воспитание, формирование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лучия: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бережно относящийся к физическому здоровью, соблюдающий основные правила здо-</w:t>
      </w:r>
      <w:r>
        <w:rPr>
          <w:spacing w:val="1"/>
        </w:rPr>
        <w:t xml:space="preserve"> </w:t>
      </w:r>
      <w:r>
        <w:t>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t>владеющий основными навыками личной и общественной гигиены, безопасного пове-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</w:t>
      </w:r>
      <w:r>
        <w:rPr>
          <w:spacing w:val="2"/>
        </w:rPr>
        <w:t xml:space="preserve"> </w:t>
      </w:r>
      <w:r>
        <w:t>обществе;</w:t>
      </w:r>
    </w:p>
    <w:p w:rsidR="00BF0840" w:rsidRDefault="00AE20C9">
      <w:pPr>
        <w:pStyle w:val="a3"/>
        <w:spacing w:before="1" w:line="276" w:lineRule="auto"/>
        <w:ind w:left="517" w:right="559" w:firstLine="540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BF0840" w:rsidRDefault="00AE20C9">
      <w:pPr>
        <w:pStyle w:val="a3"/>
        <w:spacing w:line="276" w:lineRule="auto"/>
        <w:ind w:left="517" w:right="547" w:firstLine="540"/>
      </w:pPr>
      <w:r>
        <w:t>сознающий и принимающий свою половую принадлежность, соответствующие ей пси-</w:t>
      </w:r>
      <w:r>
        <w:rPr>
          <w:spacing w:val="1"/>
        </w:rPr>
        <w:t xml:space="preserve"> </w:t>
      </w:r>
      <w:r>
        <w:t>хофизические</w:t>
      </w:r>
      <w:r>
        <w:rPr>
          <w:spacing w:val="-2"/>
        </w:rPr>
        <w:t xml:space="preserve"> </w:t>
      </w:r>
      <w:r>
        <w:t>и поведенческие</w:t>
      </w:r>
      <w:r>
        <w:rPr>
          <w:spacing w:val="-2"/>
        </w:rPr>
        <w:t xml:space="preserve"> </w:t>
      </w:r>
      <w:r>
        <w:t>особенности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возраста.</w:t>
      </w:r>
    </w:p>
    <w:p w:rsidR="00BF0840" w:rsidRDefault="00AE20C9">
      <w:pPr>
        <w:ind w:left="1057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/>
        <w:ind w:left="1057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BF0840" w:rsidRDefault="00AE20C9">
      <w:pPr>
        <w:pStyle w:val="a3"/>
        <w:spacing w:before="41" w:line="276" w:lineRule="auto"/>
        <w:ind w:left="517" w:right="558" w:firstLine="540"/>
      </w:pPr>
      <w:r>
        <w:t>проявляющий уважение к труду, людям труда, бережное отношение к результатам тру-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BF0840" w:rsidRDefault="00AE20C9">
      <w:pPr>
        <w:pStyle w:val="a3"/>
        <w:spacing w:before="1"/>
        <w:ind w:left="1057"/>
        <w:jc w:val="left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BF0840" w:rsidRDefault="00AE20C9">
      <w:pPr>
        <w:pStyle w:val="a3"/>
        <w:spacing w:before="41"/>
        <w:ind w:left="1057"/>
        <w:jc w:val="left"/>
      </w:pPr>
      <w:r>
        <w:t>участвующий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BF0840" w:rsidRDefault="00AE20C9">
      <w:pPr>
        <w:spacing w:before="41"/>
        <w:ind w:left="1057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BF0840" w:rsidRDefault="00AE20C9">
      <w:pPr>
        <w:pStyle w:val="a3"/>
        <w:spacing w:before="41" w:line="276" w:lineRule="auto"/>
        <w:ind w:left="517" w:right="560" w:firstLine="540"/>
      </w:pPr>
      <w:r>
        <w:t>понимающий ценность природы, зависимость жизни людей от природы, влияние людей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окружающую</w:t>
      </w:r>
      <w:r>
        <w:rPr>
          <w:spacing w:val="2"/>
        </w:rPr>
        <w:t xml:space="preserve"> </w:t>
      </w:r>
      <w:r>
        <w:t>среду;</w:t>
      </w:r>
    </w:p>
    <w:p w:rsidR="00BF0840" w:rsidRDefault="00AE20C9">
      <w:pPr>
        <w:pStyle w:val="a3"/>
        <w:spacing w:before="1" w:line="276" w:lineRule="auto"/>
        <w:ind w:left="517" w:right="551" w:firstLine="540"/>
      </w:pPr>
      <w:r>
        <w:t>проявляющий любовь и бережное отношение к природе, неприятие действий, принося-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вред природе, особенно живым</w:t>
      </w:r>
      <w:r>
        <w:rPr>
          <w:spacing w:val="-1"/>
        </w:rPr>
        <w:t xml:space="preserve"> </w:t>
      </w:r>
      <w:r>
        <w:t>существам;</w:t>
      </w:r>
    </w:p>
    <w:p w:rsidR="00BF0840" w:rsidRDefault="00AE20C9">
      <w:pPr>
        <w:pStyle w:val="a3"/>
        <w:spacing w:line="275" w:lineRule="exact"/>
        <w:ind w:left="1057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BF0840" w:rsidRDefault="00AE20C9">
      <w:pPr>
        <w:spacing w:before="41"/>
        <w:ind w:left="1057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BF0840" w:rsidRDefault="00AE20C9">
      <w:pPr>
        <w:pStyle w:val="a3"/>
        <w:spacing w:before="43" w:line="276" w:lineRule="auto"/>
        <w:ind w:left="517" w:right="551" w:firstLine="54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знании;</w:t>
      </w:r>
    </w:p>
    <w:p w:rsidR="00BF0840" w:rsidRDefault="00AE20C9">
      <w:pPr>
        <w:pStyle w:val="a3"/>
        <w:spacing w:before="1" w:line="276" w:lineRule="auto"/>
        <w:ind w:left="517" w:right="562" w:firstLine="54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 гуманитарной областях</w:t>
      </w:r>
      <w:r>
        <w:rPr>
          <w:spacing w:val="-1"/>
        </w:rPr>
        <w:t xml:space="preserve"> </w:t>
      </w:r>
      <w:r>
        <w:t>знания.</w:t>
      </w:r>
    </w:p>
    <w:p w:rsidR="00BF0840" w:rsidRDefault="00AE20C9">
      <w:pPr>
        <w:pStyle w:val="Heading1"/>
        <w:numPr>
          <w:ilvl w:val="2"/>
          <w:numId w:val="72"/>
        </w:numPr>
        <w:tabs>
          <w:tab w:val="left" w:pos="1624"/>
        </w:tabs>
        <w:spacing w:before="1" w:line="274" w:lineRule="exact"/>
        <w:ind w:left="1623" w:hanging="541"/>
      </w:pPr>
      <w:r>
        <w:t>УКЛАД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СОШ»</w:t>
      </w:r>
    </w:p>
    <w:p w:rsidR="00BF0840" w:rsidRDefault="00AE20C9">
      <w:pPr>
        <w:pStyle w:val="a3"/>
        <w:ind w:left="517" w:right="547" w:firstLine="566"/>
      </w:pPr>
      <w:r>
        <w:t>МБОУ «Нововознесенская СОШ» является средней общеобразовательной школой, чис-</w:t>
      </w:r>
      <w:r>
        <w:rPr>
          <w:spacing w:val="1"/>
        </w:rPr>
        <w:t xml:space="preserve"> </w:t>
      </w:r>
      <w:r>
        <w:t>ленность обучающихся на 1 сентября 2022 года составляет 136 человека, численность педа-</w:t>
      </w:r>
      <w:r>
        <w:rPr>
          <w:spacing w:val="1"/>
        </w:rPr>
        <w:t xml:space="preserve"> </w:t>
      </w:r>
      <w:r>
        <w:t>гогического коллектива – 19 человек. Обучение ведётся с 1 по 11 класс по трем уровням об-</w:t>
      </w:r>
      <w:r>
        <w:rPr>
          <w:spacing w:val="1"/>
        </w:rPr>
        <w:t xml:space="preserve"> </w:t>
      </w:r>
      <w:r>
        <w:t>разования: начальное общее образование, основное общее образование, среднее общее обра-</w:t>
      </w:r>
      <w:r>
        <w:rPr>
          <w:spacing w:val="1"/>
        </w:rPr>
        <w:t xml:space="preserve"> </w:t>
      </w:r>
      <w:r>
        <w:t>зование.</w:t>
      </w:r>
    </w:p>
    <w:p w:rsidR="00BF0840" w:rsidRDefault="00AE20C9">
      <w:pPr>
        <w:pStyle w:val="a3"/>
        <w:ind w:left="517" w:right="548" w:firstLine="779"/>
      </w:pPr>
      <w:r>
        <w:t>МБОУ «Нововознесенская СОШ» (далее – школа) - это</w:t>
      </w:r>
      <w:r>
        <w:rPr>
          <w:spacing w:val="1"/>
        </w:rPr>
        <w:t xml:space="preserve"> </w:t>
      </w:r>
      <w:r>
        <w:t>сельская школа, удаленная от</w:t>
      </w:r>
      <w:r>
        <w:rPr>
          <w:spacing w:val="1"/>
        </w:rPr>
        <w:t xml:space="preserve"> </w:t>
      </w:r>
      <w:r>
        <w:t>культурных и научных центров, спортивных школ и школ искусств. В ней обучаются менее</w:t>
      </w:r>
      <w:r>
        <w:rPr>
          <w:spacing w:val="1"/>
        </w:rPr>
        <w:t xml:space="preserve"> </w:t>
      </w:r>
      <w:r>
        <w:t>ста пятидесяти учащихся. Качество сети Интернет невысокое</w:t>
      </w:r>
      <w:r>
        <w:rPr>
          <w:spacing w:val="1"/>
        </w:rPr>
        <w:t xml:space="preserve"> </w:t>
      </w:r>
      <w:r>
        <w:t>и др. Данные факторы не мо-</w:t>
      </w:r>
      <w:r>
        <w:rPr>
          <w:spacing w:val="1"/>
        </w:rPr>
        <w:t xml:space="preserve"> </w:t>
      </w:r>
      <w:r>
        <w:t>гут не вносить</w:t>
      </w:r>
      <w:r>
        <w:rPr>
          <w:spacing w:val="1"/>
        </w:rPr>
        <w:t xml:space="preserve"> </w:t>
      </w:r>
      <w:r>
        <w:t>особенности в воспитательный процесс. Но следствием этого являются и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ложительные</w:t>
      </w:r>
      <w:r>
        <w:rPr>
          <w:spacing w:val="-3"/>
        </w:rPr>
        <w:t xml:space="preserve"> </w:t>
      </w:r>
      <w:r>
        <w:t>стороны.</w:t>
      </w:r>
    </w:p>
    <w:p w:rsidR="00BF0840" w:rsidRDefault="00AE20C9">
      <w:pPr>
        <w:pStyle w:val="a3"/>
        <w:ind w:left="1251"/>
      </w:pPr>
      <w:r>
        <w:t>Социокультурная</w:t>
      </w:r>
      <w:r>
        <w:rPr>
          <w:spacing w:val="36"/>
        </w:rPr>
        <w:t xml:space="preserve"> </w:t>
      </w:r>
      <w:r>
        <w:t>среда</w:t>
      </w:r>
      <w:r>
        <w:rPr>
          <w:spacing w:val="36"/>
        </w:rPr>
        <w:t xml:space="preserve"> </w:t>
      </w:r>
      <w:r>
        <w:t>поселка</w:t>
      </w:r>
      <w:r>
        <w:rPr>
          <w:spacing w:val="36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консервативна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традиционна,</w:t>
      </w:r>
      <w:r>
        <w:rPr>
          <w:spacing w:val="37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городе,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</w:pPr>
      <w:r>
        <w:lastRenderedPageBreak/>
        <w:t>сохраняется внутреннее духовное богатство, бережное отношение к Родине и природе. Сель-</w:t>
      </w:r>
      <w:r>
        <w:rPr>
          <w:spacing w:val="1"/>
        </w:rPr>
        <w:t xml:space="preserve"> </w:t>
      </w:r>
      <w:r>
        <w:t>ская природная среда естественна и приближена к людям. Наш</w:t>
      </w:r>
      <w:r>
        <w:rPr>
          <w:spacing w:val="1"/>
        </w:rPr>
        <w:t xml:space="preserve"> </w:t>
      </w:r>
      <w:r>
        <w:t>школьник воспринимает</w:t>
      </w:r>
      <w:r>
        <w:rPr>
          <w:spacing w:val="1"/>
        </w:rPr>
        <w:t xml:space="preserve"> </w:t>
      </w:r>
      <w:r>
        <w:t>природу как естественную среду собственного обитания. Сельская школа, является не только</w:t>
      </w:r>
      <w:r>
        <w:rPr>
          <w:spacing w:val="-57"/>
        </w:rPr>
        <w:t xml:space="preserve"> </w:t>
      </w:r>
      <w:r>
        <w:t>образовательным,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села.</w:t>
      </w:r>
    </w:p>
    <w:p w:rsidR="00BF0840" w:rsidRDefault="00AE20C9">
      <w:pPr>
        <w:pStyle w:val="a3"/>
        <w:ind w:left="517" w:right="546" w:firstLine="674"/>
      </w:pPr>
      <w:r>
        <w:t>Круг общения детей здесь не столь обширен, но само общение отличается детальным</w:t>
      </w:r>
      <w:r>
        <w:rPr>
          <w:spacing w:val="1"/>
        </w:rPr>
        <w:t xml:space="preserve"> </w:t>
      </w:r>
      <w:r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 к семейным традициям, почитание старших, уважение к людям труда, взаимопо-</w:t>
      </w:r>
      <w:r>
        <w:rPr>
          <w:spacing w:val="1"/>
        </w:rPr>
        <w:t xml:space="preserve"> </w:t>
      </w:r>
      <w:r>
        <w:t>мощь. Практически все педагоги школы родились в нашем поселке, учились в этой школе,</w:t>
      </w:r>
      <w:r>
        <w:rPr>
          <w:spacing w:val="1"/>
        </w:rPr>
        <w:t xml:space="preserve"> </w:t>
      </w:r>
      <w:r>
        <w:t>теперь работают в ней. Знают личностные особенности, бытовые условия жизни друг друга,</w:t>
      </w:r>
      <w:r>
        <w:rPr>
          <w:spacing w:val="1"/>
        </w:rPr>
        <w:t xml:space="preserve"> </w:t>
      </w:r>
      <w:r>
        <w:t>отношения в семьях, что</w:t>
      </w:r>
      <w:r>
        <w:rPr>
          <w:spacing w:val="1"/>
        </w:rPr>
        <w:t xml:space="preserve"> </w:t>
      </w:r>
      <w:r>
        <w:t>способствуют установлению доброжелательных и доверительных</w:t>
      </w:r>
      <w:r>
        <w:rPr>
          <w:spacing w:val="1"/>
        </w:rPr>
        <w:t xml:space="preserve"> </w:t>
      </w:r>
      <w:r>
        <w:t>отношений между педагогами,</w:t>
      </w:r>
      <w:r>
        <w:rPr>
          <w:spacing w:val="1"/>
        </w:rPr>
        <w:t xml:space="preserve"> </w:t>
      </w:r>
      <w:r>
        <w:t>школьниками и их родителями. В небольшом коллективе ин-</w:t>
      </w:r>
      <w:r>
        <w:rPr>
          <w:spacing w:val="1"/>
        </w:rPr>
        <w:t xml:space="preserve"> </w:t>
      </w:r>
      <w:r>
        <w:t>тенсивнее идет процесс установления межличностных контактов, существует реальная воз-</w:t>
      </w:r>
      <w:r>
        <w:rPr>
          <w:spacing w:val="1"/>
        </w:rPr>
        <w:t xml:space="preserve"> </w:t>
      </w:r>
      <w:r>
        <w:t>можность проявить себя в общем деле. У нас все на виду, что при создании ситуации совме-</w:t>
      </w:r>
      <w:r>
        <w:rPr>
          <w:spacing w:val="1"/>
        </w:rPr>
        <w:t xml:space="preserve"> </w:t>
      </w:r>
      <w:r>
        <w:t>стного поиска стимулирует активность учащихся и учителей. Нет резкой обособленности</w:t>
      </w:r>
      <w:r>
        <w:rPr>
          <w:spacing w:val="1"/>
        </w:rPr>
        <w:t xml:space="preserve"> </w:t>
      </w:r>
      <w:r>
        <w:t>между классами, учащимися разного возраста. Таким 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 для</w:t>
      </w:r>
      <w:r>
        <w:rPr>
          <w:spacing w:val="60"/>
        </w:rPr>
        <w:t xml:space="preserve"> </w:t>
      </w:r>
      <w:r>
        <w:t>ребен-</w:t>
      </w:r>
      <w:r>
        <w:rPr>
          <w:spacing w:val="1"/>
        </w:rPr>
        <w:t xml:space="preserve"> </w:t>
      </w:r>
      <w:r>
        <w:t>ка по выбору форм, способов самореализации на основе освоения общечеловеческих ценно-</w:t>
      </w:r>
      <w:r>
        <w:rPr>
          <w:spacing w:val="1"/>
        </w:rPr>
        <w:t xml:space="preserve"> </w:t>
      </w:r>
      <w:r>
        <w:t>стей,</w:t>
      </w:r>
      <w:r>
        <w:rPr>
          <w:spacing w:val="3"/>
        </w:rPr>
        <w:t xml:space="preserve"> </w:t>
      </w:r>
      <w:r>
        <w:t>учитываем</w:t>
      </w:r>
      <w:r>
        <w:rPr>
          <w:spacing w:val="-1"/>
        </w:rPr>
        <w:t xml:space="preserve"> </w:t>
      </w:r>
      <w:r>
        <w:t>особенности сельской школы.</w:t>
      </w:r>
    </w:p>
    <w:p w:rsidR="00BF0840" w:rsidRDefault="00AE20C9">
      <w:pPr>
        <w:pStyle w:val="a3"/>
        <w:spacing w:before="1"/>
        <w:ind w:left="517" w:right="547" w:firstLine="660"/>
      </w:pPr>
      <w:r>
        <w:t>В процессе воспитания сотрудничаем с Домом культуры и администрацией с. Селек-</w:t>
      </w:r>
      <w:r>
        <w:rPr>
          <w:spacing w:val="1"/>
        </w:rPr>
        <w:t xml:space="preserve"> </w:t>
      </w:r>
      <w:r>
        <w:t>ционного, КДН и ЗП, ПДН ОВД г. Славгорода. Принимаем участие в проектах, конкурсах и</w:t>
      </w:r>
      <w:r>
        <w:rPr>
          <w:spacing w:val="1"/>
        </w:rPr>
        <w:t xml:space="preserve"> </w:t>
      </w:r>
      <w:r>
        <w:t>мероприятиях ЦТДМ г. Славгорода, обучающиеся вступили в ряды всероссийского детско-</w:t>
      </w:r>
      <w:r>
        <w:rPr>
          <w:spacing w:val="1"/>
        </w:rPr>
        <w:t xml:space="preserve"> </w:t>
      </w:r>
      <w:r>
        <w:t>юношеского военно-патриотического общественного движения (ВВПОД) ЮНАРМИЯ,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нимают активное участие в проектах Российского движения школьников (РДШ), оказывают</w:t>
      </w:r>
      <w:r>
        <w:rPr>
          <w:spacing w:val="1"/>
        </w:rPr>
        <w:t xml:space="preserve"> </w:t>
      </w:r>
      <w:r>
        <w:t>шефскую помощь ветеранам педагогического труда в рамках добровольческих акциях во-</w:t>
      </w:r>
      <w:r>
        <w:rPr>
          <w:spacing w:val="1"/>
        </w:rPr>
        <w:t xml:space="preserve"> </w:t>
      </w:r>
      <w:r>
        <w:t>лонтерского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«Вместе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сила»</w:t>
      </w:r>
      <w:r>
        <w:rPr>
          <w:spacing w:val="-6"/>
        </w:rPr>
        <w:t xml:space="preserve"> </w:t>
      </w:r>
      <w:r>
        <w:t>.</w:t>
      </w:r>
    </w:p>
    <w:p w:rsidR="00BF0840" w:rsidRDefault="00AE20C9">
      <w:pPr>
        <w:pStyle w:val="a3"/>
        <w:ind w:left="517" w:right="552" w:firstLine="720"/>
      </w:pPr>
      <w:r>
        <w:t>В школе функционирует отряд Юного инспектора дорожного движении (ЮИД). Ра-</w:t>
      </w:r>
      <w:r>
        <w:rPr>
          <w:spacing w:val="1"/>
        </w:rPr>
        <w:t xml:space="preserve"> </w:t>
      </w:r>
      <w:r>
        <w:t>ботает</w:t>
      </w:r>
      <w:r>
        <w:rPr>
          <w:spacing w:val="-1"/>
        </w:rPr>
        <w:t xml:space="preserve"> </w:t>
      </w:r>
      <w:r>
        <w:t>школьный краеведческий музей, библиотека.</w:t>
      </w:r>
    </w:p>
    <w:p w:rsidR="00BF0840" w:rsidRDefault="00AE20C9">
      <w:pPr>
        <w:pStyle w:val="a3"/>
        <w:spacing w:before="1"/>
        <w:ind w:left="517" w:right="553" w:firstLine="720"/>
      </w:pPr>
      <w:r>
        <w:t>Процесс воспитания</w:t>
      </w:r>
      <w:r>
        <w:rPr>
          <w:spacing w:val="1"/>
        </w:rPr>
        <w:t xml:space="preserve"> </w:t>
      </w:r>
      <w:r>
        <w:t>основывается на следующих принципах взаимодействия педаго-</w:t>
      </w:r>
      <w:r>
        <w:rPr>
          <w:spacing w:val="1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и школьников: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41"/>
        </w:tabs>
        <w:ind w:right="547" w:firstLine="60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 конфиден-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циальности информации о ребенке и семье, приоритета безопасности ребенка при нахожде-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29"/>
        </w:tabs>
        <w:ind w:right="553" w:firstLine="60"/>
        <w:rPr>
          <w:sz w:val="24"/>
        </w:rPr>
      </w:pPr>
      <w:r>
        <w:rPr>
          <w:sz w:val="24"/>
        </w:rPr>
        <w:t>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 взросло-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BF0840" w:rsidRDefault="00AE20C9">
      <w:pPr>
        <w:pStyle w:val="a3"/>
        <w:ind w:left="517" w:right="551" w:firstLine="120"/>
      </w:pPr>
      <w:r>
        <w:t>-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 общностей, которые</w:t>
      </w:r>
      <w:r>
        <w:rPr>
          <w:spacing w:val="1"/>
        </w:rPr>
        <w:t xml:space="preserve"> </w:t>
      </w:r>
      <w:r>
        <w:t>объединяют детей и педагогов содержательными событиями,</w:t>
      </w:r>
      <w:r>
        <w:rPr>
          <w:spacing w:val="1"/>
        </w:rPr>
        <w:t xml:space="preserve"> </w:t>
      </w:r>
      <w:r>
        <w:t>позитивными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доверительными 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BF0840" w:rsidRDefault="00AE20C9">
      <w:pPr>
        <w:pStyle w:val="a3"/>
        <w:ind w:left="517" w:right="562" w:firstLine="120"/>
      </w:pPr>
      <w:r>
        <w:t>- организация основных совместных дел школьников и педагогов как предмета 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взрослых, и</w:t>
      </w:r>
      <w:r>
        <w:rPr>
          <w:spacing w:val="2"/>
        </w:rPr>
        <w:t xml:space="preserve"> </w:t>
      </w:r>
      <w:r>
        <w:t>детей;</w:t>
      </w:r>
    </w:p>
    <w:p w:rsidR="00BF0840" w:rsidRDefault="00AE20C9">
      <w:pPr>
        <w:pStyle w:val="a3"/>
        <w:spacing w:before="1"/>
        <w:ind w:left="517" w:right="553" w:firstLine="120"/>
      </w:pPr>
      <w:r>
        <w:t>- системность, целесообразность и нешаблонность воспитания как условия его эффективно-</w:t>
      </w:r>
      <w:r>
        <w:rPr>
          <w:spacing w:val="1"/>
        </w:rPr>
        <w:t xml:space="preserve"> </w:t>
      </w:r>
      <w:r>
        <w:t>сти.</w:t>
      </w:r>
    </w:p>
    <w:p w:rsidR="00BF0840" w:rsidRDefault="00AE20C9">
      <w:pPr>
        <w:pStyle w:val="a3"/>
        <w:ind w:left="517" w:right="552" w:firstLine="720"/>
      </w:pPr>
      <w:r>
        <w:t>Основными традициями воспитания в образовательной организации являются сле-</w:t>
      </w:r>
      <w:r>
        <w:rPr>
          <w:spacing w:val="1"/>
        </w:rPr>
        <w:t xml:space="preserve"> </w:t>
      </w:r>
      <w:r>
        <w:t>дующие:</w:t>
      </w:r>
    </w:p>
    <w:p w:rsidR="00BF0840" w:rsidRDefault="00AE20C9">
      <w:pPr>
        <w:pStyle w:val="a3"/>
        <w:ind w:left="517" w:right="547" w:firstLine="120"/>
      </w:pPr>
      <w:r>
        <w:t>-</w:t>
      </w:r>
      <w:r>
        <w:rPr>
          <w:spacing w:val="1"/>
        </w:rPr>
        <w:t xml:space="preserve"> </w:t>
      </w:r>
      <w:r>
        <w:t>ключевые общешкольные дела, через которые осуществляется интеграция воспитатель-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усилий педагогов;</w:t>
      </w:r>
    </w:p>
    <w:p w:rsidR="00BF0840" w:rsidRDefault="00AE20C9">
      <w:pPr>
        <w:pStyle w:val="a3"/>
        <w:ind w:left="517" w:right="551" w:firstLine="120"/>
      </w:pPr>
      <w:r>
        <w:t>-</w:t>
      </w:r>
      <w:r>
        <w:rPr>
          <w:spacing w:val="1"/>
        </w:rPr>
        <w:t xml:space="preserve"> </w:t>
      </w:r>
      <w:r>
        <w:t>коллективная разработка, коллективное планирование, коллективное проведение и кол-</w:t>
      </w:r>
      <w:r>
        <w:rPr>
          <w:spacing w:val="1"/>
        </w:rPr>
        <w:t xml:space="preserve"> </w:t>
      </w:r>
      <w:r>
        <w:t>лективный анализ</w:t>
      </w:r>
      <w:r>
        <w:rPr>
          <w:spacing w:val="1"/>
        </w:rPr>
        <w:t xml:space="preserve"> </w:t>
      </w:r>
      <w:r>
        <w:t>результатов каждого ключевого дела и большинства используемых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совместных дел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школьников;</w:t>
      </w:r>
    </w:p>
    <w:p w:rsidR="00BF0840" w:rsidRDefault="00AE20C9">
      <w:pPr>
        <w:pStyle w:val="a3"/>
        <w:ind w:left="517" w:right="562" w:firstLine="120"/>
      </w:pPr>
      <w:r>
        <w:t>- создание таких условий, при которых по мере взросления ребенка увеличивается 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делах</w:t>
      </w:r>
      <w:r>
        <w:rPr>
          <w:spacing w:val="1"/>
        </w:rPr>
        <w:t xml:space="preserve"> </w:t>
      </w:r>
      <w:r>
        <w:t>(от 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организатора);</w:t>
      </w:r>
    </w:p>
    <w:p w:rsidR="00BF0840" w:rsidRDefault="00AE20C9">
      <w:pPr>
        <w:pStyle w:val="a3"/>
        <w:ind w:left="517" w:right="546" w:firstLine="120"/>
      </w:pPr>
      <w:r>
        <w:t>-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 кружков, студий, секций и иных детских объединений, на установление в них доб-</w:t>
      </w:r>
      <w:r>
        <w:rPr>
          <w:spacing w:val="1"/>
        </w:rPr>
        <w:t xml:space="preserve"> </w:t>
      </w:r>
      <w:r>
        <w:t>рожелательных 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BF0840" w:rsidRDefault="00BF0840">
      <w:pPr>
        <w:sectPr w:rsidR="00BF0840">
          <w:footerReference w:type="default" r:id="rId106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2" w:firstLine="120"/>
      </w:pPr>
      <w:r>
        <w:lastRenderedPageBreak/>
        <w:t>- явление ключевой фигурой воспитания в школе   классного руководителя, реализующего</w:t>
      </w:r>
      <w:r>
        <w:rPr>
          <w:spacing w:val="1"/>
        </w:rPr>
        <w:t xml:space="preserve"> </w:t>
      </w:r>
      <w:r>
        <w:t>по отношению к детям защитную, личностно развивающую, организационную, посредниче-</w:t>
      </w:r>
      <w:r>
        <w:rPr>
          <w:spacing w:val="1"/>
        </w:rPr>
        <w:t xml:space="preserve"> </w:t>
      </w:r>
      <w:r>
        <w:t>скую</w:t>
      </w:r>
      <w:r>
        <w:rPr>
          <w:spacing w:val="59"/>
        </w:rPr>
        <w:t xml:space="preserve"> </w:t>
      </w:r>
      <w:r>
        <w:t>функции.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numPr>
          <w:ilvl w:val="2"/>
          <w:numId w:val="68"/>
        </w:numPr>
        <w:tabs>
          <w:tab w:val="left" w:pos="1058"/>
        </w:tabs>
        <w:spacing w:line="274" w:lineRule="exact"/>
        <w:ind w:hanging="541"/>
        <w:jc w:val="both"/>
      </w:pPr>
      <w:bookmarkStart w:id="23" w:name="_TOC_250007"/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bookmarkEnd w:id="23"/>
      <w:r>
        <w:t>ДЕЯТЕЛЬНОСТИ</w:t>
      </w:r>
    </w:p>
    <w:p w:rsidR="00BF0840" w:rsidRDefault="00AE20C9">
      <w:pPr>
        <w:pStyle w:val="a3"/>
        <w:ind w:left="517" w:right="548" w:firstLine="566"/>
      </w:pPr>
      <w:r>
        <w:t>Практическая реализация цели и задач воспитания осуществляется в рамках следую-</w:t>
      </w:r>
      <w:r>
        <w:rPr>
          <w:spacing w:val="1"/>
        </w:rPr>
        <w:t xml:space="preserve"> </w:t>
      </w:r>
      <w:r>
        <w:t>щих направлений воспитательной работы школы. Каждое из них представлено в соответст-</w:t>
      </w:r>
      <w:r>
        <w:rPr>
          <w:spacing w:val="1"/>
        </w:rPr>
        <w:t xml:space="preserve"> </w:t>
      </w:r>
      <w:r>
        <w:t>вующем</w:t>
      </w:r>
      <w:r>
        <w:rPr>
          <w:spacing w:val="-2"/>
        </w:rPr>
        <w:t xml:space="preserve"> </w:t>
      </w:r>
      <w:r>
        <w:t>модуле.</w:t>
      </w:r>
    </w:p>
    <w:p w:rsidR="00BF0840" w:rsidRDefault="00AE20C9">
      <w:pPr>
        <w:pStyle w:val="Heading1"/>
        <w:numPr>
          <w:ilvl w:val="1"/>
          <w:numId w:val="67"/>
        </w:numPr>
        <w:tabs>
          <w:tab w:val="left" w:pos="938"/>
        </w:tabs>
        <w:spacing w:before="3" w:line="274" w:lineRule="exact"/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«Основные школьные</w:t>
      </w:r>
      <w:r>
        <w:rPr>
          <w:spacing w:val="-4"/>
        </w:rPr>
        <w:t xml:space="preserve"> </w:t>
      </w:r>
      <w:r>
        <w:t>дела»</w:t>
      </w:r>
    </w:p>
    <w:p w:rsidR="00BF0840" w:rsidRDefault="00AE20C9">
      <w:pPr>
        <w:pStyle w:val="a3"/>
        <w:ind w:left="517" w:right="548" w:firstLine="566"/>
      </w:pPr>
      <w:r>
        <w:t>Ключевые дела – это главные традиционные общешкольные дела, в которых принимает</w:t>
      </w:r>
      <w:r>
        <w:rPr>
          <w:spacing w:val="-57"/>
        </w:rPr>
        <w:t xml:space="preserve"> </w:t>
      </w:r>
      <w:r>
        <w:t>участие большая часть школьников и которые обязательно планируются, готовятся, прово-</w:t>
      </w:r>
      <w:r>
        <w:rPr>
          <w:spacing w:val="1"/>
        </w:rPr>
        <w:t xml:space="preserve"> </w:t>
      </w:r>
      <w:r>
        <w:t>дятся и анализируются совместно педагогами и детьми. Это комплекс коллективных творче-</w:t>
      </w:r>
      <w:r>
        <w:rPr>
          <w:spacing w:val="1"/>
        </w:rPr>
        <w:t xml:space="preserve"> </w:t>
      </w:r>
      <w:r>
        <w:t>ских 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:rsidR="00BF0840" w:rsidRDefault="00AE20C9">
      <w:pPr>
        <w:pStyle w:val="a3"/>
        <w:ind w:left="1083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</w:p>
    <w:p w:rsidR="00BF0840" w:rsidRDefault="00AE20C9">
      <w:pPr>
        <w:pStyle w:val="Heading2"/>
        <w:spacing w:before="3" w:line="275" w:lineRule="exact"/>
        <w:ind w:left="1083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71"/>
        </w:tabs>
        <w:ind w:right="551" w:firstLine="566"/>
        <w:rPr>
          <w:sz w:val="24"/>
        </w:rPr>
      </w:pPr>
      <w:r>
        <w:rPr>
          <w:sz w:val="24"/>
        </w:rPr>
        <w:t>с</w:t>
      </w:r>
      <w:r>
        <w:rPr>
          <w:sz w:val="24"/>
          <w:u w:val="single"/>
        </w:rPr>
        <w:t>оциальные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ежегодные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разрабатываемые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школьниками и педагогами комплексы дел (благотворительной, экологической, патриотиче-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ской, трудовой направленности), ориентированные на преобразование окружающего школу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социума:</w:t>
      </w:r>
    </w:p>
    <w:p w:rsidR="00BF0840" w:rsidRDefault="00AE20C9">
      <w:pPr>
        <w:pStyle w:val="a3"/>
        <w:ind w:left="517" w:right="548"/>
      </w:pPr>
      <w:r>
        <w:t>-патриотическая акция «Бессмертный полк» (проект запущен по инициативе и при непосред-</w:t>
      </w:r>
      <w:r>
        <w:rPr>
          <w:spacing w:val="1"/>
        </w:rPr>
        <w:t xml:space="preserve"> </w:t>
      </w:r>
      <w:r>
        <w:t>ственном участии Школы,</w:t>
      </w:r>
      <w:r>
        <w:rPr>
          <w:spacing w:val="1"/>
        </w:rPr>
        <w:t xml:space="preserve"> </w:t>
      </w:r>
      <w:r>
        <w:t>с 9 мая 2016 года шествие жителей с.Селекционного с портрета-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ветеранов Великой</w:t>
      </w:r>
      <w:r>
        <w:rPr>
          <w:spacing w:val="-3"/>
        </w:rPr>
        <w:t xml:space="preserve"> </w:t>
      </w:r>
      <w:r>
        <w:t>Отечественной войны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ежегодно);</w:t>
      </w:r>
    </w:p>
    <w:p w:rsidR="00BF0840" w:rsidRDefault="00AE20C9">
      <w:pPr>
        <w:pStyle w:val="a3"/>
        <w:ind w:left="517" w:right="560"/>
      </w:pPr>
      <w:r>
        <w:t>-экологическая акция «Бумажный бум» (в сборе макулатуры активно участвуют не только</w:t>
      </w:r>
      <w:r>
        <w:rPr>
          <w:spacing w:val="1"/>
        </w:rPr>
        <w:t xml:space="preserve"> </w:t>
      </w:r>
      <w:r>
        <w:t>родители детей,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дедушки,</w:t>
      </w:r>
      <w:r>
        <w:rPr>
          <w:spacing w:val="-1"/>
        </w:rPr>
        <w:t xml:space="preserve"> </w:t>
      </w:r>
      <w:r>
        <w:t>бабушки;</w:t>
      </w:r>
      <w:r>
        <w:rPr>
          <w:spacing w:val="-1"/>
        </w:rPr>
        <w:t xml:space="preserve"> </w:t>
      </w:r>
      <w:r>
        <w:t>макулатура сдается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приемные</w:t>
      </w:r>
      <w:r>
        <w:rPr>
          <w:spacing w:val="-2"/>
        </w:rPr>
        <w:t xml:space="preserve"> </w:t>
      </w:r>
      <w:r>
        <w:t>пункты);</w:t>
      </w:r>
    </w:p>
    <w:p w:rsidR="00BF0840" w:rsidRDefault="00AE20C9">
      <w:pPr>
        <w:pStyle w:val="a3"/>
        <w:ind w:left="517" w:right="550"/>
      </w:pPr>
      <w:r>
        <w:t>-акция «Письмо солдату» (накануне Дня защитника Отечества школьники готовят творчески</w:t>
      </w:r>
      <w:r>
        <w:rPr>
          <w:spacing w:val="1"/>
        </w:rPr>
        <w:t xml:space="preserve"> </w:t>
      </w:r>
      <w:r>
        <w:t>оформленные письма и отправляют их по почте выпускникам школы, проходящим на дан-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момент срочную</w:t>
      </w:r>
      <w:r>
        <w:rPr>
          <w:spacing w:val="2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Армии) и</w:t>
      </w:r>
      <w:r>
        <w:rPr>
          <w:spacing w:val="-1"/>
        </w:rPr>
        <w:t xml:space="preserve"> </w:t>
      </w:r>
      <w:r>
        <w:t>др.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ind w:left="1510" w:hanging="428"/>
        <w:rPr>
          <w:sz w:val="24"/>
        </w:rPr>
      </w:pPr>
      <w:r>
        <w:rPr>
          <w:sz w:val="24"/>
          <w:u w:val="single"/>
        </w:rPr>
        <w:t>открытые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дискуссионные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площадки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комплекс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открытых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дискуссионных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площа-</w:t>
      </w:r>
    </w:p>
    <w:p w:rsidR="00BF0840" w:rsidRDefault="00AE20C9">
      <w:pPr>
        <w:pStyle w:val="a3"/>
        <w:spacing w:line="271" w:lineRule="exact"/>
        <w:ind w:left="517"/>
        <w:jc w:val="left"/>
      </w:pPr>
      <w:r>
        <w:rPr>
          <w:u w:val="single"/>
        </w:rPr>
        <w:t>док.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7"/>
        </w:tabs>
        <w:ind w:right="558" w:firstLine="0"/>
        <w:rPr>
          <w:sz w:val="24"/>
        </w:rPr>
      </w:pPr>
      <w:r>
        <w:rPr>
          <w:sz w:val="24"/>
          <w:u w:val="single"/>
        </w:rPr>
        <w:t>общешкольные родительские и ученические собрания, которые проводятся регулярно, в их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обсуждаются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насущные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проблемы;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95"/>
        </w:tabs>
        <w:ind w:right="548" w:firstLine="0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23"/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Единый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профилактики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правонарушений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(помимо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меро-</w:t>
      </w:r>
      <w:r>
        <w:rPr>
          <w:sz w:val="24"/>
        </w:rPr>
        <w:t xml:space="preserve"> </w:t>
      </w:r>
      <w:r>
        <w:rPr>
          <w:sz w:val="24"/>
          <w:u w:val="single"/>
        </w:rPr>
        <w:t>приятий с обучающимися, проводится встреча родителей и обучающихся 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Управления образования, КДН и ЗП,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ПДН);</w:t>
      </w:r>
    </w:p>
    <w:p w:rsidR="00BF0840" w:rsidRDefault="00AE20C9">
      <w:pPr>
        <w:pStyle w:val="a5"/>
        <w:numPr>
          <w:ilvl w:val="0"/>
          <w:numId w:val="66"/>
        </w:numPr>
        <w:tabs>
          <w:tab w:val="left" w:pos="1511"/>
        </w:tabs>
        <w:spacing w:before="2"/>
        <w:ind w:right="550" w:firstLine="566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самореализации школьников и включают их в деятельную заботу об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щих: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5"/>
        </w:tabs>
        <w:ind w:right="557" w:firstLine="0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 между командами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школы и старшеклассниками; состязания «Зарница», «Веселые старты» и т.п.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командах;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1"/>
        </w:tabs>
        <w:ind w:right="556" w:firstLine="0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  <w:r>
        <w:rPr>
          <w:spacing w:val="-2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дедушек;</w:t>
      </w:r>
    </w:p>
    <w:p w:rsidR="00BF0840" w:rsidRDefault="00AE20C9">
      <w:pPr>
        <w:pStyle w:val="a3"/>
        <w:ind w:left="517" w:right="550"/>
      </w:pPr>
      <w:r>
        <w:t>-концерты в сельском Доме культуры с вокальными, танцевальными выступлениями школь-</w:t>
      </w:r>
      <w:r>
        <w:rPr>
          <w:spacing w:val="1"/>
        </w:rPr>
        <w:t xml:space="preserve"> </w:t>
      </w:r>
      <w:r>
        <w:t>ников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пожилого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Масленицу,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F0840" w:rsidRDefault="00AE20C9">
      <w:pPr>
        <w:pStyle w:val="Heading2"/>
        <w:spacing w:before="2" w:line="275" w:lineRule="exact"/>
        <w:ind w:left="1083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511"/>
        </w:tabs>
        <w:spacing w:before="1" w:line="237" w:lineRule="auto"/>
        <w:ind w:right="554" w:firstLine="566"/>
        <w:rPr>
          <w:sz w:val="24"/>
        </w:rPr>
      </w:pPr>
      <w:r>
        <w:rPr>
          <w:sz w:val="24"/>
          <w:u w:val="single"/>
        </w:rPr>
        <w:t>общешкольные праздники 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знаменательными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датами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участвуют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все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школы:</w:t>
      </w:r>
    </w:p>
    <w:p w:rsidR="00BF0840" w:rsidRDefault="00AE20C9">
      <w:pPr>
        <w:pStyle w:val="a3"/>
        <w:spacing w:before="4"/>
        <w:ind w:left="1083" w:right="551"/>
      </w:pPr>
      <w:r>
        <w:rPr>
          <w:u w:val="single"/>
        </w:rPr>
        <w:t>-День Учителя (поздравление учителей, концертная программа, подготовленная обу-</w:t>
      </w:r>
      <w:r>
        <w:rPr>
          <w:spacing w:val="1"/>
        </w:rPr>
        <w:t xml:space="preserve"> </w:t>
      </w:r>
      <w:r>
        <w:rPr>
          <w:u w:val="single"/>
        </w:rPr>
        <w:t>чающимися,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проводимая</w:t>
      </w:r>
      <w:r>
        <w:rPr>
          <w:spacing w:val="3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актовом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4"/>
          <w:u w:val="single"/>
        </w:rPr>
        <w:t xml:space="preserve"> </w:t>
      </w:r>
      <w:r>
        <w:rPr>
          <w:u w:val="single"/>
        </w:rPr>
        <w:t>полном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составе</w:t>
      </w:r>
      <w:r>
        <w:rPr>
          <w:spacing w:val="6"/>
          <w:u w:val="single"/>
        </w:rPr>
        <w:t xml:space="preserve"> </w:t>
      </w:r>
      <w:r>
        <w:rPr>
          <w:u w:val="single"/>
        </w:rPr>
        <w:t>учеников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6"/>
          <w:u w:val="single"/>
        </w:rPr>
        <w:t xml:space="preserve"> </w:t>
      </w:r>
      <w:r>
        <w:rPr>
          <w:u w:val="single"/>
        </w:rPr>
        <w:t>учителей</w:t>
      </w:r>
      <w:r>
        <w:rPr>
          <w:spacing w:val="3"/>
          <w:u w:val="single"/>
        </w:rPr>
        <w:t xml:space="preserve"> </w:t>
      </w:r>
      <w:r>
        <w:rPr>
          <w:u w:val="single"/>
        </w:rPr>
        <w:t>Шко-</w:t>
      </w:r>
    </w:p>
    <w:p w:rsidR="00BF0840" w:rsidRDefault="00BF0840">
      <w:pPr>
        <w:sectPr w:rsidR="00BF0840">
          <w:footerReference w:type="default" r:id="rId106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1083"/>
        <w:jc w:val="left"/>
      </w:pPr>
      <w:r>
        <w:rPr>
          <w:u w:val="single"/>
        </w:rPr>
        <w:lastRenderedPageBreak/>
        <w:t>лы);</w:t>
      </w:r>
    </w:p>
    <w:p w:rsidR="00BF0840" w:rsidRDefault="00AE20C9">
      <w:pPr>
        <w:pStyle w:val="a5"/>
        <w:numPr>
          <w:ilvl w:val="1"/>
          <w:numId w:val="86"/>
        </w:numPr>
        <w:tabs>
          <w:tab w:val="left" w:pos="1266"/>
        </w:tabs>
        <w:ind w:right="551" w:firstLine="0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18"/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самоуправления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Учителя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(старшеклассники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организуют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учебный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цесс,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проводят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уроки,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общешкольную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линейку,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следят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порядком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т.п.);</w:t>
      </w:r>
    </w:p>
    <w:p w:rsidR="00BF0840" w:rsidRDefault="00AE20C9">
      <w:pPr>
        <w:pStyle w:val="a3"/>
        <w:ind w:left="1083" w:right="547"/>
      </w:pPr>
      <w:r>
        <w:t>-праздники,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Новогодние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Осенние</w:t>
      </w:r>
      <w:r>
        <w:rPr>
          <w:spacing w:val="1"/>
        </w:rPr>
        <w:t xml:space="preserve"> </w:t>
      </w:r>
      <w:r>
        <w:rPr>
          <w:u w:val="single"/>
        </w:rPr>
        <w:t>праздники, День матери, 8 Марта, День защитника Отечества, День Победы, выпуск-</w:t>
      </w:r>
      <w:r>
        <w:rPr>
          <w:spacing w:val="1"/>
        </w:rPr>
        <w:t xml:space="preserve"> </w:t>
      </w:r>
      <w:r>
        <w:rPr>
          <w:u w:val="single"/>
        </w:rPr>
        <w:t>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вечера,</w:t>
      </w:r>
      <w:r>
        <w:rPr>
          <w:spacing w:val="4"/>
          <w:u w:val="single"/>
        </w:rPr>
        <w:t xml:space="preserve"> </w:t>
      </w:r>
      <w:r>
        <w:rPr>
          <w:u w:val="single"/>
        </w:rPr>
        <w:t>«Первый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звонок»,</w:t>
      </w:r>
      <w:r>
        <w:rPr>
          <w:spacing w:val="4"/>
          <w:u w:val="single"/>
        </w:rPr>
        <w:t xml:space="preserve"> </w:t>
      </w:r>
      <w:r>
        <w:rPr>
          <w:u w:val="single"/>
        </w:rPr>
        <w:t>«Последний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звонок»</w:t>
      </w:r>
      <w:r>
        <w:rPr>
          <w:spacing w:val="51"/>
          <w:u w:val="single"/>
        </w:rPr>
        <w:t xml:space="preserve"> </w:t>
      </w:r>
      <w:r>
        <w:rPr>
          <w:u w:val="single"/>
        </w:rPr>
        <w:t>и др.;</w:t>
      </w:r>
    </w:p>
    <w:p w:rsidR="00BF0840" w:rsidRDefault="00AE20C9">
      <w:pPr>
        <w:pStyle w:val="a3"/>
        <w:ind w:left="1083" w:right="558"/>
      </w:pPr>
      <w:r>
        <w:rPr>
          <w:u w:val="single"/>
        </w:rPr>
        <w:t>-Предметные недели (литературы, русского и английского языков; математики, физики,</w:t>
      </w:r>
      <w:r>
        <w:rPr>
          <w:spacing w:val="-57"/>
        </w:rPr>
        <w:t xml:space="preserve"> </w:t>
      </w:r>
      <w:r>
        <w:rPr>
          <w:u w:val="single"/>
        </w:rPr>
        <w:t>биологии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химии;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истории,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обществознания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географии;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начальных классов);</w:t>
      </w:r>
    </w:p>
    <w:p w:rsidR="00BF0840" w:rsidRDefault="00AE20C9">
      <w:pPr>
        <w:pStyle w:val="a3"/>
        <w:ind w:left="1083"/>
      </w:pPr>
      <w:r>
        <w:rPr>
          <w:u w:val="single"/>
        </w:rPr>
        <w:t>-День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(подготовка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проектов,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защита)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511"/>
        </w:tabs>
        <w:spacing w:before="5" w:line="237" w:lineRule="auto"/>
        <w:ind w:right="550" w:firstLine="566"/>
        <w:rPr>
          <w:sz w:val="24"/>
        </w:rPr>
      </w:pPr>
      <w:r>
        <w:rPr>
          <w:sz w:val="24"/>
          <w:u w:val="single"/>
        </w:rPr>
        <w:t>торжественные р</w:t>
      </w:r>
      <w:r>
        <w:rPr>
          <w:sz w:val="24"/>
        </w:rPr>
        <w:t xml:space="preserve">итуалы посвящения, связанные с переходом учащихся на </w:t>
      </w:r>
      <w:r>
        <w:rPr>
          <w:sz w:val="24"/>
          <w:u w:val="single"/>
        </w:rPr>
        <w:t>следую-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щую</w:t>
      </w:r>
      <w:r>
        <w:rPr>
          <w:sz w:val="24"/>
        </w:rPr>
        <w:t xml:space="preserve"> ступень образования, символизирующие приобретение ими новых социальных статусов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р</w:t>
      </w:r>
      <w:r>
        <w:rPr>
          <w:sz w:val="24"/>
          <w:u w:val="single"/>
        </w:rPr>
        <w:t>азвивающие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школьную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идентичность детей: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spacing w:before="3"/>
        <w:ind w:hanging="145"/>
        <w:rPr>
          <w:sz w:val="24"/>
        </w:rPr>
      </w:pPr>
      <w:r>
        <w:rPr>
          <w:sz w:val="24"/>
          <w:u w:val="single"/>
        </w:rPr>
        <w:t>«Посвящение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первоклассники»;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  <w:u w:val="single"/>
        </w:rPr>
        <w:t>«Посвящение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пятиклассники»;</w:t>
      </w:r>
    </w:p>
    <w:p w:rsidR="00BF0840" w:rsidRDefault="001B2BD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</w:rPr>
        <w:t xml:space="preserve"> </w:t>
      </w:r>
      <w:r w:rsidR="00AE20C9">
        <w:rPr>
          <w:sz w:val="24"/>
        </w:rPr>
        <w:t>«Первый</w:t>
      </w:r>
      <w:r w:rsidR="00AE20C9">
        <w:rPr>
          <w:spacing w:val="-7"/>
          <w:sz w:val="24"/>
        </w:rPr>
        <w:t xml:space="preserve"> </w:t>
      </w:r>
      <w:r w:rsidR="00AE20C9">
        <w:rPr>
          <w:sz w:val="24"/>
        </w:rPr>
        <w:t>звонок»;</w:t>
      </w:r>
    </w:p>
    <w:p w:rsidR="00BF0840" w:rsidRDefault="00AE20C9">
      <w:pPr>
        <w:pStyle w:val="a5"/>
        <w:numPr>
          <w:ilvl w:val="1"/>
          <w:numId w:val="65"/>
        </w:numPr>
        <w:tabs>
          <w:tab w:val="left" w:pos="1655"/>
        </w:tabs>
        <w:ind w:hanging="145"/>
        <w:rPr>
          <w:sz w:val="24"/>
        </w:rPr>
      </w:pPr>
      <w:r>
        <w:rPr>
          <w:sz w:val="24"/>
        </w:rPr>
        <w:t>«Последний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звонок».</w:t>
      </w:r>
    </w:p>
    <w:p w:rsidR="00BF0840" w:rsidRDefault="00AE20C9">
      <w:pPr>
        <w:pStyle w:val="a5"/>
        <w:numPr>
          <w:ilvl w:val="0"/>
          <w:numId w:val="64"/>
        </w:numPr>
        <w:tabs>
          <w:tab w:val="left" w:pos="1370"/>
        </w:tabs>
        <w:spacing w:before="5" w:line="237" w:lineRule="auto"/>
        <w:ind w:right="554" w:firstLine="708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стие в жизни школы, защиту чести школы в конкурсах, соревнованиях, олимпиадах,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BF0840" w:rsidRDefault="00AE20C9">
      <w:pPr>
        <w:pStyle w:val="a3"/>
        <w:spacing w:before="3"/>
        <w:ind w:left="1225" w:right="551"/>
      </w:pPr>
      <w:r>
        <w:t>-еженедельные общешкольные линейки (по вторникам) с вручением грамот и благо-</w:t>
      </w:r>
      <w:r>
        <w:rPr>
          <w:spacing w:val="1"/>
        </w:rPr>
        <w:t xml:space="preserve"> </w:t>
      </w:r>
      <w:r>
        <w:t>дарностей;</w:t>
      </w:r>
    </w:p>
    <w:p w:rsidR="00BF0840" w:rsidRDefault="00AE20C9">
      <w:pPr>
        <w:pStyle w:val="a3"/>
        <w:ind w:left="1225" w:right="553"/>
      </w:pPr>
      <w:r>
        <w:t>-награждение на торжественной линейке «Последний звонок» по итогам учебного го-</w:t>
      </w:r>
      <w:r>
        <w:rPr>
          <w:spacing w:val="1"/>
        </w:rPr>
        <w:t xml:space="preserve"> </w:t>
      </w:r>
      <w:r>
        <w:t>да Похвальными листами и грамотами обучающихся, а также классов, победивших в</w:t>
      </w:r>
      <w:r>
        <w:rPr>
          <w:spacing w:val="1"/>
        </w:rPr>
        <w:t xml:space="preserve"> </w:t>
      </w:r>
      <w:r>
        <w:t>конкурсе</w:t>
      </w:r>
      <w:r>
        <w:rPr>
          <w:spacing w:val="4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школы».</w:t>
      </w:r>
    </w:p>
    <w:p w:rsidR="00BF0840" w:rsidRDefault="00AE20C9">
      <w:pPr>
        <w:pStyle w:val="Heading2"/>
        <w:spacing w:before="5" w:line="275" w:lineRule="exact"/>
        <w:ind w:left="1225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1" w:line="237" w:lineRule="auto"/>
        <w:ind w:right="548" w:firstLine="566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z w:val="24"/>
          <w:u w:val="single"/>
        </w:rPr>
        <w:t xml:space="preserve"> дел, ответ-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ственных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подготовку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2" w:line="293" w:lineRule="exact"/>
        <w:ind w:left="1369" w:hanging="287"/>
        <w:rPr>
          <w:sz w:val="24"/>
        </w:rPr>
      </w:pPr>
      <w:r>
        <w:rPr>
          <w:sz w:val="24"/>
          <w:u w:val="single"/>
        </w:rPr>
        <w:t>участие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классов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ind w:right="549" w:firstLine="566"/>
        <w:rPr>
          <w:sz w:val="24"/>
        </w:rPr>
      </w:pPr>
      <w:r>
        <w:rPr>
          <w:sz w:val="24"/>
          <w:u w:val="single"/>
        </w:rPr>
        <w:t>проведение в рамках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класса итогового анализа детьми общешкольных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дел, участие представителей классов в итоговом анализе проведенных дел на уровне обще-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советов дела.</w:t>
      </w:r>
    </w:p>
    <w:p w:rsidR="00BF0840" w:rsidRDefault="00AE20C9">
      <w:pPr>
        <w:pStyle w:val="Heading2"/>
        <w:spacing w:before="3" w:line="275" w:lineRule="exact"/>
        <w:ind w:left="1225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ind w:right="551" w:firstLine="566"/>
        <w:rPr>
          <w:sz w:val="24"/>
        </w:rPr>
      </w:pPr>
      <w:r>
        <w:rPr>
          <w:sz w:val="24"/>
          <w:u w:val="single"/>
        </w:rPr>
        <w:t>вовлечение по возможности</w:t>
      </w:r>
      <w:r>
        <w:rPr>
          <w:sz w:val="24"/>
        </w:rPr>
        <w:t xml:space="preserve">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ров, музыкальных редакторов, корреспондентов, ответственных за костюмы и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 т.п.);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1" w:line="237" w:lineRule="auto"/>
        <w:ind w:right="548" w:firstLine="566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4" w:line="237" w:lineRule="auto"/>
        <w:ind w:right="549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BF0840" w:rsidRDefault="00AE20C9">
      <w:pPr>
        <w:pStyle w:val="a5"/>
        <w:numPr>
          <w:ilvl w:val="0"/>
          <w:numId w:val="65"/>
        </w:numPr>
        <w:tabs>
          <w:tab w:val="left" w:pos="1370"/>
        </w:tabs>
        <w:spacing w:before="5"/>
        <w:ind w:right="554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BF0840" w:rsidRDefault="00AE20C9">
      <w:pPr>
        <w:pStyle w:val="Heading1"/>
        <w:numPr>
          <w:ilvl w:val="1"/>
          <w:numId w:val="67"/>
        </w:numPr>
        <w:tabs>
          <w:tab w:val="left" w:pos="938"/>
        </w:tabs>
        <w:spacing w:before="2" w:line="274" w:lineRule="exact"/>
        <w:ind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BF0840" w:rsidRDefault="00AE20C9">
      <w:pPr>
        <w:pStyle w:val="a3"/>
        <w:ind w:left="517" w:right="545" w:firstLine="566"/>
      </w:pPr>
      <w:r>
        <w:t>Осуществляя работу с классом, педагог (классный руководитель)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 преподающими в данном классе; работу с родителями учащихся или их закон-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представителями.</w:t>
      </w:r>
    </w:p>
    <w:p w:rsidR="00BF0840" w:rsidRDefault="00AE20C9">
      <w:pPr>
        <w:pStyle w:val="Heading2"/>
        <w:spacing w:before="3" w:line="240" w:lineRule="auto"/>
        <w:ind w:left="108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BF0840" w:rsidRDefault="00BF0840">
      <w:pPr>
        <w:sectPr w:rsidR="00BF0840">
          <w:footerReference w:type="default" r:id="rId106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spacing w:before="75" w:line="237" w:lineRule="auto"/>
        <w:ind w:right="558" w:firstLine="566"/>
        <w:rPr>
          <w:sz w:val="24"/>
        </w:rPr>
      </w:pPr>
      <w:r>
        <w:rPr>
          <w:sz w:val="24"/>
        </w:rPr>
        <w:lastRenderedPageBreak/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spacing w:before="3"/>
        <w:ind w:right="546" w:firstLine="566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сти), позволяющие с одной стороны, – вовлечь в них детей с самыми разными потребностя-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и тем самым дать им возможность самореализоваться в них, а с другой, – установить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 доверительные отношения с учащимися класса, стать для них значимым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49" w:firstLine="566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дагога и школьников, основанных на принципах уважительного отношения к личности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бенка, поддержки активной позиции каждого ребенка в беседе, предоставления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обсуждения и принятия решений по обсуждаемой проблеме, создания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общения.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511"/>
        </w:tabs>
        <w:ind w:right="549" w:firstLine="566"/>
        <w:rPr>
          <w:sz w:val="24"/>
        </w:rPr>
      </w:pPr>
      <w:r>
        <w:rPr>
          <w:sz w:val="24"/>
        </w:rPr>
        <w:t>сплочение коллектива класса через: и</w:t>
      </w:r>
      <w:r>
        <w:rPr>
          <w:sz w:val="24"/>
          <w:u w:val="single"/>
        </w:rPr>
        <w:t>гры и тренинги на сплочение и командообра-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зование; однодневные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походы и экскурсии, организуемые классными руководителями и ро-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дителями; празднования в классе дней рождения детей,</w:t>
      </w:r>
      <w:r>
        <w:rPr>
          <w:sz w:val="24"/>
        </w:rPr>
        <w:t xml:space="preserve">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 микрогруппами поздравления, сюрпризы, творческие подарки и 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 «огоньки» и вечера, дающие каждому школьнику возможность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 w:line="237" w:lineRule="auto"/>
        <w:ind w:right="552" w:firstLine="566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BF0840" w:rsidRDefault="00AE20C9">
      <w:pPr>
        <w:pStyle w:val="Heading2"/>
        <w:spacing w:before="5" w:line="275" w:lineRule="exact"/>
        <w:ind w:left="1083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47" w:firstLine="566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ситуациях, в играх, погружающих ребенка в мир человеческих отношений, в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зуемых педагогом беседах по тем или иным нравственным проблемам; результаты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сверяются с результатами бесед классного руководителя с родителями школьников, 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558" w:firstLine="566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 успеваемость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  <w:u w:val="single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личных портфолио, в которых дети не просто фиксируют свои учебные, творческие, спор-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тивные,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достижения,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ходе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неформальных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бесед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анализируют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свои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успехи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 неудачи.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line="237" w:lineRule="auto"/>
        <w:ind w:right="725" w:firstLine="566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конными представителями, с другими учащимися класса; через предложение взять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F0840" w:rsidRDefault="00AE20C9">
      <w:pPr>
        <w:pStyle w:val="Heading2"/>
        <w:spacing w:before="6" w:line="275" w:lineRule="exact"/>
        <w:ind w:left="15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line="237" w:lineRule="auto"/>
        <w:ind w:right="731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/>
        <w:ind w:right="726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во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6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75" w:line="237" w:lineRule="auto"/>
        <w:ind w:right="725" w:firstLine="566"/>
        <w:rPr>
          <w:sz w:val="24"/>
        </w:rPr>
      </w:pPr>
      <w:r>
        <w:rPr>
          <w:sz w:val="24"/>
        </w:rPr>
        <w:lastRenderedPageBreak/>
        <w:t>привлечение учителей к участию в родительских собраниях класса для объедине-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 детей.</w:t>
      </w:r>
    </w:p>
    <w:p w:rsidR="00BF0840" w:rsidRDefault="00AE20C9">
      <w:pPr>
        <w:pStyle w:val="Heading2"/>
        <w:spacing w:before="6" w:line="275" w:lineRule="exact"/>
        <w:ind w:left="15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1" w:line="237" w:lineRule="auto"/>
        <w:ind w:right="729" w:firstLine="566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4" w:line="237" w:lineRule="auto"/>
        <w:ind w:right="735" w:firstLine="566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/>
        <w:ind w:right="724" w:firstLine="566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наибо-</w:t>
      </w:r>
      <w:r>
        <w:rPr>
          <w:spacing w:val="1"/>
          <w:sz w:val="24"/>
        </w:rPr>
        <w:t xml:space="preserve"> </w:t>
      </w:r>
      <w:r>
        <w:rPr>
          <w:sz w:val="24"/>
        </w:rPr>
        <w:t>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4" w:line="237" w:lineRule="auto"/>
        <w:ind w:right="733" w:firstLine="566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5" w:line="294" w:lineRule="exact"/>
        <w:ind w:left="1369" w:hanging="287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BF0840" w:rsidRDefault="00AE20C9">
      <w:pPr>
        <w:pStyle w:val="a5"/>
        <w:numPr>
          <w:ilvl w:val="2"/>
          <w:numId w:val="67"/>
        </w:numPr>
        <w:tabs>
          <w:tab w:val="left" w:pos="1370"/>
        </w:tabs>
        <w:spacing w:before="2" w:line="237" w:lineRule="auto"/>
        <w:ind w:right="722" w:firstLine="566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spacing w:before="1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«Внеурочная</w:t>
      </w:r>
      <w:r>
        <w:rPr>
          <w:spacing w:val="-1"/>
        </w:rPr>
        <w:t xml:space="preserve"> </w:t>
      </w:r>
      <w:r>
        <w:t>деятельность»</w:t>
      </w:r>
    </w:p>
    <w:p w:rsidR="00BF0840" w:rsidRDefault="00AE20C9">
      <w:pPr>
        <w:pStyle w:val="a3"/>
        <w:ind w:left="517" w:right="556" w:firstLine="566"/>
      </w:pPr>
      <w:r>
        <w:t>Воспитание на занятиях школьных курсов внеурочной деятельности 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31"/>
        </w:tabs>
        <w:ind w:right="548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6"/>
        </w:tabs>
        <w:ind w:right="545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8"/>
        </w:tabs>
        <w:ind w:right="550" w:firstLine="566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40"/>
        </w:tabs>
        <w:ind w:right="547" w:firstLine="566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цией и установкой на сохранение и поддержание накопленных социально значимых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</w:p>
    <w:p w:rsidR="00BF0840" w:rsidRDefault="00AE20C9">
      <w:pPr>
        <w:pStyle w:val="a5"/>
        <w:numPr>
          <w:ilvl w:val="0"/>
          <w:numId w:val="63"/>
        </w:numPr>
        <w:tabs>
          <w:tab w:val="left" w:pos="1223"/>
        </w:tabs>
        <w:spacing w:line="274" w:lineRule="exact"/>
        <w:ind w:left="1222" w:hanging="140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BF0840" w:rsidRDefault="00AE20C9">
      <w:pPr>
        <w:pStyle w:val="a3"/>
        <w:ind w:left="517" w:right="558" w:firstLine="566"/>
      </w:pPr>
      <w:r>
        <w:t>Реализация воспитательного потенциала курсов внеурочной деятельности происходит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видов: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>Познавательная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исследова-</w:t>
      </w:r>
      <w:r>
        <w:rPr>
          <w:spacing w:val="1"/>
        </w:rPr>
        <w:t xml:space="preserve"> </w:t>
      </w:r>
      <w:r>
        <w:t>тель», «Основы духовно-нравственной культуры и светской этики» «Трудные вопросы био-</w:t>
      </w:r>
      <w:r>
        <w:rPr>
          <w:spacing w:val="1"/>
        </w:rPr>
        <w:t xml:space="preserve"> </w:t>
      </w:r>
      <w:r>
        <w:t>логии», «Химия в задачах», «Физические опыты и эксперименты», «Основы неорганической</w:t>
      </w:r>
      <w:r>
        <w:rPr>
          <w:spacing w:val="1"/>
        </w:rPr>
        <w:t xml:space="preserve"> </w:t>
      </w:r>
      <w:r>
        <w:t>химии», «История. Теория и практика», «Подросток в современном мире», Кружки русского</w:t>
      </w:r>
      <w:r>
        <w:rPr>
          <w:spacing w:val="1"/>
        </w:rPr>
        <w:t xml:space="preserve"> </w:t>
      </w:r>
      <w:r>
        <w:t xml:space="preserve">языка и математики, направленные на </w:t>
      </w:r>
      <w:r>
        <w:rPr>
          <w:u w:val="single"/>
        </w:rPr>
        <w:t>передачу школьникам социально значимых знаний,</w:t>
      </w:r>
      <w:r>
        <w:rPr>
          <w:spacing w:val="1"/>
        </w:rPr>
        <w:t xml:space="preserve"> </w:t>
      </w:r>
      <w:r>
        <w:rPr>
          <w:u w:val="single"/>
        </w:rPr>
        <w:t>развивающие их любознательность, позволяющие привлечь их внимание к</w:t>
      </w:r>
      <w:r>
        <w:t xml:space="preserve"> экономическим,</w:t>
      </w:r>
      <w:r>
        <w:rPr>
          <w:spacing w:val="1"/>
        </w:rPr>
        <w:t xml:space="preserve"> </w:t>
      </w:r>
      <w:r>
        <w:t xml:space="preserve">политическим, экологическим, </w:t>
      </w:r>
      <w:r>
        <w:rPr>
          <w:u w:val="single"/>
        </w:rPr>
        <w:t>гуманитарным</w:t>
      </w:r>
      <w:r>
        <w:rPr>
          <w:spacing w:val="60"/>
          <w:u w:val="single"/>
        </w:rPr>
        <w:t xml:space="preserve"> </w:t>
      </w:r>
      <w:r>
        <w:rPr>
          <w:u w:val="single"/>
        </w:rPr>
        <w:t>проблемам нашего общества, формирующие</w:t>
      </w:r>
      <w:r>
        <w:rPr>
          <w:spacing w:val="1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гуманистическое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мировоззрение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научную</w:t>
      </w:r>
      <w:r>
        <w:rPr>
          <w:spacing w:val="2"/>
          <w:u w:val="single"/>
        </w:rPr>
        <w:t xml:space="preserve"> </w:t>
      </w:r>
      <w:r>
        <w:rPr>
          <w:u w:val="single"/>
        </w:rPr>
        <w:t>картину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мира.</w:t>
      </w:r>
    </w:p>
    <w:p w:rsidR="00BF0840" w:rsidRDefault="00AE20C9">
      <w:pPr>
        <w:spacing w:before="1"/>
        <w:ind w:left="1083"/>
        <w:jc w:val="both"/>
        <w:rPr>
          <w:sz w:val="24"/>
        </w:rPr>
      </w:pPr>
      <w:r>
        <w:rPr>
          <w:b/>
          <w:i/>
          <w:sz w:val="24"/>
          <w:u w:val="thick"/>
        </w:rPr>
        <w:t>Художественное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творчество.</w:t>
      </w:r>
      <w:r>
        <w:rPr>
          <w:b/>
          <w:i/>
          <w:spacing w:val="24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«Прекрасное</w:t>
      </w:r>
      <w:r>
        <w:rPr>
          <w:spacing w:val="20"/>
          <w:sz w:val="24"/>
        </w:rPr>
        <w:t xml:space="preserve"> </w:t>
      </w:r>
      <w:r>
        <w:rPr>
          <w:sz w:val="24"/>
        </w:rPr>
        <w:t>рядом»,</w:t>
      </w:r>
    </w:p>
    <w:p w:rsidR="00BF0840" w:rsidRDefault="00AE20C9">
      <w:pPr>
        <w:pStyle w:val="a3"/>
        <w:ind w:left="517" w:right="550"/>
      </w:pPr>
      <w:r>
        <w:t>«Палитра детства», создающие благоприятные условия для просоциальной 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чувст-</w:t>
      </w:r>
      <w:r>
        <w:rPr>
          <w:spacing w:val="1"/>
        </w:rPr>
        <w:t xml:space="preserve"> </w:t>
      </w:r>
      <w:r>
        <w:t>ва вкуса и умения ценить прекрасное, на воспитание ценностного отношения школьников к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rPr>
          <w:u w:val="single"/>
        </w:rPr>
        <w:t>общее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духовно-нравственное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развитие.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>Туристско-краеведческая деятельность</w:t>
      </w:r>
      <w:r>
        <w:rPr>
          <w:b/>
          <w:u w:val="thick"/>
        </w:rPr>
        <w:t>.</w:t>
      </w:r>
      <w:r>
        <w:rPr>
          <w:b/>
        </w:rPr>
        <w:t xml:space="preserve"> </w:t>
      </w:r>
      <w:r>
        <w:t>Курс внеурочной деятельности «Клуб путе-</w:t>
      </w:r>
      <w:r>
        <w:rPr>
          <w:spacing w:val="1"/>
        </w:rPr>
        <w:t xml:space="preserve"> </w:t>
      </w:r>
      <w:r>
        <w:t xml:space="preserve">шественников «Веселые каникулы»», направленный </w:t>
      </w:r>
      <w:r>
        <w:rPr>
          <w:u w:val="single"/>
        </w:rPr>
        <w:t>на воспитание у школьников любви к</w:t>
      </w:r>
      <w:r>
        <w:rPr>
          <w:spacing w:val="1"/>
        </w:rPr>
        <w:t xml:space="preserve"> </w:t>
      </w:r>
      <w:r>
        <w:rPr>
          <w:u w:val="single"/>
        </w:rPr>
        <w:t>своему краю, к родине, истории своей страны, культуре, природе, на развитие самостоятель-</w:t>
      </w:r>
      <w:r>
        <w:rPr>
          <w:spacing w:val="1"/>
        </w:rPr>
        <w:t xml:space="preserve"> </w:t>
      </w:r>
      <w:r>
        <w:rPr>
          <w:u w:val="single"/>
        </w:rPr>
        <w:t>ности и ответственности школьников, ориентирования в современном мире и городской сре-</w:t>
      </w:r>
      <w:r>
        <w:rPr>
          <w:spacing w:val="1"/>
        </w:rPr>
        <w:t xml:space="preserve"> </w:t>
      </w:r>
      <w:r>
        <w:rPr>
          <w:u w:val="single"/>
        </w:rPr>
        <w:t>де.</w:t>
      </w:r>
    </w:p>
    <w:p w:rsidR="00BF0840" w:rsidRDefault="00BF0840">
      <w:pPr>
        <w:sectPr w:rsidR="00BF0840">
          <w:footerReference w:type="default" r:id="rId106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 w:firstLine="566"/>
      </w:pPr>
      <w:r>
        <w:rPr>
          <w:b/>
          <w:i/>
          <w:u w:val="thick"/>
        </w:rPr>
        <w:lastRenderedPageBreak/>
        <w:t>Спортивно-оздоровительная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«Во-</w:t>
      </w:r>
      <w:r>
        <w:rPr>
          <w:spacing w:val="-57"/>
        </w:rPr>
        <w:t xml:space="preserve"> </w:t>
      </w:r>
      <w:r>
        <w:t>лейбол», «Футбол», «Планета здоровья», «Энергия жизни», «Разговор о правильном пита-</w:t>
      </w:r>
      <w:r>
        <w:rPr>
          <w:spacing w:val="1"/>
        </w:rPr>
        <w:t xml:space="preserve"> </w:t>
      </w:r>
      <w:r>
        <w:t>нии»,</w:t>
      </w:r>
      <w:r>
        <w:rPr>
          <w:spacing w:val="1"/>
        </w:rPr>
        <w:t xml:space="preserve"> </w:t>
      </w:r>
      <w:r>
        <w:t xml:space="preserve">направленные </w:t>
      </w:r>
      <w:r>
        <w:rPr>
          <w:u w:val="single"/>
        </w:rPr>
        <w:t>на физическое развитие школьников, развитие их ценностного отноше-</w:t>
      </w:r>
      <w:r>
        <w:rPr>
          <w:spacing w:val="1"/>
        </w:rPr>
        <w:t xml:space="preserve"> </w:t>
      </w:r>
      <w:r>
        <w:rPr>
          <w:u w:val="single"/>
        </w:rPr>
        <w:t>ния к своему здоровью, побуждение к здоровому образу жизни, воспитание силы воли, от-</w:t>
      </w:r>
      <w:r>
        <w:rPr>
          <w:spacing w:val="1"/>
        </w:rPr>
        <w:t xml:space="preserve"> </w:t>
      </w:r>
      <w:r>
        <w:rPr>
          <w:u w:val="single"/>
        </w:rPr>
        <w:t>ветственности,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установок 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защиту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слабых.</w:t>
      </w:r>
    </w:p>
    <w:p w:rsidR="00BF0840" w:rsidRDefault="00AE20C9">
      <w:pPr>
        <w:pStyle w:val="a3"/>
        <w:ind w:left="517" w:right="549" w:firstLine="566"/>
      </w:pPr>
      <w:r>
        <w:rPr>
          <w:b/>
          <w:i/>
          <w:u w:val="thick"/>
        </w:rPr>
        <w:t xml:space="preserve">Трудовая деятельность. </w:t>
      </w:r>
      <w:r>
        <w:t>Курс внеурочной деятельности</w:t>
      </w:r>
      <w:r>
        <w:rPr>
          <w:spacing w:val="1"/>
        </w:rPr>
        <w:t xml:space="preserve"> </w:t>
      </w:r>
      <w:r>
        <w:t>«Мастерская чудес», направ-</w:t>
      </w:r>
      <w:r>
        <w:rPr>
          <w:spacing w:val="1"/>
        </w:rPr>
        <w:t xml:space="preserve"> </w:t>
      </w:r>
      <w:r>
        <w:t xml:space="preserve">ленный </w:t>
      </w:r>
      <w:r>
        <w:rPr>
          <w:u w:val="single"/>
        </w:rPr>
        <w:t>на развитие творческих способностей школьников, воспитание у них трудолюбия и</w:t>
      </w:r>
      <w:r>
        <w:rPr>
          <w:spacing w:val="1"/>
        </w:rPr>
        <w:t xml:space="preserve"> </w:t>
      </w:r>
      <w:r>
        <w:rPr>
          <w:u w:val="single"/>
        </w:rPr>
        <w:t>уважительного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отношения к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физическому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труду.</w:t>
      </w:r>
    </w:p>
    <w:p w:rsidR="00BF0840" w:rsidRDefault="00AE20C9">
      <w:pPr>
        <w:pStyle w:val="a3"/>
        <w:ind w:left="517" w:right="550" w:firstLine="566"/>
      </w:pPr>
      <w:r>
        <w:rPr>
          <w:b/>
          <w:i/>
          <w:u w:val="thick"/>
        </w:rPr>
        <w:t xml:space="preserve">Игровая деятельность. </w:t>
      </w:r>
      <w:r>
        <w:t>Курсы внеурочной деятельности «Гимнастика для ума», «Век-</w:t>
      </w:r>
      <w:r>
        <w:rPr>
          <w:spacing w:val="1"/>
        </w:rPr>
        <w:t xml:space="preserve"> </w:t>
      </w:r>
      <w:r>
        <w:t xml:space="preserve">тор учпеха», направленные </w:t>
      </w:r>
      <w:r>
        <w:rPr>
          <w:u w:val="single"/>
        </w:rPr>
        <w:t>на раскрытие творческого, умственного и физического потенциа-</w:t>
      </w:r>
      <w:r>
        <w:rPr>
          <w:spacing w:val="1"/>
        </w:rPr>
        <w:t xml:space="preserve"> </w:t>
      </w:r>
      <w:r>
        <w:rPr>
          <w:u w:val="single"/>
        </w:rPr>
        <w:t>ла школьников, развитие у них навыков конструктивного общения, умений работать в ко-</w:t>
      </w:r>
      <w:r>
        <w:rPr>
          <w:spacing w:val="1"/>
        </w:rPr>
        <w:t xml:space="preserve"> </w:t>
      </w:r>
      <w:r>
        <w:rPr>
          <w:u w:val="single"/>
        </w:rPr>
        <w:t>манде.</w:t>
      </w:r>
    </w:p>
    <w:p w:rsidR="00BF0840" w:rsidRDefault="00AE20C9">
      <w:pPr>
        <w:pStyle w:val="Heading1"/>
        <w:numPr>
          <w:ilvl w:val="1"/>
          <w:numId w:val="62"/>
        </w:numPr>
        <w:tabs>
          <w:tab w:val="left" w:pos="938"/>
        </w:tabs>
        <w:spacing w:before="5" w:line="274" w:lineRule="exact"/>
        <w:ind w:hanging="421"/>
        <w:jc w:val="both"/>
      </w:pPr>
      <w:r>
        <w:t>Модуль</w:t>
      </w:r>
      <w:r>
        <w:rPr>
          <w:spacing w:val="-1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</w:t>
      </w:r>
    </w:p>
    <w:p w:rsidR="00BF0840" w:rsidRDefault="00AE20C9">
      <w:pPr>
        <w:pStyle w:val="a3"/>
        <w:ind w:left="517" w:right="556" w:firstLine="566"/>
        <w:rPr>
          <w:i/>
        </w:rPr>
      </w:pPr>
      <w:r>
        <w:t>Реализация школьными педагогами воспитательного потенциала урока 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/>
        <w:ind w:right="547" w:firstLine="566"/>
        <w:rPr>
          <w:rFonts w:ascii="Symbol" w:hAnsi="Symbol"/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ствующих позитивному восприятию учащимися требований и просьб учителя, 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 внимания к обсуждаемой на уроке информации, активизации их 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46" w:firstLine="566"/>
        <w:rPr>
          <w:rFonts w:ascii="Symbol" w:hAnsi="Symbol"/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 самоорганизации;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9" w:firstLine="566"/>
        <w:rPr>
          <w:rFonts w:ascii="Symbol" w:hAnsi="Symbol"/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48" w:firstLine="566"/>
        <w:rPr>
          <w:rFonts w:ascii="Symbol" w:hAnsi="Symbol"/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веколюбия и добросердечности, через подбор соответствующих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проблемных ситуаций для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51" w:firstLine="566"/>
        <w:rPr>
          <w:rFonts w:ascii="Symbol" w:hAnsi="Symbol"/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 или работы в парах, которые учат школьников командной работе и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ind w:right="554" w:firstLine="566"/>
        <w:rPr>
          <w:rFonts w:ascii="Symbol" w:hAnsi="Symbol"/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0" w:firstLine="566"/>
        <w:rPr>
          <w:rFonts w:ascii="Symbol" w:hAnsi="Symbol"/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вающими одноклассниками, дающего школьникам социально значимый опыт сотрудничест-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8" w:firstLine="566"/>
        <w:rPr>
          <w:rFonts w:ascii="Symbol" w:hAnsi="Symbol"/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 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блемы, навык генерирования и оформления собственных идей, навык уважительного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BF0840" w:rsidRDefault="00AE20C9">
      <w:pPr>
        <w:pStyle w:val="Heading1"/>
        <w:numPr>
          <w:ilvl w:val="1"/>
          <w:numId w:val="62"/>
        </w:numPr>
        <w:tabs>
          <w:tab w:val="left" w:pos="938"/>
        </w:tabs>
        <w:spacing w:before="1" w:line="274" w:lineRule="exact"/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BF0840" w:rsidRDefault="00AE20C9">
      <w:pPr>
        <w:pStyle w:val="a3"/>
        <w:ind w:left="517" w:right="547" w:firstLine="566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 са-</w:t>
      </w:r>
      <w:r>
        <w:rPr>
          <w:spacing w:val="1"/>
        </w:rPr>
        <w:t xml:space="preserve"> </w:t>
      </w:r>
      <w:r>
        <w:t>мореализации.</w:t>
      </w:r>
      <w:r>
        <w:rPr>
          <w:spacing w:val="11"/>
        </w:rPr>
        <w:t xml:space="preserve"> </w:t>
      </w:r>
      <w:r>
        <w:t>Поскольку</w:t>
      </w:r>
      <w:r>
        <w:rPr>
          <w:spacing w:val="12"/>
        </w:rPr>
        <w:t xml:space="preserve"> </w:t>
      </w:r>
      <w:r>
        <w:t>учащимся</w:t>
      </w:r>
      <w:r>
        <w:rPr>
          <w:spacing w:val="12"/>
        </w:rPr>
        <w:t xml:space="preserve"> </w:t>
      </w:r>
      <w:r>
        <w:t>младших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подростковых</w:t>
      </w:r>
      <w:r>
        <w:rPr>
          <w:spacing w:val="13"/>
        </w:rPr>
        <w:t xml:space="preserve"> </w:t>
      </w:r>
      <w:r>
        <w:t>классов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всегда</w:t>
      </w:r>
      <w:r>
        <w:rPr>
          <w:spacing w:val="16"/>
        </w:rPr>
        <w:t xml:space="preserve"> </w:t>
      </w:r>
      <w:r>
        <w:t>удается</w:t>
      </w:r>
      <w:r>
        <w:rPr>
          <w:spacing w:val="14"/>
        </w:rPr>
        <w:t xml:space="preserve"> </w:t>
      </w:r>
      <w:r>
        <w:t>са-</w:t>
      </w:r>
    </w:p>
    <w:p w:rsidR="00BF0840" w:rsidRDefault="00BF0840">
      <w:pPr>
        <w:sectPr w:rsidR="00BF0840">
          <w:footerReference w:type="default" r:id="rId106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/>
      </w:pPr>
      <w:r>
        <w:lastRenderedPageBreak/>
        <w:t>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BF0840" w:rsidRDefault="00AE20C9">
      <w:pPr>
        <w:pStyle w:val="a3"/>
        <w:ind w:left="1083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</w:p>
    <w:p w:rsidR="00BF0840" w:rsidRDefault="00AE20C9">
      <w:pPr>
        <w:pStyle w:val="Heading2"/>
        <w:spacing w:before="5" w:line="275" w:lineRule="exact"/>
        <w:ind w:left="108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2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выборного Совета обучащихся школы (далее СОШ), создавае-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 для учета мнения школьников по вопросам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7" w:line="237" w:lineRule="auto"/>
        <w:ind w:right="560" w:firstLine="566"/>
        <w:rPr>
          <w:rFonts w:ascii="Symbol" w:hAnsi="Symbol"/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т.п.;</w:t>
      </w:r>
    </w:p>
    <w:p w:rsidR="00BF0840" w:rsidRDefault="00AE20C9">
      <w:pPr>
        <w:pStyle w:val="Heading2"/>
        <w:spacing w:before="1" w:line="240" w:lineRule="auto"/>
        <w:ind w:left="1083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4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ли-</w:t>
      </w:r>
      <w:r>
        <w:rPr>
          <w:spacing w:val="1"/>
          <w:sz w:val="24"/>
        </w:rPr>
        <w:t xml:space="preserve"> </w:t>
      </w:r>
      <w:r>
        <w:rPr>
          <w:sz w:val="24"/>
        </w:rPr>
        <w:t>деров ( старост), представляющих интересы класса в общешкольных делах и призванных ко-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 СОШ</w:t>
      </w:r>
      <w:r>
        <w:rPr>
          <w:spacing w:val="-2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53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BF0840" w:rsidRDefault="00AE20C9">
      <w:pPr>
        <w:pStyle w:val="Heading2"/>
        <w:spacing w:before="4" w:line="275" w:lineRule="exact"/>
        <w:ind w:left="108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59" w:firstLine="566"/>
        <w:rPr>
          <w:rFonts w:ascii="Symbol" w:hAnsi="Symbol"/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BF0840" w:rsidRDefault="00AE20C9">
      <w:pPr>
        <w:pStyle w:val="a3"/>
        <w:spacing w:before="1"/>
        <w:ind w:left="517"/>
      </w:pPr>
      <w:r>
        <w:t>через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работы.</w:t>
      </w:r>
    </w:p>
    <w:p w:rsidR="00BF0840" w:rsidRDefault="00663DEC">
      <w:pPr>
        <w:pStyle w:val="Heading1"/>
        <w:spacing w:before="4"/>
        <w:jc w:val="both"/>
      </w:pPr>
      <w:r>
        <w:pict>
          <v:group id="_x0000_s2111" style="position:absolute;left:0;text-align:left;margin-left:209.7pt;margin-top:17.5pt;width:168.9pt;height:71.15pt;z-index:-15714304;mso-wrap-distance-left:0;mso-wrap-distance-right:0;mso-position-horizontal-relative:page" coordorigin="4194,350" coordsize="3378,1423">
            <v:rect id="_x0000_s2116" style="position:absolute;left:4201;top:357;width:3363;height:584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5" type="#_x0000_t75" style="position:absolute;left:5955;top:931;width:120;height:317">
              <v:imagedata r:id="rId1069" o:title=""/>
            </v:shape>
            <v:rect id="_x0000_s2114" style="position:absolute;left:4201;top:1248;width:3361;height:517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13" type="#_x0000_t202" style="position:absolute;left:4325;top:1329;width:3116;height:359" fillcolor="#00afef" stroked="f">
              <v:textbox inset="0,0,0,0">
                <w:txbxContent>
                  <w:p w:rsidR="0020652E" w:rsidRDefault="0020652E">
                    <w:pPr>
                      <w:spacing w:line="173" w:lineRule="exact"/>
                      <w:ind w:left="453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Совет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обучающихся</w:t>
                    </w:r>
                    <w:r>
                      <w:rPr>
                        <w:rFonts w:ascii="Courier New" w:hAnsi="Courier New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школы</w:t>
                    </w:r>
                  </w:p>
                </w:txbxContent>
              </v:textbox>
            </v:shape>
            <v:shape id="_x0000_s2112" type="#_x0000_t202" style="position:absolute;left:4325;top:439;width:3118;height:425" fillcolor="#00afef" stroked="f">
              <v:textbox inset="0,0,0,0">
                <w:txbxContent>
                  <w:p w:rsidR="0020652E" w:rsidRDefault="0020652E">
                    <w:pPr>
                      <w:spacing w:line="173" w:lineRule="exact"/>
                      <w:ind w:left="309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Общее</w:t>
                    </w:r>
                    <w:r>
                      <w:rPr>
                        <w:rFonts w:ascii="Courier New" w:hAnsi="Courier New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собрание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обучающихся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110" type="#_x0000_t202" style="position:absolute;left:0;text-align:left;margin-left:312.15pt;margin-top:116.8pt;width:28.8pt;height:9.15pt;z-index:-32066048;mso-position-horizontal-relative:page" filled="f" stroked="f">
            <v:textbox inset="0,0,0,0">
              <w:txbxContent>
                <w:p w:rsidR="0020652E" w:rsidRDefault="0020652E">
                  <w:pPr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pacing w:val="-1"/>
                      <w:sz w:val="16"/>
                    </w:rPr>
                    <w:t>совета</w:t>
                  </w:r>
                </w:p>
              </w:txbxContent>
            </v:textbox>
            <w10:wrap anchorx="page"/>
          </v:shape>
        </w:pict>
      </w:r>
      <w:r>
        <w:pict>
          <v:shape id="_x0000_s2109" type="#_x0000_t202" style="position:absolute;left:0;text-align:left;margin-left:249.75pt;margin-top:116.8pt;width:52.8pt;height:9.15pt;z-index:-32065536;mso-position-horizontal-relative:page" filled="f" stroked="f">
            <v:textbox inset="0,0,0,0">
              <w:txbxContent>
                <w:p w:rsidR="0020652E" w:rsidRDefault="0020652E">
                  <w:pPr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pacing w:val="-1"/>
                      <w:sz w:val="16"/>
                    </w:rPr>
                    <w:t>Председател</w:t>
                  </w:r>
                </w:p>
              </w:txbxContent>
            </v:textbox>
            <w10:wrap anchorx="page"/>
          </v:shape>
        </w:pict>
      </w:r>
      <w:r>
        <w:pict>
          <v:group id="_x0000_s2091" style="position:absolute;left:0;text-align:left;margin-left:157.9pt;margin-top:94.75pt;width:303.35pt;height:94.15pt;z-index:15749632;mso-position-horizontal-relative:page" coordorigin="3158,1895" coordsize="6067,1883">
            <v:shape id="_x0000_s2108" type="#_x0000_t75" style="position:absolute;left:5956;top:1894;width:120;height:280">
              <v:imagedata r:id="rId1070" o:title=""/>
            </v:shape>
            <v:rect id="_x0000_s2107" style="position:absolute;left:4220;top:2260;width:3373;height:340" filled="f"/>
            <v:rect id="_x0000_s2106" style="position:absolute;left:6262;top:2186;width:1391;height:500" stroked="f"/>
            <v:shape id="_x0000_s2105" style="position:absolute;left:5957;top:2708;width:120;height:499" coordorigin="5957,2709" coordsize="120,499" o:spt="100" adj="0,,0" path="m6007,3088r-50,l6017,3208r45,-90l6011,3118r-4,-5l6007,3088xm6023,2709r-12,l6007,2713r,400l6011,3118r12,l6027,3113r,-400l6023,2709xm6077,3088r-50,l6027,3113r-4,5l6062,3118r15,-30xe" fillcolor="black" stroked="f">
              <v:stroke joinstyle="round"/>
              <v:formulas/>
              <v:path arrowok="t" o:connecttype="segments"/>
            </v:shape>
            <v:rect id="_x0000_s2104" style="position:absolute;left:4680;top:2164;width:1391;height:522" stroked="f"/>
            <v:rect id="_x0000_s2103" style="position:absolute;left:4680;top:2164;width:1391;height:522" filled="f"/>
            <v:rect id="_x0000_s2102" style="position:absolute;left:3165;top:2164;width:1391;height:522" stroked="f"/>
            <v:rect id="_x0000_s2101" style="position:absolute;left:3165;top:2164;width:1391;height:522" filled="f"/>
            <v:shape id="_x0000_s2100" style="position:absolute;left:7440;top:2762;width:1197;height:634" coordorigin="7440,2762" coordsize="1197,634" o:spt="100" adj="0,,0" path="m7518,3287r-78,109l7574,3393r-17,-32l7528,3361r-6,-2l7520,3354r-3,-5l7519,3343r5,-3l7542,3331r-24,-44xm7542,3331r-18,9l7519,3343r-2,6l7520,3354r2,5l7528,3361r5,-3l7551,3349r-9,-18xm7551,3349r-18,9l7528,3361r29,l7551,3349xm8625,2762r-5,3l7542,3331r9,18l8635,2780r1,-6l8634,2769r-3,-5l8625,2762xe" fillcolor="black" stroked="f">
              <v:stroke joinstyle="round"/>
              <v:formulas/>
              <v:path arrowok="t" o:connecttype="segments"/>
            </v:shape>
            <v:shape id="_x0000_s2099" type="#_x0000_t75" style="position:absolute;left:3779;top:2763;width:120;height:365">
              <v:imagedata r:id="rId1071" o:title=""/>
            </v:shape>
            <v:shape id="_x0000_s2098" type="#_x0000_t75" style="position:absolute;left:6856;top:2787;width:120;height:341">
              <v:imagedata r:id="rId1072" o:title=""/>
            </v:shape>
            <v:shape id="_x0000_s2097" type="#_x0000_t202" style="position:absolute;left:3157;top:1894;width:5479;height:1501" filled="f" stroked="f">
              <v:textbox inset="0,0,0,0">
                <w:txbxContent>
                  <w:p w:rsidR="0020652E" w:rsidRDefault="0020652E">
                    <w:pPr>
                      <w:rPr>
                        <w:sz w:val="18"/>
                      </w:rPr>
                    </w:pPr>
                  </w:p>
                  <w:p w:rsidR="0020652E" w:rsidRDefault="0020652E">
                    <w:pPr>
                      <w:spacing w:before="158" w:line="223" w:lineRule="auto"/>
                      <w:ind w:left="414" w:right="4468" w:firstLine="4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-9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знаний</w:t>
                    </w:r>
                  </w:p>
                </w:txbxContent>
              </v:textbox>
            </v:shape>
            <v:shape id="_x0000_s2096" type="#_x0000_t202" style="position:absolute;left:6262;top:2260;width:1391;height:340" filled="f">
              <v:textbox inset="0,0,0,0">
                <w:txbxContent>
                  <w:p w:rsidR="0020652E" w:rsidRDefault="0020652E">
                    <w:pPr>
                      <w:spacing w:before="3" w:line="181" w:lineRule="exact"/>
                      <w:ind w:left="187" w:right="18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</w:p>
                  <w:p w:rsidR="0020652E" w:rsidRDefault="0020652E">
                    <w:pPr>
                      <w:spacing w:line="141" w:lineRule="exact"/>
                      <w:ind w:left="187" w:right="18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информации</w:t>
                    </w:r>
                  </w:p>
                </w:txbxContent>
              </v:textbox>
            </v:shape>
            <v:shape id="_x0000_s2095" type="#_x0000_t202" style="position:absolute;left:6071;top:2260;width:191;height:340" filled="f">
              <v:textbox inset="0,0,0,0">
                <w:txbxContent>
                  <w:p w:rsidR="0020652E" w:rsidRDefault="0020652E">
                    <w:pPr>
                      <w:spacing w:before="68"/>
                      <w:ind w:left="-2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pacing w:val="-1"/>
                        <w:sz w:val="16"/>
                      </w:rPr>
                      <w:t>ь</w:t>
                    </w:r>
                  </w:p>
                </w:txbxContent>
              </v:textbox>
            </v:shape>
            <v:shape id="_x0000_s2094" type="#_x0000_t202" style="position:absolute;left:4680;top:2260;width:1391;height:340" filled="f">
              <v:textbox inset="0,0,0,0">
                <w:txbxContent>
                  <w:p w:rsidR="0020652E" w:rsidRDefault="0020652E">
                    <w:pPr>
                      <w:spacing w:line="223" w:lineRule="auto"/>
                      <w:ind w:left="303" w:right="284" w:firstLine="144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культуры</w:t>
                    </w:r>
                  </w:p>
                </w:txbxContent>
              </v:textbox>
            </v:shape>
            <v:shape id="_x0000_s2093" type="#_x0000_t202" style="position:absolute;left:3382;top:3293;width:3735;height:476" filled="f">
              <v:textbox inset="0,0,0,0">
                <w:txbxContent>
                  <w:p w:rsidR="0020652E" w:rsidRDefault="0020652E">
                    <w:pPr>
                      <w:spacing w:before="77"/>
                      <w:ind w:left="1266" w:right="1266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Лидер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класса</w:t>
                    </w:r>
                  </w:p>
                </w:txbxContent>
              </v:textbox>
            </v:shape>
            <v:shape id="_x0000_s2092" type="#_x0000_t202" style="position:absolute;left:7826;top:2186;width:1391;height:500" filled="f">
              <v:textbox inset="0,0,0,0">
                <w:txbxContent>
                  <w:p w:rsidR="0020652E" w:rsidRDefault="0020652E">
                    <w:pPr>
                      <w:spacing w:before="77"/>
                      <w:ind w:left="447" w:right="428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Отдел</w:t>
                    </w:r>
                    <w:r>
                      <w:rPr>
                        <w:rFonts w:ascii="Courier New" w:hAnsi="Courier New"/>
                        <w:spacing w:val="-9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труда</w:t>
                    </w:r>
                  </w:p>
                </w:txbxContent>
              </v:textbox>
            </v:shape>
            <w10:wrap anchorx="page"/>
          </v:group>
        </w:pict>
      </w:r>
      <w:r w:rsidR="00AE20C9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3483355</wp:posOffset>
            </wp:positionH>
            <wp:positionV relativeFrom="paragraph">
              <wp:posOffset>1770292</wp:posOffset>
            </wp:positionV>
            <wp:extent cx="76926" cy="21859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0C9"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1480185</wp:posOffset>
            </wp:positionH>
            <wp:positionV relativeFrom="paragraph">
              <wp:posOffset>1846492</wp:posOffset>
            </wp:positionV>
            <wp:extent cx="241629" cy="24288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2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0" type="#_x0000_t202" style="position:absolute;left:0;text-align:left;margin-left:79.05pt;margin-top:107.5pt;width:69.55pt;height:26.85pt;z-index:15751168;mso-position-horizontal-relative:page;mso-position-vertical-relative:text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591" w:right="140" w:hanging="432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Отдел спор-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та</w:t>
                  </w:r>
                </w:p>
              </w:txbxContent>
            </v:textbox>
            <w10:wrap anchorx="page"/>
          </v:shape>
        </w:pict>
      </w:r>
      <w:r w:rsidR="00AE20C9">
        <w:t>Структура</w:t>
      </w:r>
      <w:r w:rsidR="00AE20C9">
        <w:rPr>
          <w:spacing w:val="-4"/>
        </w:rPr>
        <w:t xml:space="preserve"> </w:t>
      </w:r>
      <w:r w:rsidR="00AE20C9">
        <w:t>ученического</w:t>
      </w:r>
      <w:r w:rsidR="00AE20C9">
        <w:rPr>
          <w:spacing w:val="-4"/>
        </w:rPr>
        <w:t xml:space="preserve"> </w:t>
      </w:r>
      <w:r w:rsidR="00AE20C9">
        <w:t>самоуправления:</w:t>
      </w: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663DEC">
      <w:pPr>
        <w:pStyle w:val="a3"/>
        <w:spacing w:before="7"/>
        <w:ind w:left="0"/>
        <w:jc w:val="left"/>
        <w:rPr>
          <w:b/>
          <w:sz w:val="14"/>
        </w:rPr>
      </w:pPr>
      <w:r w:rsidRPr="00663DEC">
        <w:pict>
          <v:shape id="_x0000_s2089" style="position:absolute;margin-left:263.3pt;margin-top:10.35pt;width:6pt;height:31.95pt;z-index:-15713792;mso-wrap-distance-left:0;mso-wrap-distance-right:0;mso-position-horizontal-relative:page" coordorigin="5266,207" coordsize="120,639" o:spt="100" adj="0,,0" path="m5316,726r-50,l5326,846r45,-90l5320,756r-4,-4l5316,726xm5331,207r-12,l5315,212r1,540l5320,756r11,l5336,752r-1,-535l5335,212r-4,-5xm5386,726r-50,l5336,752r-5,4l5371,756r15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F0840" w:rsidRDefault="00BF0840">
      <w:pPr>
        <w:pStyle w:val="a3"/>
        <w:spacing w:before="8"/>
        <w:ind w:left="0"/>
        <w:jc w:val="left"/>
        <w:rPr>
          <w:b/>
          <w:sz w:val="4"/>
        </w:rPr>
      </w:pPr>
    </w:p>
    <w:p w:rsidR="00BF0840" w:rsidRDefault="00663DEC">
      <w:pPr>
        <w:pStyle w:val="a3"/>
        <w:ind w:left="260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6" style="width:187.75pt;height:33.75pt;mso-position-horizontal-relative:char;mso-position-vertical-relative:line" coordsize="3755,675">
            <v:rect id="_x0000_s2088" style="position:absolute;left:7;top:7;width:3740;height:660" filled="f"/>
            <v:shape id="_x0000_s2087" type="#_x0000_t202" style="position:absolute;left:130;top:89;width:3496;height:500" fillcolor="#00afef" stroked="f">
              <v:textbox inset="0,0,0,0">
                <w:txbxContent>
                  <w:p w:rsidR="0020652E" w:rsidRDefault="0020652E">
                    <w:pPr>
                      <w:spacing w:line="175" w:lineRule="exact"/>
                      <w:ind w:left="1154" w:right="1154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Совет</w:t>
                    </w:r>
                    <w:r>
                      <w:rPr>
                        <w:rFonts w:ascii="Courier New" w:hAnsi="Courier New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0840" w:rsidRDefault="00BF0840">
      <w:pPr>
        <w:pStyle w:val="a3"/>
        <w:spacing w:before="5"/>
        <w:ind w:left="0"/>
        <w:jc w:val="left"/>
        <w:rPr>
          <w:b/>
          <w:sz w:val="5"/>
        </w:rPr>
      </w:pPr>
    </w:p>
    <w:p w:rsidR="00BF0840" w:rsidRDefault="00663DEC">
      <w:pPr>
        <w:pStyle w:val="a3"/>
        <w:ind w:left="437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4" style="width:6pt;height:23.25pt;mso-position-horizontal-relative:char;mso-position-vertical-relative:line" coordsize="120,465">
            <v:shape id="_x0000_s2085" style="position:absolute;width:120;height:465" coordsize="120,465" o:spt="100" adj="0,,0" path="m50,345l,345,60,465r45,-90l54,375r-4,-4l50,345xm70,345r-20,l50,371r4,4l66,375r4,-4l70,345xm120,345r-50,l70,371r-4,4l105,375r15,-30xm65,l54,,49,4r1,341l70,345,69,10r,-6l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F0840" w:rsidRDefault="00663DEC">
      <w:pPr>
        <w:pStyle w:val="a3"/>
        <w:spacing w:before="8"/>
        <w:ind w:left="0"/>
        <w:jc w:val="left"/>
        <w:rPr>
          <w:b/>
          <w:sz w:val="10"/>
        </w:rPr>
      </w:pPr>
      <w:r w:rsidRPr="00663DEC">
        <w:pict>
          <v:shape id="_x0000_s2083" type="#_x0000_t202" style="position:absolute;margin-left:113.1pt;margin-top:8.55pt;width:55.75pt;height:28.55pt;z-index:-15712256;mso-wrap-distance-left:0;mso-wrap-distance-right:0;mso-position-horizontal-relative:page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262" w:right="241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спорта</w:t>
                  </w:r>
                </w:p>
              </w:txbxContent>
            </v:textbox>
            <w10:wrap type="topAndBottom" anchorx="page"/>
          </v:shape>
        </w:pict>
      </w:r>
      <w:r w:rsidRPr="00663DEC">
        <w:pict>
          <v:shape id="_x0000_s2082" type="#_x0000_t202" style="position:absolute;margin-left:184.5pt;margin-top:8.55pt;width:60.25pt;height:28.55pt;z-index:-15711744;mso-wrap-distance-left:0;mso-wrap-distance-right:0;mso-position-horizontal-relative:page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309" w:right="284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знаний</w:t>
                  </w:r>
                </w:p>
              </w:txbxContent>
            </v:textbox>
            <w10:wrap type="topAndBottom" anchorx="page"/>
          </v:shape>
        </w:pict>
      </w:r>
      <w:r w:rsidRPr="00663DEC">
        <w:pict>
          <v:shape id="_x0000_s2081" type="#_x0000_t202" style="position:absolute;margin-left:259.5pt;margin-top:8.55pt;width:55.4pt;height:28.55pt;z-index:-15711232;mso-wrap-distance-left:0;mso-wrap-distance-right:0;mso-position-horizontal-relative:page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162" w:right="142" w:firstLine="96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культуры</w:t>
                  </w:r>
                </w:p>
              </w:txbxContent>
            </v:textbox>
            <w10:wrap type="topAndBottom" anchorx="page"/>
          </v:shape>
        </w:pict>
      </w:r>
      <w:r w:rsidRPr="00663DEC">
        <w:pict>
          <v:shape id="_x0000_s2080" type="#_x0000_t202" style="position:absolute;margin-left:331.55pt;margin-top:8.55pt;width:72.2pt;height:28.55pt;z-index:-15710720;mso-wrap-distance-left:0;mso-wrap-distance-right:0;mso-position-horizontal-relative:page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145" w:right="303" w:firstLine="280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информации</w:t>
                  </w:r>
                </w:p>
              </w:txbxContent>
            </v:textbox>
            <w10:wrap type="topAndBottom" anchorx="page"/>
          </v:shape>
        </w:pict>
      </w:r>
      <w:r w:rsidRPr="00663DEC">
        <w:pict>
          <v:shape id="_x0000_s2079" type="#_x0000_t202" style="position:absolute;margin-left:416.5pt;margin-top:8.55pt;width:54.75pt;height:28.55pt;z-index:-15710208;mso-wrap-distance-left:0;mso-wrap-distance-right:0;mso-position-horizontal-relative:page" filled="f">
            <v:textbox inset="0,0,0,0">
              <w:txbxContent>
                <w:p w:rsidR="0020652E" w:rsidRDefault="0020652E">
                  <w:pPr>
                    <w:spacing w:before="88" w:line="223" w:lineRule="auto"/>
                    <w:ind w:left="145" w:right="230" w:firstLine="108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sz w:val="16"/>
                    </w:rPr>
                    <w:t>сектор</w:t>
                  </w:r>
                  <w:r>
                    <w:rPr>
                      <w:rFonts w:ascii="Courier New" w:hAnsi="Courier New"/>
                      <w:spacing w:val="-95"/>
                      <w:sz w:val="16"/>
                    </w:rPr>
                    <w:t xml:space="preserve"> </w:t>
                  </w:r>
                  <w:r>
                    <w:rPr>
                      <w:rFonts w:ascii="Courier New" w:hAnsi="Courier New"/>
                      <w:sz w:val="16"/>
                    </w:rPr>
                    <w:t>труда</w:t>
                  </w:r>
                </w:p>
              </w:txbxContent>
            </v:textbox>
            <w10:wrap type="topAndBottom" anchorx="page"/>
          </v:shape>
        </w:pict>
      </w:r>
      <w:r w:rsidR="00AE20C9"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3400805</wp:posOffset>
            </wp:positionH>
            <wp:positionV relativeFrom="paragraph">
              <wp:posOffset>587698</wp:posOffset>
            </wp:positionV>
            <wp:extent cx="75933" cy="18097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DEC">
        <w:pict>
          <v:group id="_x0000_s2076" style="position:absolute;margin-left:212.05pt;margin-top:67.15pt;width:123.95pt;height:43pt;z-index:-15709184;mso-wrap-distance-left:0;mso-wrap-distance-right:0;mso-position-horizontal-relative:page;mso-position-vertical-relative:text" coordorigin="4241,1343" coordsize="2479,860">
            <v:rect id="_x0000_s2078" style="position:absolute;left:4249;top:1350;width:2464;height:845" filled="f"/>
            <v:shape id="_x0000_s2077" type="#_x0000_t202" style="position:absolute;left:4373;top:1431;width:2218;height:687" fillcolor="#00afef" stroked="f">
              <v:textbox inset="0,0,0,0">
                <w:txbxContent>
                  <w:p w:rsidR="0020652E" w:rsidRDefault="0020652E">
                    <w:pPr>
                      <w:spacing w:line="173" w:lineRule="exact"/>
                      <w:ind w:left="800" w:right="800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Ученик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0840" w:rsidRDefault="00BF0840">
      <w:pPr>
        <w:pStyle w:val="a3"/>
        <w:spacing w:before="4"/>
        <w:ind w:left="0"/>
        <w:jc w:val="left"/>
        <w:rPr>
          <w:b/>
          <w:sz w:val="9"/>
        </w:rPr>
      </w:pPr>
    </w:p>
    <w:p w:rsidR="00BF0840" w:rsidRDefault="00BF0840">
      <w:pPr>
        <w:pStyle w:val="a3"/>
        <w:spacing w:before="6"/>
        <w:ind w:left="0"/>
        <w:jc w:val="left"/>
        <w:rPr>
          <w:b/>
          <w:sz w:val="5"/>
        </w:rPr>
      </w:pPr>
    </w:p>
    <w:p w:rsidR="00BF0840" w:rsidRDefault="00AE20C9">
      <w:pPr>
        <w:pStyle w:val="a3"/>
        <w:spacing w:before="211"/>
        <w:ind w:left="517" w:firstLine="600"/>
        <w:jc w:val="left"/>
      </w:pPr>
      <w:r>
        <w:t>Действующее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8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детское</w:t>
      </w:r>
      <w:r>
        <w:rPr>
          <w:spacing w:val="9"/>
        </w:rPr>
        <w:t xml:space="preserve"> </w:t>
      </w:r>
      <w:r>
        <w:t>общественное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«Планета</w:t>
      </w:r>
      <w:r>
        <w:rPr>
          <w:spacing w:val="8"/>
        </w:rPr>
        <w:t xml:space="preserve"> </w:t>
      </w:r>
      <w:r>
        <w:t>детства»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добровольное</w:t>
      </w:r>
      <w:r>
        <w:rPr>
          <w:spacing w:val="11"/>
        </w:rPr>
        <w:t xml:space="preserve"> </w:t>
      </w:r>
      <w:r>
        <w:t>детско-юношеское</w:t>
      </w:r>
      <w:r>
        <w:rPr>
          <w:spacing w:val="11"/>
        </w:rPr>
        <w:t xml:space="preserve"> </w:t>
      </w:r>
      <w:r>
        <w:t>объединение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МБОУ «Нововознесенская СОШ» ,</w:t>
      </w:r>
    </w:p>
    <w:p w:rsidR="00BF0840" w:rsidRDefault="00BF0840">
      <w:pPr>
        <w:sectPr w:rsidR="00BF0840">
          <w:footerReference w:type="default" r:id="rId107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663DEC">
      <w:pPr>
        <w:pStyle w:val="a3"/>
        <w:spacing w:before="71"/>
        <w:ind w:left="517" w:right="561"/>
      </w:pPr>
      <w:r>
        <w:lastRenderedPageBreak/>
        <w:pict>
          <v:group id="_x0000_s2073" style="position:absolute;left:0;text-align:left;margin-left:233.6pt;margin-top:35.1pt;width:110.15pt;height:27pt;z-index:-15705600;mso-wrap-distance-left:0;mso-wrap-distance-right:0;mso-position-horizontal-relative:page" coordorigin="4673,702" coordsize="2203,540">
            <v:shape id="_x0000_s2075" style="position:absolute;left:4680;top:709;width:2188;height:525" coordorigin="4680,709" coordsize="2188,525" path="m4767,709r-34,7l4706,735r-19,28l4680,797r,350l4687,1181r19,27l4733,1227r34,7l6781,1234r34,-7l6842,1208r19,-27l6868,1147r,-350l6861,763r-19,-28l6815,716r-34,-7l4767,709xe" filled="f">
              <v:path arrowok="t"/>
            </v:shape>
            <v:shape id="_x0000_s2074" type="#_x0000_t202" style="position:absolute;left:4690;top:716;width:2167;height:510" filled="f" stroked="f">
              <v:textbox inset="0,0,0,0">
                <w:txbxContent>
                  <w:p w:rsidR="0020652E" w:rsidRDefault="0020652E">
                    <w:pPr>
                      <w:spacing w:before="91"/>
                      <w:ind w:left="268"/>
                      <w:rPr>
                        <w:rFonts w:ascii="Courier New" w:hAnsi="Courier New"/>
                        <w:b/>
                        <w:sz w:val="16"/>
                      </w:rPr>
                    </w:pPr>
                    <w:r>
                      <w:rPr>
                        <w:rFonts w:ascii="Courier New" w:hAnsi="Courier New"/>
                        <w:b/>
                        <w:sz w:val="16"/>
                      </w:rPr>
                      <w:t>«Планета</w:t>
                    </w:r>
                    <w:r>
                      <w:rPr>
                        <w:rFonts w:ascii="Courier New" w:hAnsi="Courier New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16"/>
                      </w:rPr>
                      <w:t>детства»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69" style="position:absolute;left:0;text-align:left;margin-left:108.1pt;margin-top:69.2pt;width:238.75pt;height:87.1pt;z-index:-15705088;mso-wrap-distance-left:0;mso-wrap-distance-right:0;mso-position-horizontal-relative:page" coordorigin="2163,1384" coordsize="4775,1742">
            <v:shape id="_x0000_s2072" style="position:absolute;left:2170;top:1391;width:4760;height:1727" coordorigin="2170,1391" coordsize="4760,1727" o:spt="100" adj="0,,0" path="m3949,1792r73,70l4482,1391r145,141l4167,2004r72,71l3941,2090r8,-298xm3107,2096r-102,2l2906,2106r-95,11l2720,2133r-86,19l2554,2175r-75,27l2412,2231r-61,33l2298,2299r-45,38l2218,2376r-26,42l2176,2461r-6,45l2176,2551r16,43l2218,2636r35,39l2298,2713r53,35l2412,2781r67,29l2554,2837r80,23l2720,2880r91,15l2906,2907r99,7l3107,2916r103,-2l3309,2907r95,-12l3495,2880r86,-20l3661,2837r75,-27l3803,2781r61,-33l3917,2713r45,-38l3997,2636r26,-42l4039,2551r6,-45l4039,2461r-16,-43l3997,2376r-35,-39l3917,2299r-53,-35l3803,2231r-67,-29l3661,2175r-80,-23l3495,2133r-91,-16l3309,2106r-99,-8l3107,2096xm5743,2379r-108,2l5530,2385r-103,7l5329,2402r-95,13l5144,2430r-86,17l4978,2466r-74,21l4835,2511r-62,24l4718,2562r-48,28l4630,2620r-32,30l4575,2682r-14,33l4556,2749r5,33l4575,2815r23,32l4630,2878r40,29l4718,2935r55,27l4835,2987r69,23l4978,3031r80,19l5144,3068r90,14l5329,3095r98,10l5530,3112r105,5l5743,3118r108,-1l5956,3112r103,-7l6157,3095r95,-13l6342,3068r86,-18l6508,3031r74,-21l6651,2987r62,-25l6768,2935r48,-28l6856,2878r32,-31l6911,2815r14,-33l6930,2749r-5,-34l6911,2682r-23,-32l6856,2620r-40,-30l6768,2562r-55,-27l6651,2511r-69,-24l6508,2466r-80,-19l6342,2430r-90,-15l6157,2402r-98,-10l5956,2385r-105,-4l5743,2379xe" filled="f">
              <v:stroke joinstyle="round"/>
              <v:formulas/>
              <v:path arrowok="t" o:connecttype="segments"/>
            </v:shape>
            <v:shape id="_x0000_s2071" type="#_x0000_t202" style="position:absolute;left:2551;top:2276;width:1028;height:355" filled="f" stroked="f">
              <v:textbox inset="0,0,0,0">
                <w:txbxContent>
                  <w:p w:rsidR="0020652E" w:rsidRDefault="0020652E">
                    <w:pPr>
                      <w:spacing w:line="177" w:lineRule="exact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СОЛНЫШКО</w:t>
                    </w:r>
                  </w:p>
                  <w:p w:rsidR="0020652E" w:rsidRDefault="0020652E">
                    <w:pPr>
                      <w:spacing w:line="177" w:lineRule="exact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1-4</w:t>
                    </w:r>
                    <w:r>
                      <w:rPr>
                        <w:rFonts w:ascii="Courier New" w:hAnsi="Courier New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v:shape id="_x0000_s2070" type="#_x0000_t202" style="position:absolute;left:5072;top:2547;width:1364;height:365" filled="f" stroked="f">
              <v:textbox inset="0,0,0,0">
                <w:txbxContent>
                  <w:p w:rsidR="0020652E" w:rsidRDefault="0020652E">
                    <w:pPr>
                      <w:ind w:right="18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СТРАНА</w:t>
                    </w:r>
                    <w:r>
                      <w:rPr>
                        <w:rFonts w:ascii="Courier New" w:hAnsi="Courier New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НЕПОСЕД</w:t>
                    </w:r>
                  </w:p>
                  <w:p w:rsidR="0020652E" w:rsidRDefault="0020652E">
                    <w:pPr>
                      <w:spacing w:before="2"/>
                      <w:ind w:right="17"/>
                      <w:jc w:val="center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5-7</w:t>
                    </w:r>
                    <w:r>
                      <w:rPr>
                        <w:rFonts w:ascii="Courier New" w:hAnsi="Courier New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66" style="position:absolute;left:0;text-align:left;margin-left:361.75pt;margin-top:104.45pt;width:109.9pt;height:36.95pt;z-index:-15704576;mso-wrap-distance-left:0;mso-wrap-distance-right:0;mso-position-horizontal-relative:page" coordorigin="7235,2089" coordsize="2198,739">
            <v:shape id="_x0000_s2068" style="position:absolute;left:7242;top:2096;width:2183;height:724" coordorigin="7242,2096" coordsize="2183,724" path="m8333,2096r-111,2l8113,2103r-104,9l7909,2124r-96,16l7723,2158r-84,21l7562,2202r-71,26l7428,2256r-54,29l7291,2350r-43,71l7242,2458r6,37l7291,2566r83,65l7428,2660r63,28l7562,2714r77,23l7723,2758r90,18l7909,2792r100,12l8113,2813r109,5l8333,2820r112,-2l8553,2813r105,-9l8758,2792r96,-16l8944,2758r84,-21l9105,2714r71,-26l9239,2660r54,-29l9376,2566r43,-71l9425,2458r-6,-37l9376,2350r-83,-65l9239,2256r-63,-28l9105,2202r-77,-23l8944,2158r-90,-18l8758,2124r-100,-12l8553,2103r-108,-5l8333,2096xe" filled="f">
              <v:path arrowok="t"/>
            </v:shape>
            <v:shape id="_x0000_s2067" type="#_x0000_t202" style="position:absolute;left:7234;top:2088;width:2198;height:739" filled="f" stroked="f">
              <v:textbox inset="0,0,0,0">
                <w:txbxContent>
                  <w:p w:rsidR="0020652E" w:rsidRDefault="0020652E">
                    <w:pPr>
                      <w:spacing w:before="1"/>
                      <w:rPr>
                        <w:sz w:val="15"/>
                      </w:rPr>
                    </w:pPr>
                  </w:p>
                  <w:p w:rsidR="0020652E" w:rsidRDefault="0020652E">
                    <w:pPr>
                      <w:spacing w:line="176" w:lineRule="exact"/>
                      <w:ind w:left="526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БЕРЕГ</w:t>
                    </w:r>
                    <w:r>
                      <w:rPr>
                        <w:rFonts w:ascii="Courier New" w:hAnsi="Courier New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ЮНОСТИ</w:t>
                    </w:r>
                  </w:p>
                  <w:p w:rsidR="0020652E" w:rsidRDefault="0020652E">
                    <w:pPr>
                      <w:spacing w:line="176" w:lineRule="exact"/>
                      <w:ind w:left="550"/>
                      <w:rPr>
                        <w:rFonts w:ascii="Courier New" w:hAnsi="Courier New"/>
                        <w:sz w:val="16"/>
                      </w:rPr>
                    </w:pPr>
                    <w:r>
                      <w:rPr>
                        <w:rFonts w:ascii="Courier New" w:hAnsi="Courier New"/>
                        <w:sz w:val="16"/>
                      </w:rPr>
                      <w:t>8-11</w:t>
                    </w:r>
                    <w:r>
                      <w:rPr>
                        <w:rFonts w:ascii="Courier New" w:hAnsi="Courier New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6"/>
                      </w:rPr>
                      <w:t>классы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065" style="position:absolute;left:0;text-align:left;margin-left:277.3pt;margin-top:76.15pt;width:20.25pt;height:29.65pt;z-index:-32061440;mso-position-horizontal-relative:page" coordorigin="5546,1523" coordsize="405,593" path="m5546,1968r101,l5647,1523r203,l5850,1968r101,l5748,2116,5546,1968xe" filled="f">
            <v:path arrowok="t"/>
            <w10:wrap anchorx="page"/>
          </v:shape>
        </w:pict>
      </w:r>
      <w:r>
        <w:pict>
          <v:shape id="_x0000_s2064" style="position:absolute;left:0;text-align:left;margin-left:335.35pt;margin-top:72.8pt;width:42.65pt;height:26.3pt;z-index:-32060928;mso-position-horizontal-relative:page" coordorigin="6707,1456" coordsize="853,526" path="m7281,1982r37,-94l6707,1644r75,-188l7393,1700r38,-94l7560,1875r-279,107xe" filled="f">
            <v:path arrowok="t"/>
            <w10:wrap anchorx="page"/>
          </v:shape>
        </w:pict>
      </w:r>
      <w:r w:rsidR="00AE20C9">
        <w:t>созданное по инициативе детей и взрослых, объединившихся на основе общности интересов</w:t>
      </w:r>
      <w:r w:rsidR="00AE20C9">
        <w:rPr>
          <w:spacing w:val="1"/>
        </w:rPr>
        <w:t xml:space="preserve"> </w:t>
      </w:r>
      <w:r w:rsidR="00AE20C9">
        <w:t>для</w:t>
      </w:r>
      <w:r w:rsidR="00AE20C9">
        <w:rPr>
          <w:spacing w:val="-1"/>
        </w:rPr>
        <w:t xml:space="preserve"> </w:t>
      </w:r>
      <w:r w:rsidR="00AE20C9">
        <w:t>реализации общих</w:t>
      </w:r>
      <w:r w:rsidR="00AE20C9">
        <w:rPr>
          <w:spacing w:val="-1"/>
        </w:rPr>
        <w:t xml:space="preserve"> </w:t>
      </w:r>
      <w:r w:rsidR="00AE20C9">
        <w:t>целей.</w:t>
      </w:r>
      <w:r w:rsidR="00AE20C9">
        <w:rPr>
          <w:spacing w:val="-1"/>
        </w:rPr>
        <w:t xml:space="preserve"> </w:t>
      </w:r>
      <w:r w:rsidR="00AE20C9">
        <w:t>Делится на</w:t>
      </w:r>
      <w:r w:rsidR="00AE20C9">
        <w:rPr>
          <w:spacing w:val="-1"/>
        </w:rPr>
        <w:t xml:space="preserve"> </w:t>
      </w:r>
      <w:r w:rsidR="00AE20C9">
        <w:t>три</w:t>
      </w:r>
      <w:r w:rsidR="00AE20C9">
        <w:rPr>
          <w:spacing w:val="-1"/>
        </w:rPr>
        <w:t xml:space="preserve"> </w:t>
      </w:r>
      <w:r w:rsidR="00AE20C9">
        <w:t>возрастные</w:t>
      </w:r>
      <w:r w:rsidR="00AE20C9">
        <w:rPr>
          <w:spacing w:val="-2"/>
        </w:rPr>
        <w:t xml:space="preserve"> </w:t>
      </w:r>
      <w:r w:rsidR="00AE20C9">
        <w:t>группы:</w:t>
      </w:r>
    </w:p>
    <w:p w:rsidR="00BF0840" w:rsidRDefault="00BF0840">
      <w:pPr>
        <w:pStyle w:val="a3"/>
        <w:spacing w:before="4"/>
        <w:ind w:left="0"/>
        <w:jc w:val="left"/>
        <w:rPr>
          <w:sz w:val="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183"/>
        <w:ind w:left="517" w:right="548" w:firstLine="566"/>
      </w:pPr>
      <w:r>
        <w:t>Его правовой основой является ФЗ от 19.05.1995 N 82-ФЗ (ред. от 20.12.2017) "Об об-</w:t>
      </w:r>
      <w:r>
        <w:rPr>
          <w:spacing w:val="1"/>
        </w:rPr>
        <w:t xml:space="preserve"> </w:t>
      </w:r>
      <w:r>
        <w:t>щественных объединениях" (ст. 5). Воспитание в детском общественном объединении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через: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238"/>
        </w:tabs>
        <w:spacing w:before="2"/>
        <w:ind w:right="550" w:firstLine="566"/>
        <w:rPr>
          <w:rFonts w:ascii="Symbol" w:hAnsi="Symbol"/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ный для их личностного развития опыт деятельности, направленной на помощь другим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 своей школе, обществу в целом; развить в себе такие качества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 умение общаться, слушать и слышать других. (Это посильная 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оказываемая школьниками пожилым людям; совместная работа с ДК по проведению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турно-</w:t>
      </w:r>
      <w:r>
        <w:rPr>
          <w:spacing w:val="13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сада</w:t>
      </w:r>
    </w:p>
    <w:p w:rsidR="00BF0840" w:rsidRDefault="00AE20C9">
      <w:pPr>
        <w:pStyle w:val="a3"/>
        <w:spacing w:line="273" w:lineRule="exact"/>
        <w:ind w:left="517"/>
      </w:pPr>
      <w:r>
        <w:t>«Зайчик»;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прилегающей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2"/>
        <w:ind w:right="555" w:firstLine="566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осуществления дел, направленных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 как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1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деятельности детского общественного объединения, привлечения в него новых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 театрализаций и т.п.);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5"/>
        <w:ind w:right="548" w:firstLine="566"/>
        <w:rPr>
          <w:rFonts w:ascii="Symbol" w:hAnsi="Symbol"/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рующих у ребенка чувство общности с другими его членами, чувство причастности к 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происходит в объединении (реализуется посредством введения особой символики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объединения: детско-юношеское движение «Планета детства» имеет эмблему,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галстук. Флаг представляет собой полотнище сине-зеленого цвета, символизирует процвета-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планеты. Галстук также сине-зеленого цвета. Эмблемой объединения является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цветка как символа роста, жизни. Его сердцевина – земной шар (планета) с тремя ле-</w:t>
      </w:r>
      <w:r>
        <w:rPr>
          <w:spacing w:val="1"/>
          <w:sz w:val="24"/>
        </w:rPr>
        <w:t xml:space="preserve"> </w:t>
      </w:r>
      <w:r>
        <w:rPr>
          <w:sz w:val="24"/>
        </w:rPr>
        <w:t>пестками, символизирующими три возрастные группы в составе объединения. Желтый лепе-</w:t>
      </w:r>
      <w:r>
        <w:rPr>
          <w:spacing w:val="1"/>
          <w:sz w:val="24"/>
        </w:rPr>
        <w:t xml:space="preserve"> </w:t>
      </w:r>
      <w:r>
        <w:rPr>
          <w:sz w:val="24"/>
        </w:rPr>
        <w:t>сток – символ тепла, радости и света, красный – положительной энергии, синий – 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511"/>
        </w:tabs>
        <w:spacing w:before="2" w:line="237" w:lineRule="auto"/>
        <w:ind w:right="547" w:firstLine="566"/>
        <w:rPr>
          <w:rFonts w:ascii="Symbol" w:hAnsi="Symbol"/>
          <w:sz w:val="24"/>
        </w:rPr>
      </w:pPr>
      <w:r>
        <w:rPr>
          <w:sz w:val="24"/>
        </w:rPr>
        <w:t>участие членов детского общественного движения в волонтерском школьном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BF0840" w:rsidRDefault="00BF0840">
      <w:pPr>
        <w:pStyle w:val="a3"/>
        <w:spacing w:before="5"/>
        <w:ind w:left="0"/>
        <w:jc w:val="left"/>
      </w:pPr>
    </w:p>
    <w:p w:rsidR="00BF0840" w:rsidRDefault="00AE20C9">
      <w:pPr>
        <w:pStyle w:val="Heading1"/>
        <w:spacing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3.7.</w:t>
      </w:r>
      <w:r>
        <w:rPr>
          <w:spacing w:val="-1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BF0840" w:rsidRDefault="00AE20C9">
      <w:pPr>
        <w:pStyle w:val="a3"/>
        <w:ind w:left="517" w:right="550" w:firstLine="566"/>
      </w:pPr>
      <w:r>
        <w:t>Экскурсии, походы помогают школьнику расширить свой кругозор, получить новые</w:t>
      </w:r>
      <w:r>
        <w:rPr>
          <w:spacing w:val="1"/>
        </w:rPr>
        <w:t xml:space="preserve"> </w:t>
      </w:r>
      <w:r>
        <w:t>знания об окружающей его социальной, культурной, природной среде, научиться уважитель-</w:t>
      </w:r>
      <w:r>
        <w:rPr>
          <w:spacing w:val="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</w:t>
      </w:r>
      <w:r>
        <w:rPr>
          <w:spacing w:val="7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ней,</w:t>
      </w:r>
      <w:r>
        <w:rPr>
          <w:spacing w:val="7"/>
        </w:rPr>
        <w:t xml:space="preserve"> </w:t>
      </w:r>
      <w:r>
        <w:t>приобрести</w:t>
      </w:r>
      <w:r>
        <w:rPr>
          <w:spacing w:val="8"/>
        </w:rPr>
        <w:t xml:space="preserve"> </w:t>
      </w:r>
      <w:r>
        <w:t>важный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одобряемого</w:t>
      </w:r>
      <w:r>
        <w:rPr>
          <w:spacing w:val="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различных внешкольных ситуациях.</w:t>
      </w:r>
      <w:r>
        <w:rPr>
          <w:spacing w:val="1"/>
        </w:rPr>
        <w:t xml:space="preserve"> </w:t>
      </w:r>
      <w:r>
        <w:t>На экскурсиях,</w:t>
      </w:r>
      <w:r>
        <w:rPr>
          <w:spacing w:val="1"/>
        </w:rPr>
        <w:t xml:space="preserve"> </w:t>
      </w:r>
      <w:r>
        <w:t>в походах создаются благоприятные</w:t>
      </w:r>
      <w:r>
        <w:rPr>
          <w:spacing w:val="1"/>
        </w:rPr>
        <w:t xml:space="preserve"> </w:t>
      </w:r>
      <w:r>
        <w:t>условия для воспитания</w:t>
      </w:r>
      <w:r>
        <w:rPr>
          <w:spacing w:val="1"/>
        </w:rPr>
        <w:t xml:space="preserve"> </w:t>
      </w:r>
      <w:r>
        <w:t>у подростков самостоятельности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ответственности, формирования</w:t>
      </w:r>
      <w:r>
        <w:rPr>
          <w:spacing w:val="-57"/>
        </w:rPr>
        <w:t xml:space="preserve"> </w:t>
      </w:r>
      <w:r>
        <w:t>у них 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рациональному</w:t>
      </w:r>
      <w:r>
        <w:rPr>
          <w:spacing w:val="50"/>
        </w:rPr>
        <w:t xml:space="preserve"> </w:t>
      </w:r>
      <w:r>
        <w:t>использованию</w:t>
      </w:r>
      <w:r>
        <w:rPr>
          <w:spacing w:val="58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времени,</w:t>
      </w:r>
      <w:r>
        <w:rPr>
          <w:spacing w:val="57"/>
        </w:rPr>
        <w:t xml:space="preserve"> </w:t>
      </w:r>
      <w:r>
        <w:t>сил,</w:t>
      </w:r>
      <w:r>
        <w:rPr>
          <w:spacing w:val="58"/>
        </w:rPr>
        <w:t xml:space="preserve"> </w:t>
      </w:r>
      <w:r>
        <w:t>имущества.</w:t>
      </w:r>
    </w:p>
    <w:p w:rsidR="00BF0840" w:rsidRDefault="00BF0840">
      <w:pPr>
        <w:sectPr w:rsidR="00BF0840">
          <w:footerReference w:type="default" r:id="rId107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7"/>
      </w:pPr>
      <w:r>
        <w:lastRenderedPageBreak/>
        <w:t>Эти воспитательные возможности реализуются в рамках следующих видов и форм деятель-</w:t>
      </w:r>
      <w:r>
        <w:rPr>
          <w:spacing w:val="1"/>
        </w:rPr>
        <w:t xml:space="preserve"> </w:t>
      </w:r>
      <w:r>
        <w:t>ности:</w:t>
      </w:r>
    </w:p>
    <w:p w:rsidR="00BF0840" w:rsidRDefault="00AE20C9">
      <w:pPr>
        <w:pStyle w:val="a5"/>
        <w:numPr>
          <w:ilvl w:val="2"/>
          <w:numId w:val="62"/>
        </w:numPr>
        <w:tabs>
          <w:tab w:val="left" w:pos="1403"/>
        </w:tabs>
        <w:spacing w:before="9" w:line="232" w:lineRule="auto"/>
        <w:ind w:right="727" w:firstLine="566"/>
        <w:rPr>
          <w:rFonts w:ascii="Symbol" w:hAnsi="Symbol"/>
          <w:sz w:val="28"/>
        </w:rPr>
      </w:pPr>
      <w:r>
        <w:rPr>
          <w:sz w:val="24"/>
        </w:rPr>
        <w:t>ежегодные походы на природу, организуемые в классах их классными руководи-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BF0840" w:rsidRDefault="00AE20C9">
      <w:pPr>
        <w:pStyle w:val="a5"/>
        <w:numPr>
          <w:ilvl w:val="0"/>
          <w:numId w:val="61"/>
        </w:numPr>
        <w:tabs>
          <w:tab w:val="left" w:pos="1238"/>
        </w:tabs>
        <w:spacing w:before="6" w:line="235" w:lineRule="auto"/>
        <w:ind w:right="552"/>
        <w:rPr>
          <w:sz w:val="24"/>
        </w:rPr>
      </w:pPr>
      <w:r>
        <w:rPr>
          <w:sz w:val="24"/>
        </w:rPr>
        <w:t>регулярные сезонные экскурсии на природу, организуемые в начальных классах 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(«Природа зимой», «Осенний парк», «Приметы весны»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BF0840" w:rsidRDefault="00AE20C9">
      <w:pPr>
        <w:pStyle w:val="a5"/>
        <w:numPr>
          <w:ilvl w:val="1"/>
          <w:numId w:val="61"/>
        </w:numPr>
        <w:tabs>
          <w:tab w:val="left" w:pos="1403"/>
        </w:tabs>
        <w:spacing w:before="3"/>
        <w:rPr>
          <w:sz w:val="24"/>
        </w:rPr>
      </w:pPr>
      <w:r>
        <w:rPr>
          <w:sz w:val="24"/>
        </w:rPr>
        <w:t>выездные</w:t>
      </w:r>
      <w:r>
        <w:rPr>
          <w:spacing w:val="5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кинотеатр,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цирк.</w:t>
      </w:r>
    </w:p>
    <w:p w:rsidR="00BF0840" w:rsidRDefault="00AE20C9">
      <w:pPr>
        <w:pStyle w:val="Heading1"/>
        <w:numPr>
          <w:ilvl w:val="1"/>
          <w:numId w:val="60"/>
        </w:numPr>
        <w:tabs>
          <w:tab w:val="left" w:pos="938"/>
        </w:tabs>
        <w:spacing w:before="5" w:line="274" w:lineRule="exact"/>
        <w:ind w:hanging="421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BF0840" w:rsidRDefault="00AE20C9">
      <w:pPr>
        <w:pStyle w:val="a3"/>
        <w:ind w:left="517" w:right="547" w:firstLine="566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консультиро-</w:t>
      </w:r>
      <w:r>
        <w:rPr>
          <w:spacing w:val="1"/>
        </w:rPr>
        <w:t xml:space="preserve"> </w:t>
      </w:r>
      <w:r>
        <w:t>вание по проблемам профориентации, организацию профессиональных проб школьников.</w:t>
      </w:r>
      <w:r>
        <w:rPr>
          <w:spacing w:val="1"/>
        </w:rPr>
        <w:t xml:space="preserve"> </w:t>
      </w:r>
      <w:r>
        <w:t>Задача совместной деятельности педагога и ребенка – подготовить школьника к осознанному</w:t>
      </w:r>
      <w:r>
        <w:rPr>
          <w:spacing w:val="-57"/>
        </w:rPr>
        <w:t xml:space="preserve"> </w:t>
      </w:r>
      <w:r>
        <w:t>выбору своей будущей профессиональной деятельности. Создавая профориентационно зна-</w:t>
      </w:r>
      <w:r>
        <w:rPr>
          <w:spacing w:val="1"/>
        </w:rPr>
        <w:t xml:space="preserve"> </w:t>
      </w:r>
      <w:r>
        <w:t>чимые проблемные ситуации, формирующие готовность школьника к выбору, педагог ак-</w:t>
      </w:r>
      <w:r>
        <w:rPr>
          <w:spacing w:val="1"/>
        </w:rPr>
        <w:t xml:space="preserve"> </w:t>
      </w:r>
      <w:r>
        <w:t>туализирует его профессиональное самоопределение, позитивный взгляд на труд в постин-</w:t>
      </w:r>
      <w:r>
        <w:rPr>
          <w:spacing w:val="1"/>
        </w:rPr>
        <w:t xml:space="preserve"> </w:t>
      </w:r>
      <w:r>
        <w:t>дустриальном мире, охватывающий не только профессиональную, но и внепрофессиональ-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деятельности: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7" w:line="232" w:lineRule="auto"/>
        <w:ind w:right="723" w:firstLine="566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6" w:line="235" w:lineRule="auto"/>
        <w:ind w:right="720" w:firstLine="566"/>
        <w:rPr>
          <w:sz w:val="24"/>
        </w:rPr>
      </w:pPr>
      <w:r>
        <w:rPr>
          <w:sz w:val="24"/>
        </w:rPr>
        <w:t>профориентационные игры: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 игры, квесты, расширяющие знания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о типах профессий, о способах выбора профессий, о достоинствах и недостатках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27" w:firstLine="566"/>
        <w:rPr>
          <w:sz w:val="24"/>
        </w:rPr>
      </w:pPr>
      <w:r>
        <w:rPr>
          <w:sz w:val="24"/>
        </w:rPr>
        <w:t>экскурсии на предприятия, дающие школьникам начальные представления о 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ствующих 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34" w:firstLine="566"/>
        <w:rPr>
          <w:sz w:val="24"/>
        </w:rPr>
      </w:pPr>
      <w:r>
        <w:rPr>
          <w:sz w:val="24"/>
        </w:rPr>
        <w:t>посещение дней открытых дверей в средних специальных учебных заведениях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вузах;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10" w:line="232" w:lineRule="auto"/>
        <w:ind w:right="728" w:firstLine="566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онлайн-тестирования;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spacing w:before="9" w:line="232" w:lineRule="auto"/>
        <w:ind w:right="735" w:firstLine="566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BF0840" w:rsidRDefault="00AE20C9">
      <w:pPr>
        <w:pStyle w:val="a5"/>
        <w:numPr>
          <w:ilvl w:val="2"/>
          <w:numId w:val="60"/>
        </w:numPr>
        <w:tabs>
          <w:tab w:val="left" w:pos="1403"/>
        </w:tabs>
        <w:ind w:left="1402"/>
        <w:rPr>
          <w:sz w:val="24"/>
        </w:rPr>
      </w:pPr>
      <w:r>
        <w:rPr>
          <w:sz w:val="24"/>
        </w:rPr>
        <w:t>освоение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деятельно-</w:t>
      </w:r>
    </w:p>
    <w:p w:rsidR="00BF0840" w:rsidRDefault="00AE20C9">
      <w:pPr>
        <w:pStyle w:val="a3"/>
        <w:spacing w:line="267" w:lineRule="exact"/>
        <w:ind w:left="517"/>
        <w:jc w:val="left"/>
      </w:pPr>
      <w:r>
        <w:t>сти.</w:t>
      </w:r>
    </w:p>
    <w:p w:rsidR="00BF0840" w:rsidRDefault="00AE20C9">
      <w:pPr>
        <w:pStyle w:val="Heading1"/>
        <w:spacing w:before="206"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"Профилактика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безопасность".</w:t>
      </w:r>
    </w:p>
    <w:p w:rsidR="00BF0840" w:rsidRDefault="00AE20C9">
      <w:pPr>
        <w:pStyle w:val="a3"/>
        <w:spacing w:line="276" w:lineRule="auto"/>
        <w:ind w:left="517" w:right="548"/>
      </w:pPr>
      <w:r>
        <w:t>Реализация воспитательного потенциала профилактической деятельности в целях формиро-</w:t>
      </w:r>
      <w:r>
        <w:rPr>
          <w:spacing w:val="1"/>
        </w:rPr>
        <w:t xml:space="preserve"> </w:t>
      </w:r>
      <w:r>
        <w:t>вания и поддержки безопасной и комфортной среды в образовательной организации преду-</w:t>
      </w:r>
      <w:r>
        <w:rPr>
          <w:spacing w:val="1"/>
        </w:rPr>
        <w:t xml:space="preserve"> </w:t>
      </w:r>
      <w:r>
        <w:t>сматривает: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line="268" w:lineRule="auto"/>
        <w:ind w:right="550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 эффективной профилактической среды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 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7" w:line="271" w:lineRule="auto"/>
        <w:ind w:right="553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разным направлениям (агрессивное поведение, зависимости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гое);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61" w:lineRule="auto"/>
        <w:ind w:right="546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4"/>
          <w:sz w:val="24"/>
        </w:rPr>
        <w:t xml:space="preserve"> </w:t>
      </w:r>
      <w:r>
        <w:rPr>
          <w:sz w:val="24"/>
        </w:rPr>
        <w:t>(психоло-</w:t>
      </w:r>
    </w:p>
    <w:p w:rsidR="00BF0840" w:rsidRDefault="00BF0840">
      <w:pPr>
        <w:spacing w:line="261" w:lineRule="auto"/>
        <w:jc w:val="both"/>
        <w:rPr>
          <w:sz w:val="24"/>
        </w:rPr>
        <w:sectPr w:rsidR="00BF0840">
          <w:footerReference w:type="default" r:id="rId107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1237" w:right="552"/>
      </w:pPr>
      <w:r>
        <w:lastRenderedPageBreak/>
        <w:t>гов, конфликтологов, коррекционных педагогов, работников социальных служб, пра-</w:t>
      </w:r>
      <w:r>
        <w:rPr>
          <w:spacing w:val="1"/>
        </w:rPr>
        <w:t xml:space="preserve"> </w:t>
      </w:r>
      <w:r>
        <w:t>воохранительных</w:t>
      </w:r>
      <w:r>
        <w:rPr>
          <w:spacing w:val="1"/>
        </w:rPr>
        <w:t xml:space="preserve"> </w:t>
      </w:r>
      <w:r>
        <w:t>органов, опеки и других);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line="268" w:lineRule="auto"/>
        <w:ind w:right="552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8" w:line="273" w:lineRule="auto"/>
        <w:ind w:right="548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филактической направленности социальных и природных рисков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партнерами (антинаркотические, антиалкогольные, против курения, вовлечения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 детские и молодежные объединения, культы, субкультуры, группы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безо-</w:t>
      </w:r>
      <w:r>
        <w:rPr>
          <w:spacing w:val="1"/>
          <w:sz w:val="24"/>
        </w:rPr>
        <w:t xml:space="preserve"> </w:t>
      </w:r>
      <w:r>
        <w:rPr>
          <w:sz w:val="24"/>
        </w:rPr>
        <w:t>пасности дорожного движения, противопожарной безопасности, антитеррористиче-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68" w:lineRule="auto"/>
        <w:ind w:right="548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одоб-</w:t>
      </w:r>
      <w:r>
        <w:rPr>
          <w:spacing w:val="1"/>
          <w:sz w:val="24"/>
        </w:rPr>
        <w:t xml:space="preserve"> </w:t>
      </w:r>
      <w:r>
        <w:rPr>
          <w:sz w:val="24"/>
        </w:rPr>
        <w:t>ряемого поведения, по развитию навыков саморефлексии, самоконтроля, устойчиво-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8" w:line="271" w:lineRule="auto"/>
        <w:ind w:right="549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4" w:line="271" w:lineRule="auto"/>
        <w:ind w:right="549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расширения, влияния в образовательной организации маргинальных групп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(оставивших обучение, криминальной направленности, с агрессивным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:rsidR="00BF0840" w:rsidRDefault="00AE20C9">
      <w:pPr>
        <w:pStyle w:val="a5"/>
        <w:numPr>
          <w:ilvl w:val="0"/>
          <w:numId w:val="59"/>
        </w:numPr>
        <w:tabs>
          <w:tab w:val="left" w:pos="1238"/>
        </w:tabs>
        <w:spacing w:before="2" w:line="271" w:lineRule="auto"/>
        <w:ind w:right="55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BF0840" w:rsidRDefault="00AE20C9">
      <w:pPr>
        <w:pStyle w:val="Heading1"/>
        <w:numPr>
          <w:ilvl w:val="1"/>
          <w:numId w:val="58"/>
        </w:numPr>
        <w:tabs>
          <w:tab w:val="left" w:pos="1058"/>
        </w:tabs>
        <w:spacing w:before="6" w:line="274" w:lineRule="exact"/>
        <w:ind w:hanging="541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среды»</w:t>
      </w:r>
      <w:r>
        <w:rPr>
          <w:spacing w:val="-7"/>
        </w:rPr>
        <w:t xml:space="preserve"> </w:t>
      </w:r>
      <w:r>
        <w:t>предусматривает:</w:t>
      </w:r>
    </w:p>
    <w:p w:rsidR="00BF0840" w:rsidRDefault="00AE20C9">
      <w:pPr>
        <w:pStyle w:val="a3"/>
        <w:ind w:left="517" w:right="548" w:firstLine="540"/>
      </w:pPr>
      <w:r>
        <w:t>оформление внешнего вида здания, фасада, холла при входе в образовательную органи-</w:t>
      </w:r>
      <w:r>
        <w:rPr>
          <w:spacing w:val="1"/>
        </w:rPr>
        <w:t xml:space="preserve"> </w:t>
      </w:r>
      <w:r>
        <w:t>зацию государственной символикой Российской Федерации, субъекта Российской Федера-</w:t>
      </w:r>
      <w:r>
        <w:rPr>
          <w:spacing w:val="1"/>
        </w:rPr>
        <w:t xml:space="preserve"> </w:t>
      </w:r>
      <w:r>
        <w:t>ции, муниципального образования (флаг, герб), изображениями символики Российского го-</w:t>
      </w:r>
      <w:r>
        <w:rPr>
          <w:spacing w:val="1"/>
        </w:rPr>
        <w:t xml:space="preserve"> </w:t>
      </w:r>
      <w:r>
        <w:t>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BF0840" w:rsidRDefault="00AE20C9">
      <w:pPr>
        <w:pStyle w:val="a3"/>
        <w:ind w:left="517" w:right="549" w:firstLine="540"/>
      </w:pPr>
      <w:r>
        <w:t>организацию и проведение церемоний поднятия (спуска) государственного флага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Федерации;</w:t>
      </w:r>
    </w:p>
    <w:p w:rsidR="00BF0840" w:rsidRDefault="00AE20C9">
      <w:pPr>
        <w:pStyle w:val="a3"/>
        <w:ind w:left="517" w:right="546" w:firstLine="540"/>
      </w:pPr>
      <w:r>
        <w:t>размещение карт России, регионов, муниципальных образований (современных и исто-</w:t>
      </w:r>
      <w:r>
        <w:rPr>
          <w:spacing w:val="1"/>
        </w:rPr>
        <w:t xml:space="preserve"> </w:t>
      </w:r>
      <w:r>
        <w:t>рических, точных и стилизованных, географических, природных, культурологических, худо-</w:t>
      </w:r>
      <w:r>
        <w:rPr>
          <w:spacing w:val="1"/>
        </w:rPr>
        <w:t xml:space="preserve"> </w:t>
      </w:r>
      <w:r>
        <w:t>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изображениями значимых культурных объектов местности, региона, России, памятных исто-</w:t>
      </w:r>
      <w:r>
        <w:rPr>
          <w:spacing w:val="1"/>
        </w:rPr>
        <w:t xml:space="preserve"> </w:t>
      </w:r>
      <w:r>
        <w:t>рических, гражданских, народных, религиозных мест почитания, портретов выдающихся го-</w:t>
      </w:r>
      <w:r>
        <w:rPr>
          <w:spacing w:val="1"/>
        </w:rPr>
        <w:t xml:space="preserve"> </w:t>
      </w:r>
      <w:r>
        <w:t>сударственных деятелей России, деятелей культуры, науки, производства, искусства, воен-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 Отечества;</w:t>
      </w:r>
    </w:p>
    <w:p w:rsidR="00BF0840" w:rsidRDefault="00AE20C9">
      <w:pPr>
        <w:pStyle w:val="a3"/>
        <w:ind w:left="517" w:right="555" w:firstLine="540"/>
      </w:pPr>
      <w:r>
        <w:t>изготовление, размещение, обновление художественных изображений (символических,</w:t>
      </w:r>
      <w:r>
        <w:rPr>
          <w:spacing w:val="1"/>
        </w:rPr>
        <w:t xml:space="preserve"> </w:t>
      </w:r>
      <w:r>
        <w:t>живописных, фотографических, интерактивных аудио и видео) природы России, 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BF0840" w:rsidRDefault="00AE20C9">
      <w:pPr>
        <w:pStyle w:val="a3"/>
        <w:ind w:left="517" w:right="552" w:firstLine="540"/>
      </w:pPr>
      <w:r>
        <w:t>организацию и поддержание в образовательной организации звукового 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26"/>
        </w:rPr>
        <w:t xml:space="preserve"> </w:t>
      </w:r>
      <w:r>
        <w:t>духовно-нравственной,</w:t>
      </w:r>
      <w:r>
        <w:rPr>
          <w:spacing w:val="26"/>
        </w:rPr>
        <w:t xml:space="preserve"> </w:t>
      </w:r>
      <w:r>
        <w:t>гражданско-патриотической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направлен-</w:t>
      </w:r>
    </w:p>
    <w:p w:rsidR="00BF0840" w:rsidRDefault="00BF0840">
      <w:pPr>
        <w:sectPr w:rsidR="00BF0840">
          <w:footerReference w:type="default" r:id="rId107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0"/>
      </w:pPr>
      <w:r>
        <w:lastRenderedPageBreak/>
        <w:t>ности (звонки-мелодии, музыка, информационные сообщения), исполнение гимна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Федерации;</w:t>
      </w:r>
    </w:p>
    <w:p w:rsidR="00BF0840" w:rsidRDefault="00AE20C9">
      <w:pPr>
        <w:pStyle w:val="a3"/>
        <w:ind w:left="517" w:right="548" w:firstLine="540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воспитательном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"мест гражданского почитания" (в том числе, если образовательная организация носит имя</w:t>
      </w:r>
      <w:r>
        <w:rPr>
          <w:spacing w:val="1"/>
        </w:rPr>
        <w:t xml:space="preserve"> </w:t>
      </w:r>
      <w:r>
        <w:t>выдающегося исторического деятеля, ученого, героя, защитника Отечества и других) в по-</w:t>
      </w:r>
      <w:r>
        <w:rPr>
          <w:spacing w:val="1"/>
        </w:rPr>
        <w:t xml:space="preserve"> </w:t>
      </w:r>
      <w:r>
        <w:t>мещениях образовательной организации или на прилегающей территории для общественно-</w:t>
      </w:r>
      <w:r>
        <w:rPr>
          <w:spacing w:val="1"/>
        </w:rPr>
        <w:t xml:space="preserve"> </w:t>
      </w:r>
      <w:r>
        <w:t>гражданского почитания лиц, мест, событий в истории России; мемориалов воинской 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4"/>
        </w:rPr>
        <w:t xml:space="preserve"> </w:t>
      </w:r>
      <w:r>
        <w:t>памятных</w:t>
      </w:r>
      <w:r>
        <w:rPr>
          <w:spacing w:val="-1"/>
        </w:rPr>
        <w:t xml:space="preserve"> </w:t>
      </w:r>
      <w:r>
        <w:t>досок;</w:t>
      </w:r>
    </w:p>
    <w:p w:rsidR="00BF0840" w:rsidRDefault="00AE20C9">
      <w:pPr>
        <w:pStyle w:val="a3"/>
        <w:ind w:left="517" w:right="551" w:firstLine="540"/>
      </w:pPr>
      <w:r>
        <w:t>оформление и обновление "мест новостей", стендов в помещениях (холл первого этажа,</w:t>
      </w:r>
      <w:r>
        <w:rPr>
          <w:spacing w:val="1"/>
        </w:rPr>
        <w:t xml:space="preserve"> </w:t>
      </w:r>
      <w:r>
        <w:t>рекреации), содержащих в доступной, привлекательной форме новостную информацию по-</w:t>
      </w:r>
      <w:r>
        <w:rPr>
          <w:spacing w:val="1"/>
        </w:rPr>
        <w:t xml:space="preserve"> </w:t>
      </w:r>
      <w:r>
        <w:t>зитивного гражданско-патриотического, духовно-нравственного содержания, фотоотчеты 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другое;</w:t>
      </w:r>
    </w:p>
    <w:p w:rsidR="00BF0840" w:rsidRDefault="00AE20C9">
      <w:pPr>
        <w:pStyle w:val="a3"/>
        <w:spacing w:before="1"/>
        <w:ind w:left="517" w:right="558" w:firstLine="540"/>
      </w:pPr>
      <w:r>
        <w:t>разработку и популяризацию символики образовательной организации (эмблема, флаг,</w:t>
      </w:r>
      <w:r>
        <w:rPr>
          <w:spacing w:val="1"/>
        </w:rPr>
        <w:t xml:space="preserve"> </w:t>
      </w:r>
      <w:r>
        <w:t>логотип, элементы костюма обучающихся и другое), используемой как повседневно, так и 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BF0840" w:rsidRDefault="00AE20C9">
      <w:pPr>
        <w:pStyle w:val="a3"/>
        <w:ind w:left="517" w:right="550" w:firstLine="540"/>
      </w:pPr>
      <w:r>
        <w:t>подготовку и размещение регулярно сменяемых экспозиций творческих работ обучаю-</w:t>
      </w:r>
      <w:r>
        <w:rPr>
          <w:spacing w:val="1"/>
        </w:rPr>
        <w:t xml:space="preserve"> </w:t>
      </w:r>
      <w:r>
        <w:t>щихся в разных предметных областях, демонстрирующих их способности, знакомящих с ра-</w:t>
      </w:r>
      <w:r>
        <w:rPr>
          <w:spacing w:val="1"/>
        </w:rPr>
        <w:t xml:space="preserve"> </w:t>
      </w:r>
      <w:r>
        <w:t>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BF0840" w:rsidRDefault="00AE20C9">
      <w:pPr>
        <w:pStyle w:val="a3"/>
        <w:ind w:left="517" w:right="552" w:firstLine="540"/>
      </w:pPr>
      <w:r>
        <w:t>поддержание эстетического вида и благоустройство всех помещений в образовательной</w:t>
      </w:r>
      <w:r>
        <w:rPr>
          <w:spacing w:val="-57"/>
        </w:rPr>
        <w:t xml:space="preserve"> </w:t>
      </w:r>
      <w:r>
        <w:t>организации, доступных и безопасных рекреационных зон, озеленение территории при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организации;</w:t>
      </w:r>
    </w:p>
    <w:p w:rsidR="00BF0840" w:rsidRDefault="00AE20C9">
      <w:pPr>
        <w:pStyle w:val="a3"/>
        <w:ind w:left="517" w:right="551" w:firstLine="540"/>
      </w:pPr>
      <w:r>
        <w:t>разработку, оформление, поддержание и использование игровых пространств, спортив-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1"/>
        </w:rPr>
        <w:t xml:space="preserve"> </w:t>
      </w:r>
      <w:r>
        <w:t>зон активного</w:t>
      </w:r>
      <w:r>
        <w:rPr>
          <w:spacing w:val="-3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BF0840" w:rsidRDefault="00AE20C9">
      <w:pPr>
        <w:pStyle w:val="a3"/>
        <w:ind w:left="517" w:right="546" w:firstLine="540"/>
      </w:pPr>
      <w:r>
        <w:t>создание и поддержание в вестибюле или библиотеке стеллажей свободного книгооб-</w:t>
      </w:r>
      <w:r>
        <w:rPr>
          <w:spacing w:val="1"/>
        </w:rPr>
        <w:t xml:space="preserve"> </w:t>
      </w:r>
      <w:r>
        <w:t>мена, на которые обучающиеся, родители, педагоги могут выставлять для общего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свои книги, брать для</w:t>
      </w:r>
      <w:r>
        <w:rPr>
          <w:spacing w:val="-1"/>
        </w:rPr>
        <w:t xml:space="preserve"> </w:t>
      </w:r>
      <w:r>
        <w:t>чтения другие;</w:t>
      </w:r>
    </w:p>
    <w:p w:rsidR="00BF0840" w:rsidRDefault="00AE20C9">
      <w:pPr>
        <w:pStyle w:val="a3"/>
        <w:spacing w:before="1"/>
        <w:ind w:left="517" w:right="546" w:firstLine="540"/>
      </w:pPr>
      <w:r>
        <w:t>деятельность классных руководителей и других педагогов вместе с обучающимися, их</w:t>
      </w:r>
      <w:r>
        <w:rPr>
          <w:spacing w:val="1"/>
        </w:rPr>
        <w:t xml:space="preserve"> </w:t>
      </w:r>
      <w:r>
        <w:t>родителями по благоустройству, оформлению школьных аудиторий, пришкольной террито-</w:t>
      </w:r>
      <w:r>
        <w:rPr>
          <w:spacing w:val="1"/>
        </w:rPr>
        <w:t xml:space="preserve"> </w:t>
      </w:r>
      <w:r>
        <w:t>рии;</w:t>
      </w:r>
    </w:p>
    <w:p w:rsidR="00BF0840" w:rsidRDefault="00AE20C9">
      <w:pPr>
        <w:pStyle w:val="a3"/>
        <w:ind w:left="517" w:right="552" w:firstLine="540"/>
      </w:pPr>
      <w:r>
        <w:t>разработку и оформление пространств проведения значимых событий, праздников, це-</w:t>
      </w:r>
      <w:r>
        <w:rPr>
          <w:spacing w:val="1"/>
        </w:rPr>
        <w:t xml:space="preserve"> </w:t>
      </w:r>
      <w:r>
        <w:t>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1"/>
        </w:rPr>
        <w:t xml:space="preserve"> </w:t>
      </w:r>
      <w:r>
        <w:t>дизайн);</w:t>
      </w:r>
    </w:p>
    <w:p w:rsidR="00BF0840" w:rsidRDefault="00AE20C9">
      <w:pPr>
        <w:pStyle w:val="a3"/>
        <w:ind w:left="517" w:right="547" w:firstLine="540"/>
      </w:pPr>
      <w:r>
        <w:t>разработку и обновление материалов (стендов, плакатов, инсталляций и других), акцен-</w:t>
      </w:r>
      <w:r>
        <w:rPr>
          <w:spacing w:val="1"/>
        </w:rPr>
        <w:t xml:space="preserve"> </w:t>
      </w:r>
      <w:r>
        <w:t>тирующих внимание обучающихся на важных для воспитания ценностях, правилах, тради-</w:t>
      </w:r>
      <w:r>
        <w:rPr>
          <w:spacing w:val="1"/>
        </w:rPr>
        <w:t xml:space="preserve"> </w:t>
      </w:r>
      <w:r>
        <w:t>циях, укладе образовательной организации, актуальных вопросах профилактики и безопас-</w:t>
      </w:r>
      <w:r>
        <w:rPr>
          <w:spacing w:val="1"/>
        </w:rPr>
        <w:t xml:space="preserve"> </w:t>
      </w:r>
      <w:r>
        <w:t>ности.</w:t>
      </w:r>
    </w:p>
    <w:p w:rsidR="00BF0840" w:rsidRDefault="00AE20C9">
      <w:pPr>
        <w:pStyle w:val="a3"/>
        <w:ind w:left="517" w:right="550" w:firstLine="540"/>
      </w:pPr>
      <w:r>
        <w:t>Предметно-пространственная среда строится как максимально доступная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BF0840" w:rsidRDefault="00AE20C9">
      <w:pPr>
        <w:pStyle w:val="Heading1"/>
        <w:numPr>
          <w:ilvl w:val="1"/>
          <w:numId w:val="58"/>
        </w:numPr>
        <w:tabs>
          <w:tab w:val="left" w:pos="1058"/>
        </w:tabs>
        <w:spacing w:before="5" w:line="274" w:lineRule="exact"/>
        <w:ind w:hanging="541"/>
        <w:jc w:val="both"/>
      </w:pPr>
      <w:r>
        <w:t>Модуль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BF0840" w:rsidRDefault="00AE20C9">
      <w:pPr>
        <w:pStyle w:val="a3"/>
        <w:ind w:left="517" w:right="550" w:firstLine="566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 семьи и школы в данном вопросе. Работа с родителями или законными представи-</w:t>
      </w:r>
      <w:r>
        <w:rPr>
          <w:spacing w:val="1"/>
        </w:rPr>
        <w:t xml:space="preserve"> </w:t>
      </w:r>
      <w:r>
        <w:t>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BF0840" w:rsidRDefault="00AE20C9">
      <w:pPr>
        <w:pStyle w:val="Heading2"/>
        <w:spacing w:before="3" w:line="275" w:lineRule="exact"/>
        <w:ind w:left="1083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1" w:line="237" w:lineRule="auto"/>
        <w:ind w:right="722" w:firstLine="566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 комитет, участвующий в управлении школой 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 детей;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4" w:line="237" w:lineRule="auto"/>
        <w:ind w:right="725" w:firstLine="566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наи-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670"/>
        </w:tabs>
        <w:spacing w:before="5" w:line="237" w:lineRule="auto"/>
        <w:ind w:right="732" w:firstLine="566"/>
        <w:rPr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классных руководителей и 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490"/>
        </w:tabs>
        <w:spacing w:before="7" w:line="237" w:lineRule="auto"/>
        <w:ind w:right="725" w:firstLine="566"/>
        <w:rPr>
          <w:sz w:val="24"/>
        </w:rPr>
      </w:pPr>
      <w:r>
        <w:rPr>
          <w:sz w:val="24"/>
        </w:rPr>
        <w:t>взаимодействие с родителями посредством школьного сайта: 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новости</w:t>
      </w:r>
    </w:p>
    <w:p w:rsidR="00BF0840" w:rsidRDefault="00BF0840">
      <w:pPr>
        <w:spacing w:line="237" w:lineRule="auto"/>
        <w:jc w:val="both"/>
        <w:rPr>
          <w:sz w:val="24"/>
        </w:rPr>
        <w:sectPr w:rsidR="00BF0840">
          <w:footerReference w:type="default" r:id="rId108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2"/>
        <w:spacing w:before="76" w:line="275" w:lineRule="exact"/>
        <w:ind w:left="157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1" w:line="237" w:lineRule="auto"/>
        <w:ind w:right="725" w:firstLine="566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ситуаций;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5" w:line="237" w:lineRule="auto"/>
        <w:ind w:right="721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9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возникно-</w:t>
      </w:r>
      <w:r>
        <w:rPr>
          <w:spacing w:val="-57"/>
          <w:sz w:val="24"/>
        </w:rPr>
        <w:t xml:space="preserve"> </w:t>
      </w:r>
      <w:r>
        <w:rPr>
          <w:sz w:val="24"/>
        </w:rPr>
        <w:t>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внут-</w:t>
      </w:r>
      <w:r>
        <w:rPr>
          <w:spacing w:val="-57"/>
          <w:sz w:val="24"/>
        </w:rPr>
        <w:t xml:space="preserve"> </w:t>
      </w:r>
      <w:r>
        <w:rPr>
          <w:sz w:val="24"/>
        </w:rPr>
        <w:t>риклассных 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F0840" w:rsidRDefault="00AE20C9">
      <w:pPr>
        <w:pStyle w:val="a5"/>
        <w:numPr>
          <w:ilvl w:val="2"/>
          <w:numId w:val="58"/>
        </w:numPr>
        <w:tabs>
          <w:tab w:val="left" w:pos="1370"/>
        </w:tabs>
        <w:spacing w:before="2"/>
        <w:ind w:right="736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BF0840" w:rsidRDefault="00AE20C9">
      <w:pPr>
        <w:pStyle w:val="Heading1"/>
        <w:spacing w:before="4" w:line="274" w:lineRule="exact"/>
        <w:jc w:val="both"/>
      </w:pPr>
      <w:r>
        <w:t>3.12</w:t>
      </w:r>
      <w:r>
        <w:rPr>
          <w:spacing w:val="5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"Социальное</w:t>
      </w:r>
      <w:r>
        <w:rPr>
          <w:spacing w:val="-3"/>
        </w:rPr>
        <w:t xml:space="preserve"> </w:t>
      </w:r>
      <w:r>
        <w:t>партнерство".</w:t>
      </w:r>
    </w:p>
    <w:p w:rsidR="00BF0840" w:rsidRDefault="00AE20C9">
      <w:pPr>
        <w:pStyle w:val="a3"/>
        <w:ind w:left="517" w:right="549"/>
      </w:pPr>
      <w:r>
        <w:t>Реализация воспитательного потенциала социального партнерства предусматривает (указы-</w:t>
      </w:r>
      <w:r>
        <w:rPr>
          <w:spacing w:val="1"/>
        </w:rPr>
        <w:t xml:space="preserve"> </w:t>
      </w:r>
      <w:r>
        <w:t>ваются конкретные позиции, имеющиеся в образовательной организации или запланирован-</w:t>
      </w:r>
      <w:r>
        <w:rPr>
          <w:spacing w:val="1"/>
        </w:rPr>
        <w:t xml:space="preserve"> </w:t>
      </w:r>
      <w:r>
        <w:t>ные):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ind w:right="548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договора-</w:t>
      </w:r>
      <w:r>
        <w:rPr>
          <w:spacing w:val="1"/>
          <w:sz w:val="24"/>
        </w:rPr>
        <w:t xml:space="preserve"> </w:t>
      </w:r>
      <w:r>
        <w:rPr>
          <w:sz w:val="24"/>
        </w:rPr>
        <w:t>ми о сотрудничестве, в проведении отдельных мероприятий в рамках рабочей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мы воспитания и календарного плана воспитательной работы (дни открытых дверей, го-</w:t>
      </w:r>
      <w:r>
        <w:rPr>
          <w:spacing w:val="1"/>
          <w:sz w:val="24"/>
        </w:rPr>
        <w:t xml:space="preserve"> </w:t>
      </w:r>
      <w:r>
        <w:rPr>
          <w:sz w:val="24"/>
        </w:rPr>
        <w:t>сударственные, региональные, школьные праздники, торжественные мероприятия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гие);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уроков,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 занятий, внешкольных мероприятий соответствующей тематической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7" w:line="237" w:lineRule="auto"/>
        <w:ind w:right="557"/>
        <w:rPr>
          <w:sz w:val="24"/>
        </w:rPr>
      </w:pPr>
      <w:r>
        <w:rPr>
          <w:sz w:val="24"/>
        </w:rPr>
        <w:t>проведение на базе организаций-партнеров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spacing w:before="2"/>
        <w:ind w:right="54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ских) с представителями организаций-партнеров для обсуждений 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жизни образовательной организации, муниципального образования,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F0840" w:rsidRDefault="00AE20C9">
      <w:pPr>
        <w:pStyle w:val="a5"/>
        <w:numPr>
          <w:ilvl w:val="0"/>
          <w:numId w:val="57"/>
        </w:numPr>
        <w:tabs>
          <w:tab w:val="left" w:pos="945"/>
        </w:tabs>
        <w:ind w:right="548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гами с организациями-партнерами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другой направленности, ориентированных на воспитание обучающихся,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BF0840" w:rsidRDefault="00BF0840">
      <w:pPr>
        <w:pStyle w:val="a3"/>
        <w:spacing w:before="1"/>
        <w:ind w:left="0"/>
        <w:jc w:val="left"/>
      </w:pPr>
    </w:p>
    <w:p w:rsidR="00BF0840" w:rsidRDefault="00AE20C9">
      <w:pPr>
        <w:pStyle w:val="Heading1"/>
        <w:numPr>
          <w:ilvl w:val="2"/>
          <w:numId w:val="68"/>
        </w:numPr>
        <w:tabs>
          <w:tab w:val="left" w:pos="1533"/>
        </w:tabs>
        <w:ind w:right="551" w:firstLine="427"/>
      </w:pPr>
      <w:bookmarkStart w:id="24" w:name="_TOC_250006"/>
      <w:r>
        <w:t>ОСНОВНЫЕ</w:t>
      </w:r>
      <w:r>
        <w:rPr>
          <w:spacing w:val="44"/>
        </w:rPr>
        <w:t xml:space="preserve"> </w:t>
      </w:r>
      <w:r>
        <w:t>НАПРАВЛЕНИЯ</w:t>
      </w:r>
      <w:r>
        <w:rPr>
          <w:spacing w:val="44"/>
        </w:rPr>
        <w:t xml:space="preserve"> </w:t>
      </w:r>
      <w:r>
        <w:t>САМОАНАЛИЗА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РА-</w:t>
      </w:r>
      <w:r>
        <w:rPr>
          <w:spacing w:val="-57"/>
        </w:rPr>
        <w:t xml:space="preserve"> </w:t>
      </w:r>
      <w:bookmarkEnd w:id="24"/>
      <w:r>
        <w:t>БОТЫ</w:t>
      </w:r>
    </w:p>
    <w:p w:rsidR="00BF0840" w:rsidRDefault="00AE20C9">
      <w:pPr>
        <w:pStyle w:val="a3"/>
        <w:ind w:left="517" w:right="550" w:firstLine="566"/>
      </w:pPr>
      <w:r>
        <w:t>Самоанализ организуемой в школе воспитательной работы осуществляется по выбран-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BF0840" w:rsidRDefault="00AE20C9">
      <w:pPr>
        <w:pStyle w:val="a3"/>
        <w:ind w:left="1083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 самой</w:t>
      </w:r>
      <w:r>
        <w:rPr>
          <w:spacing w:val="-3"/>
        </w:rPr>
        <w:t xml:space="preserve"> </w:t>
      </w:r>
      <w:r>
        <w:t>школы.</w:t>
      </w:r>
    </w:p>
    <w:p w:rsidR="00BF0840" w:rsidRDefault="00AE20C9">
      <w:pPr>
        <w:pStyle w:val="a3"/>
        <w:ind w:left="517" w:right="547" w:firstLine="566"/>
      </w:pPr>
      <w:r>
        <w:t>Основными принципами, на основе которых осуществляется самоанализ 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81"/>
        </w:tabs>
        <w:ind w:right="550" w:firstLine="566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щий экспертов на уважительное отношение как к воспитанникам, так и к педагогам,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66"/>
        </w:tabs>
        <w:ind w:right="548" w:firstLine="566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пертов на изучение не количественных его показателей, а качественных – таких как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 и разнообразие деятельности, характер общения и отношений между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38"/>
        </w:tabs>
        <w:ind w:right="549" w:firstLine="566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экспер-</w:t>
      </w:r>
      <w:r>
        <w:rPr>
          <w:spacing w:val="1"/>
          <w:sz w:val="24"/>
        </w:rPr>
        <w:t xml:space="preserve"> </w:t>
      </w:r>
      <w:r>
        <w:rPr>
          <w:sz w:val="24"/>
        </w:rPr>
        <w:t>тов на использование его результатов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их 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8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56"/>
        </w:numPr>
        <w:tabs>
          <w:tab w:val="left" w:pos="1235"/>
        </w:tabs>
        <w:spacing w:before="71"/>
        <w:ind w:right="547" w:firstLine="566"/>
        <w:rPr>
          <w:sz w:val="24"/>
        </w:rPr>
      </w:pPr>
      <w:r>
        <w:rPr>
          <w:sz w:val="24"/>
        </w:rPr>
        <w:lastRenderedPageBreak/>
        <w:t>принцип разделенной ответственности за результаты личностного развития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ориентирующий экспертов на понимание того, что личностное развитие школьников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 как социального воспитания (в котором школа участвует наряду с другими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 детей.</w:t>
      </w:r>
    </w:p>
    <w:p w:rsidR="00BF0840" w:rsidRDefault="00AE20C9">
      <w:pPr>
        <w:pStyle w:val="a3"/>
        <w:ind w:left="1083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BF0840" w:rsidRDefault="00AE20C9">
      <w:pPr>
        <w:pStyle w:val="Heading2"/>
        <w:numPr>
          <w:ilvl w:val="3"/>
          <w:numId w:val="68"/>
        </w:numPr>
        <w:tabs>
          <w:tab w:val="left" w:pos="1324"/>
        </w:tabs>
        <w:spacing w:before="5"/>
        <w:ind w:hanging="241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 w:rsidR="00BF0840" w:rsidRDefault="00AE20C9">
      <w:pPr>
        <w:pStyle w:val="a3"/>
        <w:ind w:left="517" w:right="557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BF0840" w:rsidRDefault="00AE20C9">
      <w:pPr>
        <w:pStyle w:val="a3"/>
        <w:ind w:left="517" w:right="550" w:firstLine="566"/>
      </w:pPr>
      <w:r>
        <w:t>Осуществляется анализ классными руководителями совместно с заместителем дирек-</w:t>
      </w:r>
      <w:r>
        <w:rPr>
          <w:spacing w:val="1"/>
        </w:rPr>
        <w:t xml:space="preserve"> </w:t>
      </w:r>
      <w:r>
        <w:t>тора по воспитательной работе с последующим обсуждением его результатов на 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BF0840" w:rsidRDefault="00AE20C9">
      <w:pPr>
        <w:pStyle w:val="a3"/>
        <w:ind w:left="517" w:right="546" w:firstLine="566"/>
      </w:pPr>
      <w:r>
        <w:t>Способом получения информации о результатах воспитания, социализации и самораз-</w:t>
      </w:r>
      <w:r>
        <w:rPr>
          <w:spacing w:val="1"/>
        </w:rPr>
        <w:t xml:space="preserve"> </w:t>
      </w:r>
      <w:r>
        <w:t>вития школьников является педагогическое наблюдение, диагностика «Уровень воспитанно-</w:t>
      </w:r>
      <w:r>
        <w:rPr>
          <w:spacing w:val="1"/>
        </w:rPr>
        <w:t xml:space="preserve"> </w:t>
      </w:r>
      <w:r>
        <w:t>сти».</w:t>
      </w:r>
    </w:p>
    <w:p w:rsidR="00BF0840" w:rsidRDefault="00AE20C9">
      <w:pPr>
        <w:pStyle w:val="a3"/>
        <w:ind w:left="517" w:right="550" w:firstLine="566"/>
      </w:pPr>
      <w:r>
        <w:t>Внимание педагогов сосредотачивается на следующих вопросах: какие прежде сущест-</w:t>
      </w:r>
      <w:r>
        <w:rPr>
          <w:spacing w:val="1"/>
        </w:rPr>
        <w:t xml:space="preserve"> </w:t>
      </w:r>
      <w:r>
        <w:t>вовавшие проблемы личностного развития школьников удалось решить за минувший учеб-</w:t>
      </w:r>
      <w:r>
        <w:rPr>
          <w:spacing w:val="1"/>
        </w:rPr>
        <w:t xml:space="preserve"> </w:t>
      </w:r>
      <w:r>
        <w:t>ный год; какие проблемы 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60"/>
        </w:rPr>
        <w:t xml:space="preserve"> </w:t>
      </w:r>
      <w:r>
        <w:t>и почему; какие новые проблемы появились,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BF0840" w:rsidRDefault="00AE20C9">
      <w:pPr>
        <w:pStyle w:val="Heading2"/>
        <w:numPr>
          <w:ilvl w:val="3"/>
          <w:numId w:val="68"/>
        </w:numPr>
        <w:tabs>
          <w:tab w:val="left" w:pos="1324"/>
        </w:tabs>
        <w:spacing w:before="3"/>
        <w:ind w:hanging="241"/>
      </w:pPr>
      <w:r>
        <w:t>Состояние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BF0840" w:rsidRDefault="00AE20C9">
      <w:pPr>
        <w:pStyle w:val="a3"/>
        <w:ind w:left="517" w:right="550" w:firstLine="566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 интересной, событийно насыщенной и личностно развивающей совместной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детей и взрослых.</w:t>
      </w:r>
    </w:p>
    <w:p w:rsidR="00BF0840" w:rsidRDefault="00AE20C9">
      <w:pPr>
        <w:pStyle w:val="a3"/>
        <w:ind w:left="517" w:right="546" w:firstLine="566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Советом старшеклассников и родителями, хорошо знакомыми с деятельно-</w:t>
      </w:r>
      <w:r>
        <w:rPr>
          <w:spacing w:val="1"/>
        </w:rPr>
        <w:t xml:space="preserve"> </w:t>
      </w:r>
      <w:r>
        <w:t>стью школы.</w:t>
      </w:r>
    </w:p>
    <w:p w:rsidR="00BF0840" w:rsidRDefault="00AE20C9">
      <w:pPr>
        <w:pStyle w:val="a3"/>
        <w:ind w:left="517" w:right="551" w:firstLine="566"/>
      </w:pPr>
      <w:r>
        <w:t>Способами получения информации о состоянии организуемой в школе совместной дея-</w:t>
      </w:r>
      <w:r>
        <w:rPr>
          <w:spacing w:val="-57"/>
        </w:rPr>
        <w:t xml:space="preserve"> </w:t>
      </w:r>
      <w:r>
        <w:t>тельности детей и взрослых могут быть беседы со школьниками и их родителями, педагога-</w:t>
      </w:r>
      <w:r>
        <w:rPr>
          <w:spacing w:val="1"/>
        </w:rPr>
        <w:t xml:space="preserve"> </w:t>
      </w:r>
      <w:r>
        <w:t>ми, лидерами ученического самоуправления, при необходимости – их анкетирование. Полу-</w:t>
      </w:r>
      <w:r>
        <w:rPr>
          <w:spacing w:val="1"/>
        </w:rPr>
        <w:t xml:space="preserve"> </w:t>
      </w:r>
      <w:r>
        <w:t>ченные результаты обсуждаются на заседании методического объединения классных руко-</w:t>
      </w:r>
      <w:r>
        <w:rPr>
          <w:spacing w:val="1"/>
        </w:rPr>
        <w:t xml:space="preserve"> </w:t>
      </w:r>
      <w:r>
        <w:t>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BF0840" w:rsidRDefault="00AE20C9">
      <w:pPr>
        <w:pStyle w:val="a3"/>
        <w:ind w:left="1083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дел;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56"/>
        </w:numPr>
        <w:tabs>
          <w:tab w:val="left" w:pos="1223"/>
        </w:tabs>
        <w:ind w:left="1222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BF0840" w:rsidRDefault="00AE20C9">
      <w:pPr>
        <w:pStyle w:val="a3"/>
        <w:ind w:left="517" w:right="548" w:firstLine="566"/>
      </w:pPr>
      <w:r>
        <w:t>Итогом самоанализа организуемой в школе воспитательной работы является 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про-</w:t>
      </w:r>
      <w:r>
        <w:rPr>
          <w:spacing w:val="-57"/>
        </w:rPr>
        <w:t xml:space="preserve"> </w:t>
      </w:r>
      <w:r>
        <w:t>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BF0840" w:rsidRDefault="00AE20C9">
      <w:pPr>
        <w:pStyle w:val="a3"/>
        <w:ind w:left="517" w:right="551"/>
      </w:pPr>
      <w:r>
        <w:t>Система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 призвана реализовывать стратегическую задачу (формирование у школьников</w:t>
      </w:r>
      <w:r>
        <w:rPr>
          <w:spacing w:val="1"/>
        </w:rPr>
        <w:t xml:space="preserve"> </w:t>
      </w:r>
      <w:r>
        <w:t>активной жизненной позиции) и тактическую задачу (обеспечить вовлечение и активное уча-</w:t>
      </w:r>
      <w:r>
        <w:rPr>
          <w:spacing w:val="-57"/>
        </w:rPr>
        <w:t xml:space="preserve"> </w:t>
      </w:r>
      <w:r>
        <w:t>стие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целях).</w:t>
      </w:r>
    </w:p>
    <w:p w:rsidR="00BF0840" w:rsidRDefault="00AE20C9">
      <w:pPr>
        <w:spacing w:before="192" w:line="235" w:lineRule="auto"/>
        <w:ind w:left="517" w:right="547"/>
        <w:jc w:val="both"/>
        <w:rPr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 «Нововознесенская СОШ» 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BF0840" w:rsidRDefault="00BF0840">
      <w:pPr>
        <w:spacing w:line="235" w:lineRule="auto"/>
        <w:jc w:val="both"/>
        <w:rPr>
          <w:sz w:val="24"/>
        </w:rPr>
        <w:sectPr w:rsidR="00BF0840">
          <w:footerReference w:type="default" r:id="rId108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86"/>
        </w:numPr>
        <w:tabs>
          <w:tab w:val="left" w:pos="686"/>
        </w:tabs>
        <w:spacing w:before="71"/>
        <w:ind w:right="559" w:firstLine="0"/>
        <w:rPr>
          <w:sz w:val="24"/>
        </w:rPr>
      </w:pPr>
      <w:r>
        <w:rPr>
          <w:sz w:val="24"/>
        </w:rPr>
        <w:lastRenderedPageBreak/>
        <w:t>публичность поощрения (информирование всех обучающихся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03"/>
        </w:tabs>
        <w:ind w:right="561" w:firstLine="0"/>
        <w:rPr>
          <w:sz w:val="24"/>
        </w:rPr>
      </w:pPr>
      <w:r>
        <w:rPr>
          <w:sz w:val="24"/>
        </w:rPr>
        <w:t>соответствие артефактов и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710"/>
        </w:tabs>
        <w:ind w:right="553" w:firstLine="0"/>
        <w:rPr>
          <w:sz w:val="24"/>
        </w:rPr>
      </w:pPr>
      <w:r>
        <w:rPr>
          <w:sz w:val="24"/>
        </w:rPr>
        <w:t>прозрачность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69"/>
        </w:tabs>
        <w:ind w:right="549" w:firstLine="0"/>
        <w:rPr>
          <w:sz w:val="24"/>
        </w:rPr>
      </w:pPr>
      <w:r>
        <w:rPr>
          <w:sz w:val="24"/>
        </w:rPr>
        <w:t>регулирование частоты награждений (недопущение избыточности в поощрениях - недоста-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ожидания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чрезмерно 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59"/>
        </w:tabs>
        <w:ind w:right="559" w:firstLine="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наград, и коллективных дает возможность стимулировать активность групп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 ее);</w:t>
      </w:r>
    </w:p>
    <w:p w:rsidR="00BF0840" w:rsidRDefault="00AE20C9">
      <w:pPr>
        <w:pStyle w:val="a5"/>
        <w:numPr>
          <w:ilvl w:val="0"/>
          <w:numId w:val="86"/>
        </w:numPr>
        <w:tabs>
          <w:tab w:val="left" w:pos="688"/>
        </w:tabs>
        <w:spacing w:before="1"/>
        <w:ind w:right="559" w:firstLine="0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BF0840" w:rsidRDefault="00AE20C9">
      <w:pPr>
        <w:pStyle w:val="Heading1"/>
        <w:spacing w:before="5"/>
        <w:ind w:right="550"/>
        <w:jc w:val="both"/>
      </w:pPr>
      <w:r>
        <w:t>Формами поощрения социальной успешности и проявлений активной жизненной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обучающихся являются:</w:t>
      </w:r>
    </w:p>
    <w:p w:rsidR="00BF0840" w:rsidRDefault="00AE20C9">
      <w:pPr>
        <w:pStyle w:val="a3"/>
        <w:spacing w:line="271" w:lineRule="exact"/>
        <w:ind w:left="517"/>
      </w:pPr>
      <w:r>
        <w:rPr>
          <w:b/>
        </w:rPr>
        <w:t>-</w:t>
      </w:r>
      <w:r>
        <w:rPr>
          <w:b/>
          <w:spacing w:val="57"/>
        </w:rPr>
        <w:t xml:space="preserve"> </w:t>
      </w:r>
      <w:r>
        <w:t>рейтинг,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657"/>
        </w:tabs>
        <w:ind w:left="65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</w:p>
    <w:p w:rsidR="00BF0840" w:rsidRDefault="00AE20C9">
      <w:pPr>
        <w:pStyle w:val="a3"/>
        <w:ind w:left="517" w:right="554"/>
      </w:pPr>
      <w:r>
        <w:t>Рейтинг как способ организации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 позиции обучающихся представляет собой размещение обучающихся или групп в</w:t>
      </w:r>
      <w:r>
        <w:rPr>
          <w:spacing w:val="-57"/>
        </w:rPr>
        <w:t xml:space="preserve"> </w:t>
      </w:r>
      <w:r>
        <w:t>последовательности, определяемой их успешностью в чем-либо (достижениями). Рейтинги</w:t>
      </w:r>
      <w:r>
        <w:rPr>
          <w:spacing w:val="1"/>
        </w:rPr>
        <w:t xml:space="preserve"> </w:t>
      </w:r>
      <w:r>
        <w:t>оказывают ощутимое стимулирующее воздействие на поведение ученических коллективов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:rsidR="00BF0840" w:rsidRDefault="00AE20C9">
      <w:pPr>
        <w:pStyle w:val="a3"/>
        <w:ind w:left="517" w:right="548"/>
      </w:pPr>
      <w:r>
        <w:t>Формирование портфолио в качестве способа организации поощрения социальной успешно-</w:t>
      </w:r>
      <w:r>
        <w:rPr>
          <w:spacing w:val="1"/>
        </w:rPr>
        <w:t xml:space="preserve"> </w:t>
      </w:r>
      <w:r>
        <w:t>сти и проявлений активной жизненной позиции обучающихся - деятельность по собиранию</w:t>
      </w:r>
      <w:r>
        <w:rPr>
          <w:spacing w:val="1"/>
        </w:rPr>
        <w:t xml:space="preserve"> </w:t>
      </w:r>
      <w:r>
        <w:t>(накоплению) артефактов, символизирующих достижения "хозяина" портфолио. Портфолио</w:t>
      </w:r>
      <w:r>
        <w:rPr>
          <w:spacing w:val="1"/>
        </w:rPr>
        <w:t xml:space="preserve"> </w:t>
      </w:r>
      <w:r>
        <w:t>может включать артефакты признания (грамоты, поощрительные письма, фотографии призов</w:t>
      </w:r>
      <w:r>
        <w:rPr>
          <w:spacing w:val="-57"/>
        </w:rPr>
        <w:t xml:space="preserve"> </w:t>
      </w:r>
      <w:r>
        <w:t>и т.д.), может - исключительно артефакты деятельности (рефераты, доклады, статьи, чертежи</w:t>
      </w:r>
      <w:r>
        <w:rPr>
          <w:spacing w:val="-57"/>
        </w:rPr>
        <w:t xml:space="preserve"> </w:t>
      </w:r>
      <w:r>
        <w:t>или фото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 портфолио</w:t>
      </w:r>
      <w:r>
        <w:rPr>
          <w:spacing w:val="-1"/>
        </w:rPr>
        <w:t xml:space="preserve"> </w:t>
      </w:r>
      <w:r>
        <w:t>может иметь</w:t>
      </w:r>
      <w:r>
        <w:rPr>
          <w:spacing w:val="-1"/>
        </w:rPr>
        <w:t xml:space="preserve"> </w:t>
      </w:r>
      <w:r>
        <w:t>смешанный характер.</w:t>
      </w:r>
    </w:p>
    <w:p w:rsidR="00BF0840" w:rsidRDefault="00AE20C9">
      <w:pPr>
        <w:pStyle w:val="Heading1"/>
        <w:spacing w:before="5" w:after="4"/>
        <w:jc w:val="both"/>
      </w:pPr>
      <w:r>
        <w:t>Календарь</w:t>
      </w:r>
      <w:r>
        <w:rPr>
          <w:spacing w:val="-6"/>
        </w:rPr>
        <w:t xml:space="preserve"> </w:t>
      </w:r>
      <w:r>
        <w:t>традиционных школьных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праздников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3260"/>
      </w:tblGrid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42" w:line="257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42" w:line="257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42" w:line="257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tabs>
                <w:tab w:val="left" w:pos="1000"/>
              </w:tabs>
              <w:spacing w:before="37"/>
              <w:ind w:left="4" w:right="-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неделя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25"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самоуправ-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87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/>
              <w:ind w:left="4" w:right="63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BF0840" w:rsidRDefault="00AE20C9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tabs>
                <w:tab w:val="left" w:pos="1000"/>
              </w:tabs>
              <w:spacing w:before="25"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/>
              <w:ind w:left="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08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3260"/>
      </w:tblGrid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40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40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40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</w:p>
        </w:tc>
      </w:tr>
      <w:tr w:rsidR="00BF0840">
        <w:trPr>
          <w:trHeight w:val="321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9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9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9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F0840">
        <w:trPr>
          <w:trHeight w:val="318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37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BF0840">
        <w:trPr>
          <w:trHeight w:val="597"/>
        </w:trPr>
        <w:tc>
          <w:tcPr>
            <w:tcW w:w="1702" w:type="dxa"/>
          </w:tcPr>
          <w:p w:rsidR="00BF0840" w:rsidRDefault="00AE20C9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679" w:type="dxa"/>
          </w:tcPr>
          <w:p w:rsidR="00BF0840" w:rsidRDefault="00AE20C9">
            <w:pPr>
              <w:pStyle w:val="TableParagraph"/>
              <w:spacing w:before="29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b/>
          <w:sz w:val="19"/>
        </w:rPr>
      </w:pPr>
    </w:p>
    <w:p w:rsidR="00BF0840" w:rsidRDefault="00AE20C9">
      <w:pPr>
        <w:spacing w:before="90"/>
        <w:ind w:left="517" w:right="548"/>
        <w:jc w:val="both"/>
        <w:rPr>
          <w:b/>
          <w:sz w:val="24"/>
        </w:rPr>
      </w:pPr>
      <w:r>
        <w:rPr>
          <w:b/>
          <w:sz w:val="24"/>
        </w:rPr>
        <w:t>Критерии и показатели эффективности деятельности по обеспечению воспитания обу-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чающихся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Оценка эффективности воспитательной деятельности, осуществляемой школой, является</w:t>
      </w:r>
      <w:r>
        <w:rPr>
          <w:spacing w:val="1"/>
        </w:rPr>
        <w:t xml:space="preserve"> </w:t>
      </w:r>
      <w:r>
        <w:t>составной частью реализации программы воспитания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правленных на комплексную оценку эффективности реализации программы воспитания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целом.</w:t>
      </w:r>
    </w:p>
    <w:p w:rsidR="00BF0840" w:rsidRDefault="00AE20C9">
      <w:pPr>
        <w:pStyle w:val="a3"/>
        <w:spacing w:line="268" w:lineRule="auto"/>
        <w:ind w:left="757" w:right="549"/>
      </w:pPr>
      <w:r>
        <w:t>Программа мониторинга включает в себя следующие направления (блоки исследования):</w:t>
      </w:r>
      <w:r>
        <w:rPr>
          <w:spacing w:val="1"/>
        </w:rPr>
        <w:t xml:space="preserve"> </w:t>
      </w:r>
      <w:r>
        <w:t>Блок</w:t>
      </w:r>
      <w:r>
        <w:rPr>
          <w:spacing w:val="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воспитания и</w:t>
      </w:r>
      <w:r>
        <w:rPr>
          <w:spacing w:val="3"/>
        </w:rPr>
        <w:t xml:space="preserve"> </w:t>
      </w:r>
      <w:r>
        <w:t>социа-</w:t>
      </w:r>
    </w:p>
    <w:p w:rsidR="00BF0840" w:rsidRDefault="00AE20C9">
      <w:pPr>
        <w:pStyle w:val="a3"/>
        <w:spacing w:line="268" w:lineRule="auto"/>
        <w:ind w:left="517" w:right="545"/>
      </w:pPr>
      <w:r>
        <w:t>лизации младших школьников (достижение планируемых результатов духовно- нравствен-</w:t>
      </w:r>
      <w:r>
        <w:rPr>
          <w:spacing w:val="1"/>
        </w:rPr>
        <w:t xml:space="preserve"> </w:t>
      </w:r>
      <w:r>
        <w:t>ного развития, воспитания и социализации, обучающихся по основным направлениям про-</w:t>
      </w:r>
      <w:r>
        <w:rPr>
          <w:spacing w:val="1"/>
        </w:rPr>
        <w:t xml:space="preserve"> </w:t>
      </w:r>
      <w:r>
        <w:t>граммы;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учащихся).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Блок 2. Исследование целостной развивающей образовательной среды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 уклад школьной жизни (создание благоприятных условий и системы 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 учащихся).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t>Блок 3. Исследование взаимодействия образовательной организации с семьями воспитан-</w:t>
      </w:r>
      <w:r>
        <w:rPr>
          <w:spacing w:val="1"/>
        </w:rPr>
        <w:t xml:space="preserve"> </w:t>
      </w:r>
      <w:r>
        <w:t>ников в рамках реализации программы воспитания и социализации обучающихся (повыше-</w:t>
      </w:r>
      <w:r>
        <w:rPr>
          <w:spacing w:val="1"/>
        </w:rPr>
        <w:t xml:space="preserve"> </w:t>
      </w:r>
      <w:r>
        <w:t>ния педагогической культуры и ознакомление родителей (законных представителей) с воз-</w:t>
      </w:r>
      <w:r>
        <w:rPr>
          <w:spacing w:val="1"/>
        </w:rPr>
        <w:t xml:space="preserve"> </w:t>
      </w:r>
      <w:r>
        <w:t>можностями участия в проектировании и реализации программы воспитания и социализа-</w:t>
      </w:r>
      <w:r>
        <w:rPr>
          <w:spacing w:val="1"/>
        </w:rPr>
        <w:t xml:space="preserve"> </w:t>
      </w:r>
      <w:r>
        <w:t>ции;</w:t>
      </w:r>
      <w:r>
        <w:rPr>
          <w:spacing w:val="-1"/>
        </w:rPr>
        <w:t xml:space="preserve"> </w:t>
      </w:r>
      <w:r>
        <w:t>степень вовлеченности</w:t>
      </w:r>
      <w:r>
        <w:rPr>
          <w:spacing w:val="-1"/>
        </w:rPr>
        <w:t xml:space="preserve"> </w:t>
      </w:r>
      <w:r>
        <w:t>семьи в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процесс).</w:t>
      </w:r>
    </w:p>
    <w:p w:rsidR="00BF0840" w:rsidRDefault="00AE20C9">
      <w:pPr>
        <w:pStyle w:val="a3"/>
        <w:spacing w:line="268" w:lineRule="auto"/>
        <w:ind w:left="517" w:right="554" w:firstLine="240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методов:</w:t>
      </w:r>
    </w:p>
    <w:p w:rsidR="00BF0840" w:rsidRDefault="00AE20C9">
      <w:pPr>
        <w:pStyle w:val="a3"/>
        <w:spacing w:line="268" w:lineRule="auto"/>
        <w:ind w:left="757" w:right="6967"/>
        <w:jc w:val="left"/>
      </w:pPr>
      <w:r>
        <w:t>тестирование (метод тестов),</w:t>
      </w:r>
      <w:r>
        <w:rPr>
          <w:spacing w:val="-57"/>
        </w:rPr>
        <w:t xml:space="preserve"> </w:t>
      </w:r>
      <w:r>
        <w:t>проективные</w:t>
      </w:r>
      <w:r>
        <w:rPr>
          <w:spacing w:val="-3"/>
        </w:rPr>
        <w:t xml:space="preserve"> </w:t>
      </w:r>
      <w:r>
        <w:t>методы,</w:t>
      </w:r>
    </w:p>
    <w:p w:rsidR="00BF0840" w:rsidRDefault="00AE20C9">
      <w:pPr>
        <w:pStyle w:val="a3"/>
        <w:spacing w:before="1"/>
        <w:ind w:left="757"/>
        <w:jc w:val="left"/>
      </w:pPr>
      <w:r>
        <w:t>опрос</w:t>
      </w:r>
      <w:r>
        <w:rPr>
          <w:spacing w:val="-4"/>
        </w:rPr>
        <w:t xml:space="preserve"> </w:t>
      </w:r>
      <w:r>
        <w:t>(анкетирование,</w:t>
      </w:r>
      <w:r>
        <w:rPr>
          <w:spacing w:val="-5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беседа),</w:t>
      </w:r>
    </w:p>
    <w:p w:rsidR="00BF0840" w:rsidRDefault="00AE20C9">
      <w:pPr>
        <w:pStyle w:val="a3"/>
        <w:spacing w:before="34" w:line="268" w:lineRule="auto"/>
        <w:ind w:left="757" w:right="849"/>
        <w:jc w:val="left"/>
      </w:pPr>
      <w:r>
        <w:t>психолого-педагогическое наблюдение (включенное и узкоспециальное) и эксперимент,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(моделирование),</w:t>
      </w:r>
    </w:p>
    <w:p w:rsidR="00BF0840" w:rsidRDefault="00AE20C9">
      <w:pPr>
        <w:pStyle w:val="a3"/>
        <w:spacing w:before="1" w:line="266" w:lineRule="auto"/>
        <w:ind w:left="757" w:right="2812"/>
        <w:jc w:val="left"/>
        <w:rPr>
          <w:b/>
        </w:rPr>
      </w:pPr>
      <w:r>
        <w:t>анализ педагогической деятельности (плана воспитательной работы).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rPr>
          <w:b/>
        </w:rPr>
        <w:t>три этапа:</w:t>
      </w:r>
    </w:p>
    <w:p w:rsidR="00BF0840" w:rsidRDefault="00AE20C9">
      <w:pPr>
        <w:pStyle w:val="a3"/>
        <w:spacing w:before="4" w:line="268" w:lineRule="auto"/>
        <w:ind w:left="517" w:right="549" w:firstLine="240"/>
      </w:pPr>
      <w:r>
        <w:t>Этап 1. Контрольный этап исследования (начало учебного года) ориентирован на сбор</w:t>
      </w:r>
      <w:r>
        <w:rPr>
          <w:spacing w:val="1"/>
        </w:rPr>
        <w:t xml:space="preserve"> </w:t>
      </w:r>
      <w:r>
        <w:t>данных социального и психолого-педагогического исследований до реализации программы</w:t>
      </w:r>
      <w:r>
        <w:rPr>
          <w:spacing w:val="1"/>
        </w:rPr>
        <w:t xml:space="preserve"> </w:t>
      </w:r>
      <w:r>
        <w:t>воспитания и социализации обучающихся; составление годового плана воспитательной ра-</w:t>
      </w:r>
      <w:r>
        <w:rPr>
          <w:spacing w:val="1"/>
        </w:rPr>
        <w:t xml:space="preserve"> </w:t>
      </w:r>
      <w:r>
        <w:t>боты.</w:t>
      </w:r>
    </w:p>
    <w:p w:rsidR="00BF0840" w:rsidRDefault="00AE20C9">
      <w:pPr>
        <w:pStyle w:val="a3"/>
        <w:spacing w:before="74" w:line="268" w:lineRule="auto"/>
        <w:ind w:left="517" w:right="560" w:firstLine="240"/>
      </w:pPr>
      <w:r>
        <w:t>Этап 2. Формирующий этап исследования (в течение всего учебного года) предполагает</w:t>
      </w:r>
      <w:r>
        <w:rPr>
          <w:spacing w:val="1"/>
        </w:rPr>
        <w:t xml:space="preserve"> </w:t>
      </w:r>
      <w:r>
        <w:t>реализацию основных направлений программы воспитания и социализации обучающихся;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 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BF0840" w:rsidRDefault="00BF0840">
      <w:pPr>
        <w:spacing w:line="268" w:lineRule="auto"/>
        <w:sectPr w:rsidR="00BF0840">
          <w:footerReference w:type="default" r:id="rId1084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3" w:firstLine="240"/>
      </w:pPr>
      <w:r>
        <w:lastRenderedPageBreak/>
        <w:t>Этап</w:t>
      </w:r>
      <w:r>
        <w:rPr>
          <w:spacing w:val="25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Интерпретационный</w:t>
      </w:r>
      <w:r>
        <w:rPr>
          <w:spacing w:val="26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(окончание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года)</w:t>
      </w:r>
      <w:r>
        <w:rPr>
          <w:spacing w:val="23"/>
        </w:rPr>
        <w:t xml:space="preserve"> </w:t>
      </w:r>
      <w:r>
        <w:t>ориентирован</w:t>
      </w:r>
      <w:r>
        <w:rPr>
          <w:spacing w:val="-57"/>
        </w:rPr>
        <w:t xml:space="preserve"> </w:t>
      </w:r>
      <w:r>
        <w:t>на сбор данных социального и психолого-педагогического исследований после реализации</w:t>
      </w:r>
      <w:r>
        <w:rPr>
          <w:spacing w:val="1"/>
        </w:rPr>
        <w:t xml:space="preserve"> </w:t>
      </w:r>
      <w:r>
        <w:t>программы воспитания и социализации обучающихся. Заключительный этап предполагает</w:t>
      </w:r>
      <w:r>
        <w:rPr>
          <w:spacing w:val="1"/>
        </w:rPr>
        <w:t xml:space="preserve"> </w:t>
      </w:r>
      <w:r>
        <w:t>исследование динамики развития младших школьников и анализ выполнения годового плана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BF0840" w:rsidRDefault="00AE20C9">
      <w:pPr>
        <w:pStyle w:val="a3"/>
        <w:spacing w:line="268" w:lineRule="auto"/>
        <w:ind w:left="517" w:right="551" w:firstLine="240"/>
      </w:pPr>
      <w:r>
        <w:rPr>
          <w:b/>
        </w:rPr>
        <w:t xml:space="preserve">Комплексная оценка эффективности </w:t>
      </w:r>
      <w:r>
        <w:t>реализуемой воспитательной программы осущест-</w:t>
      </w:r>
      <w:r>
        <w:rPr>
          <w:spacing w:val="1"/>
        </w:rPr>
        <w:t xml:space="preserve"> </w:t>
      </w:r>
      <w:r>
        <w:t>вляется в соответствии с динамикой основных показателей целостного процесса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</w:p>
    <w:p w:rsidR="00BF0840" w:rsidRDefault="00AE20C9">
      <w:pPr>
        <w:pStyle w:val="a3"/>
        <w:spacing w:before="2" w:line="268" w:lineRule="auto"/>
        <w:ind w:left="517" w:right="547" w:firstLine="240"/>
      </w:pPr>
      <w:r>
        <w:t>Блок 1. Исследование динамики развития обучающихся проводится в соответствии с ос-</w:t>
      </w:r>
      <w:r>
        <w:rPr>
          <w:spacing w:val="1"/>
        </w:rPr>
        <w:t xml:space="preserve"> </w:t>
      </w:r>
      <w:r>
        <w:t xml:space="preserve">новными направлениями программы   </w:t>
      </w:r>
      <w:r>
        <w:rPr>
          <w:spacing w:val="1"/>
        </w:rPr>
        <w:t xml:space="preserve"> </w:t>
      </w:r>
      <w:r>
        <w:t>воспитания и социализации (результаты исследо-</w:t>
      </w:r>
      <w:r>
        <w:rPr>
          <w:spacing w:val="1"/>
        </w:rPr>
        <w:t xml:space="preserve"> </w:t>
      </w:r>
      <w:r>
        <w:t>вания могут быть представлены по каждому направлению или в виде их комплексной оцен-</w:t>
      </w:r>
      <w:r>
        <w:rPr>
          <w:spacing w:val="1"/>
        </w:rPr>
        <w:t xml:space="preserve"> </w:t>
      </w:r>
      <w:r>
        <w:t>ки).</w:t>
      </w:r>
    </w:p>
    <w:p w:rsidR="00BF0840" w:rsidRDefault="00AE20C9">
      <w:pPr>
        <w:pStyle w:val="a3"/>
        <w:spacing w:before="3" w:line="268" w:lineRule="auto"/>
        <w:ind w:left="757" w:right="1518"/>
      </w:pPr>
      <w:r>
        <w:t>Блок 2. Анализ изменений (динамика показателей) развивающей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исследуется по следующим</w:t>
      </w:r>
      <w:r>
        <w:rPr>
          <w:spacing w:val="-2"/>
        </w:rPr>
        <w:t xml:space="preserve"> </w:t>
      </w:r>
      <w:r>
        <w:t>направлениям:</w:t>
      </w:r>
    </w:p>
    <w:p w:rsidR="00BF0840" w:rsidRDefault="00AE20C9">
      <w:pPr>
        <w:pStyle w:val="a3"/>
        <w:spacing w:before="1" w:line="268" w:lineRule="auto"/>
        <w:ind w:left="517" w:right="550" w:firstLine="240"/>
      </w:pPr>
      <w:r>
        <w:t>условия для профессионального творчества педагогов (психологический климат в коллек-</w:t>
      </w:r>
      <w:r>
        <w:rPr>
          <w:spacing w:val="1"/>
        </w:rPr>
        <w:t xml:space="preserve"> </w:t>
      </w:r>
      <w:r>
        <w:t>тиве</w:t>
      </w:r>
      <w:r>
        <w:rPr>
          <w:spacing w:val="-3"/>
        </w:rPr>
        <w:t xml:space="preserve"> </w:t>
      </w:r>
      <w:r>
        <w:t>(общая эмоциональная</w:t>
      </w:r>
      <w:r>
        <w:rPr>
          <w:spacing w:val="2"/>
        </w:rPr>
        <w:t xml:space="preserve"> </w:t>
      </w:r>
      <w:r>
        <w:t>удовлетворенность);</w:t>
      </w:r>
    </w:p>
    <w:p w:rsidR="00BF0840" w:rsidRDefault="00AE20C9">
      <w:pPr>
        <w:pStyle w:val="a3"/>
        <w:spacing w:before="1" w:line="266" w:lineRule="auto"/>
        <w:ind w:left="517" w:right="552" w:firstLine="240"/>
      </w:pPr>
      <w:r>
        <w:t>возможности для повышение психолого - педагогической культуры и развития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1"/>
        </w:rPr>
        <w:t xml:space="preserve"> </w:t>
      </w:r>
      <w:r>
        <w:t>навыков);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38"/>
        </w:tabs>
        <w:spacing w:before="4" w:line="268" w:lineRule="auto"/>
        <w:ind w:right="551" w:firstLine="240"/>
        <w:rPr>
          <w:sz w:val="24"/>
        </w:rPr>
      </w:pPr>
      <w:r>
        <w:rPr>
          <w:sz w:val="24"/>
        </w:rPr>
        <w:t>содействие обучающимся в решении задач индивидуального 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 психолого-педагогической поддержки младших школьников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899"/>
        </w:tabs>
        <w:spacing w:before="1" w:line="268" w:lineRule="auto"/>
        <w:ind w:right="545" w:firstLine="240"/>
        <w:rPr>
          <w:sz w:val="24"/>
        </w:rPr>
      </w:pPr>
      <w:r>
        <w:rPr>
          <w:sz w:val="24"/>
        </w:rPr>
        <w:t>расширение образовательных и развивающих возможностей для обучающихся и их 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 (законных представителей) (организация творческих объединений, секций, консульта-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клуба, семейной гостиной);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09"/>
        </w:tabs>
        <w:spacing w:before="2" w:line="268" w:lineRule="auto"/>
        <w:ind w:right="549" w:firstLine="240"/>
        <w:rPr>
          <w:sz w:val="24"/>
        </w:rPr>
      </w:pPr>
      <w:r>
        <w:rPr>
          <w:sz w:val="24"/>
        </w:rPr>
        <w:t>взаимодействие с общественными и профессиональными 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направленное на нравственное развитие учащихся и оптимизацию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(организация культурного отдыха, экскурсий, занятий в музеях, встреч с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ресными людьми; проведение социальных и психологических исследований; участие в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курсах);</w:t>
      </w:r>
    </w:p>
    <w:p w:rsidR="00BF0840" w:rsidRDefault="00AE20C9">
      <w:pPr>
        <w:pStyle w:val="a5"/>
        <w:numPr>
          <w:ilvl w:val="0"/>
          <w:numId w:val="54"/>
        </w:numPr>
        <w:tabs>
          <w:tab w:val="left" w:pos="919"/>
        </w:tabs>
        <w:spacing w:line="268" w:lineRule="auto"/>
        <w:ind w:right="549" w:firstLine="240"/>
        <w:rPr>
          <w:sz w:val="24"/>
        </w:rPr>
      </w:pPr>
      <w:r>
        <w:rPr>
          <w:sz w:val="24"/>
        </w:rPr>
        <w:t>интерес обучающихся к воспитательной программе, реализуемой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низацией (активное участие в мероприятиях, положительные эмоциональные отзывы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чающихся).</w:t>
      </w:r>
    </w:p>
    <w:p w:rsidR="00BF0840" w:rsidRDefault="00AE20C9">
      <w:pPr>
        <w:pStyle w:val="a3"/>
        <w:spacing w:before="2" w:line="268" w:lineRule="auto"/>
        <w:ind w:left="517" w:right="546" w:firstLine="240"/>
      </w:pPr>
      <w:r>
        <w:t>Блок 3. Характер изменения (динамика показателей) сотрудничества образовательной ор-</w:t>
      </w:r>
      <w:r>
        <w:rPr>
          <w:spacing w:val="1"/>
        </w:rPr>
        <w:t xml:space="preserve"> </w:t>
      </w:r>
      <w:r>
        <w:t>ганизации с семьями младших школьников в рамках реализации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исследуется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53" w:firstLine="0"/>
        <w:rPr>
          <w:sz w:val="24"/>
        </w:rPr>
      </w:pPr>
      <w:r>
        <w:rPr>
          <w:sz w:val="24"/>
        </w:rPr>
        <w:t>степень вовлеченности родителей (законных представителей) в воспитательный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 проектирование, непосредственное участие в реализации и оценка эффективно-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программы).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spacing w:before="72"/>
        <w:ind w:right="547" w:firstLine="0"/>
        <w:rPr>
          <w:sz w:val="24"/>
        </w:rPr>
      </w:pPr>
      <w:r>
        <w:rPr>
          <w:sz w:val="24"/>
        </w:rPr>
        <w:t>психолого-педагогическое просвещение родителей (законных представителей):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 мероприятий и разработка программ, направленных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культуры; ознакомление и рекомендация литературы по воспитанию и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52" w:firstLine="0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(педагогические консультации; информирование о работе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службы).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49" w:firstLine="0"/>
        <w:rPr>
          <w:sz w:val="24"/>
        </w:rPr>
      </w:pPr>
      <w:r>
        <w:rPr>
          <w:sz w:val="24"/>
        </w:rPr>
        <w:t>регулярное ознакомление родителей (законных представителей) с содержанием и 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мероприятиях;</w:t>
      </w:r>
      <w:r>
        <w:rPr>
          <w:spacing w:val="4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компе-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08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51"/>
      </w:pPr>
      <w:r>
        <w:lastRenderedPageBreak/>
        <w:t>тентных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отношений и</w:t>
      </w:r>
      <w:r>
        <w:rPr>
          <w:spacing w:val="-2"/>
        </w:rPr>
        <w:t xml:space="preserve"> </w:t>
      </w:r>
      <w:r>
        <w:t>коррекционной работы).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945"/>
        </w:tabs>
        <w:ind w:right="549" w:firstLine="0"/>
        <w:rPr>
          <w:sz w:val="24"/>
        </w:rPr>
      </w:pPr>
      <w:r>
        <w:rPr>
          <w:sz w:val="24"/>
        </w:rPr>
        <w:t>интерес родителей (законных представителей) к воспитательной программе, реализуе-</w:t>
      </w:r>
      <w:r>
        <w:rPr>
          <w:spacing w:val="1"/>
          <w:sz w:val="24"/>
        </w:rPr>
        <w:t xml:space="preserve"> </w:t>
      </w:r>
      <w:r>
        <w:rPr>
          <w:sz w:val="24"/>
        </w:rPr>
        <w:t>мой образовательной организацией (активное участие в мероприятиях, положительные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отзывы).</w:t>
      </w:r>
    </w:p>
    <w:p w:rsidR="00BF0840" w:rsidRDefault="00AE20C9">
      <w:pPr>
        <w:pStyle w:val="a3"/>
        <w:spacing w:before="3" w:line="268" w:lineRule="auto"/>
        <w:ind w:left="517" w:right="550" w:firstLine="240"/>
      </w:pPr>
      <w:r>
        <w:t>Параметры исследования эффективности программы воспитания и социализации по трем</w:t>
      </w:r>
      <w:r>
        <w:rPr>
          <w:spacing w:val="1"/>
        </w:rPr>
        <w:t xml:space="preserve"> </w:t>
      </w:r>
      <w:r>
        <w:t>выделенным</w:t>
      </w:r>
      <w:r>
        <w:rPr>
          <w:spacing w:val="7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(блоки</w:t>
      </w:r>
      <w:r>
        <w:rPr>
          <w:spacing w:val="11"/>
        </w:rPr>
        <w:t xml:space="preserve"> </w:t>
      </w:r>
      <w:r>
        <w:t>исследования)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скорректированы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дополнены</w:t>
      </w:r>
      <w:r>
        <w:rPr>
          <w:spacing w:val="-58"/>
        </w:rPr>
        <w:t xml:space="preserve"> </w:t>
      </w:r>
      <w:r>
        <w:t>в соответствии с индивидуальным планом воспитательной работы (введение новых парамет-</w:t>
      </w:r>
      <w:r>
        <w:rPr>
          <w:spacing w:val="1"/>
        </w:rPr>
        <w:t xml:space="preserve"> </w:t>
      </w:r>
      <w:r>
        <w:t>ров</w:t>
      </w:r>
      <w:r>
        <w:rPr>
          <w:spacing w:val="-1"/>
        </w:rPr>
        <w:t xml:space="preserve"> </w:t>
      </w:r>
      <w:r>
        <w:t>(показателей);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одного из</w:t>
      </w:r>
      <w:r>
        <w:rPr>
          <w:spacing w:val="-5"/>
        </w:rPr>
        <w:t xml:space="preserve"> </w:t>
      </w:r>
      <w:r>
        <w:t>блоков).</w:t>
      </w:r>
    </w:p>
    <w:p w:rsidR="00BF0840" w:rsidRDefault="00AE20C9">
      <w:pPr>
        <w:pStyle w:val="a3"/>
        <w:spacing w:line="268" w:lineRule="auto"/>
        <w:ind w:left="517" w:right="552" w:firstLine="240"/>
      </w:pPr>
      <w:r>
        <w:t>В качестве критериев, по которым изучается динамика процесса воспитания и социализа-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обучающихся, выделены: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rPr>
          <w:i/>
        </w:rPr>
        <w:t xml:space="preserve">Положительная динамика </w:t>
      </w:r>
      <w:r>
        <w:t>– увеличение положительных значений выделенных показате-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интерпретационном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BF0840" w:rsidRDefault="00AE20C9">
      <w:pPr>
        <w:pStyle w:val="a3"/>
        <w:spacing w:before="1" w:line="268" w:lineRule="auto"/>
        <w:ind w:left="517" w:right="547" w:firstLine="240"/>
      </w:pPr>
      <w:r>
        <w:rPr>
          <w:i/>
        </w:rPr>
        <w:t xml:space="preserve">Инертность положительной динамики </w:t>
      </w:r>
      <w:r>
        <w:t>подразумевает отсутствие характеристик положи-</w:t>
      </w:r>
      <w:r>
        <w:rPr>
          <w:spacing w:val="1"/>
        </w:rPr>
        <w:t xml:space="preserve"> </w:t>
      </w:r>
      <w:r>
        <w:t>тельной динамики и возможное увеличение отрицательных значений</w:t>
      </w:r>
      <w:r>
        <w:rPr>
          <w:spacing w:val="1"/>
        </w:rPr>
        <w:t xml:space="preserve"> </w:t>
      </w:r>
      <w:r>
        <w:t>показателей воспита-</w:t>
      </w:r>
      <w:r>
        <w:rPr>
          <w:spacing w:val="1"/>
        </w:rPr>
        <w:t xml:space="preserve"> </w:t>
      </w:r>
      <w:r>
        <w:t>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социализации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интерпретационном</w:t>
      </w:r>
      <w:r>
        <w:rPr>
          <w:spacing w:val="26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(окончание</w:t>
      </w:r>
      <w:r>
        <w:rPr>
          <w:spacing w:val="30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контрольного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(начало учебного</w:t>
      </w:r>
      <w:r>
        <w:rPr>
          <w:spacing w:val="7"/>
        </w:rPr>
        <w:t xml:space="preserve"> </w:t>
      </w:r>
      <w:r>
        <w:t>года).</w:t>
      </w:r>
    </w:p>
    <w:p w:rsidR="00BF0840" w:rsidRDefault="00AE20C9">
      <w:pPr>
        <w:pStyle w:val="a3"/>
        <w:spacing w:before="2" w:line="268" w:lineRule="auto"/>
        <w:ind w:left="517" w:right="545" w:firstLine="240"/>
      </w:pPr>
      <w:r>
        <w:rPr>
          <w:i/>
        </w:rPr>
        <w:t xml:space="preserve">Устойчивость </w:t>
      </w:r>
      <w:r>
        <w:t>(стабильность) исследуемых показателей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социализации, обучающихся на интерпретационном и контрольном этапах ис-</w:t>
      </w:r>
      <w:r>
        <w:rPr>
          <w:spacing w:val="1"/>
        </w:rPr>
        <w:t xml:space="preserve"> </w:t>
      </w:r>
      <w:r>
        <w:t>следования. При условии соответствия содержания исследуемых показателей у обучающих-</w:t>
      </w:r>
      <w:r>
        <w:rPr>
          <w:spacing w:val="1"/>
        </w:rPr>
        <w:t xml:space="preserve"> </w:t>
      </w:r>
      <w:r>
        <w:t>ся, в педагогическом коллективе и детско-родительских отношениях общепринятым мораль-</w:t>
      </w:r>
      <w:r>
        <w:rPr>
          <w:spacing w:val="1"/>
        </w:rPr>
        <w:t xml:space="preserve"> </w:t>
      </w:r>
      <w:r>
        <w:t>ным нормам, устойчивость показателей может являться одной из характеристик положи-</w:t>
      </w:r>
      <w:r>
        <w:rPr>
          <w:spacing w:val="1"/>
        </w:rPr>
        <w:t xml:space="preserve"> </w:t>
      </w:r>
      <w:r>
        <w:t>тельной динамики развития младших школьников и показателем эффективности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1" w:line="268" w:lineRule="auto"/>
        <w:ind w:left="517" w:right="559" w:firstLine="240"/>
      </w:pPr>
      <w:r>
        <w:t>Оценка эффективности реализации образовательной организацией 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сопровождается отчетными</w:t>
      </w:r>
      <w:r>
        <w:rPr>
          <w:spacing w:val="-1"/>
        </w:rPr>
        <w:t xml:space="preserve"> </w:t>
      </w:r>
      <w:r>
        <w:t>материалами исследования:</w:t>
      </w:r>
    </w:p>
    <w:p w:rsidR="00BF0840" w:rsidRDefault="00AE20C9">
      <w:pPr>
        <w:pStyle w:val="a3"/>
        <w:spacing w:before="1"/>
        <w:ind w:left="757"/>
      </w:pPr>
      <w:r>
        <w:t>годовой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(блоки</w:t>
      </w:r>
      <w:r>
        <w:rPr>
          <w:spacing w:val="-4"/>
        </w:rPr>
        <w:t xml:space="preserve"> </w:t>
      </w:r>
      <w:r>
        <w:t>исследования);</w:t>
      </w:r>
    </w:p>
    <w:p w:rsidR="00BF0840" w:rsidRDefault="00AE20C9">
      <w:pPr>
        <w:pStyle w:val="a3"/>
        <w:spacing w:before="34" w:line="268" w:lineRule="auto"/>
        <w:ind w:left="517" w:right="549" w:firstLine="240"/>
      </w:pPr>
      <w:r>
        <w:t>бланки тестов и анкет заполненные обучающимися и их родителями (законными предста-</w:t>
      </w:r>
      <w:r>
        <w:rPr>
          <w:spacing w:val="1"/>
        </w:rPr>
        <w:t xml:space="preserve"> </w:t>
      </w:r>
      <w:r>
        <w:t>вителями);</w:t>
      </w:r>
    </w:p>
    <w:p w:rsidR="00BF0840" w:rsidRDefault="00AE20C9">
      <w:pPr>
        <w:pStyle w:val="a3"/>
        <w:spacing w:line="275" w:lineRule="exact"/>
        <w:ind w:left="757"/>
      </w:pP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наблюдений;</w:t>
      </w:r>
    </w:p>
    <w:p w:rsidR="00BF0840" w:rsidRDefault="00AE20C9">
      <w:pPr>
        <w:pStyle w:val="a3"/>
        <w:spacing w:before="33"/>
        <w:ind w:left="757"/>
      </w:pPr>
      <w:r>
        <w:t>сводные</w:t>
      </w:r>
      <w:r>
        <w:rPr>
          <w:spacing w:val="-4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BF0840" w:rsidRDefault="00AE20C9">
      <w:pPr>
        <w:pStyle w:val="a3"/>
        <w:spacing w:before="34" w:line="268" w:lineRule="auto"/>
        <w:ind w:left="517" w:right="548" w:firstLine="240"/>
      </w:pPr>
      <w:r>
        <w:t>Результаты индивидуальных достижений и особенности личностного развития обучаю-</w:t>
      </w:r>
      <w:r>
        <w:rPr>
          <w:spacing w:val="1"/>
        </w:rPr>
        <w:t xml:space="preserve"> </w:t>
      </w:r>
      <w:r>
        <w:t>щихся не подлежат итоговой оценке качества освоения основной образовательной програм-</w:t>
      </w:r>
      <w:r>
        <w:rPr>
          <w:spacing w:val="1"/>
        </w:rPr>
        <w:t xml:space="preserve"> </w:t>
      </w:r>
      <w:r>
        <w:t>мы начального общего образования. Обобщенная оценка личностных результатов обучаю-</w:t>
      </w:r>
      <w:r>
        <w:rPr>
          <w:spacing w:val="1"/>
        </w:rPr>
        <w:t xml:space="preserve"> </w:t>
      </w:r>
      <w:r>
        <w:t>щихся, в рамках оценки эффективности программы воспитания и социализации, осуществля-</w:t>
      </w:r>
      <w:r>
        <w:rPr>
          <w:spacing w:val="-57"/>
        </w:rPr>
        <w:t xml:space="preserve"> </w:t>
      </w:r>
      <w:r>
        <w:t>ется в ходе мониторинговых исследований, полностью отвечающих этическим принципам</w:t>
      </w:r>
      <w:r>
        <w:rPr>
          <w:spacing w:val="1"/>
        </w:rPr>
        <w:t xml:space="preserve"> </w:t>
      </w:r>
      <w:r>
        <w:t>охраны и защиты интересов ребенка и конфиденциальности, в форме, не 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статусу</w:t>
      </w:r>
      <w:r>
        <w:rPr>
          <w:spacing w:val="-3"/>
        </w:rPr>
        <w:t xml:space="preserve"> </w:t>
      </w:r>
      <w:r>
        <w:t>учащегося.</w:t>
      </w:r>
    </w:p>
    <w:p w:rsidR="00BF0840" w:rsidRDefault="00AE20C9">
      <w:pPr>
        <w:spacing w:before="4"/>
        <w:ind w:left="517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организационных,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ресурсных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осуще-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школьников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spacing w:before="3"/>
        <w:ind w:left="1083" w:hanging="567"/>
        <w:jc w:val="left"/>
        <w:rPr>
          <w:sz w:val="24"/>
        </w:rPr>
      </w:pPr>
      <w:r>
        <w:rPr>
          <w:sz w:val="24"/>
        </w:rPr>
        <w:t>Документационное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ind w:right="548" w:firstLine="0"/>
        <w:jc w:val="left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база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0"/>
          <w:numId w:val="55"/>
        </w:numPr>
        <w:tabs>
          <w:tab w:val="left" w:pos="1083"/>
          <w:tab w:val="left" w:pos="1084"/>
        </w:tabs>
        <w:spacing w:before="5" w:line="237" w:lineRule="auto"/>
        <w:ind w:right="553" w:firstLine="0"/>
        <w:jc w:val="left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BF0840" w:rsidRDefault="00AE20C9">
      <w:pPr>
        <w:pStyle w:val="a5"/>
        <w:numPr>
          <w:ilvl w:val="1"/>
          <w:numId w:val="55"/>
        </w:numPr>
        <w:tabs>
          <w:tab w:val="left" w:pos="1270"/>
          <w:tab w:val="left" w:pos="1271"/>
        </w:tabs>
        <w:spacing w:before="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влияний</w:t>
      </w:r>
    </w:p>
    <w:p w:rsidR="00BF0840" w:rsidRDefault="00BF0840">
      <w:pPr>
        <w:rPr>
          <w:sz w:val="24"/>
        </w:rPr>
        <w:sectPr w:rsidR="00BF0840">
          <w:footerReference w:type="default" r:id="rId108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учебной</w:t>
      </w:r>
      <w:r>
        <w:rPr>
          <w:spacing w:val="-3"/>
        </w:rPr>
        <w:t xml:space="preserve"> </w:t>
      </w:r>
      <w:r>
        <w:t>деятельности;.</w:t>
      </w:r>
    </w:p>
    <w:p w:rsidR="00BF0840" w:rsidRDefault="00AE20C9">
      <w:pPr>
        <w:pStyle w:val="a5"/>
        <w:numPr>
          <w:ilvl w:val="1"/>
          <w:numId w:val="55"/>
        </w:numPr>
        <w:tabs>
          <w:tab w:val="left" w:pos="1196"/>
          <w:tab w:val="left" w:pos="1197"/>
        </w:tabs>
        <w:spacing w:before="33"/>
        <w:ind w:left="1196" w:hanging="440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</w:p>
    <w:p w:rsidR="00BF0840" w:rsidRDefault="00AE20C9">
      <w:pPr>
        <w:pStyle w:val="Heading1"/>
        <w:spacing w:before="39" w:after="6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3262"/>
        <w:gridCol w:w="3543"/>
      </w:tblGrid>
      <w:tr w:rsidR="00BF0840">
        <w:trPr>
          <w:trHeight w:val="602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1702"/>
              </w:tabs>
              <w:spacing w:before="34" w:line="274" w:lineRule="exact"/>
              <w:ind w:left="117" w:righ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отслеживания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Методики</w:t>
            </w:r>
          </w:p>
        </w:tc>
      </w:tr>
      <w:tr w:rsidR="00BF0840">
        <w:trPr>
          <w:trHeight w:val="877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510"/>
              </w:tabs>
              <w:spacing w:before="42"/>
              <w:ind w:left="117" w:right="109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 время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0" w:line="270" w:lineRule="atLeast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Занятость класса (таблица)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ниторинг занятости во 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таблица).</w:t>
            </w:r>
          </w:p>
        </w:tc>
      </w:tr>
      <w:tr w:rsidR="00BF0840">
        <w:trPr>
          <w:trHeight w:val="1151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4"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плана и факти-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BF0840" w:rsidRDefault="00AE20C9">
            <w:pPr>
              <w:pStyle w:val="TableParagraph"/>
              <w:spacing w:line="26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2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Отчет о выполнении плана ВР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BF0840">
        <w:trPr>
          <w:trHeight w:val="597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30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Эрудиция,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BF0840">
        <w:trPr>
          <w:trHeight w:val="1982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2"/>
              <w:ind w:left="117" w:right="9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42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BF0840" w:rsidRDefault="00AE20C9">
            <w:pPr>
              <w:pStyle w:val="TableParagraph"/>
              <w:ind w:left="117" w:right="11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BF0840" w:rsidRDefault="00AE20C9">
            <w:pPr>
              <w:pStyle w:val="TableParagraph"/>
              <w:spacing w:line="270" w:lineRule="atLeast"/>
              <w:ind w:left="117" w:right="10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tabs>
                <w:tab w:val="left" w:pos="1989"/>
                <w:tab w:val="left" w:pos="2895"/>
              </w:tabs>
              <w:spacing w:before="42"/>
              <w:ind w:left="117" w:right="114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 и итоговой успеваемости.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BF0840">
        <w:trPr>
          <w:trHeight w:val="875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270"/>
              </w:tabs>
              <w:spacing w:before="44" w:line="237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1148"/>
              </w:tabs>
              <w:spacing w:before="44" w:line="237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прекрас-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</w:p>
          <w:p w:rsidR="00BF0840" w:rsidRDefault="00AE20C9">
            <w:pPr>
              <w:pStyle w:val="TableParagraph"/>
              <w:spacing w:before="1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BF0840">
        <w:trPr>
          <w:trHeight w:val="1154"/>
        </w:trPr>
        <w:tc>
          <w:tcPr>
            <w:tcW w:w="2835" w:type="dxa"/>
          </w:tcPr>
          <w:p w:rsidR="00BF0840" w:rsidRDefault="00AE20C9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tabs>
                <w:tab w:val="left" w:pos="3175"/>
              </w:tabs>
              <w:spacing w:before="42"/>
              <w:ind w:left="117" w:right="-4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0" w:line="270" w:lineRule="atLeast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Методика«Уровень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Гаркуша)</w:t>
            </w:r>
          </w:p>
        </w:tc>
      </w:tr>
      <w:tr w:rsidR="00BF0840">
        <w:trPr>
          <w:trHeight w:val="1703"/>
        </w:trPr>
        <w:tc>
          <w:tcPr>
            <w:tcW w:w="2835" w:type="dxa"/>
          </w:tcPr>
          <w:p w:rsidR="00BF0840" w:rsidRDefault="00AE20C9">
            <w:pPr>
              <w:pStyle w:val="TableParagraph"/>
              <w:tabs>
                <w:tab w:val="left" w:pos="1419"/>
              </w:tabs>
              <w:spacing w:before="42" w:line="237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262" w:type="dxa"/>
          </w:tcPr>
          <w:p w:rsidR="00BF0840" w:rsidRDefault="00AE20C9">
            <w:pPr>
              <w:pStyle w:val="TableParagraph"/>
              <w:spacing w:before="39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3543" w:type="dxa"/>
          </w:tcPr>
          <w:p w:rsidR="00BF0840" w:rsidRDefault="00AE20C9">
            <w:pPr>
              <w:pStyle w:val="TableParagraph"/>
              <w:spacing w:before="39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состояния здоровья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ника.</w:t>
            </w:r>
          </w:p>
          <w:p w:rsidR="00BF0840" w:rsidRDefault="00AE20C9">
            <w:pPr>
              <w:pStyle w:val="TableParagraph"/>
              <w:spacing w:line="270" w:lineRule="atLeast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контрольных 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BF0840" w:rsidRDefault="00BF0840">
      <w:pPr>
        <w:pStyle w:val="a3"/>
        <w:spacing w:before="10"/>
        <w:ind w:left="0"/>
        <w:jc w:val="left"/>
        <w:rPr>
          <w:b/>
          <w:sz w:val="23"/>
        </w:rPr>
      </w:pPr>
    </w:p>
    <w:p w:rsidR="00BF0840" w:rsidRDefault="00663DEC">
      <w:pPr>
        <w:ind w:left="517"/>
        <w:rPr>
          <w:b/>
          <w:sz w:val="24"/>
        </w:rPr>
      </w:pPr>
      <w:r w:rsidRPr="00663DEC">
        <w:pict>
          <v:rect id="_x0000_s2063" style="position:absolute;left:0;text-align:left;margin-left:62.4pt;margin-top:15.55pt;width:484.9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AE20C9">
        <w:rPr>
          <w:b/>
          <w:sz w:val="16"/>
        </w:rPr>
        <w:t xml:space="preserve">3.   </w:t>
      </w:r>
      <w:r w:rsidR="00AE20C9">
        <w:rPr>
          <w:b/>
          <w:spacing w:val="26"/>
          <w:sz w:val="16"/>
        </w:rPr>
        <w:t xml:space="preserve"> </w:t>
      </w:r>
      <w:r w:rsidR="00AE20C9">
        <w:rPr>
          <w:b/>
          <w:sz w:val="24"/>
        </w:rPr>
        <w:t>ОРГАНИЗАЦИОННЫЙ</w:t>
      </w:r>
      <w:r w:rsidR="00AE20C9">
        <w:rPr>
          <w:b/>
          <w:spacing w:val="-9"/>
          <w:sz w:val="24"/>
        </w:rPr>
        <w:t xml:space="preserve"> </w:t>
      </w:r>
      <w:r w:rsidR="00AE20C9">
        <w:rPr>
          <w:b/>
          <w:sz w:val="24"/>
        </w:rPr>
        <w:t>РАЗДЕЛ</w:t>
      </w:r>
    </w:p>
    <w:p w:rsidR="00BF0840" w:rsidRDefault="00BF0840">
      <w:pPr>
        <w:pStyle w:val="a3"/>
        <w:spacing w:before="1"/>
        <w:ind w:left="0"/>
        <w:jc w:val="left"/>
        <w:rPr>
          <w:b/>
          <w:sz w:val="12"/>
        </w:rPr>
      </w:pPr>
    </w:p>
    <w:p w:rsidR="00BF0840" w:rsidRDefault="00AE20C9">
      <w:pPr>
        <w:pStyle w:val="Heading1"/>
        <w:numPr>
          <w:ilvl w:val="1"/>
          <w:numId w:val="53"/>
        </w:numPr>
        <w:tabs>
          <w:tab w:val="left" w:pos="853"/>
        </w:tabs>
        <w:spacing w:before="90"/>
      </w:pPr>
      <w:bookmarkStart w:id="25" w:name="_TOC_250005"/>
      <w:r>
        <w:rPr>
          <w:w w:val="75"/>
        </w:rPr>
        <w:t>УЧЕБНЫЙ</w:t>
      </w:r>
      <w:r>
        <w:rPr>
          <w:spacing w:val="47"/>
        </w:rPr>
        <w:t xml:space="preserve"> </w:t>
      </w:r>
      <w:r>
        <w:rPr>
          <w:w w:val="75"/>
        </w:rPr>
        <w:t>ПЛАН</w:t>
      </w:r>
      <w:r>
        <w:rPr>
          <w:spacing w:val="41"/>
        </w:rPr>
        <w:t xml:space="preserve"> </w:t>
      </w:r>
      <w:r>
        <w:rPr>
          <w:w w:val="75"/>
        </w:rPr>
        <w:t>НАЧАЛЬНОГО</w:t>
      </w:r>
      <w:r>
        <w:rPr>
          <w:spacing w:val="47"/>
        </w:rPr>
        <w:t xml:space="preserve"> </w:t>
      </w:r>
      <w:r>
        <w:rPr>
          <w:w w:val="75"/>
        </w:rPr>
        <w:t>ОБЩЕГО</w:t>
      </w:r>
      <w:r>
        <w:rPr>
          <w:spacing w:val="41"/>
        </w:rPr>
        <w:t xml:space="preserve"> </w:t>
      </w:r>
      <w:bookmarkEnd w:id="25"/>
      <w:r>
        <w:rPr>
          <w:w w:val="75"/>
        </w:rPr>
        <w:t>ОБРАЗОВАНИЯ</w:t>
      </w:r>
    </w:p>
    <w:p w:rsidR="00BF0840" w:rsidRDefault="00AE20C9">
      <w:pPr>
        <w:pStyle w:val="a3"/>
        <w:spacing w:before="74"/>
        <w:ind w:left="517" w:right="581" w:firstLine="240"/>
      </w:pPr>
      <w:r>
        <w:t>Учебный план начального общего образования (далее - учебный план) МБОУ «</w:t>
      </w:r>
      <w:r w:rsidR="002B46B3">
        <w:t>Нововознесенская</w:t>
      </w:r>
      <w:r>
        <w:t xml:space="preserve"> СОШ» определяет перечень, трудоемкость, последовательность и распределение по</w:t>
      </w:r>
      <w:r>
        <w:rPr>
          <w:spacing w:val="1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обучения 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202"/>
        <w:ind w:left="517" w:right="555" w:firstLine="540"/>
      </w:pPr>
      <w:r>
        <w:t>Содержание образования при получении начального общего образования реализуется</w:t>
      </w:r>
      <w:r>
        <w:rPr>
          <w:spacing w:val="1"/>
        </w:rPr>
        <w:t xml:space="preserve"> </w:t>
      </w:r>
      <w:r>
        <w:t>преимущественно за счет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обеспечивающих</w:t>
      </w:r>
      <w:r>
        <w:rPr>
          <w:spacing w:val="1"/>
        </w:rPr>
        <w:t xml:space="preserve"> </w:t>
      </w:r>
      <w:r>
        <w:t>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BF0840" w:rsidRDefault="00AE20C9">
      <w:pPr>
        <w:pStyle w:val="a3"/>
        <w:spacing w:before="199"/>
        <w:ind w:left="517" w:right="552" w:firstLine="540"/>
      </w:pPr>
      <w:r>
        <w:t>Объем обязательной части программы начального общего образования составляет 80%,</w:t>
      </w:r>
      <w:r>
        <w:rPr>
          <w:spacing w:val="1"/>
        </w:rPr>
        <w:t xml:space="preserve"> </w:t>
      </w:r>
      <w:r>
        <w:t>а объем части, формируемой участниками образовательных отношений из перечня, предла-</w:t>
      </w:r>
      <w:r>
        <w:rPr>
          <w:spacing w:val="1"/>
        </w:rPr>
        <w:t xml:space="preserve"> </w:t>
      </w:r>
      <w:r>
        <w:t>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20%</w:t>
      </w:r>
      <w:r>
        <w:rPr>
          <w:spacing w:val="-5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объема.</w:t>
      </w:r>
    </w:p>
    <w:p w:rsidR="00BF0840" w:rsidRDefault="00AE20C9">
      <w:pPr>
        <w:pStyle w:val="a3"/>
        <w:spacing w:before="200"/>
        <w:ind w:left="1057"/>
        <w:jc w:val="left"/>
      </w:pPr>
      <w:r>
        <w:t>Обязательная</w:t>
      </w:r>
      <w:r>
        <w:rPr>
          <w:spacing w:val="37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определяет</w:t>
      </w:r>
      <w:r>
        <w:rPr>
          <w:spacing w:val="38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обязатель-</w:t>
      </w:r>
    </w:p>
    <w:p w:rsidR="00BF0840" w:rsidRDefault="00BF0840">
      <w:pPr>
        <w:sectPr w:rsidR="00BF0840">
          <w:footerReference w:type="default" r:id="rId108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right="548"/>
      </w:pPr>
      <w:r>
        <w:lastRenderedPageBreak/>
        <w:t>ных предметных областей, которые должны быть реализованы во всех имеющих государст-</w:t>
      </w:r>
      <w:r>
        <w:rPr>
          <w:spacing w:val="1"/>
        </w:rPr>
        <w:t xml:space="preserve"> </w:t>
      </w:r>
      <w:r>
        <w:t>венную аккредитацию образовательных организациях, реализующих ООП НОО, и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 обучения.</w:t>
      </w:r>
    </w:p>
    <w:p w:rsidR="00BF0840" w:rsidRDefault="00AE20C9">
      <w:pPr>
        <w:pStyle w:val="a3"/>
        <w:spacing w:before="202"/>
        <w:ind w:left="517" w:right="550" w:firstLine="540"/>
      </w:pPr>
      <w:r>
        <w:t>Расписание учебных занятий составляется с учетом дневной и недельной динамики ум-</w:t>
      </w:r>
      <w:r>
        <w:rPr>
          <w:spacing w:val="1"/>
        </w:rPr>
        <w:t xml:space="preserve"> </w:t>
      </w:r>
      <w:r>
        <w:t>ственной работоспособности обучающихся и шкалы трудности учебных предметов. Образо-</w:t>
      </w:r>
      <w:r>
        <w:rPr>
          <w:spacing w:val="1"/>
        </w:rPr>
        <w:t xml:space="preserve"> </w:t>
      </w:r>
      <w:r>
        <w:t>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 объем максимально допустимой нагрузки в течение дня должен соответствовать дейст-</w:t>
      </w:r>
      <w:r>
        <w:rPr>
          <w:spacing w:val="1"/>
        </w:rPr>
        <w:t xml:space="preserve"> </w:t>
      </w:r>
      <w:r>
        <w:t>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BF0840" w:rsidRDefault="00AE20C9">
      <w:pPr>
        <w:pStyle w:val="a3"/>
        <w:spacing w:before="199"/>
        <w:ind w:left="517" w:right="545" w:firstLine="540"/>
      </w:pPr>
      <w:r>
        <w:t>МБОУ «Нововознесенская СОШ» самостоятельно определяет организацию образователь-</w:t>
      </w:r>
      <w:r>
        <w:rPr>
          <w:spacing w:val="1"/>
        </w:rPr>
        <w:t xml:space="preserve"> </w:t>
      </w:r>
      <w:r>
        <w:t>ной деятельности (урочной и внеурочной),</w:t>
      </w:r>
      <w:r>
        <w:rPr>
          <w:spacing w:val="1"/>
        </w:rPr>
        <w:t xml:space="preserve"> </w:t>
      </w:r>
      <w:r>
        <w:t>выбор видов деятельности по каждому предмету</w:t>
      </w:r>
      <w:r>
        <w:rPr>
          <w:spacing w:val="1"/>
        </w:rPr>
        <w:t xml:space="preserve"> </w:t>
      </w:r>
      <w:r>
        <w:t>(проектная деятельность, практические и лабораторные занятия,</w:t>
      </w:r>
      <w:r>
        <w:rPr>
          <w:spacing w:val="1"/>
        </w:rPr>
        <w:t xml:space="preserve"> </w:t>
      </w:r>
      <w:r>
        <w:t>экскурсии и другое).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BF0840" w:rsidRDefault="00AE20C9">
      <w:pPr>
        <w:pStyle w:val="a3"/>
        <w:spacing w:before="203"/>
        <w:ind w:left="517" w:right="550" w:firstLine="540"/>
      </w:pPr>
      <w:r>
        <w:t>Урочная деятельность направлена на достижение обучающимися планируемых резуль-</w:t>
      </w:r>
      <w:r>
        <w:rPr>
          <w:spacing w:val="1"/>
        </w:rPr>
        <w:t xml:space="preserve"> </w:t>
      </w:r>
      <w:r>
        <w:t>татов освоения программы начального общего образования с учетом обязательных для изу-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BF0840" w:rsidRDefault="00AE20C9">
      <w:pPr>
        <w:pStyle w:val="a3"/>
        <w:spacing w:before="199"/>
        <w:ind w:left="517" w:right="547" w:firstLine="540"/>
      </w:pPr>
      <w:r>
        <w:t>Часть учебного плана, формируемая участниками образовательных отношений, обеспе-</w:t>
      </w:r>
      <w:r>
        <w:rPr>
          <w:spacing w:val="1"/>
        </w:rPr>
        <w:t xml:space="preserve"> </w:t>
      </w:r>
      <w:r>
        <w:t>чивает реализацию индивидуальных потребностей обучающихся. Время, отводимое на дан-</w:t>
      </w:r>
      <w:r>
        <w:rPr>
          <w:spacing w:val="1"/>
        </w:rPr>
        <w:t xml:space="preserve"> </w:t>
      </w:r>
      <w:r>
        <w:t>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 на увеличение учебных часов, отводимых на изучение отдельных 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представите-</w:t>
      </w:r>
      <w:r>
        <w:rPr>
          <w:spacing w:val="1"/>
        </w:rPr>
        <w:t xml:space="preserve"> </w:t>
      </w:r>
      <w:r>
        <w:t>лей) несовершеннолетних обучающихся, в том числе предусматривающих углубленное изу-</w:t>
      </w:r>
      <w:r>
        <w:rPr>
          <w:spacing w:val="1"/>
        </w:rPr>
        <w:t xml:space="preserve"> </w:t>
      </w:r>
      <w:r>
        <w:t>чение учебных предметов, с целью удовлетворения различных интересов обучающихся, по-</w:t>
      </w:r>
      <w:r>
        <w:rPr>
          <w:spacing w:val="1"/>
        </w:rPr>
        <w:t xml:space="preserve"> </w:t>
      </w:r>
      <w:r>
        <w:t>требностей в физическом развитии и совершенствовании, а также учитывающих этнокуль-</w:t>
      </w:r>
      <w:r>
        <w:rPr>
          <w:spacing w:val="1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интересы.</w:t>
      </w:r>
    </w:p>
    <w:p w:rsidR="00BF0840" w:rsidRDefault="00AE20C9">
      <w:pPr>
        <w:pStyle w:val="a3"/>
        <w:spacing w:before="200"/>
        <w:ind w:left="517" w:right="548" w:firstLine="540"/>
      </w:pPr>
      <w:r>
        <w:t>Внеурочная деятельность направлена на достижение планируемых результатов освое-</w:t>
      </w:r>
      <w:r>
        <w:rPr>
          <w:spacing w:val="1"/>
        </w:rPr>
        <w:t xml:space="preserve"> </w:t>
      </w:r>
      <w:r>
        <w:t>ния программы начального общего образования с учетом выбора участниками образователь-</w:t>
      </w:r>
      <w:r>
        <w:rPr>
          <w:spacing w:val="1"/>
        </w:rPr>
        <w:t xml:space="preserve"> </w:t>
      </w:r>
      <w:r>
        <w:t>ных отношений учебных курсов внеурочной деятельности из перечня, предлагаемого обра-</w:t>
      </w:r>
      <w:r>
        <w:rPr>
          <w:spacing w:val="1"/>
        </w:rPr>
        <w:t xml:space="preserve"> </w:t>
      </w:r>
      <w:r>
        <w:t>зовательной организацией. Осуществляется в формах, отличных от урочной (экскурсии, по-</w:t>
      </w:r>
      <w:r>
        <w:rPr>
          <w:spacing w:val="1"/>
        </w:rPr>
        <w:t xml:space="preserve"> </w:t>
      </w:r>
      <w:r>
        <w:t>ходы, соревнования, посещения театров, музеев, проведение общественно-полезных практик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BF0840" w:rsidRDefault="00AE20C9">
      <w:pPr>
        <w:pStyle w:val="a3"/>
        <w:spacing w:before="199"/>
        <w:ind w:left="517" w:right="549" w:firstLine="540"/>
      </w:pPr>
      <w:r>
        <w:t>Организация занятий по направлениям внеурочной деятельности является неотъемле-</w:t>
      </w:r>
      <w:r>
        <w:rPr>
          <w:spacing w:val="1"/>
        </w:rPr>
        <w:t xml:space="preserve"> </w:t>
      </w:r>
      <w:r>
        <w:t>мой частью образовательной деятельности в образовательной организации. Образовательные</w:t>
      </w:r>
      <w:r>
        <w:rPr>
          <w:spacing w:val="-57"/>
        </w:rPr>
        <w:t xml:space="preserve"> </w:t>
      </w:r>
      <w:r>
        <w:t>организации предоставляют обучающимся возможность выбора широкого спектра 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BF0840" w:rsidRDefault="00AE20C9">
      <w:pPr>
        <w:pStyle w:val="a3"/>
        <w:spacing w:before="202"/>
        <w:ind w:left="517" w:right="551" w:firstLine="540"/>
      </w:pPr>
      <w:r>
        <w:t>Формы организации образовательной деятельности, чередование урочной и внеурочной</w:t>
      </w:r>
      <w:r>
        <w:rPr>
          <w:spacing w:val="-57"/>
        </w:rPr>
        <w:t xml:space="preserve"> </w:t>
      </w:r>
      <w:r>
        <w:t>деятельности при реализации ООП НОО определяет МБОУ «Нововознесенская СОШ» само-</w:t>
      </w:r>
      <w:r>
        <w:rPr>
          <w:spacing w:val="1"/>
        </w:rPr>
        <w:t xml:space="preserve"> </w:t>
      </w:r>
      <w:r>
        <w:t>стоятельно.</w:t>
      </w:r>
    </w:p>
    <w:p w:rsidR="00BF0840" w:rsidRDefault="00AE20C9">
      <w:pPr>
        <w:pStyle w:val="a3"/>
        <w:spacing w:before="200"/>
        <w:ind w:left="517" w:right="547" w:firstLine="540"/>
      </w:pPr>
      <w:r>
        <w:t>. В целях удовлетворения образовательных потребностей и интересов обучающихся мо-</w:t>
      </w:r>
      <w:r>
        <w:rPr>
          <w:spacing w:val="-57"/>
        </w:rPr>
        <w:t xml:space="preserve"> </w:t>
      </w:r>
      <w:r>
        <w:t>гут разрабатываться индивидуальные учебные планы, в том числе для ускоренного обучения,</w:t>
      </w:r>
      <w:r>
        <w:rPr>
          <w:spacing w:val="-57"/>
        </w:rPr>
        <w:t xml:space="preserve"> </w:t>
      </w:r>
      <w:r>
        <w:t>в пределах осваиваемой программы начального общего образования в порядке, установлен-</w:t>
      </w:r>
      <w:r>
        <w:rPr>
          <w:spacing w:val="1"/>
        </w:rPr>
        <w:t xml:space="preserve"> </w:t>
      </w:r>
      <w:r>
        <w:t>ном локальными нормативными актами образовательной организации. Реализация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2"/>
        </w:rPr>
        <w:t xml:space="preserve"> </w:t>
      </w:r>
      <w:r>
        <w:t>учебных 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BF0840" w:rsidRDefault="00AE20C9">
      <w:pPr>
        <w:pStyle w:val="a3"/>
        <w:spacing w:before="199"/>
        <w:ind w:left="517" w:right="547" w:firstLine="540"/>
      </w:pPr>
      <w:r>
        <w:t>Время, отведенное на внеурочную деятельность, не учитывается при определении мак-</w:t>
      </w:r>
      <w:r>
        <w:rPr>
          <w:spacing w:val="1"/>
        </w:rPr>
        <w:t xml:space="preserve"> </w:t>
      </w:r>
      <w:r>
        <w:t>симально допустимой недельной учебной нагрузки обучающихся, но учитывается при опре-</w:t>
      </w:r>
      <w:r>
        <w:rPr>
          <w:spacing w:val="1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BF0840" w:rsidRDefault="00BF0840">
      <w:pPr>
        <w:sectPr w:rsidR="00BF0840">
          <w:footerReference w:type="default" r:id="rId108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2043"/>
        <w:gridCol w:w="979"/>
        <w:gridCol w:w="979"/>
        <w:gridCol w:w="979"/>
        <w:gridCol w:w="977"/>
        <w:gridCol w:w="1646"/>
      </w:tblGrid>
      <w:tr w:rsidR="00BF0840">
        <w:trPr>
          <w:trHeight w:val="755"/>
        </w:trPr>
        <w:tc>
          <w:tcPr>
            <w:tcW w:w="9701" w:type="dxa"/>
            <w:gridSpan w:val="7"/>
          </w:tcPr>
          <w:p w:rsidR="00BF0840" w:rsidRDefault="00AE20C9">
            <w:pPr>
              <w:pStyle w:val="TableParagraph"/>
              <w:spacing w:before="95"/>
              <w:ind w:left="3447" w:right="2418" w:hanging="1019"/>
              <w:rPr>
                <w:sz w:val="24"/>
              </w:rPr>
            </w:pPr>
            <w:r>
              <w:rPr>
                <w:sz w:val="24"/>
              </w:rPr>
              <w:lastRenderedPageBreak/>
              <w:t>Учебный план начального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BF0840">
        <w:trPr>
          <w:trHeight w:val="479"/>
        </w:trPr>
        <w:tc>
          <w:tcPr>
            <w:tcW w:w="2098" w:type="dxa"/>
            <w:vMerge w:val="restart"/>
          </w:tcPr>
          <w:p w:rsidR="00BF0840" w:rsidRDefault="00AE20C9">
            <w:pPr>
              <w:pStyle w:val="TableParagraph"/>
              <w:spacing w:before="95"/>
              <w:ind w:left="765" w:right="189" w:hanging="550"/>
              <w:rPr>
                <w:sz w:val="24"/>
              </w:rPr>
            </w:pPr>
            <w:r>
              <w:rPr>
                <w:sz w:val="24"/>
              </w:rPr>
              <w:t>Предметные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ласти</w:t>
            </w:r>
          </w:p>
        </w:tc>
        <w:tc>
          <w:tcPr>
            <w:tcW w:w="2043" w:type="dxa"/>
            <w:vMerge w:val="restart"/>
          </w:tcPr>
          <w:p w:rsidR="00BF0840" w:rsidRDefault="00AE20C9">
            <w:pPr>
              <w:pStyle w:val="TableParagraph"/>
              <w:spacing w:before="95"/>
              <w:ind w:left="494" w:right="114" w:hanging="37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ты/классы</w:t>
            </w:r>
          </w:p>
        </w:tc>
        <w:tc>
          <w:tcPr>
            <w:tcW w:w="3914" w:type="dxa"/>
            <w:gridSpan w:val="4"/>
          </w:tcPr>
          <w:p w:rsidR="00BF0840" w:rsidRDefault="00AE20C9">
            <w:pPr>
              <w:pStyle w:val="TableParagraph"/>
              <w:spacing w:before="95"/>
              <w:ind w:left="5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46" w:type="dxa"/>
            <w:vMerge w:val="restart"/>
          </w:tcPr>
          <w:p w:rsidR="00BF0840" w:rsidRDefault="00AE20C9">
            <w:pPr>
              <w:pStyle w:val="TableParagraph"/>
              <w:spacing w:before="95"/>
              <w:ind w:left="52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BF0840">
        <w:trPr>
          <w:trHeight w:val="479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78" w:right="27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346" w:right="34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0" w:right="27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646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</w:tr>
      <w:tr w:rsidR="00BF0840">
        <w:trPr>
          <w:trHeight w:val="481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560" w:type="dxa"/>
            <w:gridSpan w:val="5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479"/>
        </w:trPr>
        <w:tc>
          <w:tcPr>
            <w:tcW w:w="2098" w:type="dxa"/>
            <w:vMerge w:val="restart"/>
          </w:tcPr>
          <w:p w:rsidR="00BF0840" w:rsidRDefault="00AE20C9">
            <w:pPr>
              <w:pStyle w:val="TableParagraph"/>
              <w:spacing w:before="200"/>
              <w:ind w:left="62" w:right="16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литературное </w:t>
            </w:r>
            <w:r>
              <w:rPr>
                <w:sz w:val="24"/>
              </w:rPr>
              <w:t>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0840">
        <w:trPr>
          <w:trHeight w:val="755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 w:right="53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F0840">
        <w:trPr>
          <w:trHeight w:val="756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232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54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0840">
        <w:trPr>
          <w:trHeight w:val="755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74"/>
              <w:rPr>
                <w:sz w:val="24"/>
              </w:rPr>
            </w:pPr>
            <w:r>
              <w:rPr>
                <w:sz w:val="24"/>
              </w:rPr>
              <w:t>Математика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форматика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231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F0840">
        <w:trPr>
          <w:trHeight w:val="1307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92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043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6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1032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46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91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BF0840" w:rsidRDefault="00AE20C9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840">
        <w:trPr>
          <w:trHeight w:val="757"/>
        </w:trPr>
        <w:tc>
          <w:tcPr>
            <w:tcW w:w="209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180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19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BF0840" w:rsidRDefault="00AE20C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479"/>
        </w:trPr>
        <w:tc>
          <w:tcPr>
            <w:tcW w:w="209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479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840">
        <w:trPr>
          <w:trHeight w:val="755"/>
        </w:trPr>
        <w:tc>
          <w:tcPr>
            <w:tcW w:w="2098" w:type="dxa"/>
          </w:tcPr>
          <w:p w:rsidR="00BF0840" w:rsidRDefault="00AE20C9">
            <w:pPr>
              <w:pStyle w:val="TableParagraph"/>
              <w:spacing w:before="95"/>
              <w:ind w:left="62" w:right="191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043" w:type="dxa"/>
          </w:tcPr>
          <w:p w:rsidR="00BF0840" w:rsidRDefault="00AE20C9">
            <w:pPr>
              <w:pStyle w:val="TableParagraph"/>
              <w:spacing w:before="95"/>
              <w:ind w:left="62" w:right="136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0840">
        <w:trPr>
          <w:trHeight w:val="479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5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BF0840">
        <w:trPr>
          <w:trHeight w:val="756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 w:right="193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 отношений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2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2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23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840">
        <w:trPr>
          <w:trHeight w:val="481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5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5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5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5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F0840">
        <w:trPr>
          <w:trHeight w:val="479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AE20C9">
            <w:pPr>
              <w:pStyle w:val="TableParagraph"/>
              <w:spacing w:before="92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9" w:type="dxa"/>
          </w:tcPr>
          <w:p w:rsidR="00BF0840" w:rsidRDefault="00AE20C9">
            <w:pPr>
              <w:pStyle w:val="TableParagraph"/>
              <w:spacing w:before="92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77" w:type="dxa"/>
          </w:tcPr>
          <w:p w:rsidR="00BF0840" w:rsidRDefault="00AE20C9">
            <w:pPr>
              <w:pStyle w:val="TableParagraph"/>
              <w:spacing w:before="92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646" w:type="dxa"/>
          </w:tcPr>
          <w:p w:rsidR="00BF0840" w:rsidRDefault="00AE20C9">
            <w:pPr>
              <w:pStyle w:val="TableParagraph"/>
              <w:spacing w:before="92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BF0840">
        <w:trPr>
          <w:trHeight w:val="1307"/>
        </w:trPr>
        <w:tc>
          <w:tcPr>
            <w:tcW w:w="4141" w:type="dxa"/>
            <w:gridSpan w:val="2"/>
          </w:tcPr>
          <w:p w:rsidR="00BF0840" w:rsidRDefault="00AE20C9">
            <w:pPr>
              <w:pStyle w:val="TableParagraph"/>
              <w:spacing w:before="92"/>
              <w:ind w:left="62" w:right="272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979" w:type="dxa"/>
            <w:tcBorders>
              <w:righ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79" w:type="dxa"/>
            <w:tcBorders>
              <w:left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9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7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6" w:type="dxa"/>
          </w:tcPr>
          <w:p w:rsidR="00BF0840" w:rsidRDefault="00BF0840">
            <w:pPr>
              <w:pStyle w:val="TableParagraph"/>
              <w:ind w:left="0"/>
              <w:rPr>
                <w:sz w:val="26"/>
              </w:rPr>
            </w:pPr>
          </w:p>
          <w:p w:rsidR="00BF0840" w:rsidRDefault="00AE20C9">
            <w:pPr>
              <w:pStyle w:val="TableParagraph"/>
              <w:spacing w:before="208"/>
              <w:ind w:left="564" w:right="55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BF0840" w:rsidRDefault="00AE20C9">
      <w:pPr>
        <w:pStyle w:val="a3"/>
        <w:ind w:left="517" w:firstLine="540"/>
        <w:jc w:val="left"/>
      </w:pP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классов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нятий,</w:t>
      </w:r>
      <w:r>
        <w:rPr>
          <w:spacing w:val="-1"/>
        </w:rPr>
        <w:t xml:space="preserve"> </w:t>
      </w:r>
      <w:r>
        <w:t>курсов, дисциплин</w:t>
      </w:r>
      <w:r>
        <w:rPr>
          <w:spacing w:val="2"/>
        </w:rPr>
        <w:t xml:space="preserve"> </w:t>
      </w:r>
      <w:r>
        <w:t>(модулей) по иностранному</w:t>
      </w:r>
      <w:r>
        <w:rPr>
          <w:spacing w:val="-6"/>
        </w:rPr>
        <w:t xml:space="preserve"> </w:t>
      </w:r>
      <w:r>
        <w:t>языку.</w:t>
      </w:r>
    </w:p>
    <w:p w:rsidR="00BF0840" w:rsidRDefault="00AE20C9">
      <w:pPr>
        <w:pStyle w:val="a3"/>
        <w:spacing w:before="193"/>
        <w:ind w:left="1057"/>
        <w:jc w:val="left"/>
      </w:pPr>
      <w:r>
        <w:t>Режим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5-дневная</w:t>
      </w:r>
      <w:r>
        <w:rPr>
          <w:spacing w:val="43"/>
        </w:rPr>
        <w:t xml:space="preserve"> </w:t>
      </w:r>
      <w:r>
        <w:t>учебная</w:t>
      </w:r>
      <w:r>
        <w:rPr>
          <w:spacing w:val="39"/>
        </w:rPr>
        <w:t xml:space="preserve"> </w:t>
      </w:r>
      <w:r>
        <w:t>неделя.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максимальная</w:t>
      </w:r>
    </w:p>
    <w:p w:rsidR="00BF0840" w:rsidRDefault="00BF0840">
      <w:pPr>
        <w:sectPr w:rsidR="00BF0840">
          <w:footerReference w:type="default" r:id="rId1089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lastRenderedPageBreak/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дней.</w:t>
      </w:r>
    </w:p>
    <w:p w:rsidR="00BF0840" w:rsidRDefault="00AE20C9">
      <w:pPr>
        <w:pStyle w:val="a3"/>
        <w:spacing w:before="204" w:line="237" w:lineRule="auto"/>
        <w:ind w:left="517" w:right="548" w:firstLine="540"/>
      </w:pPr>
      <w:r>
        <w:t>Продолжительность учебного года при получении начального общего образования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33 недели.</w:t>
      </w:r>
    </w:p>
    <w:p w:rsidR="00BF0840" w:rsidRDefault="00AE20C9">
      <w:pPr>
        <w:pStyle w:val="a3"/>
        <w:spacing w:before="203"/>
        <w:ind w:left="517" w:right="559" w:firstLine="540"/>
      </w:pPr>
      <w:r>
        <w:t>Количество учебных занятий за 4 учебных года не может составлять менее 2954 часов и</w:t>
      </w:r>
      <w:r>
        <w:rPr>
          <w:spacing w:val="-57"/>
        </w:rPr>
        <w:t xml:space="preserve"> </w:t>
      </w:r>
      <w:r>
        <w:t>более 3345 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BF0840" w:rsidRDefault="00AE20C9">
      <w:pPr>
        <w:pStyle w:val="a3"/>
        <w:spacing w:before="204" w:line="237" w:lineRule="auto"/>
        <w:ind w:left="517" w:right="551" w:firstLine="540"/>
      </w:pPr>
      <w:r>
        <w:t>Продолжительность каникул в течение учебного года составляет не менее 30 календар-</w:t>
      </w:r>
      <w:r>
        <w:rPr>
          <w:spacing w:val="1"/>
        </w:rPr>
        <w:t xml:space="preserve"> </w:t>
      </w:r>
      <w:r>
        <w:t>ных дней, летом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BF0840" w:rsidRDefault="00AE20C9">
      <w:pPr>
        <w:pStyle w:val="a3"/>
        <w:spacing w:before="204" w:line="237" w:lineRule="auto"/>
        <w:ind w:left="517" w:right="547" w:firstLine="540"/>
      </w:pPr>
      <w:r>
        <w:t>Для обучающихся в 1 классе устанавливаются в течение года дополнительные недель-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каникулы.</w:t>
      </w:r>
    </w:p>
    <w:p w:rsidR="00BF0840" w:rsidRDefault="00AE20C9">
      <w:pPr>
        <w:pStyle w:val="a3"/>
        <w:spacing w:before="203"/>
        <w:ind w:left="1057"/>
        <w:jc w:val="left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202" w:line="412" w:lineRule="auto"/>
        <w:ind w:left="1057" w:right="2747"/>
        <w:jc w:val="left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 обучающиеся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BF0840" w:rsidRDefault="00AE20C9">
      <w:pPr>
        <w:pStyle w:val="a3"/>
        <w:spacing w:before="1"/>
        <w:ind w:left="1057"/>
        <w:jc w:val="left"/>
      </w:pP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BF0840" w:rsidRDefault="00AE20C9">
      <w:pPr>
        <w:pStyle w:val="a3"/>
        <w:spacing w:before="202"/>
        <w:ind w:left="517" w:right="551" w:firstLine="540"/>
      </w:pPr>
      <w:r>
        <w:t>Количество часов на физическую культуру составляет 2, третий час реализовывается за</w:t>
      </w:r>
      <w:r>
        <w:rPr>
          <w:spacing w:val="1"/>
        </w:rPr>
        <w:t xml:space="preserve"> </w:t>
      </w:r>
      <w:r>
        <w:t>счет часов внеурочной деятельности и (или) за счет посещения обучающимися спортивных</w:t>
      </w:r>
      <w:r>
        <w:rPr>
          <w:spacing w:val="1"/>
        </w:rPr>
        <w:t xml:space="preserve"> </w:t>
      </w:r>
      <w:r>
        <w:t>секций, 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спорта.</w:t>
      </w:r>
    </w:p>
    <w:p w:rsidR="00BF0840" w:rsidRDefault="00AE20C9">
      <w:pPr>
        <w:pStyle w:val="a3"/>
        <w:spacing w:before="199"/>
        <w:ind w:left="517" w:right="554" w:firstLine="540"/>
      </w:pPr>
      <w:r>
        <w:t>Учебный план определяет формы проведения промежуточной аттестации отдельной</w:t>
      </w:r>
      <w:r>
        <w:rPr>
          <w:spacing w:val="1"/>
        </w:rPr>
        <w:t xml:space="preserve"> </w:t>
      </w:r>
      <w:r>
        <w:t>части или всего объема учебного предмета, курса, дисциплины (модуля)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 w:rsidR="002B46B3">
        <w:t>Нововознесенская</w:t>
      </w:r>
      <w:r>
        <w:rPr>
          <w:spacing w:val="-2"/>
        </w:rPr>
        <w:t xml:space="preserve"> </w:t>
      </w:r>
      <w:r>
        <w:t>СОШ»</w:t>
      </w:r>
    </w:p>
    <w:p w:rsidR="00BF0840" w:rsidRDefault="00AE20C9">
      <w:pPr>
        <w:pStyle w:val="a3"/>
        <w:spacing w:before="200"/>
        <w:ind w:left="517" w:right="550" w:firstLine="540"/>
      </w:pPr>
      <w:r>
        <w:t>Суммарный объем домашнего задания по всем предметам для каждого класса не дол-</w:t>
      </w:r>
      <w:r>
        <w:rPr>
          <w:spacing w:val="1"/>
        </w:rPr>
        <w:t xml:space="preserve"> </w:t>
      </w:r>
      <w:r>
        <w:t>жен превышать продолжительности выполнения 1 час - для 1 класса, 1,5 часа - для 2 и 3</w:t>
      </w:r>
      <w:r>
        <w:rPr>
          <w:spacing w:val="1"/>
        </w:rPr>
        <w:t xml:space="preserve"> </w:t>
      </w:r>
      <w:r>
        <w:t>классов, 2 часа - для 4 класса. Образовательной организацией осуществляется координация и</w:t>
      </w:r>
      <w:r>
        <w:rPr>
          <w:spacing w:val="1"/>
        </w:rPr>
        <w:t xml:space="preserve"> </w:t>
      </w:r>
      <w:r>
        <w:t>контроль объема домашнего задания учеников каждого класса по всем предметам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BF0840" w:rsidRDefault="00AE20C9">
      <w:pPr>
        <w:pStyle w:val="a3"/>
        <w:spacing w:before="199"/>
        <w:ind w:left="517" w:right="548" w:firstLine="540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начального общего образова-</w:t>
      </w:r>
      <w:r>
        <w:rPr>
          <w:spacing w:val="1"/>
        </w:rPr>
        <w:t xml:space="preserve"> </w:t>
      </w:r>
      <w:r>
        <w:t>ния (до 1320 академических часов за четыре года обучения) с учетом образовательных по-</w:t>
      </w:r>
      <w:r>
        <w:rPr>
          <w:spacing w:val="1"/>
        </w:rPr>
        <w:t xml:space="preserve"> </w:t>
      </w:r>
      <w:r>
        <w:t>требностей и интересов обучающихся, запросов родителей (законных представителей) несо-</w:t>
      </w:r>
      <w:r>
        <w:rPr>
          <w:spacing w:val="1"/>
        </w:rPr>
        <w:t xml:space="preserve"> </w:t>
      </w:r>
      <w:r>
        <w:t>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F0840" w:rsidRDefault="00AE20C9">
      <w:pPr>
        <w:pStyle w:val="a3"/>
        <w:spacing w:before="202"/>
        <w:ind w:left="517" w:right="551" w:firstLine="540"/>
      </w:pPr>
      <w:r>
        <w:t>. Внеурочная деятельность в соответствии с требованиями ФГОС НОО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 учетом выбора участниками образовательных отношений учебных курсов внеурочной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BF0840" w:rsidRDefault="00AE20C9">
      <w:pPr>
        <w:pStyle w:val="a3"/>
        <w:spacing w:before="200"/>
        <w:ind w:left="517" w:right="547" w:firstLine="540"/>
      </w:pPr>
      <w:r>
        <w:t>Содержание данных занятий формируется с учетом пожеланий обучающихся и их ро-</w:t>
      </w:r>
      <w:r>
        <w:rPr>
          <w:spacing w:val="1"/>
        </w:rPr>
        <w:t xml:space="preserve"> </w:t>
      </w:r>
      <w:r>
        <w:t>дителей (законных представителей) и осуществляется посредством различных форм органи-</w:t>
      </w:r>
      <w:r>
        <w:rPr>
          <w:spacing w:val="1"/>
        </w:rPr>
        <w:t xml:space="preserve"> </w:t>
      </w:r>
      <w:r>
        <w:t>зации, отличных от урочной системы обучения, таких как экскурсии, хоровые студии, сек-</w:t>
      </w:r>
      <w:r>
        <w:rPr>
          <w:spacing w:val="1"/>
        </w:rPr>
        <w:t xml:space="preserve"> </w:t>
      </w:r>
      <w:r>
        <w:t>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другое.</w:t>
      </w:r>
    </w:p>
    <w:p w:rsidR="00BF0840" w:rsidRDefault="00AE20C9">
      <w:pPr>
        <w:pStyle w:val="a3"/>
        <w:spacing w:before="199"/>
        <w:ind w:left="1057"/>
        <w:jc w:val="left"/>
      </w:pPr>
      <w:r>
        <w:t>При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возмож-</w:t>
      </w:r>
    </w:p>
    <w:p w:rsidR="00BF0840" w:rsidRDefault="00BF0840">
      <w:pPr>
        <w:sectPr w:rsidR="00BF0840">
          <w:footerReference w:type="default" r:id="rId109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</w:pPr>
      <w:r>
        <w:lastRenderedPageBreak/>
        <w:t>ности</w:t>
      </w:r>
      <w:r>
        <w:rPr>
          <w:spacing w:val="-2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спорта.</w:t>
      </w:r>
    </w:p>
    <w:p w:rsidR="00BF0840" w:rsidRDefault="00BF0840">
      <w:pPr>
        <w:pStyle w:val="a3"/>
        <w:spacing w:before="6"/>
        <w:ind w:left="0"/>
        <w:jc w:val="left"/>
        <w:rPr>
          <w:sz w:val="31"/>
        </w:rPr>
      </w:pPr>
    </w:p>
    <w:p w:rsidR="00BF0840" w:rsidRDefault="00AE20C9">
      <w:pPr>
        <w:pStyle w:val="Heading1"/>
        <w:numPr>
          <w:ilvl w:val="1"/>
          <w:numId w:val="53"/>
        </w:numPr>
        <w:tabs>
          <w:tab w:val="left" w:pos="853"/>
        </w:tabs>
      </w:pPr>
      <w:bookmarkStart w:id="26" w:name="_TOC_250004"/>
      <w:r>
        <w:rPr>
          <w:w w:val="75"/>
        </w:rPr>
        <w:t>КАЛЕНДАРНЫЙ</w:t>
      </w:r>
      <w:r>
        <w:rPr>
          <w:spacing w:val="48"/>
        </w:rPr>
        <w:t xml:space="preserve"> </w:t>
      </w:r>
      <w:r>
        <w:rPr>
          <w:w w:val="75"/>
        </w:rPr>
        <w:t>УЧЕБНЫЙ</w:t>
      </w:r>
      <w:r>
        <w:rPr>
          <w:spacing w:val="42"/>
        </w:rPr>
        <w:t xml:space="preserve"> </w:t>
      </w:r>
      <w:bookmarkEnd w:id="26"/>
      <w:r>
        <w:rPr>
          <w:w w:val="75"/>
        </w:rPr>
        <w:t>ГРАФИК</w:t>
      </w:r>
    </w:p>
    <w:p w:rsidR="00BF0840" w:rsidRDefault="00AE20C9">
      <w:pPr>
        <w:pStyle w:val="a3"/>
        <w:spacing w:before="39"/>
        <w:ind w:left="1057"/>
      </w:pPr>
      <w:r>
        <w:t>Организация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учебным</w:t>
      </w:r>
      <w:r>
        <w:rPr>
          <w:spacing w:val="67"/>
        </w:rPr>
        <w:t xml:space="preserve"> </w:t>
      </w:r>
      <w:r>
        <w:t>четвертям.</w:t>
      </w:r>
    </w:p>
    <w:p w:rsidR="00BF0840" w:rsidRDefault="00AE20C9">
      <w:pPr>
        <w:spacing w:before="40"/>
        <w:ind w:left="517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5-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дневная 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неделя.</w:t>
      </w:r>
    </w:p>
    <w:p w:rsidR="00BF0840" w:rsidRDefault="00AE20C9">
      <w:pPr>
        <w:spacing w:before="41" w:line="276" w:lineRule="auto"/>
        <w:ind w:left="517" w:right="555" w:firstLine="540"/>
        <w:jc w:val="both"/>
        <w:rPr>
          <w:sz w:val="24"/>
        </w:rPr>
      </w:pPr>
      <w:r>
        <w:rPr>
          <w:b/>
          <w:sz w:val="24"/>
        </w:rPr>
        <w:t xml:space="preserve">Продолжительность учебного года </w:t>
      </w:r>
      <w:r>
        <w:rPr>
          <w:sz w:val="24"/>
        </w:rPr>
        <w:t>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недели.</w:t>
      </w:r>
    </w:p>
    <w:p w:rsidR="00BF0840" w:rsidRDefault="00AE20C9">
      <w:pPr>
        <w:pStyle w:val="a3"/>
        <w:spacing w:before="2" w:line="276" w:lineRule="auto"/>
        <w:ind w:left="517" w:right="556" w:firstLine="540"/>
      </w:pPr>
      <w:r>
        <w:rPr>
          <w:b/>
        </w:rPr>
        <w:t xml:space="preserve">Учебный год начинается </w:t>
      </w:r>
      <w:r>
        <w:t>1 сентября. Если этот день приходится на выходной день, 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 день.</w:t>
      </w:r>
    </w:p>
    <w:p w:rsidR="00BF0840" w:rsidRDefault="00AE20C9">
      <w:pPr>
        <w:pStyle w:val="a3"/>
        <w:spacing w:line="276" w:lineRule="auto"/>
        <w:ind w:left="517" w:right="556" w:firstLine="540"/>
      </w:pPr>
      <w:r>
        <w:rPr>
          <w:b/>
        </w:rPr>
        <w:t>Учебный</w:t>
      </w:r>
      <w:r>
        <w:rPr>
          <w:b/>
          <w:spacing w:val="12"/>
        </w:rPr>
        <w:t xml:space="preserve"> </w:t>
      </w:r>
      <w:r>
        <w:rPr>
          <w:b/>
        </w:rPr>
        <w:t>год</w:t>
      </w:r>
      <w:r>
        <w:rPr>
          <w:b/>
          <w:spacing w:val="12"/>
        </w:rPr>
        <w:t xml:space="preserve"> </w:t>
      </w:r>
      <w:r>
        <w:rPr>
          <w:b/>
        </w:rPr>
        <w:t>заканчивается</w:t>
      </w:r>
      <w:r>
        <w:rPr>
          <w:b/>
          <w:spacing w:val="13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мая.</w:t>
      </w:r>
      <w:r>
        <w:rPr>
          <w:spacing w:val="12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приходится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выходной</w:t>
      </w:r>
      <w:r>
        <w:rPr>
          <w:spacing w:val="13"/>
        </w:rPr>
        <w:t xml:space="preserve"> </w:t>
      </w:r>
      <w:r>
        <w:t>день,</w:t>
      </w:r>
      <w:r>
        <w:rPr>
          <w:spacing w:val="9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 рабочий день.</w:t>
      </w:r>
    </w:p>
    <w:p w:rsidR="00BF0840" w:rsidRDefault="00AE20C9">
      <w:pPr>
        <w:pStyle w:val="a3"/>
        <w:spacing w:line="276" w:lineRule="auto"/>
        <w:ind w:left="517" w:right="548" w:firstLine="540"/>
      </w:pPr>
      <w:r>
        <w:t>С целью профилактики переутомления в календарном учебном графике предусматрива-</w:t>
      </w:r>
      <w:r>
        <w:rPr>
          <w:spacing w:val="-57"/>
        </w:rPr>
        <w:t xml:space="preserve"> </w:t>
      </w:r>
      <w:r>
        <w:t>ется чередование периодов учебного времени и каникул. Продолжительность каникул со-</w:t>
      </w:r>
      <w:r>
        <w:rPr>
          <w:spacing w:val="1"/>
        </w:rPr>
        <w:t xml:space="preserve"> </w:t>
      </w:r>
      <w:r>
        <w:t>ставляет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BF0840" w:rsidRDefault="00AE20C9">
      <w:pPr>
        <w:pStyle w:val="Heading1"/>
        <w:spacing w:before="3"/>
        <w:ind w:left="1057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36" w:line="278" w:lineRule="auto"/>
        <w:ind w:left="1057" w:right="4528"/>
        <w:jc w:val="left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 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1 -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классов);</w:t>
      </w:r>
    </w:p>
    <w:p w:rsidR="00BF0840" w:rsidRDefault="00AE20C9">
      <w:pPr>
        <w:pStyle w:val="a3"/>
        <w:spacing w:line="272" w:lineRule="exact"/>
        <w:ind w:left="1057"/>
        <w:jc w:val="left"/>
      </w:pPr>
      <w:r>
        <w:t>III</w:t>
      </w:r>
      <w:r>
        <w:rPr>
          <w:spacing w:val="16"/>
        </w:rPr>
        <w:t xml:space="preserve"> </w:t>
      </w:r>
      <w:r>
        <w:t>четверть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недель</w:t>
      </w:r>
      <w:r>
        <w:rPr>
          <w:spacing w:val="18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классов),</w:t>
      </w:r>
      <w:r>
        <w:rPr>
          <w:spacing w:val="17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недель</w:t>
      </w:r>
      <w:r>
        <w:rPr>
          <w:spacing w:val="18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клас-</w:t>
      </w:r>
    </w:p>
    <w:p w:rsidR="00BF0840" w:rsidRDefault="00BF0840">
      <w:pPr>
        <w:spacing w:line="272" w:lineRule="exact"/>
        <w:sectPr w:rsidR="00BF0840">
          <w:footerReference w:type="default" r:id="rId109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41"/>
        <w:ind w:left="517"/>
        <w:jc w:val="left"/>
      </w:pPr>
      <w:r>
        <w:rPr>
          <w:spacing w:val="-1"/>
        </w:rPr>
        <w:lastRenderedPageBreak/>
        <w:t>сов);</w:t>
      </w: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BF0840">
      <w:pPr>
        <w:pStyle w:val="a3"/>
        <w:ind w:left="0"/>
        <w:jc w:val="left"/>
        <w:rPr>
          <w:sz w:val="26"/>
        </w:rPr>
      </w:pPr>
    </w:p>
    <w:p w:rsidR="00BF0840" w:rsidRDefault="00AE20C9">
      <w:pPr>
        <w:pStyle w:val="a3"/>
        <w:spacing w:before="153"/>
        <w:ind w:left="517"/>
        <w:jc w:val="left"/>
      </w:pPr>
      <w:r>
        <w:rPr>
          <w:spacing w:val="-1"/>
        </w:rPr>
        <w:t>сов);</w:t>
      </w:r>
    </w:p>
    <w:p w:rsidR="00BF0840" w:rsidRDefault="00AE20C9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BF0840" w:rsidRDefault="00AE20C9">
      <w:pPr>
        <w:pStyle w:val="a3"/>
        <w:ind w:left="15"/>
      </w:pPr>
      <w:r>
        <w:t>IV</w:t>
      </w:r>
      <w:r>
        <w:rPr>
          <w:spacing w:val="-1"/>
        </w:rPr>
        <w:t xml:space="preserve"> </w:t>
      </w:r>
      <w:r>
        <w:t>четверть -</w:t>
      </w:r>
      <w:r>
        <w:rPr>
          <w:spacing w:val="-3"/>
        </w:rPr>
        <w:t xml:space="preserve"> </w:t>
      </w:r>
      <w:r>
        <w:t>8 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классов).</w:t>
      </w:r>
    </w:p>
    <w:p w:rsidR="00BF0840" w:rsidRDefault="00AE20C9">
      <w:pPr>
        <w:pStyle w:val="Heading1"/>
        <w:spacing w:before="49"/>
        <w:ind w:left="15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before="36" w:line="276" w:lineRule="auto"/>
        <w:ind w:left="15" w:right="787"/>
      </w:pPr>
      <w:r>
        <w:t>по окончании I четверти (осенние каникулы) - 9 календарных дней (для 1 - 4 классов);</w:t>
      </w:r>
      <w:r>
        <w:rPr>
          <w:spacing w:val="-57"/>
        </w:rPr>
        <w:t xml:space="preserve"> </w:t>
      </w:r>
      <w:r>
        <w:t>по окончании II четверти (зимние каникулы) - 9 календарных дней (для 1 - 4 классов);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</w:t>
      </w:r>
      <w:r>
        <w:rPr>
          <w:spacing w:val="-1"/>
        </w:rPr>
        <w:t xml:space="preserve"> </w:t>
      </w:r>
      <w:r>
        <w:t>классов);</w:t>
      </w:r>
    </w:p>
    <w:p w:rsidR="00BF0840" w:rsidRDefault="00AE20C9">
      <w:pPr>
        <w:pStyle w:val="a3"/>
        <w:spacing w:before="1"/>
        <w:ind w:left="15"/>
      </w:pPr>
      <w:r>
        <w:t>по</w:t>
      </w:r>
      <w:r>
        <w:rPr>
          <w:spacing w:val="24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III</w:t>
      </w:r>
      <w:r>
        <w:rPr>
          <w:spacing w:val="22"/>
        </w:rPr>
        <w:t xml:space="preserve"> </w:t>
      </w:r>
      <w:r>
        <w:t>четверти</w:t>
      </w:r>
      <w:r>
        <w:rPr>
          <w:spacing w:val="26"/>
        </w:rPr>
        <w:t xml:space="preserve"> </w:t>
      </w:r>
      <w:r>
        <w:t>(весенние</w:t>
      </w:r>
      <w:r>
        <w:rPr>
          <w:spacing w:val="24"/>
        </w:rPr>
        <w:t xml:space="preserve"> </w:t>
      </w:r>
      <w:r>
        <w:t>каникулы)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календарных</w:t>
      </w:r>
      <w:r>
        <w:rPr>
          <w:spacing w:val="26"/>
        </w:rPr>
        <w:t xml:space="preserve"> </w:t>
      </w:r>
      <w:r>
        <w:t>дней</w:t>
      </w:r>
      <w:r>
        <w:rPr>
          <w:spacing w:val="25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клас-</w:t>
      </w:r>
    </w:p>
    <w:p w:rsidR="00BF0840" w:rsidRDefault="00BF0840">
      <w:pPr>
        <w:pStyle w:val="a3"/>
        <w:spacing w:before="1"/>
        <w:ind w:left="0"/>
        <w:jc w:val="left"/>
        <w:rPr>
          <w:sz w:val="31"/>
        </w:rPr>
      </w:pPr>
    </w:p>
    <w:p w:rsidR="00BF0840" w:rsidRDefault="00AE20C9">
      <w:pPr>
        <w:pStyle w:val="a3"/>
        <w:ind w:left="15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BF0840" w:rsidRDefault="00AE20C9">
      <w:pPr>
        <w:spacing w:before="41"/>
        <w:ind w:left="15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40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 класса,</w:t>
      </w:r>
    </w:p>
    <w:p w:rsidR="00BF0840" w:rsidRDefault="00BF0840">
      <w:pPr>
        <w:jc w:val="both"/>
        <w:rPr>
          <w:sz w:val="24"/>
        </w:r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1002" w:space="40"/>
            <w:col w:w="9678"/>
          </w:cols>
        </w:sectPr>
      </w:pPr>
    </w:p>
    <w:p w:rsidR="00BF0840" w:rsidRDefault="00AE20C9">
      <w:pPr>
        <w:pStyle w:val="a3"/>
        <w:spacing w:before="43"/>
        <w:ind w:left="517"/>
      </w:pPr>
      <w:r>
        <w:lastRenderedPageBreak/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BF0840" w:rsidRDefault="00AE20C9">
      <w:pPr>
        <w:spacing w:before="41" w:line="276" w:lineRule="auto"/>
        <w:ind w:left="517" w:right="555" w:firstLine="540"/>
        <w:jc w:val="both"/>
        <w:rPr>
          <w:sz w:val="24"/>
        </w:rPr>
      </w:pPr>
      <w:r>
        <w:rPr>
          <w:b/>
          <w:sz w:val="24"/>
        </w:rPr>
        <w:t xml:space="preserve">Продолжительность перемен </w:t>
      </w:r>
      <w:r>
        <w:rPr>
          <w:sz w:val="24"/>
        </w:rPr>
        <w:t>между уроками составляет 10 минут, большой перемены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BF0840" w:rsidRDefault="00AE20C9">
      <w:pPr>
        <w:pStyle w:val="a3"/>
        <w:spacing w:line="276" w:lineRule="auto"/>
        <w:ind w:left="517" w:right="549" w:firstLine="540"/>
      </w:pPr>
      <w:r>
        <w:rPr>
          <w:b/>
        </w:rPr>
        <w:t xml:space="preserve">Продолжительность перемены </w:t>
      </w:r>
      <w:r>
        <w:t>между урочной и внеурочной деятельностью состав-</w:t>
      </w:r>
      <w:r>
        <w:rPr>
          <w:spacing w:val="1"/>
        </w:rPr>
        <w:t xml:space="preserve"> </w:t>
      </w:r>
      <w:r>
        <w:t>ляет 20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развития.</w:t>
      </w:r>
    </w:p>
    <w:p w:rsidR="00BF0840" w:rsidRDefault="00AE20C9">
      <w:pPr>
        <w:pStyle w:val="a3"/>
        <w:spacing w:line="276" w:lineRule="auto"/>
        <w:ind w:left="517" w:right="551" w:firstLine="540"/>
      </w:pPr>
      <w:r>
        <w:t>Расписание уроков составляется с учетом дневной и недельной умственной работоспо-</w:t>
      </w:r>
      <w:r>
        <w:rPr>
          <w:spacing w:val="1"/>
        </w:rPr>
        <w:t xml:space="preserve"> </w:t>
      </w:r>
      <w:r>
        <w:t>собности обучающихся и шкалы трудности учебных предметов, определенной Гигиениче-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нормативами.</w:t>
      </w:r>
    </w:p>
    <w:p w:rsidR="00BF0840" w:rsidRDefault="00AE20C9">
      <w:pPr>
        <w:pStyle w:val="a3"/>
        <w:spacing w:line="276" w:lineRule="auto"/>
        <w:ind w:left="517" w:right="552" w:firstLine="540"/>
      </w:pPr>
      <w:r>
        <w:t>Образовательная недельная нагрузка распределяется равномерно в течение учебной не-</w:t>
      </w:r>
      <w:r>
        <w:rPr>
          <w:spacing w:val="1"/>
        </w:rPr>
        <w:t xml:space="preserve"> </w:t>
      </w:r>
      <w:r>
        <w:t>дели,</w:t>
      </w:r>
      <w:r>
        <w:rPr>
          <w:spacing w:val="-2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BF0840" w:rsidRDefault="00AE20C9">
      <w:pPr>
        <w:pStyle w:val="a3"/>
        <w:spacing w:line="276" w:lineRule="auto"/>
        <w:ind w:left="517" w:right="553" w:firstLine="540"/>
      </w:pPr>
      <w:r>
        <w:t>для обучающихся 1-х классов - не превышает 4 уроков и один раз в неделю - 5 уроков,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BF0840" w:rsidRDefault="00AE20C9">
      <w:pPr>
        <w:pStyle w:val="a3"/>
        <w:spacing w:before="1" w:line="276" w:lineRule="auto"/>
        <w:ind w:left="517" w:right="554" w:firstLine="540"/>
      </w:pPr>
      <w:r>
        <w:t>для обучающихся 2 - 4 классов -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BF0840" w:rsidRDefault="00AE20C9">
      <w:pPr>
        <w:pStyle w:val="a3"/>
        <w:spacing w:line="275" w:lineRule="exact"/>
        <w:ind w:left="1057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BF0840" w:rsidRDefault="00AE20C9">
      <w:pPr>
        <w:pStyle w:val="a3"/>
        <w:spacing w:before="40"/>
        <w:ind w:left="1057"/>
      </w:pPr>
      <w:r>
        <w:t>учебные</w:t>
      </w:r>
      <w:r>
        <w:rPr>
          <w:spacing w:val="34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проводятся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5-дневной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неделе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первую</w:t>
      </w:r>
      <w:r>
        <w:rPr>
          <w:spacing w:val="36"/>
        </w:rPr>
        <w:t xml:space="preserve"> </w:t>
      </w:r>
      <w:r>
        <w:t>смену,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52"/>
      </w:pPr>
      <w:r>
        <w:lastRenderedPageBreak/>
        <w:t>обучение в первом полугодии: 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в день по 35 минут каждый; в январе</w:t>
      </w:r>
      <w:r>
        <w:rPr>
          <w:spacing w:val="60"/>
        </w:rPr>
        <w:t xml:space="preserve"> </w:t>
      </w:r>
      <w:r>
        <w:t>- мае - по 4 урока в день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:rsidR="00BF0840" w:rsidRDefault="00AE20C9">
      <w:pPr>
        <w:pStyle w:val="a3"/>
        <w:spacing w:before="1"/>
        <w:ind w:left="1057"/>
      </w:pPr>
      <w:r>
        <w:t>в</w:t>
      </w:r>
      <w:r>
        <w:rPr>
          <w:spacing w:val="4"/>
        </w:rPr>
        <w:t xml:space="preserve"> </w:t>
      </w:r>
      <w:r>
        <w:t>середине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организуется</w:t>
      </w:r>
      <w:r>
        <w:rPr>
          <w:spacing w:val="5"/>
        </w:rPr>
        <w:t xml:space="preserve"> </w:t>
      </w:r>
      <w:r>
        <w:t>динамическая</w:t>
      </w:r>
      <w:r>
        <w:rPr>
          <w:spacing w:val="8"/>
        </w:rPr>
        <w:t xml:space="preserve"> </w:t>
      </w:r>
      <w:r>
        <w:t>пауза</w:t>
      </w:r>
      <w:r>
        <w:rPr>
          <w:spacing w:val="7"/>
        </w:rPr>
        <w:t xml:space="preserve"> </w:t>
      </w:r>
      <w:r>
        <w:t>продолжительностью</w:t>
      </w:r>
      <w:r>
        <w:rPr>
          <w:spacing w:val="6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ми-</w:t>
      </w:r>
    </w:p>
    <w:p w:rsidR="00BF0840" w:rsidRDefault="00AE20C9">
      <w:pPr>
        <w:pStyle w:val="a3"/>
        <w:spacing w:before="41"/>
        <w:ind w:left="517"/>
        <w:jc w:val="left"/>
      </w:pPr>
      <w:r>
        <w:t>нут;</w:t>
      </w:r>
    </w:p>
    <w:p w:rsidR="00BF0840" w:rsidRDefault="00AE20C9">
      <w:pPr>
        <w:pStyle w:val="a3"/>
        <w:spacing w:before="41"/>
        <w:ind w:left="1057"/>
        <w:jc w:val="left"/>
      </w:pPr>
      <w:r>
        <w:t>предоставляются</w:t>
      </w:r>
      <w:r>
        <w:rPr>
          <w:spacing w:val="46"/>
        </w:rPr>
        <w:t xml:space="preserve"> </w:t>
      </w:r>
      <w:r>
        <w:t>дополнительные</w:t>
      </w:r>
      <w:r>
        <w:rPr>
          <w:spacing w:val="44"/>
        </w:rPr>
        <w:t xml:space="preserve"> </w:t>
      </w:r>
      <w:r>
        <w:t>недельные</w:t>
      </w:r>
      <w:r>
        <w:rPr>
          <w:spacing w:val="44"/>
        </w:rPr>
        <w:t xml:space="preserve"> </w:t>
      </w:r>
      <w:r>
        <w:t>каникулы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середине</w:t>
      </w:r>
      <w:r>
        <w:rPr>
          <w:spacing w:val="45"/>
        </w:rPr>
        <w:t xml:space="preserve"> </w:t>
      </w:r>
      <w:r>
        <w:t>третьей</w:t>
      </w:r>
      <w:r>
        <w:rPr>
          <w:spacing w:val="44"/>
        </w:rPr>
        <w:t xml:space="preserve"> </w:t>
      </w:r>
      <w:r>
        <w:t>четверти.</w:t>
      </w:r>
    </w:p>
    <w:p w:rsidR="00BF0840" w:rsidRDefault="00AE20C9">
      <w:pPr>
        <w:pStyle w:val="a3"/>
        <w:spacing w:before="41"/>
        <w:ind w:left="517"/>
      </w:pP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четвертей</w:t>
      </w:r>
      <w:r>
        <w:rPr>
          <w:spacing w:val="-4"/>
        </w:rPr>
        <w:t xml:space="preserve"> </w:t>
      </w:r>
      <w:r>
        <w:t>(триместров).</w:t>
      </w:r>
    </w:p>
    <w:p w:rsidR="00BF0840" w:rsidRDefault="00AE20C9">
      <w:pPr>
        <w:pStyle w:val="a3"/>
        <w:spacing w:before="43"/>
        <w:ind w:left="1057"/>
      </w:pPr>
      <w:r>
        <w:t>Занятия</w:t>
      </w:r>
      <w:r>
        <w:rPr>
          <w:spacing w:val="-3"/>
        </w:rPr>
        <w:t xml:space="preserve"> </w:t>
      </w:r>
      <w:r>
        <w:t>начинаются 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 12.30</w:t>
      </w:r>
      <w:r>
        <w:rPr>
          <w:spacing w:val="-2"/>
        </w:rPr>
        <w:t xml:space="preserve"> </w:t>
      </w:r>
      <w:r>
        <w:t>часов.</w:t>
      </w:r>
    </w:p>
    <w:p w:rsidR="00BF0840" w:rsidRDefault="00AE20C9">
      <w:pPr>
        <w:pStyle w:val="a3"/>
        <w:spacing w:before="41" w:line="276" w:lineRule="auto"/>
        <w:ind w:left="517" w:right="546" w:firstLine="540"/>
      </w:pPr>
      <w:r>
        <w:t>Факультативные занятия и занятия по программам дополнительного образования про-</w:t>
      </w:r>
      <w:r>
        <w:rPr>
          <w:spacing w:val="1"/>
        </w:rPr>
        <w:t xml:space="preserve"> </w:t>
      </w:r>
      <w:r>
        <w:t>водятся в</w:t>
      </w:r>
      <w:r>
        <w:rPr>
          <w:spacing w:val="1"/>
        </w:rPr>
        <w:t xml:space="preserve"> </w:t>
      </w:r>
      <w:r>
        <w:t>дни с наименьшим количеством обязательных уроков. Между началом факульта-</w:t>
      </w:r>
      <w:r>
        <w:rPr>
          <w:spacing w:val="1"/>
        </w:rPr>
        <w:t xml:space="preserve"> </w:t>
      </w:r>
      <w:r>
        <w:t>тивных (дополнительных) занятий и последним уроком - перерыв продолжительностью 20</w:t>
      </w:r>
      <w:r>
        <w:rPr>
          <w:spacing w:val="1"/>
        </w:rPr>
        <w:t xml:space="preserve"> </w:t>
      </w:r>
      <w:r>
        <w:t>минут.</w:t>
      </w:r>
    </w:p>
    <w:p w:rsidR="00BF0840" w:rsidRDefault="00AE20C9">
      <w:pPr>
        <w:pStyle w:val="a3"/>
        <w:spacing w:before="1" w:line="276" w:lineRule="auto"/>
        <w:ind w:left="517" w:right="547" w:firstLine="540"/>
      </w:pPr>
      <w:r>
        <w:t>Календарный учебный график составляется с учетом мнений участников образователь-</w:t>
      </w:r>
      <w:r>
        <w:rPr>
          <w:spacing w:val="1"/>
        </w:rPr>
        <w:t xml:space="preserve"> </w:t>
      </w:r>
      <w:r>
        <w:t>ных отношений, региональных и этнокультурных традиций, плановых мероприятий учреж-</w:t>
      </w:r>
      <w:r>
        <w:rPr>
          <w:spacing w:val="1"/>
        </w:rPr>
        <w:t xml:space="preserve"> </w:t>
      </w:r>
      <w:r>
        <w:t>дений культуры города и определяет чередование учебной деятельности (урочной и вне-</w:t>
      </w:r>
      <w:r>
        <w:rPr>
          <w:spacing w:val="1"/>
        </w:rPr>
        <w:t xml:space="preserve"> </w:t>
      </w:r>
      <w:r>
        <w:t>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BF0840" w:rsidRDefault="00BF0840">
      <w:pPr>
        <w:pStyle w:val="a3"/>
        <w:spacing w:before="4"/>
        <w:ind w:left="0"/>
        <w:jc w:val="left"/>
      </w:pPr>
    </w:p>
    <w:p w:rsidR="00BF0840" w:rsidRDefault="00AE20C9">
      <w:pPr>
        <w:pStyle w:val="Heading1"/>
        <w:numPr>
          <w:ilvl w:val="1"/>
          <w:numId w:val="52"/>
        </w:numPr>
        <w:tabs>
          <w:tab w:val="left" w:pos="806"/>
        </w:tabs>
        <w:spacing w:line="309" w:lineRule="auto"/>
        <w:ind w:right="6195"/>
        <w:jc w:val="both"/>
      </w:pPr>
      <w:r>
        <w:rPr>
          <w:w w:val="75"/>
        </w:rPr>
        <w:t>ПЛАН</w:t>
      </w:r>
      <w:r>
        <w:rPr>
          <w:spacing w:val="1"/>
          <w:w w:val="75"/>
        </w:rPr>
        <w:t xml:space="preserve"> </w:t>
      </w:r>
      <w:r>
        <w:rPr>
          <w:w w:val="75"/>
        </w:rPr>
        <w:t>ВНЕУРОЧНОЙ</w:t>
      </w:r>
      <w:r>
        <w:rPr>
          <w:spacing w:val="1"/>
          <w:w w:val="75"/>
        </w:rPr>
        <w:t xml:space="preserve"> </w:t>
      </w:r>
      <w:r>
        <w:rPr>
          <w:w w:val="75"/>
        </w:rPr>
        <w:t>ДЕЯТЕЛЬНОСТИ</w:t>
      </w:r>
      <w:r>
        <w:rPr>
          <w:spacing w:val="1"/>
          <w:w w:val="75"/>
        </w:rPr>
        <w:t xml:space="preserve"> </w:t>
      </w:r>
      <w:r>
        <w:rPr>
          <w:w w:val="95"/>
        </w:rPr>
        <w:t>Пояснительная</w:t>
      </w:r>
      <w:r>
        <w:rPr>
          <w:spacing w:val="8"/>
          <w:w w:val="95"/>
        </w:rPr>
        <w:t xml:space="preserve"> </w:t>
      </w:r>
      <w:r>
        <w:rPr>
          <w:w w:val="95"/>
        </w:rPr>
        <w:t>записка</w:t>
      </w:r>
    </w:p>
    <w:p w:rsidR="00BF0840" w:rsidRDefault="00AE20C9">
      <w:pPr>
        <w:pStyle w:val="a3"/>
        <w:spacing w:line="276" w:lineRule="auto"/>
        <w:ind w:left="517" w:right="548" w:firstLine="540"/>
      </w:pPr>
      <w:r>
        <w:t>Назначение плана внеурочной деятельности МБОУ «Нововознесенская СОШ» - психолого-</w:t>
      </w:r>
      <w:r>
        <w:rPr>
          <w:spacing w:val="1"/>
        </w:rPr>
        <w:t xml:space="preserve"> </w:t>
      </w:r>
      <w:r>
        <w:t>педагогическое сопровождение обучающихся с учетом успешности их обучения, уровня со-</w:t>
      </w:r>
      <w:r>
        <w:rPr>
          <w:spacing w:val="1"/>
        </w:rPr>
        <w:t xml:space="preserve"> </w:t>
      </w:r>
      <w:r>
        <w:t>циальной адаптации и развития, индивидуальных способностей и познавательных интересов.</w:t>
      </w:r>
      <w:r>
        <w:rPr>
          <w:spacing w:val="-57"/>
        </w:rPr>
        <w:t xml:space="preserve"> </w:t>
      </w:r>
      <w:r>
        <w:t>План внеурочной деятельности формируется с учетом предоставления права участникам об-</w:t>
      </w:r>
      <w:r>
        <w:rPr>
          <w:spacing w:val="1"/>
        </w:rPr>
        <w:t xml:space="preserve"> </w:t>
      </w:r>
      <w:r>
        <w:t>разовательных отношений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BF0840" w:rsidRDefault="00AE20C9">
      <w:pPr>
        <w:pStyle w:val="a3"/>
        <w:ind w:left="1057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37" w:line="276" w:lineRule="auto"/>
        <w:ind w:right="561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1" w:line="276" w:lineRule="auto"/>
        <w:ind w:right="553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52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образа жизни;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48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 деятельности с учетом возрастных и индивидуальных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line="276" w:lineRule="auto"/>
        <w:ind w:right="547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печивающих успешность участия в коллективном труде: умение договариваться, подчи-</w:t>
      </w:r>
      <w:r>
        <w:rPr>
          <w:spacing w:val="1"/>
          <w:sz w:val="24"/>
        </w:rPr>
        <w:t xml:space="preserve"> </w:t>
      </w:r>
      <w:r>
        <w:rPr>
          <w:sz w:val="24"/>
        </w:rPr>
        <w:t>няться, руководить,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ко-</w:t>
      </w:r>
      <w:r>
        <w:rPr>
          <w:spacing w:val="1"/>
          <w:sz w:val="24"/>
        </w:rPr>
        <w:t xml:space="preserve"> </w:t>
      </w:r>
      <w:r>
        <w:rPr>
          <w:sz w:val="24"/>
        </w:rPr>
        <w:t>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BF0840" w:rsidRDefault="00AE20C9">
      <w:pPr>
        <w:pStyle w:val="a5"/>
        <w:numPr>
          <w:ilvl w:val="0"/>
          <w:numId w:val="51"/>
        </w:numPr>
        <w:tabs>
          <w:tab w:val="left" w:pos="945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F0840" w:rsidRDefault="00AE20C9">
      <w:pPr>
        <w:pStyle w:val="a3"/>
        <w:spacing w:before="43" w:line="276" w:lineRule="auto"/>
        <w:ind w:left="517" w:right="549" w:firstLine="540"/>
      </w:pPr>
      <w:r>
        <w:t>Внеурочная деятельность организуется по направлениям развития личности обучающе-</w:t>
      </w:r>
      <w:r>
        <w:rPr>
          <w:spacing w:val="1"/>
        </w:rPr>
        <w:t xml:space="preserve"> </w:t>
      </w:r>
      <w:r>
        <w:t>гося с учетом намеченных задач внеурочной деятельности. Все ее формы представляются 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характе-</w:t>
      </w:r>
      <w:r>
        <w:rPr>
          <w:spacing w:val="1"/>
        </w:rPr>
        <w:t xml:space="preserve"> </w:t>
      </w:r>
      <w:r>
        <w:t>ристики.</w:t>
      </w:r>
    </w:p>
    <w:p w:rsidR="00BF0840" w:rsidRDefault="00BF0840">
      <w:pPr>
        <w:spacing w:line="276" w:lineRule="auto"/>
        <w:sectPr w:rsidR="00BF0840">
          <w:footerReference w:type="default" r:id="rId1092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76" w:lineRule="auto"/>
        <w:ind w:left="517" w:right="547" w:firstLine="540"/>
      </w:pPr>
      <w:r>
        <w:lastRenderedPageBreak/>
        <w:t>При отборе направлений внеурочной деятельности МБОУ «Нововознесенская СОШ» ори-</w:t>
      </w:r>
      <w:r>
        <w:rPr>
          <w:spacing w:val="1"/>
        </w:rPr>
        <w:t xml:space="preserve"> </w:t>
      </w:r>
      <w:r>
        <w:t>ентируется, на свои особенности функционирования, психолого-педагогические характери-</w:t>
      </w:r>
      <w:r>
        <w:rPr>
          <w:spacing w:val="1"/>
        </w:rPr>
        <w:t xml:space="preserve"> </w:t>
      </w:r>
      <w:r>
        <w:t>стики обучающихся, 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 внеурочной деятельности и их организации привлекаются родители как закон-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BF0840" w:rsidRDefault="00AE20C9">
      <w:pPr>
        <w:pStyle w:val="a3"/>
        <w:spacing w:line="276" w:lineRule="auto"/>
        <w:ind w:left="1057" w:right="1835"/>
      </w:pPr>
      <w:r>
        <w:t>Общий объем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"Разговоры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важном".</w:t>
      </w:r>
    </w:p>
    <w:p w:rsidR="00BF0840" w:rsidRDefault="00AE20C9">
      <w:pPr>
        <w:pStyle w:val="a3"/>
        <w:spacing w:before="1" w:line="276" w:lineRule="auto"/>
        <w:ind w:left="517" w:right="548" w:firstLine="540"/>
      </w:pPr>
      <w:r>
        <w:t>Внеурочные занятия "Разговоры о важном" направлены на развитие ценностного отно-</w:t>
      </w:r>
      <w:r>
        <w:rPr>
          <w:spacing w:val="1"/>
        </w:rPr>
        <w:t xml:space="preserve"> </w:t>
      </w:r>
      <w:r>
        <w:t>шения обучающихся к своей родине - России, населяющим ее людям, ее уникальной исто-</w:t>
      </w:r>
      <w:r>
        <w:rPr>
          <w:spacing w:val="1"/>
        </w:rPr>
        <w:t xml:space="preserve"> </w:t>
      </w:r>
      <w:r>
        <w:t>рии, богатой природе и великой культуре. Внеурочные занятия "Разговоры о важном должны</w:t>
      </w:r>
      <w:r>
        <w:rPr>
          <w:spacing w:val="-57"/>
        </w:rPr>
        <w:t xml:space="preserve"> </w:t>
      </w:r>
      <w:r>
        <w:t>быть направлены на формирование соответствующей внутренней позиции личности обу-</w:t>
      </w:r>
      <w:r>
        <w:rPr>
          <w:spacing w:val="1"/>
        </w:rPr>
        <w:t xml:space="preserve"> </w:t>
      </w:r>
      <w:r>
        <w:t>чающегося,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BF0840" w:rsidRDefault="00AE20C9">
      <w:pPr>
        <w:pStyle w:val="a3"/>
        <w:spacing w:before="1" w:line="276" w:lineRule="auto"/>
        <w:ind w:left="517" w:right="550" w:firstLine="540"/>
      </w:pPr>
      <w:r>
        <w:t>Основной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внеурочных</w:t>
      </w:r>
      <w:r>
        <w:rPr>
          <w:spacing w:val="11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"Разговоры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важном"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разговор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беседа</w:t>
      </w:r>
      <w:r>
        <w:rPr>
          <w:spacing w:val="-58"/>
        </w:rPr>
        <w:t xml:space="preserve"> </w:t>
      </w:r>
      <w:r>
        <w:t>с обучающимися. Основные темы занятий связаны с важнейшими аспектами жизни человека</w:t>
      </w:r>
      <w:r>
        <w:rPr>
          <w:spacing w:val="1"/>
        </w:rPr>
        <w:t xml:space="preserve"> </w:t>
      </w:r>
      <w:r>
        <w:t>в 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 техническим прогрессом и сохранением природы, ориентацией в мировой художест-</w:t>
      </w:r>
      <w:r>
        <w:rPr>
          <w:spacing w:val="1"/>
        </w:rPr>
        <w:t xml:space="preserve"> </w:t>
      </w:r>
      <w:r>
        <w:t>венной культуре и повседневной культуре поведения, доброжелательным отношением к ок-</w:t>
      </w:r>
      <w:r>
        <w:rPr>
          <w:spacing w:val="1"/>
        </w:rPr>
        <w:t xml:space="preserve"> </w:t>
      </w:r>
      <w:r>
        <w:t>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BF0840" w:rsidRDefault="00AE20C9">
      <w:pPr>
        <w:pStyle w:val="Heading2"/>
        <w:spacing w:before="1" w:line="240" w:lineRule="auto"/>
        <w:ind w:left="2936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29" w:line="268" w:lineRule="auto"/>
        <w:ind w:right="553" w:firstLine="240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1" w:line="268" w:lineRule="auto"/>
        <w:ind w:right="558" w:firstLine="240"/>
        <w:rPr>
          <w:sz w:val="24"/>
        </w:rPr>
      </w:pPr>
      <w:r>
        <w:rPr>
          <w:b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2" w:line="266" w:lineRule="auto"/>
        <w:ind w:right="554" w:firstLine="240"/>
        <w:rPr>
          <w:sz w:val="24"/>
        </w:rPr>
      </w:pPr>
      <w:r>
        <w:rPr>
          <w:b/>
          <w:sz w:val="24"/>
        </w:rPr>
        <w:t xml:space="preserve">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36"/>
        </w:tabs>
        <w:spacing w:before="4" w:line="268" w:lineRule="auto"/>
        <w:ind w:right="551" w:firstLine="240"/>
        <w:rPr>
          <w:sz w:val="24"/>
        </w:rPr>
      </w:pPr>
      <w:r>
        <w:rPr>
          <w:b/>
          <w:sz w:val="24"/>
        </w:rPr>
        <w:t>Художественно-эстетическая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 импровизации, драматизации, выразительному чтению, а также становлению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before="2" w:line="268" w:lineRule="auto"/>
        <w:ind w:right="548" w:firstLine="240"/>
        <w:rPr>
          <w:sz w:val="24"/>
        </w:rPr>
      </w:pPr>
      <w:r>
        <w:rPr>
          <w:b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которые формируют представления младших школьников о разнообразных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информационных средствах и навыки выполнения разных видов работ на компь-</w:t>
      </w:r>
      <w:r>
        <w:rPr>
          <w:spacing w:val="1"/>
          <w:sz w:val="24"/>
        </w:rPr>
        <w:t xml:space="preserve"> </w:t>
      </w:r>
      <w:r>
        <w:rPr>
          <w:sz w:val="24"/>
        </w:rPr>
        <w:t>ютере.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line="271" w:lineRule="auto"/>
        <w:ind w:right="551" w:firstLine="240"/>
        <w:rPr>
          <w:sz w:val="24"/>
        </w:rPr>
      </w:pPr>
      <w:r>
        <w:rPr>
          <w:b/>
          <w:sz w:val="24"/>
        </w:rPr>
        <w:t xml:space="preserve">Интеллектуальные марафоны — </w:t>
      </w:r>
      <w:r>
        <w:rPr>
          <w:sz w:val="24"/>
        </w:rPr>
        <w:t>система интеллектуальных соревновательных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приятий, которые призваны развивать общую культуру и эрудицию обучающегося,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самообразованию.</w:t>
      </w:r>
    </w:p>
    <w:p w:rsidR="00BF0840" w:rsidRDefault="00AE20C9">
      <w:pPr>
        <w:pStyle w:val="a5"/>
        <w:numPr>
          <w:ilvl w:val="2"/>
          <w:numId w:val="52"/>
        </w:numPr>
        <w:tabs>
          <w:tab w:val="left" w:pos="1041"/>
        </w:tabs>
        <w:spacing w:line="271" w:lineRule="auto"/>
        <w:ind w:right="556" w:firstLine="240"/>
        <w:rPr>
          <w:sz w:val="24"/>
        </w:rPr>
      </w:pPr>
      <w:r>
        <w:rPr>
          <w:b/>
          <w:sz w:val="24"/>
        </w:rPr>
        <w:t xml:space="preserve">«Учение с увлечением!» </w:t>
      </w:r>
      <w:r>
        <w:rPr>
          <w:sz w:val="24"/>
        </w:rPr>
        <w:t>включает систему занятий в зоне ближайшего развития,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 непосредственно помогает обучающемуся преодолеть трудности, возникшие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BF0840" w:rsidRDefault="00AE20C9">
      <w:pPr>
        <w:spacing w:before="1" w:line="268" w:lineRule="auto"/>
        <w:ind w:left="517" w:right="554" w:firstLine="240"/>
        <w:jc w:val="both"/>
        <w:rPr>
          <w:sz w:val="24"/>
        </w:rPr>
      </w:pPr>
      <w:r>
        <w:rPr>
          <w:sz w:val="24"/>
        </w:rPr>
        <w:t xml:space="preserve">Выбор </w:t>
      </w:r>
      <w:r>
        <w:rPr>
          <w:b/>
          <w:sz w:val="24"/>
        </w:rPr>
        <w:t xml:space="preserve">форм организации внеурочной деятельности </w:t>
      </w:r>
      <w:r>
        <w:rPr>
          <w:sz w:val="24"/>
        </w:rPr>
        <w:t>подчиняется следующим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ниям:</w:t>
      </w:r>
    </w:p>
    <w:p w:rsidR="00BF0840" w:rsidRDefault="00AE20C9">
      <w:pPr>
        <w:pStyle w:val="a3"/>
        <w:spacing w:before="3" w:line="271" w:lineRule="auto"/>
        <w:ind w:left="757" w:right="547" w:hanging="240"/>
      </w:pPr>
      <w:r>
        <w:t>—целесообразность</w:t>
      </w:r>
      <w:r>
        <w:rPr>
          <w:spacing w:val="1"/>
        </w:rPr>
        <w:t xml:space="preserve"> </w:t>
      </w:r>
      <w:r>
        <w:t>использования данной</w:t>
      </w:r>
      <w:r>
        <w:rPr>
          <w:spacing w:val="1"/>
        </w:rPr>
        <w:t xml:space="preserve"> </w:t>
      </w:r>
      <w:r>
        <w:t>формы для решения поставленных</w:t>
      </w:r>
      <w:r>
        <w:rPr>
          <w:spacing w:val="1"/>
        </w:rPr>
        <w:t xml:space="preserve"> </w:t>
      </w:r>
      <w:r>
        <w:t>задач кон-</w:t>
      </w:r>
      <w:r>
        <w:rPr>
          <w:spacing w:val="1"/>
        </w:rPr>
        <w:t xml:space="preserve"> </w:t>
      </w:r>
      <w:r>
        <w:t>кретного</w:t>
      </w:r>
      <w:r>
        <w:rPr>
          <w:spacing w:val="-1"/>
        </w:rPr>
        <w:t xml:space="preserve"> </w:t>
      </w:r>
      <w:r>
        <w:t>направления;</w:t>
      </w:r>
    </w:p>
    <w:p w:rsidR="00BF0840" w:rsidRDefault="00AE20C9">
      <w:pPr>
        <w:pStyle w:val="a3"/>
        <w:spacing w:before="1" w:line="271" w:lineRule="auto"/>
        <w:ind w:left="757" w:right="551" w:hanging="240"/>
      </w:pPr>
      <w:r>
        <w:t>— преобладание практико-ориентированных форм, обеспечивающих непосредственное ак-</w:t>
      </w:r>
      <w:r>
        <w:rPr>
          <w:spacing w:val="1"/>
        </w:rPr>
        <w:t xml:space="preserve"> </w:t>
      </w:r>
      <w:r>
        <w:t>тивное</w:t>
      </w:r>
      <w:r>
        <w:rPr>
          <w:spacing w:val="8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(пар-</w:t>
      </w:r>
    </w:p>
    <w:p w:rsidR="00BF0840" w:rsidRDefault="00BF0840">
      <w:pPr>
        <w:spacing w:line="271" w:lineRule="auto"/>
        <w:sectPr w:rsidR="00BF0840">
          <w:footerReference w:type="default" r:id="rId1093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757"/>
        <w:jc w:val="left"/>
      </w:pPr>
      <w:r>
        <w:lastRenderedPageBreak/>
        <w:t>ной,</w:t>
      </w:r>
      <w:r>
        <w:rPr>
          <w:spacing w:val="-4"/>
        </w:rPr>
        <w:t xml:space="preserve"> </w:t>
      </w:r>
      <w:r>
        <w:t>групповой,</w:t>
      </w:r>
      <w:r>
        <w:rPr>
          <w:spacing w:val="-4"/>
        </w:rPr>
        <w:t xml:space="preserve"> </w:t>
      </w:r>
      <w:r>
        <w:t>коллективной);</w:t>
      </w:r>
    </w:p>
    <w:p w:rsidR="00BF0840" w:rsidRDefault="00AE20C9">
      <w:pPr>
        <w:pStyle w:val="a3"/>
        <w:spacing w:before="36" w:line="271" w:lineRule="auto"/>
        <w:ind w:left="757" w:hanging="240"/>
        <w:jc w:val="left"/>
      </w:pPr>
      <w:r>
        <w:t>—учет</w:t>
      </w:r>
      <w:r>
        <w:rPr>
          <w:spacing w:val="36"/>
        </w:rPr>
        <w:t xml:space="preserve"> </w:t>
      </w:r>
      <w:r>
        <w:t>специфики</w:t>
      </w:r>
      <w:r>
        <w:rPr>
          <w:spacing w:val="37"/>
        </w:rPr>
        <w:t xml:space="preserve"> </w:t>
      </w:r>
      <w:r>
        <w:t>коммуникативной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которая</w:t>
      </w:r>
      <w:r>
        <w:rPr>
          <w:spacing w:val="37"/>
        </w:rPr>
        <w:t xml:space="preserve"> </w:t>
      </w:r>
      <w:r>
        <w:t>сопровождает</w:t>
      </w:r>
      <w:r>
        <w:rPr>
          <w:spacing w:val="36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иное</w:t>
      </w:r>
      <w:r>
        <w:rPr>
          <w:spacing w:val="35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BF0840" w:rsidRDefault="00AE20C9">
      <w:pPr>
        <w:pStyle w:val="a3"/>
        <w:spacing w:before="1"/>
        <w:ind w:left="517"/>
        <w:jc w:val="left"/>
      </w:pPr>
      <w:r>
        <w:t>—использование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ИКТ.</w:t>
      </w:r>
    </w:p>
    <w:p w:rsidR="00BF0840" w:rsidRDefault="00AE20C9">
      <w:pPr>
        <w:pStyle w:val="Heading1"/>
        <w:spacing w:before="38"/>
        <w:ind w:left="757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BF0840" w:rsidRDefault="00AE20C9">
      <w:pPr>
        <w:pStyle w:val="a3"/>
        <w:spacing w:before="31"/>
        <w:ind w:left="757"/>
        <w:jc w:val="left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факультативы;</w:t>
      </w:r>
    </w:p>
    <w:p w:rsidR="00BF0840" w:rsidRDefault="00AE20C9">
      <w:pPr>
        <w:pStyle w:val="a3"/>
        <w:spacing w:before="36"/>
        <w:ind w:left="757"/>
        <w:jc w:val="left"/>
      </w:pPr>
      <w:r>
        <w:t>художественные,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</w:p>
    <w:p w:rsidR="00BF0840" w:rsidRDefault="00AE20C9">
      <w:pPr>
        <w:pStyle w:val="a3"/>
        <w:spacing w:before="36" w:line="271" w:lineRule="auto"/>
        <w:ind w:left="517" w:right="548" w:firstLine="240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</w:p>
    <w:p w:rsidR="00BF0840" w:rsidRDefault="00AE20C9">
      <w:pPr>
        <w:pStyle w:val="a3"/>
        <w:spacing w:before="1"/>
        <w:ind w:left="757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практики.</w:t>
      </w:r>
    </w:p>
    <w:p w:rsidR="00BF0840" w:rsidRDefault="00AE20C9">
      <w:pPr>
        <w:pStyle w:val="a3"/>
        <w:spacing w:before="33" w:line="271" w:lineRule="auto"/>
        <w:ind w:left="517" w:right="549" w:firstLine="240"/>
      </w:pPr>
      <w:r>
        <w:t>К участию во внеурочной деятельности привлекается учреждение дополнительного обра-</w:t>
      </w:r>
      <w:r>
        <w:rPr>
          <w:spacing w:val="1"/>
        </w:rPr>
        <w:t xml:space="preserve"> </w:t>
      </w:r>
      <w:r>
        <w:t>зования «Центр цифрового и гуманитарного профилей «Точка роста». В этом случае вне-</w:t>
      </w:r>
      <w:r>
        <w:rPr>
          <w:spacing w:val="1"/>
        </w:rPr>
        <w:t xml:space="preserve"> </w:t>
      </w:r>
      <w:r>
        <w:t>урочная</w:t>
      </w:r>
      <w:r>
        <w:rPr>
          <w:spacing w:val="-1"/>
        </w:rPr>
        <w:t xml:space="preserve"> </w:t>
      </w:r>
      <w:r>
        <w:t>деятельность проходит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7"/>
        </w:rPr>
        <w:t xml:space="preserve"> </w:t>
      </w:r>
      <w:r>
        <w:t>«Точки</w:t>
      </w:r>
      <w:r>
        <w:rPr>
          <w:spacing w:val="-1"/>
        </w:rPr>
        <w:t xml:space="preserve"> </w:t>
      </w:r>
      <w:r>
        <w:t>роста».</w:t>
      </w:r>
    </w:p>
    <w:p w:rsidR="00BF0840" w:rsidRDefault="00AE20C9">
      <w:pPr>
        <w:pStyle w:val="a3"/>
        <w:spacing w:before="1"/>
        <w:ind w:left="517" w:right="551" w:firstLine="240"/>
      </w:pPr>
      <w:r>
        <w:t>Координирующую роль в организации внеурочной деятельности выполняет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:rsidR="00BF0840" w:rsidRDefault="00AE20C9">
      <w:pPr>
        <w:pStyle w:val="Heading1"/>
        <w:spacing w:before="5"/>
        <w:ind w:left="2602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BF0840" w:rsidRDefault="00AE20C9">
      <w:pPr>
        <w:pStyle w:val="a5"/>
        <w:numPr>
          <w:ilvl w:val="0"/>
          <w:numId w:val="50"/>
        </w:numPr>
        <w:tabs>
          <w:tab w:val="left" w:pos="1065"/>
        </w:tabs>
        <w:rPr>
          <w:b/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BF0840" w:rsidRDefault="00AE20C9">
      <w:pPr>
        <w:pStyle w:val="Heading2"/>
        <w:ind w:left="757"/>
        <w:jc w:val="left"/>
      </w:pPr>
      <w:r>
        <w:t>«Здоровячок»</w:t>
      </w:r>
    </w:p>
    <w:p w:rsidR="00BF0840" w:rsidRDefault="00AE20C9">
      <w:pPr>
        <w:spacing w:line="274" w:lineRule="exact"/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BF0840" w:rsidRDefault="00AE20C9">
      <w:pPr>
        <w:pStyle w:val="a3"/>
        <w:ind w:left="517" w:right="538" w:firstLine="240"/>
        <w:jc w:val="left"/>
      </w:pPr>
      <w:r>
        <w:rPr>
          <w:i/>
        </w:rPr>
        <w:t>Цель:</w:t>
      </w:r>
      <w:r>
        <w:rPr>
          <w:i/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здоровом</w:t>
      </w:r>
      <w:r>
        <w:rPr>
          <w:spacing w:val="6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активности и двигательных</w:t>
      </w:r>
      <w:r>
        <w:rPr>
          <w:spacing w:val="-1"/>
        </w:rPr>
        <w:t xml:space="preserve"> </w:t>
      </w:r>
      <w:r>
        <w:t>навыков.</w:t>
      </w:r>
    </w:p>
    <w:p w:rsidR="00BF0840" w:rsidRDefault="00AE20C9">
      <w:pPr>
        <w:pStyle w:val="Heading2"/>
        <w:spacing w:before="5"/>
        <w:ind w:left="817"/>
        <w:jc w:val="left"/>
      </w:pPr>
      <w:r>
        <w:t>«Шахматные</w:t>
      </w:r>
      <w:r>
        <w:rPr>
          <w:spacing w:val="-3"/>
        </w:rPr>
        <w:t xml:space="preserve"> </w:t>
      </w:r>
      <w:r>
        <w:t>лабиринты»</w:t>
      </w:r>
    </w:p>
    <w:p w:rsidR="00BF0840" w:rsidRDefault="00AE20C9">
      <w:pPr>
        <w:pStyle w:val="a3"/>
        <w:spacing w:line="271" w:lineRule="auto"/>
        <w:ind w:left="757" w:right="546"/>
      </w:pPr>
      <w:r>
        <w:rPr>
          <w:i/>
        </w:rPr>
        <w:t xml:space="preserve">Цель: </w:t>
      </w:r>
      <w:r>
        <w:t>расширение представлений об игре в шахматы, формирование умения анализиро-</w:t>
      </w:r>
      <w:r>
        <w:rPr>
          <w:spacing w:val="1"/>
        </w:rPr>
        <w:t xml:space="preserve"> </w:t>
      </w:r>
      <w:r>
        <w:t>вать, наблюдать, создавать различные шахматные ситуации; воспитание интереса к игре в</w:t>
      </w:r>
      <w:r>
        <w:rPr>
          <w:spacing w:val="1"/>
        </w:rPr>
        <w:t xml:space="preserve"> </w:t>
      </w:r>
      <w:r>
        <w:t>шахматы;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воображения.</w:t>
      </w:r>
    </w:p>
    <w:p w:rsidR="00BF0840" w:rsidRDefault="00AE20C9">
      <w:pPr>
        <w:spacing w:line="274" w:lineRule="exact"/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— факультатив;</w:t>
      </w:r>
      <w:r>
        <w:rPr>
          <w:spacing w:val="-3"/>
          <w:sz w:val="24"/>
        </w:rPr>
        <w:t xml:space="preserve"> </w:t>
      </w:r>
      <w:r>
        <w:rPr>
          <w:sz w:val="24"/>
        </w:rPr>
        <w:t>игры-соревнования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238"/>
        </w:tabs>
        <w:spacing w:before="38"/>
        <w:ind w:left="1237" w:hanging="481"/>
        <w:jc w:val="both"/>
      </w:pPr>
      <w:r>
        <w:t>Проектно-исследовательская</w:t>
      </w:r>
      <w:r>
        <w:rPr>
          <w:spacing w:val="-5"/>
        </w:rPr>
        <w:t xml:space="preserve"> </w:t>
      </w:r>
      <w:r>
        <w:t>деятельность</w:t>
      </w:r>
    </w:p>
    <w:p w:rsidR="00BF0840" w:rsidRDefault="00AE20C9">
      <w:pPr>
        <w:pStyle w:val="Heading2"/>
        <w:spacing w:before="36" w:line="240" w:lineRule="auto"/>
        <w:ind w:left="817"/>
      </w:pPr>
      <w:r>
        <w:t>«Я-</w:t>
      </w:r>
      <w:r>
        <w:rPr>
          <w:spacing w:val="-3"/>
        </w:rPr>
        <w:t xml:space="preserve"> </w:t>
      </w:r>
      <w:r>
        <w:t>исследователь»</w:t>
      </w:r>
    </w:p>
    <w:p w:rsidR="00BF0840" w:rsidRDefault="00AE20C9">
      <w:pPr>
        <w:pStyle w:val="a3"/>
        <w:spacing w:before="32" w:line="271" w:lineRule="auto"/>
        <w:ind w:left="517" w:right="548" w:firstLine="240"/>
      </w:pPr>
      <w:r>
        <w:rPr>
          <w:i/>
        </w:rPr>
        <w:t xml:space="preserve">Цель: </w:t>
      </w:r>
      <w:r>
        <w:t>формирование умения работать с разными источниками информации; развитие по-</w:t>
      </w:r>
      <w:r>
        <w:rPr>
          <w:spacing w:val="1"/>
        </w:rPr>
        <w:t xml:space="preserve"> </w:t>
      </w:r>
      <w:r>
        <w:t>знавательной активности, формирование принципа работы над проектами в различных об-</w:t>
      </w:r>
      <w:r>
        <w:rPr>
          <w:spacing w:val="1"/>
        </w:rPr>
        <w:t xml:space="preserve"> </w:t>
      </w:r>
      <w:r>
        <w:t>ластях</w:t>
      </w:r>
    </w:p>
    <w:p w:rsidR="00BF0840" w:rsidRDefault="00AE20C9">
      <w:pPr>
        <w:spacing w:line="274" w:lineRule="exact"/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</w:p>
    <w:p w:rsidR="00BF0840" w:rsidRDefault="00AE20C9">
      <w:pPr>
        <w:pStyle w:val="Heading2"/>
        <w:spacing w:before="40" w:line="240" w:lineRule="auto"/>
        <w:ind w:left="757"/>
      </w:pPr>
      <w:r>
        <w:t>«Праздники,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России»»</w:t>
      </w:r>
    </w:p>
    <w:p w:rsidR="00BF0840" w:rsidRDefault="00AE20C9">
      <w:pPr>
        <w:pStyle w:val="a3"/>
        <w:spacing w:before="32" w:line="271" w:lineRule="auto"/>
        <w:ind w:left="517" w:right="548" w:firstLine="240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России; уг-</w:t>
      </w:r>
      <w:r>
        <w:rPr>
          <w:spacing w:val="1"/>
        </w:rPr>
        <w:t xml:space="preserve"> </w:t>
      </w:r>
      <w:r>
        <w:t>лубление их интереса к истории становления культуры, к самостоятельной познавательной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spacing w:before="1" w:line="271" w:lineRule="auto"/>
        <w:ind w:left="517" w:right="552" w:firstLine="240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факультатив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и защита мини-проектов, связанных с те-</w:t>
      </w:r>
      <w:r>
        <w:rPr>
          <w:spacing w:val="1"/>
          <w:sz w:val="24"/>
        </w:rPr>
        <w:t xml:space="preserve"> </w:t>
      </w:r>
      <w:r>
        <w:rPr>
          <w:sz w:val="24"/>
        </w:rPr>
        <w:t>мой,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51"/>
        </w:tabs>
        <w:spacing w:before="2"/>
        <w:ind w:left="1050" w:hanging="294"/>
        <w:jc w:val="both"/>
      </w:pPr>
      <w:r>
        <w:t>Коммуникативная</w:t>
      </w:r>
      <w:r>
        <w:rPr>
          <w:spacing w:val="-3"/>
        </w:rPr>
        <w:t xml:space="preserve"> </w:t>
      </w:r>
      <w:r>
        <w:t>деятельность</w:t>
      </w:r>
    </w:p>
    <w:p w:rsidR="00BF0840" w:rsidRDefault="00AE20C9">
      <w:pPr>
        <w:pStyle w:val="Heading2"/>
        <w:spacing w:before="36" w:line="240" w:lineRule="auto"/>
        <w:ind w:left="757"/>
        <w:jc w:val="left"/>
      </w:pPr>
      <w:r>
        <w:t>«Дорога</w:t>
      </w:r>
      <w:r>
        <w:rPr>
          <w:spacing w:val="-1"/>
        </w:rPr>
        <w:t xml:space="preserve"> </w:t>
      </w:r>
      <w:r>
        <w:t>добра»</w:t>
      </w:r>
    </w:p>
    <w:p w:rsidR="00BF0840" w:rsidRDefault="00AE20C9">
      <w:pPr>
        <w:pStyle w:val="a3"/>
        <w:spacing w:before="32" w:line="271" w:lineRule="auto"/>
        <w:ind w:left="517" w:firstLine="240"/>
        <w:jc w:val="left"/>
      </w:pPr>
      <w:r>
        <w:rPr>
          <w:i/>
        </w:rPr>
        <w:t>Цель:</w:t>
      </w:r>
      <w:r>
        <w:rPr>
          <w:i/>
          <w:spacing w:val="28"/>
        </w:rPr>
        <w:t xml:space="preserve"> </w:t>
      </w:r>
      <w:r>
        <w:t>привитие</w:t>
      </w:r>
      <w:r>
        <w:rPr>
          <w:spacing w:val="28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социуме,</w:t>
      </w:r>
      <w:r>
        <w:rPr>
          <w:spacing w:val="31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нравственных</w:t>
      </w:r>
      <w:r>
        <w:rPr>
          <w:spacing w:val="31"/>
        </w:rPr>
        <w:t xml:space="preserve"> </w:t>
      </w:r>
      <w:r>
        <w:t>этических</w:t>
      </w:r>
      <w:r>
        <w:rPr>
          <w:spacing w:val="3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 работать в</w:t>
      </w:r>
      <w:r>
        <w:rPr>
          <w:spacing w:val="-1"/>
        </w:rPr>
        <w:t xml:space="preserve"> </w:t>
      </w:r>
      <w:r>
        <w:t>команде.</w:t>
      </w:r>
    </w:p>
    <w:p w:rsidR="00BF0840" w:rsidRDefault="00AE20C9">
      <w:pPr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</w:p>
    <w:p w:rsidR="00BF0840" w:rsidRDefault="00AE20C9">
      <w:pPr>
        <w:pStyle w:val="Heading1"/>
        <w:spacing w:before="41"/>
        <w:ind w:left="757"/>
      </w:pPr>
      <w:r>
        <w:t>«Мир</w:t>
      </w:r>
      <w:r>
        <w:rPr>
          <w:spacing w:val="-3"/>
        </w:rPr>
        <w:t xml:space="preserve"> </w:t>
      </w:r>
      <w:r>
        <w:t>профессий»</w:t>
      </w:r>
    </w:p>
    <w:p w:rsidR="00BF0840" w:rsidRDefault="00AE20C9">
      <w:pPr>
        <w:pStyle w:val="a3"/>
        <w:spacing w:before="29"/>
        <w:ind w:left="757"/>
        <w:jc w:val="left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профориентационная</w:t>
      </w:r>
      <w:r>
        <w:rPr>
          <w:spacing w:val="-2"/>
        </w:rPr>
        <w:t xml:space="preserve"> </w:t>
      </w:r>
      <w:r>
        <w:t>работа</w:t>
      </w:r>
    </w:p>
    <w:p w:rsidR="00BF0840" w:rsidRDefault="00AE20C9">
      <w:pPr>
        <w:spacing w:before="36"/>
        <w:ind w:left="75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факультатив</w:t>
      </w:r>
    </w:p>
    <w:p w:rsidR="00BF0840" w:rsidRDefault="00BF0840">
      <w:pPr>
        <w:rPr>
          <w:sz w:val="24"/>
        </w:rPr>
        <w:sectPr w:rsidR="00BF0840">
          <w:footerReference w:type="default" r:id="rId109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0"/>
          <w:numId w:val="50"/>
        </w:numPr>
        <w:tabs>
          <w:tab w:val="left" w:pos="1055"/>
        </w:tabs>
        <w:spacing w:before="76"/>
        <w:ind w:left="1054" w:hanging="298"/>
        <w:jc w:val="both"/>
      </w:pPr>
      <w:r>
        <w:lastRenderedPageBreak/>
        <w:t>Художественно-эстетическая</w:t>
      </w:r>
      <w:r>
        <w:rPr>
          <w:spacing w:val="-6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деятельность</w:t>
      </w:r>
    </w:p>
    <w:p w:rsidR="00BF0840" w:rsidRDefault="00AE20C9">
      <w:pPr>
        <w:pStyle w:val="Heading2"/>
        <w:ind w:left="757"/>
      </w:pPr>
      <w:r>
        <w:t>«Волшебный</w:t>
      </w:r>
      <w:r>
        <w:rPr>
          <w:spacing w:val="-3"/>
        </w:rPr>
        <w:t xml:space="preserve"> </w:t>
      </w:r>
      <w:r>
        <w:t>карандаш»</w:t>
      </w:r>
    </w:p>
    <w:p w:rsidR="00BF0840" w:rsidRDefault="00AE20C9">
      <w:pPr>
        <w:pStyle w:val="a3"/>
        <w:ind w:left="517" w:right="549" w:firstLine="240"/>
      </w:pPr>
      <w:r>
        <w:rPr>
          <w:i/>
        </w:rPr>
        <w:t>Цель</w:t>
      </w:r>
      <w:r>
        <w:t>: расширение знаний учащихся о живописи, формирование умений рисовать, развитие</w:t>
      </w:r>
      <w:r>
        <w:rPr>
          <w:spacing w:val="-57"/>
        </w:rPr>
        <w:t xml:space="preserve"> </w:t>
      </w:r>
      <w:r>
        <w:t>творческой активности, интереса, любознательности, воспитание трудолюбия и уважения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как к ценности.</w:t>
      </w:r>
    </w:p>
    <w:p w:rsidR="00BF0840" w:rsidRDefault="00AE20C9">
      <w:pPr>
        <w:pStyle w:val="a3"/>
        <w:ind w:left="757" w:right="2424"/>
        <w:jc w:val="left"/>
      </w:pPr>
      <w:r>
        <w:rPr>
          <w:i/>
        </w:rPr>
        <w:t xml:space="preserve">Форма организации: </w:t>
      </w:r>
      <w:r>
        <w:t>творческие мастерские; выставки творческих работ.</w:t>
      </w:r>
      <w:r>
        <w:rPr>
          <w:spacing w:val="-57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51"/>
        </w:tabs>
        <w:spacing w:before="2"/>
        <w:ind w:left="1050" w:hanging="294"/>
      </w:pPr>
      <w:r>
        <w:t>Информационная</w:t>
      </w:r>
      <w:r>
        <w:rPr>
          <w:spacing w:val="-3"/>
        </w:rPr>
        <w:t xml:space="preserve"> </w:t>
      </w:r>
      <w:r>
        <w:t>культура</w:t>
      </w:r>
    </w:p>
    <w:p w:rsidR="00BF0840" w:rsidRDefault="00AE20C9">
      <w:pPr>
        <w:pStyle w:val="Heading2"/>
        <w:ind w:left="817"/>
        <w:jc w:val="left"/>
      </w:pPr>
      <w:r>
        <w:t>«Финансовая</w:t>
      </w:r>
      <w:r>
        <w:rPr>
          <w:spacing w:val="-3"/>
        </w:rPr>
        <w:t xml:space="preserve"> </w:t>
      </w:r>
      <w:r>
        <w:t>грамотность»</w:t>
      </w:r>
    </w:p>
    <w:p w:rsidR="00BF0840" w:rsidRDefault="00AE20C9">
      <w:pPr>
        <w:pStyle w:val="a3"/>
        <w:spacing w:line="274" w:lineRule="exact"/>
        <w:ind w:left="757"/>
        <w:jc w:val="left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финансов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BF0840" w:rsidRDefault="00AE20C9">
      <w:pPr>
        <w:pStyle w:val="a3"/>
        <w:ind w:left="517" w:right="549" w:firstLine="240"/>
      </w:pPr>
      <w:r>
        <w:rPr>
          <w:i/>
        </w:rPr>
        <w:t xml:space="preserve">Форма организации: </w:t>
      </w:r>
      <w:r>
        <w:t>факультатив, система практических занятий с использованием ком-</w:t>
      </w:r>
      <w:r>
        <w:rPr>
          <w:spacing w:val="1"/>
        </w:rPr>
        <w:t xml:space="preserve"> </w:t>
      </w:r>
      <w:r>
        <w:t>пьютеров,</w:t>
      </w:r>
      <w:r>
        <w:rPr>
          <w:spacing w:val="-1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уроки, цифровые,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диктанты,</w:t>
      </w:r>
      <w:r>
        <w:rPr>
          <w:spacing w:val="-1"/>
        </w:rPr>
        <w:t xml:space="preserve"> </w:t>
      </w:r>
      <w:r>
        <w:t>соревнования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238"/>
        </w:tabs>
        <w:spacing w:before="5"/>
        <w:ind w:left="1237" w:hanging="481"/>
        <w:jc w:val="both"/>
      </w:pPr>
      <w:r>
        <w:t>Интеллектуальные</w:t>
      </w:r>
      <w:r>
        <w:rPr>
          <w:spacing w:val="-6"/>
        </w:rPr>
        <w:t xml:space="preserve"> </w:t>
      </w:r>
      <w:r>
        <w:t>марафоны</w:t>
      </w:r>
    </w:p>
    <w:p w:rsidR="00BF0840" w:rsidRDefault="00AE20C9">
      <w:pPr>
        <w:pStyle w:val="Heading2"/>
        <w:ind w:left="817"/>
      </w:pPr>
      <w:r>
        <w:t>«Живая</w:t>
      </w:r>
      <w:r>
        <w:rPr>
          <w:spacing w:val="-3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природы»</w:t>
      </w:r>
    </w:p>
    <w:p w:rsidR="00BF0840" w:rsidRDefault="00AE20C9">
      <w:pPr>
        <w:pStyle w:val="a3"/>
        <w:ind w:left="517" w:right="548" w:firstLine="240"/>
      </w:pPr>
      <w:r>
        <w:rPr>
          <w:i/>
        </w:rPr>
        <w:t xml:space="preserve">Цель: </w:t>
      </w:r>
      <w:r>
        <w:t>расширение и уточнение знаний об особо охраняемых территориях в России, исто-</w:t>
      </w:r>
      <w:r>
        <w:rPr>
          <w:spacing w:val="1"/>
        </w:rPr>
        <w:t xml:space="preserve"> </w:t>
      </w:r>
      <w:r>
        <w:t>рии возникновения заповедников и заказников; воспитание отношения к природе как к цен-</w:t>
      </w:r>
      <w:r>
        <w:rPr>
          <w:spacing w:val="1"/>
        </w:rPr>
        <w:t xml:space="preserve"> </w:t>
      </w:r>
      <w:r>
        <w:t>ности;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F0840" w:rsidRDefault="00AE20C9">
      <w:pPr>
        <w:pStyle w:val="Heading2"/>
        <w:spacing w:before="3"/>
        <w:ind w:left="757"/>
      </w:pPr>
      <w:r>
        <w:t>«Вместе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планете»</w:t>
      </w:r>
    </w:p>
    <w:p w:rsidR="00BF0840" w:rsidRDefault="00AE20C9">
      <w:pPr>
        <w:pStyle w:val="a3"/>
        <w:ind w:left="517" w:right="551" w:firstLine="24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 работать с информацией, представленной на географической карте; развитие навы-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соревнований.</w:t>
      </w:r>
    </w:p>
    <w:p w:rsidR="00BF0840" w:rsidRDefault="00AE20C9">
      <w:pPr>
        <w:ind w:left="517" w:right="548" w:firstLine="240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игры-путешествия, видео-экскурсии соревновательной направленно-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:rsidR="00BF0840" w:rsidRDefault="00AE20C9">
      <w:pPr>
        <w:pStyle w:val="Heading1"/>
        <w:numPr>
          <w:ilvl w:val="0"/>
          <w:numId w:val="50"/>
        </w:numPr>
        <w:tabs>
          <w:tab w:val="left" w:pos="1063"/>
        </w:tabs>
        <w:spacing w:before="3"/>
        <w:ind w:left="1062" w:hanging="306"/>
        <w:jc w:val="both"/>
      </w:pPr>
      <w:r>
        <w:t>«Учение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увлечением!»</w:t>
      </w:r>
    </w:p>
    <w:p w:rsidR="00BF0840" w:rsidRDefault="00AE20C9">
      <w:pPr>
        <w:pStyle w:val="Heading2"/>
        <w:ind w:left="757"/>
      </w:pPr>
      <w:r>
        <w:t>«Умники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умницы»</w:t>
      </w:r>
    </w:p>
    <w:p w:rsidR="00BF0840" w:rsidRDefault="00AE20C9">
      <w:pPr>
        <w:pStyle w:val="a3"/>
        <w:ind w:left="517" w:right="551" w:firstLine="24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мотивацией,</w:t>
      </w:r>
      <w:r>
        <w:rPr>
          <w:spacing w:val="-3"/>
        </w:rPr>
        <w:t xml:space="preserve"> </w:t>
      </w:r>
      <w:r>
        <w:t>подгогтовка</w:t>
      </w:r>
      <w:r>
        <w:rPr>
          <w:spacing w:val="-4"/>
        </w:rPr>
        <w:t xml:space="preserve"> </w:t>
      </w:r>
      <w:r>
        <w:t>к олимпиадам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— факультатив;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</w:t>
      </w:r>
    </w:p>
    <w:p w:rsidR="00BF0840" w:rsidRDefault="00AE20C9">
      <w:pPr>
        <w:pStyle w:val="Heading2"/>
        <w:spacing w:before="5" w:line="240" w:lineRule="auto"/>
        <w:ind w:left="817"/>
      </w:pPr>
      <w:r>
        <w:t>«</w:t>
      </w:r>
      <w:r w:rsidR="0046656B">
        <w:t>Немецкий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удовольствием»</w:t>
      </w:r>
    </w:p>
    <w:p w:rsidR="00BF0840" w:rsidRDefault="00AE20C9">
      <w:pPr>
        <w:pStyle w:val="a3"/>
        <w:spacing w:before="36" w:line="276" w:lineRule="auto"/>
        <w:ind w:left="517" w:right="552" w:firstLine="240"/>
      </w:pPr>
      <w:r>
        <w:rPr>
          <w:i/>
        </w:rPr>
        <w:t>Цель</w:t>
      </w:r>
      <w:r>
        <w:t>: совершенствование навыков разговорной речи на иностранном языке для 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ино-</w:t>
      </w:r>
      <w:r>
        <w:rPr>
          <w:spacing w:val="-57"/>
        </w:rPr>
        <w:t xml:space="preserve"> </w:t>
      </w:r>
      <w:r>
        <w:t>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изучению.</w:t>
      </w:r>
    </w:p>
    <w:p w:rsidR="00BF0840" w:rsidRDefault="00AE20C9">
      <w:pPr>
        <w:ind w:left="75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— факультатив,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BF0840" w:rsidRDefault="00AE20C9">
      <w:pPr>
        <w:pStyle w:val="a3"/>
        <w:spacing w:before="159"/>
        <w:ind w:left="517" w:right="443" w:firstLine="566"/>
      </w:pPr>
      <w:r>
        <w:t>Программы внеурочной деятельности разрабатываются педагогами самостоятельно (ав-</w:t>
      </w:r>
      <w:r>
        <w:rPr>
          <w:spacing w:val="1"/>
        </w:rPr>
        <w:t xml:space="preserve"> </w:t>
      </w:r>
      <w:r>
        <w:t>торские) или на основе переработки федеральных образовательных программ. Разработанные</w:t>
      </w:r>
      <w:r>
        <w:rPr>
          <w:spacing w:val="1"/>
        </w:rPr>
        <w:t xml:space="preserve"> </w:t>
      </w:r>
      <w:r>
        <w:t>программы рассматриваются на методическом объединении учителей начальных классов, со-</w:t>
      </w:r>
      <w:r>
        <w:rPr>
          <w:spacing w:val="1"/>
        </w:rPr>
        <w:t xml:space="preserve"> </w:t>
      </w:r>
      <w:r>
        <w:t>гласовываются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6656B">
        <w:t>Нововознесенская</w:t>
      </w:r>
      <w:r>
        <w:rPr>
          <w:spacing w:val="1"/>
        </w:rPr>
        <w:t xml:space="preserve"> </w:t>
      </w:r>
      <w:r>
        <w:t>СОШ».</w:t>
      </w:r>
    </w:p>
    <w:p w:rsidR="00BF0840" w:rsidRDefault="00AE20C9">
      <w:pPr>
        <w:pStyle w:val="a3"/>
        <w:spacing w:before="1"/>
        <w:ind w:left="517" w:right="441" w:firstLine="566"/>
      </w:pPr>
      <w:r>
        <w:t>Годовая промежуточная аттестация по курсам внеурочной деятельности предусматрива-</w:t>
      </w:r>
      <w:r>
        <w:rPr>
          <w:spacing w:val="1"/>
        </w:rPr>
        <w:t xml:space="preserve"> </w:t>
      </w:r>
      <w:r>
        <w:t>ет индивидуальную оценку результатов внеурочной деятельности каждого обучающегося на</w:t>
      </w:r>
      <w:r>
        <w:rPr>
          <w:spacing w:val="1"/>
        </w:rPr>
        <w:t xml:space="preserve"> </w:t>
      </w:r>
      <w:r>
        <w:t>основе представления коллективного результата группы обучающихся в рамках одного на-</w:t>
      </w:r>
      <w:r>
        <w:rPr>
          <w:spacing w:val="1"/>
        </w:rPr>
        <w:t xml:space="preserve"> </w:t>
      </w:r>
      <w:r>
        <w:t>правления</w:t>
      </w:r>
      <w:r>
        <w:rPr>
          <w:spacing w:val="37"/>
        </w:rPr>
        <w:t xml:space="preserve"> </w:t>
      </w:r>
      <w:r>
        <w:t>(результаты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курсов,</w:t>
      </w:r>
      <w:r>
        <w:rPr>
          <w:spacing w:val="38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объединения,</w:t>
      </w:r>
      <w:r>
        <w:rPr>
          <w:spacing w:val="38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мероприятий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т.п.)</w:t>
      </w:r>
      <w:r>
        <w:rPr>
          <w:spacing w:val="-58"/>
        </w:rPr>
        <w:t xml:space="preserve"> </w:t>
      </w:r>
      <w:r>
        <w:t>или представления портфолио обучающегося в форме творческой презентации, творческого</w:t>
      </w:r>
      <w:r>
        <w:rPr>
          <w:spacing w:val="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промежуточной аттестации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«зачет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незачет»</w:t>
      </w:r>
    </w:p>
    <w:p w:rsidR="00BF0840" w:rsidRDefault="00AE20C9">
      <w:pPr>
        <w:pStyle w:val="a3"/>
        <w:ind w:left="517" w:right="440" w:firstLine="566"/>
      </w:pPr>
      <w:r>
        <w:t xml:space="preserve">Наиболее адекватными методами накопительной оценки является </w:t>
      </w:r>
      <w:r>
        <w:rPr>
          <w:b/>
        </w:rPr>
        <w:t xml:space="preserve">портфолио </w:t>
      </w:r>
      <w:r>
        <w:t>– сборник</w:t>
      </w:r>
      <w:r>
        <w:rPr>
          <w:spacing w:val="1"/>
        </w:rPr>
        <w:t xml:space="preserve"> </w:t>
      </w:r>
      <w:r>
        <w:t>работ и результатов учащегося, который демонстрирует его усилия, прогресс и достижения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учащихся.</w:t>
      </w:r>
    </w:p>
    <w:p w:rsidR="00BF0840" w:rsidRDefault="00AE20C9">
      <w:pPr>
        <w:pStyle w:val="a3"/>
        <w:ind w:left="517" w:right="452" w:firstLine="566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проводится мониторинг через собеседование, а также выставки творческих достижений,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года.</w:t>
      </w:r>
    </w:p>
    <w:p w:rsidR="00BF0840" w:rsidRDefault="00BF0840">
      <w:pPr>
        <w:sectPr w:rsidR="00BF0840">
          <w:footerReference w:type="default" r:id="rId1095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 w:firstLine="566"/>
        <w:jc w:val="left"/>
      </w:pPr>
      <w:r>
        <w:lastRenderedPageBreak/>
        <w:t>План</w:t>
      </w:r>
      <w:r>
        <w:rPr>
          <w:spacing w:val="7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составляется</w:t>
      </w:r>
      <w:r>
        <w:rPr>
          <w:spacing w:val="8"/>
        </w:rPr>
        <w:t xml:space="preserve"> </w:t>
      </w:r>
      <w:r>
        <w:t>ежегодно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запросов</w:t>
      </w:r>
      <w:r>
        <w:rPr>
          <w:spacing w:val="14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(за-</w:t>
      </w:r>
      <w:r>
        <w:rPr>
          <w:spacing w:val="-57"/>
        </w:rPr>
        <w:t xml:space="preserve"> </w:t>
      </w:r>
      <w:r>
        <w:t>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46656B">
        <w:t>Нововознесенская</w:t>
      </w:r>
      <w:r>
        <w:t xml:space="preserve"> СОШ».</w:t>
      </w:r>
    </w:p>
    <w:p w:rsidR="00BF0840" w:rsidRDefault="00AE20C9">
      <w:pPr>
        <w:pStyle w:val="Heading1"/>
        <w:spacing w:before="5" w:after="4"/>
        <w:ind w:left="1810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4623"/>
        <w:gridCol w:w="1053"/>
        <w:gridCol w:w="1053"/>
        <w:gridCol w:w="1054"/>
        <w:gridCol w:w="1056"/>
      </w:tblGrid>
      <w:tr w:rsidR="00BF0840">
        <w:trPr>
          <w:trHeight w:val="299"/>
        </w:trPr>
        <w:tc>
          <w:tcPr>
            <w:tcW w:w="70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623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21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840">
        <w:trPr>
          <w:trHeight w:val="297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68" w:lineRule="exact"/>
              <w:ind w:left="151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68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71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</w:t>
            </w:r>
          </w:p>
        </w:tc>
      </w:tr>
      <w:tr w:rsidR="00BF0840">
        <w:trPr>
          <w:trHeight w:val="277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8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8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Здоровячок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549"/>
        </w:trPr>
        <w:tc>
          <w:tcPr>
            <w:tcW w:w="9542" w:type="dxa"/>
            <w:gridSpan w:val="6"/>
          </w:tcPr>
          <w:p w:rsidR="00BF0840" w:rsidRDefault="00AE20C9">
            <w:pPr>
              <w:pStyle w:val="TableParagraph"/>
              <w:spacing w:line="273" w:lineRule="exact"/>
              <w:ind w:left="1459" w:right="1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роста»</w:t>
            </w: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Шахматные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49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  <w:tr w:rsidR="00BF0840">
        <w:trPr>
          <w:trHeight w:val="276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-техник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  <w:tc>
          <w:tcPr>
            <w:tcW w:w="105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 w:rsidR="00BF0840" w:rsidRDefault="00AE20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5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моделька</w:t>
            </w:r>
          </w:p>
        </w:tc>
        <w:tc>
          <w:tcPr>
            <w:tcW w:w="105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4" w:type="dxa"/>
          </w:tcPr>
          <w:p w:rsidR="00BF0840" w:rsidRDefault="00AE20C9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7"/>
        </w:trPr>
        <w:tc>
          <w:tcPr>
            <w:tcW w:w="70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23" w:type="dxa"/>
          </w:tcPr>
          <w:p w:rsidR="00BF0840" w:rsidRDefault="00AE20C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Робо-старт</w:t>
            </w:r>
          </w:p>
        </w:tc>
        <w:tc>
          <w:tcPr>
            <w:tcW w:w="105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3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4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6" w:type="dxa"/>
          </w:tcPr>
          <w:p w:rsidR="00BF0840" w:rsidRDefault="00AE20C9">
            <w:pPr>
              <w:pStyle w:val="TableParagraph"/>
              <w:spacing w:before="6" w:line="252" w:lineRule="exact"/>
              <w:ind w:left="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23"/>
        </w:rPr>
      </w:pPr>
    </w:p>
    <w:p w:rsidR="00BF0840" w:rsidRDefault="00AE20C9">
      <w:pPr>
        <w:pStyle w:val="a5"/>
        <w:numPr>
          <w:ilvl w:val="1"/>
          <w:numId w:val="52"/>
        </w:numPr>
        <w:tabs>
          <w:tab w:val="left" w:pos="2579"/>
        </w:tabs>
        <w:spacing w:line="343" w:lineRule="auto"/>
        <w:ind w:right="3037" w:firstLine="1701"/>
        <w:rPr>
          <w:b/>
          <w:sz w:val="24"/>
        </w:rPr>
      </w:pPr>
      <w:r>
        <w:rPr>
          <w:b/>
          <w:w w:val="75"/>
          <w:sz w:val="24"/>
        </w:rPr>
        <w:t>КАЛЕНДАРНЫЙ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ПЛАН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ВОСПИТАТЕЛЬНОЙ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75"/>
          <w:sz w:val="24"/>
        </w:rPr>
        <w:t>РАБОТЫ</w:t>
      </w:r>
      <w:r>
        <w:rPr>
          <w:b/>
          <w:spacing w:val="1"/>
          <w:w w:val="75"/>
          <w:sz w:val="24"/>
        </w:rPr>
        <w:t xml:space="preserve"> </w:t>
      </w:r>
      <w:r>
        <w:rPr>
          <w:b/>
          <w:w w:val="90"/>
          <w:sz w:val="24"/>
        </w:rPr>
        <w:t>Пояснительная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w w:val="90"/>
          <w:sz w:val="24"/>
        </w:rPr>
        <w:t>записка</w:t>
      </w:r>
    </w:p>
    <w:p w:rsidR="00BF0840" w:rsidRDefault="00AE20C9">
      <w:pPr>
        <w:pStyle w:val="a3"/>
        <w:spacing w:line="216" w:lineRule="exact"/>
        <w:ind w:left="757"/>
      </w:pPr>
      <w:r>
        <w:t>Календарный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составляется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текущий</w:t>
      </w:r>
      <w:r>
        <w:rPr>
          <w:spacing w:val="29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год.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</w:p>
    <w:p w:rsidR="00BF0840" w:rsidRDefault="00AE20C9">
      <w:pPr>
        <w:pStyle w:val="a3"/>
        <w:spacing w:before="41" w:line="276" w:lineRule="auto"/>
        <w:ind w:left="517" w:right="557"/>
      </w:pP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BF0840" w:rsidRDefault="00AE20C9">
      <w:pPr>
        <w:pStyle w:val="a3"/>
        <w:spacing w:line="268" w:lineRule="auto"/>
        <w:ind w:left="517" w:right="548" w:firstLine="240"/>
      </w:pPr>
      <w:r>
        <w:t>Участие школьников во всех делах, событиях, мероприятиях календарного плана основы-</w:t>
      </w:r>
      <w:r>
        <w:rPr>
          <w:spacing w:val="1"/>
        </w:rPr>
        <w:t xml:space="preserve"> </w:t>
      </w:r>
      <w:r>
        <w:t>вается на принципах добровольности, взаимодействия обучающихся разных классов и па-</w:t>
      </w:r>
      <w:r>
        <w:rPr>
          <w:spacing w:val="1"/>
        </w:rPr>
        <w:t xml:space="preserve"> </w:t>
      </w:r>
      <w:r>
        <w:t>раллелей, совместной со взрослыми посильной ответственности за их планирование, подго-</w:t>
      </w:r>
      <w:r>
        <w:rPr>
          <w:spacing w:val="1"/>
        </w:rPr>
        <w:t xml:space="preserve"> </w:t>
      </w:r>
      <w:r>
        <w:t>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BF0840" w:rsidRDefault="00AE20C9">
      <w:pPr>
        <w:pStyle w:val="a3"/>
        <w:spacing w:line="268" w:lineRule="auto"/>
        <w:ind w:left="517" w:right="548" w:firstLine="240"/>
      </w:pPr>
      <w:r>
        <w:t>Календарный план может корректироваться в течение учебного года в связи с происходя-</w:t>
      </w:r>
      <w:r>
        <w:rPr>
          <w:spacing w:val="1"/>
        </w:rPr>
        <w:t xml:space="preserve"> </w:t>
      </w:r>
      <w:r>
        <w:t>щими в работе образовательной организации изменениями: организационными, 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BF0840" w:rsidRDefault="00AE20C9">
      <w:pPr>
        <w:pStyle w:val="a3"/>
        <w:spacing w:before="202"/>
        <w:ind w:left="1057"/>
        <w:jc w:val="left"/>
      </w:pPr>
      <w:r>
        <w:t>План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реализуется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урочной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деятельно-</w:t>
      </w:r>
    </w:p>
    <w:p w:rsidR="00BF0840" w:rsidRDefault="00BF0840">
      <w:pPr>
        <w:sectPr w:rsidR="00BF0840">
          <w:footerReference w:type="default" r:id="rId1096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line="274" w:lineRule="exact"/>
        <w:ind w:left="517"/>
        <w:jc w:val="left"/>
      </w:pPr>
      <w:r>
        <w:lastRenderedPageBreak/>
        <w:t>сти.</w:t>
      </w:r>
    </w:p>
    <w:p w:rsidR="00BF0840" w:rsidRDefault="00AE20C9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BF0840" w:rsidRDefault="00AE20C9">
      <w:pPr>
        <w:pStyle w:val="a3"/>
        <w:ind w:left="99" w:right="7215"/>
        <w:jc w:val="left"/>
      </w:pPr>
      <w:r>
        <w:t>Основные мероприятия</w:t>
      </w:r>
      <w:r>
        <w:rPr>
          <w:spacing w:val="-57"/>
        </w:rPr>
        <w:t xml:space="preserve"> </w:t>
      </w:r>
      <w:r>
        <w:t>Сентябрь:</w:t>
      </w:r>
    </w:p>
    <w:p w:rsidR="00BF0840" w:rsidRDefault="00AE20C9">
      <w:pPr>
        <w:pStyle w:val="a3"/>
        <w:spacing w:before="1"/>
        <w:ind w:left="99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BF0840" w:rsidRDefault="00AE20C9">
      <w:pPr>
        <w:pStyle w:val="a3"/>
        <w:ind w:left="99"/>
        <w:jc w:val="left"/>
      </w:pPr>
      <w:r>
        <w:t>3</w:t>
      </w:r>
      <w:r>
        <w:rPr>
          <w:spacing w:val="5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войны,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солидарности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тер-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num="2" w:space="720" w:equalWidth="0">
            <w:col w:w="918" w:space="40"/>
            <w:col w:w="9762"/>
          </w:cols>
        </w:sectPr>
      </w:pPr>
    </w:p>
    <w:p w:rsidR="00BF0840" w:rsidRDefault="00AE20C9">
      <w:pPr>
        <w:pStyle w:val="a3"/>
        <w:ind w:left="517"/>
        <w:jc w:val="left"/>
      </w:pPr>
      <w:r>
        <w:lastRenderedPageBreak/>
        <w:t>роризмом;</w:t>
      </w:r>
    </w:p>
    <w:p w:rsidR="00BF0840" w:rsidRDefault="00AE20C9">
      <w:pPr>
        <w:pStyle w:val="a3"/>
        <w:ind w:left="1057" w:right="2945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BF0840" w:rsidRDefault="00AE20C9">
      <w:pPr>
        <w:pStyle w:val="a3"/>
        <w:ind w:left="1057" w:right="1246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BF0840" w:rsidRDefault="00AE20C9">
      <w:pPr>
        <w:pStyle w:val="a3"/>
        <w:ind w:left="1057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BF0840" w:rsidRDefault="00AE20C9">
      <w:pPr>
        <w:pStyle w:val="a3"/>
        <w:ind w:left="1057" w:right="3826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BF0840" w:rsidRDefault="00AE20C9">
      <w:pPr>
        <w:pStyle w:val="a3"/>
        <w:ind w:left="1057"/>
        <w:jc w:val="left"/>
      </w:pPr>
      <w:r>
        <w:t>Ноябрь:</w:t>
      </w:r>
    </w:p>
    <w:p w:rsidR="00BF0840" w:rsidRDefault="00AE20C9">
      <w:pPr>
        <w:pStyle w:val="a3"/>
        <w:ind w:left="1057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BF0840" w:rsidRDefault="00AE20C9">
      <w:pPr>
        <w:pStyle w:val="a3"/>
        <w:ind w:left="517" w:right="538" w:firstLine="540"/>
        <w:jc w:val="left"/>
      </w:pPr>
      <w:r>
        <w:t>8</w:t>
      </w:r>
      <w:r>
        <w:rPr>
          <w:spacing w:val="23"/>
        </w:rPr>
        <w:t xml:space="preserve"> </w:t>
      </w:r>
      <w:r>
        <w:t>ноября:</w:t>
      </w:r>
      <w:r>
        <w:rPr>
          <w:spacing w:val="24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погибших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исполнении</w:t>
      </w:r>
      <w:r>
        <w:rPr>
          <w:spacing w:val="25"/>
        </w:rPr>
        <w:t xml:space="preserve"> </w:t>
      </w:r>
      <w:r>
        <w:t>служебных</w:t>
      </w:r>
      <w:r>
        <w:rPr>
          <w:spacing w:val="24"/>
        </w:rPr>
        <w:t xml:space="preserve"> </w:t>
      </w:r>
      <w:r>
        <w:t>обязанностей</w:t>
      </w:r>
      <w:r>
        <w:rPr>
          <w:spacing w:val="25"/>
        </w:rPr>
        <w:t xml:space="preserve"> </w:t>
      </w:r>
      <w:r>
        <w:t>сотрудни-</w:t>
      </w:r>
      <w:r>
        <w:rPr>
          <w:spacing w:val="-57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BF0840" w:rsidRDefault="00AE20C9">
      <w:pPr>
        <w:pStyle w:val="a3"/>
        <w:ind w:left="1057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BF0840" w:rsidRDefault="00BF0840">
      <w:pPr>
        <w:sectPr w:rsidR="00BF0840">
          <w:type w:val="continuous"/>
          <w:pgSz w:w="11920" w:h="16850"/>
          <w:pgMar w:top="560" w:right="440" w:bottom="280" w:left="760" w:header="720" w:footer="720" w:gutter="0"/>
          <w:cols w:space="720"/>
        </w:sectPr>
      </w:pPr>
    </w:p>
    <w:p w:rsidR="00BF0840" w:rsidRDefault="00AE20C9">
      <w:pPr>
        <w:pStyle w:val="a3"/>
        <w:spacing w:before="71"/>
        <w:ind w:left="1057" w:right="2951"/>
        <w:jc w:val="left"/>
      </w:pPr>
      <w:r>
        <w:lastRenderedPageBreak/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BF0840" w:rsidRDefault="00AE20C9">
      <w:pPr>
        <w:pStyle w:val="a3"/>
        <w:ind w:left="1057" w:right="2158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BF0840" w:rsidRDefault="00AE20C9">
      <w:pPr>
        <w:pStyle w:val="a3"/>
        <w:ind w:left="1057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BF0840" w:rsidRDefault="00AE20C9">
      <w:pPr>
        <w:pStyle w:val="a3"/>
        <w:ind w:left="1057" w:right="3973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BF0840" w:rsidRDefault="00AE20C9">
      <w:pPr>
        <w:pStyle w:val="a3"/>
        <w:ind w:left="1057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BF0840" w:rsidRDefault="00AE20C9">
      <w:pPr>
        <w:pStyle w:val="a3"/>
        <w:ind w:left="517" w:right="548" w:firstLine="54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 "лагеря смерти" Аушвиц-Биркенау (Освенцима) - День памяти жертв Холоко-</w:t>
      </w:r>
      <w:r>
        <w:rPr>
          <w:spacing w:val="1"/>
        </w:rPr>
        <w:t xml:space="preserve"> </w:t>
      </w:r>
      <w:r>
        <w:t>ста.</w:t>
      </w:r>
    </w:p>
    <w:p w:rsidR="00BF0840" w:rsidRDefault="00AE20C9">
      <w:pPr>
        <w:pStyle w:val="a3"/>
        <w:ind w:left="1057"/>
        <w:jc w:val="left"/>
      </w:pPr>
      <w:r>
        <w:t>Февраль:</w:t>
      </w:r>
    </w:p>
    <w:p w:rsidR="00BF0840" w:rsidRDefault="00AE20C9">
      <w:pPr>
        <w:pStyle w:val="a3"/>
        <w:spacing w:before="1"/>
        <w:ind w:left="517" w:firstLine="540"/>
        <w:jc w:val="left"/>
      </w:pPr>
      <w:r>
        <w:t>2</w:t>
      </w:r>
      <w:r>
        <w:rPr>
          <w:spacing w:val="24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разгрома</w:t>
      </w:r>
      <w:r>
        <w:rPr>
          <w:spacing w:val="23"/>
        </w:rPr>
        <w:t xml:space="preserve"> </w:t>
      </w:r>
      <w:r>
        <w:t>советскими</w:t>
      </w:r>
      <w:r>
        <w:rPr>
          <w:spacing w:val="25"/>
        </w:rPr>
        <w:t xml:space="preserve"> </w:t>
      </w:r>
      <w:r>
        <w:t>войсками</w:t>
      </w:r>
      <w:r>
        <w:rPr>
          <w:spacing w:val="25"/>
        </w:rPr>
        <w:t xml:space="preserve"> </w:t>
      </w:r>
      <w:r>
        <w:t>немецко-фашистских</w:t>
      </w:r>
      <w:r>
        <w:rPr>
          <w:spacing w:val="26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Сталин-</w:t>
      </w:r>
      <w:r>
        <w:rPr>
          <w:spacing w:val="-57"/>
        </w:rPr>
        <w:t xml:space="preserve"> </w:t>
      </w:r>
      <w:r>
        <w:t>градской</w:t>
      </w:r>
      <w:r>
        <w:rPr>
          <w:spacing w:val="-1"/>
        </w:rPr>
        <w:t xml:space="preserve"> </w:t>
      </w:r>
      <w:r>
        <w:t>битве;</w:t>
      </w:r>
    </w:p>
    <w:p w:rsidR="00BF0840" w:rsidRDefault="00AE20C9">
      <w:pPr>
        <w:pStyle w:val="a3"/>
        <w:ind w:left="1057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BF0840" w:rsidRDefault="00AE20C9">
      <w:pPr>
        <w:pStyle w:val="a3"/>
        <w:ind w:left="517" w:firstLine="540"/>
        <w:jc w:val="left"/>
      </w:pPr>
      <w:r>
        <w:t>15</w:t>
      </w:r>
      <w:r>
        <w:rPr>
          <w:spacing w:val="4"/>
        </w:rPr>
        <w:t xml:space="preserve"> </w:t>
      </w:r>
      <w:r>
        <w:t>февраля:</w:t>
      </w:r>
      <w:r>
        <w:rPr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россиянах,</w:t>
      </w:r>
      <w:r>
        <w:rPr>
          <w:spacing w:val="2"/>
        </w:rPr>
        <w:t xml:space="preserve"> </w:t>
      </w:r>
      <w:r>
        <w:t>исполнявших</w:t>
      </w:r>
      <w:r>
        <w:rPr>
          <w:spacing w:val="4"/>
        </w:rPr>
        <w:t xml:space="preserve"> </w:t>
      </w:r>
      <w:r>
        <w:t>служебный</w:t>
      </w:r>
      <w:r>
        <w:rPr>
          <w:spacing w:val="5"/>
        </w:rPr>
        <w:t xml:space="preserve"> </w:t>
      </w:r>
      <w:r>
        <w:t>долг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пределами</w:t>
      </w:r>
      <w:r>
        <w:rPr>
          <w:spacing w:val="5"/>
        </w:rPr>
        <w:t xml:space="preserve"> </w:t>
      </w:r>
      <w:r>
        <w:t>Оте-</w:t>
      </w:r>
      <w:r>
        <w:rPr>
          <w:spacing w:val="-57"/>
        </w:rPr>
        <w:t xml:space="preserve"> </w:t>
      </w:r>
      <w:r>
        <w:t>чества;</w:t>
      </w:r>
    </w:p>
    <w:p w:rsidR="00BF0840" w:rsidRDefault="00AE20C9">
      <w:pPr>
        <w:pStyle w:val="a3"/>
        <w:ind w:left="1057" w:right="4509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BF0840" w:rsidRDefault="00AE20C9">
      <w:pPr>
        <w:pStyle w:val="a3"/>
        <w:ind w:left="1057"/>
        <w:jc w:val="left"/>
      </w:pPr>
      <w:r>
        <w:t>Март:</w:t>
      </w:r>
    </w:p>
    <w:p w:rsidR="00BF0840" w:rsidRDefault="00AE20C9">
      <w:pPr>
        <w:pStyle w:val="a3"/>
        <w:ind w:left="1057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BF0840" w:rsidRDefault="00AE20C9">
      <w:pPr>
        <w:pStyle w:val="a3"/>
        <w:ind w:left="1057" w:right="4716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BF0840" w:rsidRDefault="00AE20C9">
      <w:pPr>
        <w:pStyle w:val="a3"/>
        <w:ind w:left="1057"/>
        <w:jc w:val="left"/>
      </w:pPr>
      <w:r>
        <w:t>Апрель:</w:t>
      </w:r>
    </w:p>
    <w:p w:rsidR="00BF0840" w:rsidRDefault="00AE20C9">
      <w:pPr>
        <w:pStyle w:val="a3"/>
        <w:ind w:left="1057" w:right="6454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BF0840" w:rsidRDefault="00AE20C9">
      <w:pPr>
        <w:pStyle w:val="a3"/>
        <w:spacing w:before="1"/>
        <w:ind w:left="1057" w:right="6324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BF0840" w:rsidRDefault="00AE20C9">
      <w:pPr>
        <w:pStyle w:val="a3"/>
        <w:ind w:left="1057" w:right="3712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BF0840" w:rsidRDefault="00AE20C9">
      <w:pPr>
        <w:pStyle w:val="a3"/>
        <w:ind w:left="1057"/>
        <w:jc w:val="left"/>
      </w:pPr>
      <w:r>
        <w:t>Июнь:</w:t>
      </w:r>
    </w:p>
    <w:p w:rsidR="00BF0840" w:rsidRDefault="00AE20C9">
      <w:pPr>
        <w:pStyle w:val="a3"/>
        <w:ind w:left="1057" w:right="6605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BF0840" w:rsidRDefault="00AE20C9">
      <w:pPr>
        <w:pStyle w:val="a3"/>
        <w:ind w:left="1057" w:right="6342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BF0840" w:rsidRDefault="00AE20C9">
      <w:pPr>
        <w:pStyle w:val="a3"/>
        <w:ind w:left="1057"/>
        <w:jc w:val="left"/>
      </w:pPr>
      <w:r>
        <w:t>Июль:</w:t>
      </w:r>
    </w:p>
    <w:p w:rsidR="00BF0840" w:rsidRDefault="00AE20C9">
      <w:pPr>
        <w:pStyle w:val="a3"/>
        <w:ind w:left="1057" w:right="5608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BF0840" w:rsidRDefault="00AE20C9">
      <w:pPr>
        <w:pStyle w:val="a3"/>
        <w:spacing w:before="1"/>
        <w:ind w:left="1057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BF0840" w:rsidRDefault="00AE20C9">
      <w:pPr>
        <w:pStyle w:val="a3"/>
        <w:ind w:left="1057" w:right="2866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BF0840" w:rsidRDefault="00BF0840">
      <w:pPr>
        <w:pStyle w:val="a3"/>
        <w:spacing w:before="4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830"/>
        </w:trPr>
        <w:tc>
          <w:tcPr>
            <w:tcW w:w="9641" w:type="dxa"/>
            <w:gridSpan w:val="4"/>
            <w:shd w:val="clear" w:color="auto" w:fill="D9D9D9"/>
          </w:tcPr>
          <w:p w:rsidR="00BF0840" w:rsidRDefault="00AE20C9">
            <w:pPr>
              <w:pStyle w:val="TableParagraph"/>
              <w:ind w:left="2092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 ГОД</w:t>
            </w:r>
          </w:p>
          <w:p w:rsidR="00BF0840" w:rsidRDefault="00AE20C9">
            <w:pPr>
              <w:pStyle w:val="TableParagraph"/>
              <w:spacing w:line="259" w:lineRule="exact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38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BF0840">
        <w:trPr>
          <w:trHeight w:val="828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3"/>
              <w:ind w:left="0"/>
            </w:pPr>
          </w:p>
          <w:p w:rsidR="00BF0840" w:rsidRDefault="00AE20C9">
            <w:pPr>
              <w:pStyle w:val="TableParagraph"/>
              <w:spacing w:line="270" w:lineRule="atLeast"/>
              <w:ind w:left="174" w:right="162" w:firstLine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097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136"/>
              <w:rPr>
                <w:sz w:val="24"/>
              </w:rPr>
            </w:pPr>
            <w:r>
              <w:rPr>
                <w:spacing w:val="-1"/>
                <w:sz w:val="24"/>
              </w:rPr>
              <w:t>Первое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тября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2484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Мероприятия месячников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гражданской защиты детей по 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лактике ДДТТ, пожарной 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представи-</w:t>
            </w:r>
          </w:p>
          <w:p w:rsidR="00BF0840" w:rsidRDefault="00AE20C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телями здравоохранительных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142"/>
              <w:rPr>
                <w:sz w:val="24"/>
              </w:rPr>
            </w:pPr>
            <w:r>
              <w:rPr>
                <w:sz w:val="24"/>
              </w:rPr>
              <w:t>Педагог-организатор,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специа-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 здравоохранительных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нов, учитель ОБЖ,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первоклассники».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месячника правового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 и профилактики правонаруше-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ний. Единый день профилактики 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и деструктивного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  <w:p w:rsidR="00BF0840" w:rsidRDefault="00AE20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День учителя в школе: акция по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здравлению учителей,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F0840" w:rsidRDefault="00AE20C9">
            <w:pPr>
              <w:pStyle w:val="TableParagraph"/>
              <w:spacing w:line="270" w:lineRule="atLeast"/>
              <w:ind w:right="315"/>
              <w:rPr>
                <w:sz w:val="24"/>
              </w:rPr>
            </w:pPr>
            <w:r>
              <w:rPr>
                <w:sz w:val="24"/>
              </w:rPr>
              <w:t>самоуправления, концертная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Президентские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«Осенний вернисаж - 2021»: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 Праздник Осени.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 природного и бросового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териала.</w:t>
            </w:r>
          </w:p>
          <w:p w:rsidR="00BF0840" w:rsidRDefault="00AE20C9">
            <w:pPr>
              <w:pStyle w:val="TableParagraph"/>
              <w:spacing w:line="270" w:lineRule="atLeast"/>
              <w:ind w:right="613"/>
              <w:rPr>
                <w:sz w:val="24"/>
              </w:rPr>
            </w:pPr>
            <w:r>
              <w:rPr>
                <w:sz w:val="24"/>
              </w:rPr>
              <w:t>Экологический флешмоб.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«ЭкоВирус»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656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Мероприятия месячника взаимодейст-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 акции по 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 с Днем матери, конкурсная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мья!»,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88" w:right="10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Анкети-</w:t>
            </w:r>
          </w:p>
          <w:p w:rsidR="00BF0840" w:rsidRDefault="00AE20C9">
            <w:pPr>
              <w:pStyle w:val="TableParagraph"/>
              <w:spacing w:line="270" w:lineRule="atLeast"/>
              <w:ind w:right="141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88" w:right="10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2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в школе. Новый год в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ле: украшение кабинетов,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 ут-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ренник.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275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ind w:left="71" w:right="10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BF0840" w:rsidRDefault="00BF0840">
      <w:pPr>
        <w:spacing w:line="256" w:lineRule="exact"/>
        <w:rPr>
          <w:sz w:val="24"/>
        </w:rPr>
        <w:sectPr w:rsidR="00BF0840">
          <w:footerReference w:type="default" r:id="rId109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3588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месячника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патриотического воспитания: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 игра «Зарница» «А 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 парни!», просмотр 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 встречи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профессий, экскурсии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жарную часть, «Лыжная эстафета», 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тиваль патриотической песни «Пою 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поздравительных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 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«Снежный десант»,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пап и 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1"/>
                <w:sz w:val="24"/>
              </w:rPr>
              <w:t>Фев-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Неделя начальных классов (викторины,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220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Мероприятия месячника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воспитания «Умники и умни-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цы», «Своя игра», «Вектор успеха»,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 «Брейн-Ринг».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в школе: защита проектов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следовательских работ, городской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 «Умка</w:t>
            </w:r>
            <w:r>
              <w:rPr>
                <w:spacing w:val="-3"/>
                <w:sz w:val="24"/>
              </w:rPr>
              <w:t xml:space="preserve"> </w:t>
            </w:r>
            <w:r w:rsidR="0046656B">
              <w:rPr>
                <w:sz w:val="24"/>
              </w:rPr>
              <w:t>-2024</w:t>
            </w:r>
            <w:r>
              <w:rPr>
                <w:sz w:val="24"/>
              </w:rPr>
              <w:t>, «Гумбольские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чтения»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 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  <w:p w:rsidR="00BF0840" w:rsidRDefault="00AE20C9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 добра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275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C1C1C"/>
                <w:sz w:val="24"/>
              </w:rPr>
              <w:t>Итоговая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выставка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детского</w:t>
            </w:r>
            <w:r>
              <w:rPr>
                <w:color w:val="1C1C1C"/>
                <w:spacing w:val="-5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творчества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color w:val="1C1C1C"/>
                <w:sz w:val="24"/>
              </w:rPr>
              <w:t>Мероприятия месячника ЗОЖ «Здоро-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вое поколение»</w:t>
            </w:r>
            <w:r>
              <w:rPr>
                <w:sz w:val="24"/>
              </w:rPr>
              <w:t>. Весенний День 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курения".</w:t>
            </w:r>
          </w:p>
          <w:p w:rsidR="00BF0840" w:rsidRDefault="00AE20C9">
            <w:pPr>
              <w:pStyle w:val="TableParagraph"/>
              <w:spacing w:line="270" w:lineRule="atLeast"/>
              <w:ind w:right="292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Туристические и экскурсионные похо-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руководители,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16"/>
              <w:rPr>
                <w:sz w:val="24"/>
              </w:rPr>
            </w:pPr>
            <w:r>
              <w:rPr>
                <w:color w:val="1C1C1C"/>
                <w:sz w:val="24"/>
              </w:rPr>
              <w:t>День Победы: акции «Бессмертный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ветеран!»,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кон-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C1C1C"/>
                <w:sz w:val="24"/>
              </w:rPr>
              <w:t>церт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ДК,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звонок»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8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6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</w:p>
          <w:p w:rsidR="00BF0840" w:rsidRDefault="00AE20C9">
            <w:pPr>
              <w:pStyle w:val="TableParagraph"/>
              <w:spacing w:line="259" w:lineRule="exact"/>
              <w:ind w:lef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стни-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</w:tbl>
    <w:p w:rsidR="00BF0840" w:rsidRDefault="00BF0840">
      <w:pPr>
        <w:spacing w:line="259" w:lineRule="exact"/>
        <w:rPr>
          <w:sz w:val="24"/>
        </w:rPr>
        <w:sectPr w:rsidR="00BF0840">
          <w:footerReference w:type="default" r:id="rId109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3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24" w:right="-1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Рейд 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 учащихся»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Ежеме-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сячно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Ежеме-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сячно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боте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BF0840">
        <w:trPr>
          <w:trHeight w:val="1106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 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Де-</w:t>
            </w:r>
          </w:p>
          <w:p w:rsidR="00BF0840" w:rsidRDefault="00AE20C9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 «Персональная</w:t>
            </w:r>
          </w:p>
          <w:p w:rsidR="00BF0840" w:rsidRDefault="00AE20C9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Ап-</w:t>
            </w:r>
          </w:p>
          <w:p w:rsidR="00BF0840" w:rsidRDefault="00AE20C9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556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кабине-</w:t>
            </w:r>
          </w:p>
          <w:p w:rsidR="00BF0840" w:rsidRDefault="00AE20C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1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32" w:lineRule="auto"/>
              <w:ind w:left="1" w:right="7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BF0840" w:rsidRDefault="00AE20C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 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70" w:lineRule="atLeast"/>
              <w:ind w:right="245"/>
              <w:rPr>
                <w:sz w:val="24"/>
              </w:rPr>
            </w:pPr>
            <w:r>
              <w:rPr>
                <w:sz w:val="24"/>
              </w:rPr>
              <w:t>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седы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90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Социально-благотворительная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«Подари ребенку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110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2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  <w:p w:rsidR="00BF0840" w:rsidRDefault="00AE20C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655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Весенняя Неделя Добра (ряд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павших»,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  <w:p w:rsidR="00BF0840" w:rsidRDefault="00AE20C9">
            <w:pPr>
              <w:pStyle w:val="TableParagraph"/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Участие в проектах и акциях ЮНАР-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ЮИД, РДШ.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8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0" w:right="5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</w:tr>
      <w:tr w:rsidR="00BF0840">
        <w:trPr>
          <w:trHeight w:val="1103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клас.ру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74" w:lineRule="exact"/>
              <w:ind w:right="1110"/>
              <w:rPr>
                <w:sz w:val="24"/>
              </w:rPr>
            </w:pPr>
            <w:r>
              <w:rPr>
                <w:sz w:val="24"/>
              </w:rPr>
              <w:t>ЦТДМ, кинотеатр «Премьера»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г.Славгорода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4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 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ровьем»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BF0840">
        <w:trPr>
          <w:trHeight w:val="1379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0" w:right="5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Выставки рисунков, фотографий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чение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1101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992"/>
        <w:gridCol w:w="994"/>
        <w:gridCol w:w="3260"/>
      </w:tblGrid>
      <w:tr w:rsidR="00BF0840">
        <w:trPr>
          <w:trHeight w:val="275"/>
        </w:trPr>
        <w:tc>
          <w:tcPr>
            <w:tcW w:w="4395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Трудовые десанты по уборке террито-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 школы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«Павшим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тябрь,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30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Праздничное украшение 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551"/>
        </w:trPr>
        <w:tc>
          <w:tcPr>
            <w:tcW w:w="9641" w:type="dxa"/>
            <w:gridSpan w:val="4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spacing w:line="259" w:lineRule="exact"/>
              <w:ind w:left="128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BF0840">
        <w:trPr>
          <w:trHeight w:val="1380"/>
        </w:trPr>
        <w:tc>
          <w:tcPr>
            <w:tcW w:w="4395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74" w:right="16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стни-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ки,</w:t>
            </w:r>
          </w:p>
          <w:p w:rsidR="00BF0840" w:rsidRDefault="00AE20C9">
            <w:pPr>
              <w:pStyle w:val="TableParagraph"/>
              <w:spacing w:line="259" w:lineRule="exact"/>
              <w:ind w:left="173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3260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F0840" w:rsidRDefault="00AE20C9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BF0840">
        <w:trPr>
          <w:trHeight w:val="1931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Участие родителей в проведении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</w:t>
            </w:r>
          </w:p>
          <w:p w:rsidR="00BF0840" w:rsidRDefault="00AE20C9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«Бумажный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«Зарни-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– отличная семья!»,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«огонь-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Ок-</w:t>
            </w:r>
          </w:p>
          <w:p w:rsidR="00BF0840" w:rsidRDefault="00AE20C9"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1103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Педагогическое просвещение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BF0840" w:rsidRDefault="00AE20C9">
            <w:pPr>
              <w:pStyle w:val="TableParagraph"/>
              <w:spacing w:line="270" w:lineRule="atLeast"/>
              <w:ind w:right="388"/>
              <w:rPr>
                <w:sz w:val="24"/>
              </w:rPr>
            </w:pPr>
            <w:r>
              <w:rPr>
                <w:sz w:val="24"/>
              </w:rPr>
              <w:t>филактике правонарушений и экстре-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мизма.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0840" w:rsidRDefault="00AE20C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раз/чет верть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и чат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7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BF0840" w:rsidRDefault="00AE20C9">
            <w:pPr>
              <w:pStyle w:val="TableParagraph"/>
              <w:spacing w:line="270" w:lineRule="atLeast"/>
              <w:ind w:right="266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0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spacing w:line="237" w:lineRule="auto"/>
              <w:ind w:right="266"/>
              <w:rPr>
                <w:sz w:val="24"/>
              </w:rPr>
            </w:pPr>
            <w:r>
              <w:rPr>
                <w:sz w:val="24"/>
              </w:rPr>
              <w:t>В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1934"/>
        </w:trPr>
        <w:tc>
          <w:tcPr>
            <w:tcW w:w="4395" w:type="dxa"/>
          </w:tcPr>
          <w:p w:rsidR="00BF0840" w:rsidRDefault="00AE20C9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Совместные с детьми походы, экскур-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сии.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71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BF0840" w:rsidRDefault="00AE20C9">
            <w:pPr>
              <w:pStyle w:val="TableParagraph"/>
              <w:spacing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F0840">
        <w:trPr>
          <w:trHeight w:val="827"/>
        </w:trPr>
        <w:tc>
          <w:tcPr>
            <w:tcW w:w="4395" w:type="dxa"/>
          </w:tcPr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Работа Совета </w:t>
            </w:r>
            <w:r>
              <w:rPr>
                <w:spacing w:val="-5"/>
                <w:sz w:val="24"/>
              </w:rPr>
              <w:t>профилактики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неблагополучными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семьями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вопросам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992" w:type="dxa"/>
          </w:tcPr>
          <w:p w:rsidR="00BF0840" w:rsidRDefault="00AE20C9">
            <w:pPr>
              <w:pStyle w:val="TableParagraph"/>
              <w:spacing w:line="268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94" w:type="dxa"/>
          </w:tcPr>
          <w:p w:rsidR="00BF0840" w:rsidRDefault="00AE20C9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3260" w:type="dxa"/>
          </w:tcPr>
          <w:p w:rsidR="00BF0840" w:rsidRDefault="00AE20C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F0840">
        <w:trPr>
          <w:trHeight w:val="345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73" w:lineRule="exact"/>
              <w:ind w:left="1290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BF0840">
        <w:trPr>
          <w:trHeight w:val="275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47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BF0840">
        <w:trPr>
          <w:trHeight w:val="276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1287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BF0840">
        <w:trPr>
          <w:trHeight w:val="299"/>
        </w:trPr>
        <w:tc>
          <w:tcPr>
            <w:tcW w:w="9641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290" w:right="1279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</w:p>
        </w:tc>
      </w:tr>
    </w:tbl>
    <w:p w:rsidR="00BF0840" w:rsidRDefault="00BF0840">
      <w:pPr>
        <w:spacing w:line="268" w:lineRule="exact"/>
        <w:jc w:val="center"/>
        <w:rPr>
          <w:sz w:val="24"/>
        </w:rPr>
        <w:sectPr w:rsidR="00BF0840">
          <w:footerReference w:type="default" r:id="rId110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BF0840">
        <w:trPr>
          <w:trHeight w:val="275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56" w:lineRule="exact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BF0840">
        <w:trPr>
          <w:trHeight w:val="552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68" w:lineRule="exact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  <w:p w:rsidR="00BF0840" w:rsidRDefault="00AE20C9">
            <w:pPr>
              <w:pStyle w:val="TableParagraph"/>
              <w:spacing w:line="264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ганизации</w:t>
            </w:r>
          </w:p>
        </w:tc>
      </w:tr>
      <w:tr w:rsidR="00BF0840">
        <w:trPr>
          <w:trHeight w:val="359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73" w:lineRule="exact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BF0840">
        <w:trPr>
          <w:trHeight w:val="362"/>
        </w:trPr>
        <w:tc>
          <w:tcPr>
            <w:tcW w:w="9640" w:type="dxa"/>
          </w:tcPr>
          <w:p w:rsidR="00BF0840" w:rsidRDefault="00AE20C9">
            <w:pPr>
              <w:pStyle w:val="TableParagraph"/>
              <w:spacing w:line="270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 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правонарушений»</w:t>
            </w:r>
          </w:p>
        </w:tc>
      </w:tr>
    </w:tbl>
    <w:p w:rsidR="00BF0840" w:rsidRDefault="00BF0840">
      <w:pPr>
        <w:spacing w:line="270" w:lineRule="exact"/>
        <w:jc w:val="center"/>
        <w:rPr>
          <w:sz w:val="24"/>
        </w:rPr>
        <w:sectPr w:rsidR="00BF0840">
          <w:footerReference w:type="default" r:id="rId1103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1"/>
          <w:numId w:val="52"/>
        </w:numPr>
        <w:tabs>
          <w:tab w:val="left" w:pos="4032"/>
        </w:tabs>
        <w:spacing w:before="78"/>
        <w:ind w:left="3129" w:right="2320" w:firstLine="542"/>
      </w:pPr>
      <w:r>
        <w:rPr>
          <w:w w:val="80"/>
        </w:rPr>
        <w:t>СИСТЕМА УСЛОВИЙ РЕАЛИЗАЦИИ</w:t>
      </w:r>
      <w:r>
        <w:rPr>
          <w:spacing w:val="1"/>
          <w:w w:val="80"/>
        </w:rPr>
        <w:t xml:space="preserve"> </w:t>
      </w:r>
      <w:r>
        <w:rPr>
          <w:w w:val="75"/>
        </w:rPr>
        <w:t>ПРОГРАММЫ</w:t>
      </w:r>
      <w:r>
        <w:rPr>
          <w:spacing w:val="41"/>
          <w:w w:val="75"/>
        </w:rPr>
        <w:t xml:space="preserve"> </w:t>
      </w:r>
      <w:r>
        <w:rPr>
          <w:w w:val="75"/>
        </w:rPr>
        <w:t>НАЧАЛЬНОГО</w:t>
      </w:r>
      <w:r>
        <w:rPr>
          <w:spacing w:val="36"/>
          <w:w w:val="75"/>
        </w:rPr>
        <w:t xml:space="preserve"> </w:t>
      </w:r>
      <w:r>
        <w:rPr>
          <w:w w:val="75"/>
        </w:rPr>
        <w:t>ОБЩЕГО</w:t>
      </w:r>
      <w:r>
        <w:rPr>
          <w:spacing w:val="36"/>
          <w:w w:val="75"/>
        </w:rPr>
        <w:t xml:space="preserve"> </w:t>
      </w:r>
      <w:r>
        <w:rPr>
          <w:w w:val="75"/>
        </w:rPr>
        <w:t>ОБРАЗОВАНИЯ</w:t>
      </w:r>
    </w:p>
    <w:p w:rsidR="00BF0840" w:rsidRDefault="00AE20C9">
      <w:pPr>
        <w:pStyle w:val="a3"/>
        <w:spacing w:before="56" w:line="268" w:lineRule="auto"/>
        <w:ind w:left="517" w:right="557" w:firstLine="2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D15178">
        <w:t>Нововознесенская</w:t>
      </w:r>
      <w:r>
        <w:t xml:space="preserve"> СОШ», направлена</w:t>
      </w:r>
      <w:r>
        <w:rPr>
          <w:spacing w:val="-1"/>
        </w:rPr>
        <w:t xml:space="preserve"> </w:t>
      </w:r>
      <w:r>
        <w:t>на: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" w:line="276" w:lineRule="auto"/>
        <w:ind w:right="554" w:hanging="240"/>
        <w:rPr>
          <w:sz w:val="17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45" w:hanging="240"/>
        <w:rPr>
          <w:sz w:val="17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тересов, самореализацию обучающихся, в том числе одарённых, через организацию 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внеурочной деятельности, 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51" w:hanging="240"/>
        <w:rPr>
          <w:sz w:val="17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5" w:hanging="240"/>
        <w:rPr>
          <w:sz w:val="17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7" w:hanging="240"/>
        <w:rPr>
          <w:sz w:val="17"/>
        </w:rPr>
      </w:pPr>
      <w:r>
        <w:rPr>
          <w:sz w:val="24"/>
        </w:rPr>
        <w:t>индивидуализацию процесса образования посредством проектирования и реализации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дивидуальных учебных планов, обеспечения эффективной самостоятельной работы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0" w:hanging="240"/>
        <w:rPr>
          <w:sz w:val="17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 и педагогических работников в проектировании и развитии программы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 образования и условий её реализации, учитывающих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8" w:hanging="240"/>
        <w:rPr>
          <w:sz w:val="17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9" w:hanging="240"/>
        <w:rPr>
          <w:sz w:val="17"/>
        </w:rPr>
      </w:pPr>
      <w:r>
        <w:rPr>
          <w:sz w:val="24"/>
        </w:rPr>
        <w:t>формирование у обучающихся первичного опыта самостоятельной образовательной,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ственной, проектной, учебноисследовательской,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52" w:hanging="240"/>
        <w:rPr>
          <w:sz w:val="17"/>
        </w:rPr>
      </w:pPr>
      <w:r>
        <w:rPr>
          <w:sz w:val="24"/>
        </w:rPr>
        <w:t>формирование у обучающихся экологической грамотности, навыков здорового и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1" w:hanging="240"/>
        <w:rPr>
          <w:sz w:val="17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 на-</w:t>
      </w:r>
      <w:r>
        <w:rPr>
          <w:spacing w:val="1"/>
          <w:sz w:val="24"/>
        </w:rPr>
        <w:t xml:space="preserve"> </w:t>
      </w:r>
      <w:r>
        <w:rPr>
          <w:sz w:val="24"/>
        </w:rPr>
        <w:t>ставничества;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1" w:hanging="240"/>
        <w:rPr>
          <w:sz w:val="17"/>
        </w:rPr>
      </w:pPr>
      <w:r>
        <w:rPr>
          <w:sz w:val="24"/>
        </w:rPr>
        <w:t>обновление содержания программы начального общего образования, методик и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3" w:hanging="240"/>
        <w:rPr>
          <w:sz w:val="17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руководящих работников организации, повышения их профессиональной,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58" w:hanging="240"/>
        <w:rPr>
          <w:sz w:val="17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BF0840" w:rsidRDefault="00BF0840">
      <w:pPr>
        <w:spacing w:line="283" w:lineRule="auto"/>
        <w:jc w:val="both"/>
        <w:rPr>
          <w:sz w:val="17"/>
        </w:rPr>
        <w:sectPr w:rsidR="00BF0840">
          <w:footerReference w:type="default" r:id="rId1104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numPr>
          <w:ilvl w:val="2"/>
          <w:numId w:val="49"/>
        </w:numPr>
        <w:tabs>
          <w:tab w:val="left" w:pos="1166"/>
        </w:tabs>
        <w:spacing w:before="76" w:line="268" w:lineRule="auto"/>
        <w:ind w:right="559"/>
        <w:jc w:val="both"/>
      </w:pPr>
      <w:bookmarkStart w:id="27" w:name="_TOC_250003"/>
      <w:r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27"/>
      <w:r>
        <w:t>образования</w:t>
      </w:r>
    </w:p>
    <w:p w:rsidR="00BF0840" w:rsidRDefault="00AE20C9">
      <w:pPr>
        <w:pStyle w:val="a3"/>
        <w:spacing w:before="35" w:line="268" w:lineRule="auto"/>
        <w:ind w:left="517" w:right="549" w:firstLine="240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должна быть укомплектована кадрами, имеющими необходимую квалификацию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BF0840" w:rsidRDefault="00AE20C9">
      <w:pPr>
        <w:pStyle w:val="a3"/>
        <w:spacing w:before="1"/>
        <w:ind w:left="757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6" w:line="276" w:lineRule="auto"/>
        <w:ind w:right="555" w:hanging="240"/>
        <w:rPr>
          <w:sz w:val="17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7" w:hanging="240"/>
        <w:rPr>
          <w:sz w:val="17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и реализации;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8" w:lineRule="auto"/>
        <w:ind w:right="550" w:hanging="240"/>
        <w:jc w:val="left"/>
        <w:rPr>
          <w:b/>
          <w:sz w:val="17"/>
        </w:rPr>
      </w:pPr>
      <w:r>
        <w:rPr>
          <w:sz w:val="24"/>
        </w:rPr>
        <w:t>непрерывность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реализующей образовательную программу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Укомплектованность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педагогическими,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руководящи-</w:t>
      </w:r>
    </w:p>
    <w:p w:rsidR="00BF0840" w:rsidRDefault="00AE20C9">
      <w:pPr>
        <w:spacing w:line="259" w:lineRule="exact"/>
        <w:ind w:left="517"/>
        <w:rPr>
          <w:sz w:val="24"/>
        </w:rPr>
      </w:pPr>
      <w:r>
        <w:rPr>
          <w:b/>
          <w:sz w:val="24"/>
        </w:rPr>
        <w:t>ми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иными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работниками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характеризируется</w:t>
      </w:r>
      <w:r>
        <w:rPr>
          <w:spacing w:val="28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100</w:t>
      </w:r>
      <w:r>
        <w:rPr>
          <w:spacing w:val="31"/>
          <w:sz w:val="24"/>
        </w:rPr>
        <w:t xml:space="preserve"> </w:t>
      </w:r>
      <w:r>
        <w:rPr>
          <w:sz w:val="24"/>
        </w:rPr>
        <w:t>%</w:t>
      </w:r>
      <w:r>
        <w:rPr>
          <w:spacing w:val="30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2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:rsidR="00BF0840" w:rsidRDefault="00AE20C9">
      <w:pPr>
        <w:pStyle w:val="a3"/>
        <w:spacing w:before="31"/>
        <w:ind w:left="517"/>
        <w:jc w:val="lef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утверждённым</w:t>
      </w:r>
      <w:r>
        <w:rPr>
          <w:spacing w:val="-6"/>
        </w:rPr>
        <w:t xml:space="preserve"> </w:t>
      </w:r>
      <w:r>
        <w:t>штатным</w:t>
      </w:r>
      <w:r>
        <w:rPr>
          <w:spacing w:val="-5"/>
        </w:rPr>
        <w:t xml:space="preserve"> </w:t>
      </w:r>
      <w:r>
        <w:t>расписанием.</w:t>
      </w:r>
    </w:p>
    <w:p w:rsidR="00BF0840" w:rsidRDefault="00AE20C9">
      <w:pPr>
        <w:pStyle w:val="a3"/>
        <w:spacing w:before="156" w:line="268" w:lineRule="auto"/>
        <w:ind w:left="517" w:right="571" w:firstLine="240"/>
      </w:pPr>
      <w:r>
        <w:t>Школа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 определенных основной образовательной программой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способными</w:t>
      </w:r>
      <w:r>
        <w:rPr>
          <w:spacing w:val="-3"/>
        </w:rPr>
        <w:t xml:space="preserve"> </w:t>
      </w:r>
      <w:r>
        <w:t>к 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учётом особенностей организации труда и управ-</w:t>
      </w:r>
      <w:r>
        <w:rPr>
          <w:spacing w:val="1"/>
        </w:rPr>
        <w:t xml:space="preserve"> </w:t>
      </w:r>
      <w:r>
        <w:t>ления, а также прав, ответственности и компетентности работников образовательной органи-</w:t>
      </w:r>
      <w:r>
        <w:rPr>
          <w:spacing w:val="-57"/>
        </w:rPr>
        <w:t xml:space="preserve"> </w:t>
      </w:r>
      <w:r>
        <w:t>зации, служат квалификационные характеристики, указанные в квалификационных справоч-</w:t>
      </w:r>
      <w:r>
        <w:rPr>
          <w:spacing w:val="1"/>
        </w:rPr>
        <w:t xml:space="preserve"> </w:t>
      </w:r>
      <w:r>
        <w:t>никах,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тру-</w:t>
      </w:r>
      <w:r>
        <w:rPr>
          <w:spacing w:val="1"/>
        </w:rPr>
        <w:t xml:space="preserve"> </w:t>
      </w:r>
      <w:r>
        <w:t>довые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2"/>
        </w:rPr>
        <w:t xml:space="preserve"> </w:t>
      </w:r>
      <w:r>
        <w:t>работнику,</w:t>
      </w:r>
      <w:r>
        <w:rPr>
          <w:spacing w:val="-3"/>
        </w:rPr>
        <w:t xml:space="preserve"> </w:t>
      </w:r>
      <w:r>
        <w:t>занимающему</w:t>
      </w:r>
      <w:r>
        <w:rPr>
          <w:spacing w:val="-7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должность.</w:t>
      </w:r>
    </w:p>
    <w:p w:rsidR="00BF0840" w:rsidRDefault="00AE20C9">
      <w:pPr>
        <w:pStyle w:val="a3"/>
        <w:spacing w:before="6"/>
        <w:ind w:left="757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реализовано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BF0840" w:rsidRDefault="00AE20C9">
      <w:pPr>
        <w:pStyle w:val="a3"/>
        <w:spacing w:before="33" w:after="19" w:line="268" w:lineRule="auto"/>
        <w:ind w:left="517" w:right="580" w:firstLine="300"/>
      </w:pPr>
      <w:r>
        <w:t>Это позволяет определить состояние кадрового потенциала и наметить пути необходимой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изменению.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345"/>
        </w:trPr>
        <w:tc>
          <w:tcPr>
            <w:tcW w:w="2124" w:type="dxa"/>
          </w:tcPr>
          <w:p w:rsidR="00BF0840" w:rsidRDefault="00AE20C9">
            <w:pPr>
              <w:pStyle w:val="TableParagraph"/>
              <w:spacing w:before="4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before="4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before="4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</w:tr>
      <w:tr w:rsidR="00BF0840">
        <w:trPr>
          <w:trHeight w:val="325"/>
        </w:trPr>
        <w:tc>
          <w:tcPr>
            <w:tcW w:w="212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977" w:type="dxa"/>
            <w:vMerge w:val="restart"/>
          </w:tcPr>
          <w:p w:rsidR="00BF0840" w:rsidRDefault="00AE20C9">
            <w:pPr>
              <w:pStyle w:val="TableParagraph"/>
              <w:spacing w:before="35" w:line="259" w:lineRule="auto"/>
              <w:ind w:left="117" w:right="116" w:firstLine="115"/>
              <w:rPr>
                <w:sz w:val="24"/>
              </w:rPr>
            </w:pPr>
            <w:r>
              <w:rPr>
                <w:sz w:val="24"/>
              </w:rPr>
              <w:t>Обеспечивает системную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 и адми-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нистративно- хозяйствен-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работу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4537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F0840">
        <w:trPr>
          <w:trHeight w:val="289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«Государ-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(имеется)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3523"/>
              </w:tabs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«Менеджмент»,«Управление</w:t>
            </w:r>
            <w:r>
              <w:rPr>
                <w:sz w:val="24"/>
              </w:rPr>
              <w:tab/>
              <w:t>персона-</w:t>
            </w:r>
          </w:p>
        </w:tc>
      </w:tr>
      <w:tr w:rsidR="00BF0840">
        <w:trPr>
          <w:trHeight w:val="287"/>
        </w:trPr>
        <w:tc>
          <w:tcPr>
            <w:tcW w:w="2124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лом»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  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  <w:tr w:rsidR="00BF0840">
        <w:trPr>
          <w:trHeight w:val="301"/>
        </w:trPr>
        <w:tc>
          <w:tcPr>
            <w:tcW w:w="2124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BF0840">
        <w:trPr>
          <w:trHeight w:val="1769"/>
        </w:trPr>
        <w:tc>
          <w:tcPr>
            <w:tcW w:w="2124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37" w:line="259" w:lineRule="auto"/>
              <w:ind w:left="117" w:right="34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ководителя </w:t>
            </w:r>
            <w:r>
              <w:rPr>
                <w:i/>
                <w:sz w:val="24"/>
              </w:rPr>
              <w:t>(за-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местители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УВР)</w:t>
            </w:r>
          </w:p>
          <w:p w:rsidR="00BF0840" w:rsidRDefault="00AE20C9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  <w:tcBorders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383"/>
              </w:tabs>
              <w:spacing w:before="37" w:line="259" w:lineRule="auto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телей,</w:t>
            </w:r>
            <w:r>
              <w:rPr>
                <w:sz w:val="24"/>
              </w:rPr>
              <w:tab/>
              <w:t>разрабатывает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 методическую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кументацию.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9" w:lineRule="auto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 образование и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 области государственного и 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ципального управления или менеджмен-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BF0840" w:rsidRDefault="00AE20C9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гических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</w:p>
        </w:tc>
      </w:tr>
      <w:tr w:rsidR="00BF0840">
        <w:trPr>
          <w:trHeight w:val="308"/>
        </w:trPr>
        <w:tc>
          <w:tcPr>
            <w:tcW w:w="2124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537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05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3767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17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1309"/>
                <w:tab w:val="left" w:pos="1500"/>
                <w:tab w:val="left" w:pos="1587"/>
                <w:tab w:val="left" w:pos="2196"/>
                <w:tab w:val="left" w:pos="2548"/>
              </w:tabs>
              <w:spacing w:line="259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2" w:lineRule="auto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 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«Обра-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 и педагогика» или в области,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ответствующей преподаваемому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ту, без предъявления 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образование и дополнительное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 образование по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деятельности в образовательном 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0840" w:rsidRDefault="00AE20C9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3271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6" w:lineRule="auto"/>
              <w:ind w:left="117" w:right="837" w:firstLine="55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40"/>
              <w:rPr>
                <w:sz w:val="24"/>
              </w:rPr>
            </w:pPr>
            <w:r>
              <w:rPr>
                <w:sz w:val="24"/>
              </w:rPr>
              <w:t>Осуществляет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 сохра-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психического,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матического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благополучия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BF0840" w:rsidRDefault="00AE20C9">
            <w:pPr>
              <w:pStyle w:val="TableParagraph"/>
              <w:spacing w:before="1" w:line="237" w:lineRule="auto"/>
              <w:ind w:left="117" w:right="102" w:firstLine="1696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«Педагогика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предъявления требований к стажу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либо высшее профессиональное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 или среднее 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 образование по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подготовки «Педагогика и 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  <w:p w:rsidR="00BF0840" w:rsidRDefault="00AE20C9">
            <w:pPr>
              <w:pStyle w:val="TableParagraph"/>
              <w:spacing w:line="25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2179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6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tabs>
                <w:tab w:val="left" w:pos="447"/>
                <w:tab w:val="left" w:pos="898"/>
                <w:tab w:val="left" w:pos="1469"/>
                <w:tab w:val="left" w:pos="1586"/>
                <w:tab w:val="left" w:pos="1889"/>
                <w:tab w:val="left" w:pos="2385"/>
              </w:tabs>
              <w:spacing w:line="237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реждениях,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месту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</w:p>
          <w:p w:rsidR="00BF0840" w:rsidRDefault="00AE20C9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37" w:lineRule="auto"/>
              <w:ind w:left="117" w:right="105" w:firstLine="57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 подготовки</w:t>
            </w:r>
          </w:p>
          <w:p w:rsidR="00BF0840" w:rsidRDefault="00AE20C9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:rsidR="00BF0840" w:rsidRDefault="00AE20C9">
            <w:pPr>
              <w:pStyle w:val="TableParagraph"/>
              <w:spacing w:line="261" w:lineRule="auto"/>
              <w:ind w:left="117" w:right="106" w:hanging="80"/>
              <w:jc w:val="both"/>
              <w:rPr>
                <w:sz w:val="24"/>
              </w:rPr>
            </w:pPr>
            <w:r>
              <w:rPr>
                <w:sz w:val="24"/>
              </w:rPr>
              <w:t>«Социальная педагогика» без предъявле-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F0840">
        <w:trPr>
          <w:trHeight w:val="2383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128"/>
              <w:rPr>
                <w:sz w:val="24"/>
              </w:rPr>
            </w:pPr>
            <w:r>
              <w:rPr>
                <w:sz w:val="24"/>
              </w:rPr>
              <w:t>Учитель, осуще-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ствляющий 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педическую 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фектологическу </w:t>
            </w:r>
            <w:r>
              <w:rPr>
                <w:spacing w:val="-1"/>
                <w:sz w:val="24"/>
              </w:rPr>
              <w:t>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детьми-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нвалидами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0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работу,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3" w:firstLine="2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дефектологии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2635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59" w:lineRule="auto"/>
              <w:ind w:left="117" w:right="55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4" w:lineRule="auto"/>
              <w:ind w:left="117" w:right="163" w:hanging="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к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в их духовно- нравст-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венном 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470"/>
                <w:tab w:val="left" w:pos="1629"/>
                <w:tab w:val="left" w:pos="3559"/>
                <w:tab w:val="left" w:pos="3605"/>
              </w:tabs>
              <w:spacing w:line="259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лиотечно-</w:t>
            </w:r>
            <w:r>
              <w:rPr>
                <w:sz w:val="24"/>
              </w:rPr>
              <w:tab/>
              <w:t>информационная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ность».</w:t>
            </w:r>
          </w:p>
        </w:tc>
      </w:tr>
    </w:tbl>
    <w:p w:rsidR="00BF0840" w:rsidRDefault="00BF0840">
      <w:pPr>
        <w:spacing w:line="259" w:lineRule="auto"/>
        <w:rPr>
          <w:sz w:val="24"/>
        </w:rPr>
        <w:sectPr w:rsidR="00BF0840">
          <w:footerReference w:type="default" r:id="rId110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977"/>
        <w:gridCol w:w="4537"/>
      </w:tblGrid>
      <w:tr w:rsidR="00BF0840">
        <w:trPr>
          <w:trHeight w:val="587"/>
        </w:trPr>
        <w:tc>
          <w:tcPr>
            <w:tcW w:w="212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  <w:p w:rsidR="00BF0840" w:rsidRDefault="00AE20C9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453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3650"/>
        </w:trPr>
        <w:tc>
          <w:tcPr>
            <w:tcW w:w="2124" w:type="dxa"/>
          </w:tcPr>
          <w:p w:rsidR="00BF0840" w:rsidRDefault="00AE20C9">
            <w:pPr>
              <w:pStyle w:val="TableParagraph"/>
              <w:spacing w:line="280" w:lineRule="auto"/>
              <w:ind w:left="117" w:right="837" w:hanging="56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59" w:lineRule="auto"/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290"/>
                <w:tab w:val="left" w:pos="1562"/>
                <w:tab w:val="left" w:pos="1684"/>
                <w:tab w:val="left" w:pos="1775"/>
                <w:tab w:val="left" w:pos="1965"/>
                <w:tab w:val="left" w:pos="2277"/>
                <w:tab w:val="left" w:pos="2539"/>
              </w:tabs>
              <w:spacing w:line="244" w:lineRule="auto"/>
              <w:ind w:left="117" w:right="160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категории: </w:t>
            </w:r>
            <w:r>
              <w:rPr>
                <w:sz w:val="24"/>
              </w:rPr>
              <w:t>высшее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(экономическое)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(экономическое)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разование и стаж работы в 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бухгалтера не менее 3 лет. Бухгалтер: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 профессиональное (экономиче-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 без предъ-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  <w:t>требований к стажу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специальная подготовка по установ-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F0840" w:rsidRDefault="00AE20C9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BF0840" w:rsidRDefault="00AE20C9">
      <w:pPr>
        <w:pStyle w:val="a3"/>
        <w:spacing w:line="264" w:lineRule="auto"/>
        <w:ind w:left="517" w:firstLine="427"/>
        <w:jc w:val="left"/>
      </w:pPr>
      <w:r>
        <w:t>Кадровое</w:t>
      </w:r>
      <w:r>
        <w:rPr>
          <w:spacing w:val="48"/>
        </w:rPr>
        <w:t xml:space="preserve"> </w:t>
      </w:r>
      <w:r>
        <w:t>обеспечение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текущий</w:t>
      </w:r>
      <w:r>
        <w:rPr>
          <w:spacing w:val="55"/>
        </w:rPr>
        <w:t xml:space="preserve"> </w:t>
      </w:r>
      <w:r>
        <w:t>учебный</w:t>
      </w:r>
      <w:r>
        <w:rPr>
          <w:spacing w:val="51"/>
        </w:rPr>
        <w:t xml:space="preserve"> </w:t>
      </w:r>
      <w:r>
        <w:t>год</w:t>
      </w:r>
      <w:r>
        <w:rPr>
          <w:spacing w:val="50"/>
        </w:rPr>
        <w:t xml:space="preserve"> </w:t>
      </w:r>
      <w:r>
        <w:t>представлено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официальном</w:t>
      </w:r>
      <w:r>
        <w:rPr>
          <w:spacing w:val="49"/>
        </w:rPr>
        <w:t xml:space="preserve"> </w:t>
      </w:r>
      <w:r>
        <w:t>сайте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D15178">
        <w:t xml:space="preserve">Нововознесенская </w:t>
      </w:r>
      <w:r>
        <w:t>СОШ».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Уровень квалификации педагогических и иных работников МБОУ «</w:t>
      </w:r>
      <w:r w:rsidR="00D15178">
        <w:t>Нововознесенская</w:t>
      </w:r>
      <w:r>
        <w:t xml:space="preserve"> СОШ»,</w:t>
      </w:r>
      <w:r>
        <w:rPr>
          <w:spacing w:val="1"/>
        </w:rPr>
        <w:t xml:space="preserve"> </w:t>
      </w:r>
      <w:r>
        <w:t>характеризуется наличием документов о присвоении ква</w:t>
      </w:r>
      <w:r w:rsidR="00D15178">
        <w:t>лификации, соответствующей долж</w:t>
      </w:r>
      <w:r>
        <w:t>ностным обязанностям работника и результатами аттестации — квалификационными кате-</w:t>
      </w:r>
      <w:r>
        <w:rPr>
          <w:spacing w:val="1"/>
        </w:rPr>
        <w:t xml:space="preserve"> </w:t>
      </w:r>
      <w:r>
        <w:t>гориями.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Аттестация педагогических работников в соответствии с Федеральным законом «Об обра-</w:t>
      </w:r>
      <w:r>
        <w:rPr>
          <w:spacing w:val="1"/>
        </w:rPr>
        <w:t xml:space="preserve"> </w:t>
      </w:r>
      <w:r>
        <w:t>зовании в Российской Федерации» (ст. 49) проводится в целях подтверждения их соответст-</w:t>
      </w:r>
      <w:r>
        <w:rPr>
          <w:spacing w:val="1"/>
        </w:rPr>
        <w:t xml:space="preserve"> </w:t>
      </w:r>
      <w:r>
        <w:t>вия занимаемым должностям на основе оценки их профессиональной деятельности, с учётом</w:t>
      </w:r>
      <w:r>
        <w:rPr>
          <w:spacing w:val="1"/>
        </w:rPr>
        <w:t xml:space="preserve"> </w:t>
      </w:r>
      <w:r>
        <w:t>желания педагогических работников в целях</w:t>
      </w:r>
      <w:r>
        <w:rPr>
          <w:spacing w:val="1"/>
        </w:rPr>
        <w:t xml:space="preserve"> </w:t>
      </w:r>
      <w:r>
        <w:t>установления квалификационной категории.</w:t>
      </w:r>
      <w:r>
        <w:rPr>
          <w:spacing w:val="1"/>
        </w:rPr>
        <w:t xml:space="preserve"> </w:t>
      </w:r>
      <w:r>
        <w:t>Проведение аттестации педагогических работников в целях подтверждения их соответствия</w:t>
      </w:r>
      <w:r>
        <w:rPr>
          <w:spacing w:val="1"/>
        </w:rPr>
        <w:t xml:space="preserve"> </w:t>
      </w:r>
      <w:r>
        <w:t>занимаемым должностям осуществляется не реже одного раза в пять лет на основе оценки их</w:t>
      </w:r>
      <w:r>
        <w:rPr>
          <w:spacing w:val="-57"/>
        </w:rPr>
        <w:t xml:space="preserve"> </w:t>
      </w:r>
      <w:r>
        <w:t>профессиональной деятельности аттестационными комиссиями, самостоятельно формируе-</w:t>
      </w:r>
      <w:r>
        <w:rPr>
          <w:spacing w:val="1"/>
        </w:rPr>
        <w:t xml:space="preserve"> </w:t>
      </w:r>
      <w:r>
        <w:t>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Проведение аттестации в целях установления квалификационной категории педагогиче-</w:t>
      </w:r>
      <w:r>
        <w:rPr>
          <w:spacing w:val="1"/>
        </w:rPr>
        <w:t xml:space="preserve"> </w:t>
      </w:r>
      <w:r>
        <w:t>ских работников осуществляется аттестационными комиссиями, формируемыми федераль-</w:t>
      </w:r>
      <w:r>
        <w:rPr>
          <w:spacing w:val="1"/>
        </w:rPr>
        <w:t xml:space="preserve"> </w:t>
      </w:r>
      <w:r>
        <w:t>ными органами исполнительной власти, в ведении которых эти организации находятся. Про-</w:t>
      </w:r>
      <w:r>
        <w:rPr>
          <w:spacing w:val="1"/>
        </w:rPr>
        <w:t xml:space="preserve"> </w:t>
      </w:r>
      <w:r>
        <w:t>ведение аттестации в отношении педагогических работников образовательных организаций,</w:t>
      </w:r>
      <w:r>
        <w:rPr>
          <w:spacing w:val="1"/>
        </w:rPr>
        <w:t xml:space="preserve"> </w:t>
      </w:r>
      <w:r>
        <w:t>находящихся в ведении субъекта Российской Федерации, муниципальных и частных органи-</w:t>
      </w:r>
      <w:r>
        <w:rPr>
          <w:spacing w:val="1"/>
        </w:rPr>
        <w:t xml:space="preserve"> </w:t>
      </w:r>
      <w:r>
        <w:t>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F0840" w:rsidRDefault="00AE20C9">
      <w:pPr>
        <w:pStyle w:val="Heading1"/>
        <w:ind w:left="1362"/>
        <w:jc w:val="both"/>
      </w:pPr>
      <w:r>
        <w:t>Информация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</w:t>
      </w:r>
    </w:p>
    <w:p w:rsidR="00BF0840" w:rsidRDefault="00BF0840">
      <w:pPr>
        <w:pStyle w:val="a3"/>
        <w:spacing w:before="6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127"/>
        <w:gridCol w:w="1807"/>
        <w:gridCol w:w="2302"/>
      </w:tblGrid>
      <w:tr w:rsidR="00BF0840">
        <w:trPr>
          <w:trHeight w:val="1139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ind w:left="1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квалифи-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кации документа-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</w:tc>
        <w:tc>
          <w:tcPr>
            <w:tcW w:w="4109" w:type="dxa"/>
            <w:gridSpan w:val="2"/>
          </w:tcPr>
          <w:p w:rsidR="00BF0840" w:rsidRDefault="00AE20C9">
            <w:pPr>
              <w:pStyle w:val="TableParagraph"/>
              <w:spacing w:line="232" w:lineRule="auto"/>
              <w:ind w:left="4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BF0840">
        <w:trPr>
          <w:trHeight w:val="546"/>
        </w:trPr>
        <w:tc>
          <w:tcPr>
            <w:tcW w:w="340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</w:p>
          <w:p w:rsidR="00BF0840" w:rsidRDefault="00AE20C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</w:p>
          <w:p w:rsidR="00BF0840" w:rsidRDefault="00AE20C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BF0840">
        <w:trPr>
          <w:trHeight w:val="551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8" w:lineRule="exact"/>
              <w:ind w:left="860" w:right="8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68" w:lineRule="exact"/>
              <w:ind w:left="701" w:right="6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68" w:lineRule="exact"/>
              <w:ind w:left="102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BF0840">
        <w:trPr>
          <w:trHeight w:val="556"/>
        </w:trPr>
        <w:tc>
          <w:tcPr>
            <w:tcW w:w="3404" w:type="dxa"/>
          </w:tcPr>
          <w:p w:rsidR="00BF0840" w:rsidRDefault="00AE20C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8" w:lineRule="exact"/>
              <w:ind w:left="860" w:right="8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07" w:type="dxa"/>
          </w:tcPr>
          <w:p w:rsidR="00BF0840" w:rsidRDefault="00AE20C9">
            <w:pPr>
              <w:pStyle w:val="TableParagraph"/>
              <w:spacing w:line="268" w:lineRule="exact"/>
              <w:ind w:left="701" w:right="69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02" w:type="dxa"/>
          </w:tcPr>
          <w:p w:rsidR="00BF0840" w:rsidRDefault="00AE20C9">
            <w:pPr>
              <w:pStyle w:val="TableParagraph"/>
              <w:spacing w:line="268" w:lineRule="exact"/>
              <w:ind w:left="10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1107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spacing w:before="78" w:line="264" w:lineRule="auto"/>
        <w:ind w:left="517" w:right="550" w:firstLine="240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ков. </w:t>
      </w:r>
      <w:r>
        <w:rPr>
          <w:sz w:val="24"/>
        </w:rPr>
        <w:t>Основным условием формирования и наращивания необходимого и достаточного кад-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 потенциала является обеспечение адекватности системы непрерывного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целом.</w:t>
      </w:r>
    </w:p>
    <w:p w:rsidR="00BF0840" w:rsidRDefault="00AE20C9">
      <w:pPr>
        <w:pStyle w:val="a3"/>
        <w:spacing w:before="3" w:line="271" w:lineRule="auto"/>
        <w:ind w:left="517" w:right="551" w:firstLine="240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 квалификацию не реже 1 раза в 3 года – это 100% работников МБОУ «</w:t>
      </w:r>
      <w:r w:rsidR="00D15178">
        <w:t>Нововознесенская</w:t>
      </w:r>
      <w:r>
        <w:rPr>
          <w:spacing w:val="1"/>
        </w:rPr>
        <w:t xml:space="preserve"> </w:t>
      </w:r>
      <w:r>
        <w:t>СОШ».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BF0840" w:rsidRDefault="00AE20C9">
      <w:pPr>
        <w:pStyle w:val="a3"/>
        <w:spacing w:line="271" w:lineRule="auto"/>
        <w:ind w:left="517" w:right="546" w:firstLine="240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 результативности деятельности педагогических работников с целью коррекции их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Ожидаемый результат повышения квалификации —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BF0840" w:rsidRDefault="00AE20C9">
      <w:pPr>
        <w:pStyle w:val="a3"/>
        <w:spacing w:line="271" w:lineRule="auto"/>
        <w:ind w:left="757" w:right="548" w:hanging="240"/>
      </w:pPr>
      <w:r>
        <w:t>—обеспечение оптимального вхождения работников образования в систему ценностей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образования;</w:t>
      </w:r>
    </w:p>
    <w:p w:rsidR="00BF0840" w:rsidRDefault="00AE20C9">
      <w:pPr>
        <w:pStyle w:val="a3"/>
        <w:spacing w:line="271" w:lineRule="auto"/>
        <w:ind w:left="757" w:right="546" w:hanging="240"/>
      </w:pPr>
      <w:r>
        <w:t>—освоение системы требований к структуре основной образовательной программы, резуль-</w:t>
      </w:r>
      <w:r>
        <w:rPr>
          <w:spacing w:val="1"/>
        </w:rPr>
        <w:t xml:space="preserve"> </w:t>
      </w:r>
      <w:r>
        <w:t>татам её освоения и условиям реализации, а также системы оценки итогов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BF0840" w:rsidRDefault="00AE20C9">
      <w:pPr>
        <w:pStyle w:val="a5"/>
        <w:numPr>
          <w:ilvl w:val="0"/>
          <w:numId w:val="48"/>
        </w:numPr>
        <w:tabs>
          <w:tab w:val="left" w:pos="851"/>
        </w:tabs>
        <w:spacing w:line="271" w:lineRule="auto"/>
        <w:ind w:right="548" w:hanging="24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F0840" w:rsidRDefault="00AE20C9">
      <w:pPr>
        <w:pStyle w:val="a3"/>
        <w:spacing w:line="268" w:lineRule="auto"/>
        <w:ind w:left="517" w:right="568" w:firstLine="427"/>
      </w:pPr>
      <w:r>
        <w:t>В школе созданы условия для оказания постоянной научно-теоретической, методической</w:t>
      </w:r>
      <w:r>
        <w:rPr>
          <w:spacing w:val="-57"/>
        </w:rPr>
        <w:t xml:space="preserve"> </w:t>
      </w:r>
      <w:r>
        <w:t>и информационной поддержки педагогических работников по вопросам реализации основ-</w:t>
      </w:r>
      <w:r>
        <w:rPr>
          <w:spacing w:val="1"/>
        </w:rPr>
        <w:t xml:space="preserve"> </w:t>
      </w:r>
      <w:r>
        <w:t>ной образовательной программы начального общего образования, использования инноваци-</w:t>
      </w:r>
      <w:r>
        <w:rPr>
          <w:spacing w:val="1"/>
        </w:rPr>
        <w:t xml:space="preserve"> </w:t>
      </w:r>
      <w:r>
        <w:t>онного опыта других организаций, осуществляющих образовательную деятельность, прове-</w:t>
      </w:r>
      <w:r>
        <w:rPr>
          <w:spacing w:val="1"/>
        </w:rPr>
        <w:t xml:space="preserve"> </w:t>
      </w:r>
      <w:r>
        <w:t>дения комплексных мониторинговых исследований результатов образовательной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 эффективности инноваций.</w:t>
      </w:r>
    </w:p>
    <w:p w:rsidR="00BF0840" w:rsidRDefault="00AE20C9">
      <w:pPr>
        <w:pStyle w:val="a3"/>
        <w:spacing w:line="268" w:lineRule="auto"/>
        <w:ind w:left="517" w:right="573" w:firstLine="427"/>
      </w:pPr>
      <w:r>
        <w:t>Педагоги МБОУ «Нововознесенская СОШ» участвуют в проведении стажерских практик,</w:t>
      </w:r>
      <w:r>
        <w:rPr>
          <w:spacing w:val="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ориентированных семинаров,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округа.</w:t>
      </w:r>
    </w:p>
    <w:p w:rsidR="00BF0840" w:rsidRDefault="00AE20C9">
      <w:pPr>
        <w:pStyle w:val="a3"/>
        <w:spacing w:line="268" w:lineRule="auto"/>
        <w:ind w:left="517" w:right="570" w:firstLine="427"/>
      </w:pPr>
      <w:r>
        <w:t>С целью соблюдения преемственности между начальным и основным уровнями образо-</w:t>
      </w:r>
      <w:r>
        <w:rPr>
          <w:spacing w:val="1"/>
        </w:rPr>
        <w:t xml:space="preserve"> </w:t>
      </w:r>
      <w:r>
        <w:t>вания в школе разработана система мер, направленная на преемственность не только на</w:t>
      </w:r>
      <w:r>
        <w:rPr>
          <w:spacing w:val="1"/>
        </w:rPr>
        <w:t xml:space="preserve"> </w:t>
      </w:r>
      <w:r>
        <w:t>уровне содержания, но и на дидактическом, психологическом и методическом уровнях, 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стрессовых ситуаций.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72" w:firstLine="427"/>
        <w:rPr>
          <w:sz w:val="24"/>
        </w:rPr>
      </w:pPr>
      <w:r>
        <w:rPr>
          <w:sz w:val="24"/>
        </w:rPr>
        <w:t>Создана рабочая группа педагогов, заинтересованных в решении проблемы преемст-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ФГОС.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69" w:firstLine="427"/>
        <w:rPr>
          <w:sz w:val="24"/>
        </w:rPr>
      </w:pPr>
      <w:r>
        <w:rPr>
          <w:sz w:val="24"/>
        </w:rPr>
        <w:t>Посещение учителями основной школы уроков учителей начальной школы и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обсуждение уроков с позиции соблюдения системно-деятельностного подхода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разовании.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8" w:lineRule="auto"/>
        <w:ind w:right="572" w:firstLine="427"/>
        <w:rPr>
          <w:sz w:val="24"/>
        </w:rPr>
      </w:pPr>
      <w:r>
        <w:rPr>
          <w:sz w:val="24"/>
        </w:rPr>
        <w:t>Диагностика метапредметных и предметных результатов, психологического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66" w:lineRule="auto"/>
        <w:ind w:right="579" w:firstLine="427"/>
        <w:rPr>
          <w:sz w:val="24"/>
        </w:rPr>
      </w:pPr>
      <w:r>
        <w:rPr>
          <w:sz w:val="24"/>
        </w:rPr>
        <w:t>Обсуждение возможных проблем адаптации, преемственности целей, содержания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spacing w:line="273" w:lineRule="exact"/>
        <w:ind w:left="1225" w:hanging="282"/>
        <w:rPr>
          <w:sz w:val="24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 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BF0840" w:rsidRDefault="00AE20C9">
      <w:pPr>
        <w:pStyle w:val="a5"/>
        <w:numPr>
          <w:ilvl w:val="1"/>
          <w:numId w:val="48"/>
        </w:numPr>
        <w:tabs>
          <w:tab w:val="left" w:pos="1226"/>
        </w:tabs>
        <w:ind w:left="1225" w:hanging="282"/>
        <w:rPr>
          <w:sz w:val="24"/>
        </w:rPr>
      </w:pPr>
      <w:r>
        <w:rPr>
          <w:sz w:val="24"/>
        </w:rPr>
        <w:t>Обсуждение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10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/>
        <w:ind w:left="517"/>
      </w:pPr>
      <w:r>
        <w:t>на</w:t>
      </w:r>
      <w:r>
        <w:rPr>
          <w:spacing w:val="-3"/>
        </w:rPr>
        <w:t xml:space="preserve"> </w:t>
      </w:r>
      <w:r>
        <w:t>методическом</w:t>
      </w:r>
      <w:r>
        <w:rPr>
          <w:spacing w:val="-4"/>
        </w:rPr>
        <w:t xml:space="preserve"> </w:t>
      </w:r>
      <w:r>
        <w:t>совещании.</w:t>
      </w:r>
    </w:p>
    <w:p w:rsidR="00BF0840" w:rsidRDefault="00AE20C9">
      <w:pPr>
        <w:pStyle w:val="a3"/>
        <w:spacing w:before="29" w:line="268" w:lineRule="auto"/>
        <w:ind w:left="517" w:right="570" w:firstLine="240"/>
      </w:pPr>
      <w:r>
        <w:t>Для достижения результатов основной образовательной программы в ходе её реализации</w:t>
      </w:r>
      <w:r>
        <w:rPr>
          <w:spacing w:val="1"/>
        </w:rPr>
        <w:t xml:space="preserve"> </w:t>
      </w:r>
      <w:r>
        <w:t>проводится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spacing w:before="2" w:line="264" w:lineRule="auto"/>
        <w:ind w:left="517" w:right="571"/>
        <w:jc w:val="both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работников образования к реализации ФГОС НОО: </w:t>
      </w:r>
      <w:r>
        <w:rPr>
          <w:sz w:val="24"/>
        </w:rPr>
        <w:t>овладение учебно-методическими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 ресурсами, необходимыми для успешного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BF0840" w:rsidRDefault="00AE20C9">
      <w:pPr>
        <w:pStyle w:val="a3"/>
        <w:spacing w:before="5" w:line="268" w:lineRule="auto"/>
        <w:ind w:left="517" w:right="569" w:firstLine="24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приказы,</w:t>
      </w:r>
      <w:r>
        <w:rPr>
          <w:spacing w:val="-2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д.</w:t>
      </w:r>
    </w:p>
    <w:p w:rsidR="00BF0840" w:rsidRDefault="00AE20C9">
      <w:pPr>
        <w:pStyle w:val="a3"/>
        <w:spacing w:line="266" w:lineRule="auto"/>
        <w:ind w:left="517" w:right="566" w:firstLine="240"/>
      </w:pPr>
      <w:r>
        <w:t>Уровень квалификации педагогических и иных работников представлен в таблице на офи-</w:t>
      </w:r>
      <w:r>
        <w:rPr>
          <w:spacing w:val="1"/>
        </w:rPr>
        <w:t xml:space="preserve"> </w:t>
      </w:r>
      <w:r>
        <w:t>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 w:rsidR="00533052">
        <w:t>Нововознесенская</w:t>
      </w:r>
      <w:r>
        <w:t xml:space="preserve"> СОШ».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образова-</w:t>
      </w:r>
      <w:r>
        <w:rPr>
          <w:spacing w:val="1"/>
        </w:rPr>
        <w:t xml:space="preserve"> </w:t>
      </w:r>
      <w:r>
        <w:t xml:space="preserve">тельной программы начального общего образования, является </w:t>
      </w:r>
      <w:r>
        <w:rPr>
          <w:b/>
        </w:rPr>
        <w:t>система методической рабо-</w:t>
      </w:r>
      <w:r>
        <w:rPr>
          <w:b/>
          <w:spacing w:val="1"/>
        </w:rPr>
        <w:t xml:space="preserve"> </w:t>
      </w:r>
      <w:r>
        <w:rPr>
          <w:b/>
        </w:rPr>
        <w:t xml:space="preserve">ты, </w:t>
      </w:r>
      <w:r>
        <w:t>обеспечивающая сопровождение деятельности педагогов на всех этапах реализации тре-</w:t>
      </w:r>
      <w:r>
        <w:rPr>
          <w:spacing w:val="1"/>
        </w:rPr>
        <w:t xml:space="preserve"> </w:t>
      </w:r>
      <w:r>
        <w:t>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F0840" w:rsidRDefault="00AE20C9">
      <w:pPr>
        <w:pStyle w:val="Heading1"/>
        <w:spacing w:before="22" w:line="274" w:lineRule="exact"/>
        <w:jc w:val="both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школе</w:t>
      </w:r>
    </w:p>
    <w:p w:rsidR="00BF0840" w:rsidRDefault="00AE20C9">
      <w:pPr>
        <w:pStyle w:val="a3"/>
        <w:ind w:left="517" w:firstLine="240"/>
        <w:jc w:val="left"/>
      </w:pPr>
      <w:r>
        <w:t>Цель:</w:t>
      </w:r>
      <w:r>
        <w:rPr>
          <w:spacing w:val="28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эффективной</w:t>
      </w:r>
      <w:r>
        <w:rPr>
          <w:spacing w:val="2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непре-</w:t>
      </w:r>
      <w:r>
        <w:rPr>
          <w:spacing w:val="-57"/>
        </w:rPr>
        <w:t xml:space="preserve"> </w:t>
      </w:r>
      <w:r>
        <w:t>рывного</w:t>
      </w:r>
      <w:r>
        <w:rPr>
          <w:spacing w:val="-1"/>
        </w:rPr>
        <w:t xml:space="preserve"> </w:t>
      </w:r>
      <w:r>
        <w:t>профессионального развития педагогов.</w:t>
      </w:r>
    </w:p>
    <w:p w:rsidR="00BF0840" w:rsidRDefault="00AE20C9">
      <w:pPr>
        <w:pStyle w:val="a3"/>
        <w:ind w:left="757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 w:line="237" w:lineRule="auto"/>
        <w:ind w:right="564" w:firstLine="240"/>
        <w:rPr>
          <w:sz w:val="24"/>
        </w:rPr>
      </w:pPr>
      <w:r>
        <w:rPr>
          <w:sz w:val="24"/>
        </w:rPr>
        <w:t>формирование на их основе заявки на повышение квалификации создание мотивацион-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условий, благоприятных для профессионального развития и решения педагогами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7" w:line="237" w:lineRule="auto"/>
        <w:ind w:left="757" w:right="872" w:firstLine="0"/>
        <w:rPr>
          <w:sz w:val="24"/>
        </w:rPr>
      </w:pPr>
      <w:r>
        <w:rPr>
          <w:sz w:val="24"/>
        </w:rPr>
        <w:t>выявление, обобщение и распространение наиболее ценного опыта работы учителей.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мероприятия:</w:t>
      </w:r>
    </w:p>
    <w:p w:rsidR="00BF0840" w:rsidRDefault="00AE20C9">
      <w:pPr>
        <w:pStyle w:val="a3"/>
        <w:ind w:left="517" w:right="570" w:firstLine="240"/>
      </w:pPr>
      <w:r>
        <w:rPr>
          <w:sz w:val="16"/>
        </w:rPr>
        <w:t>1.</w:t>
      </w:r>
      <w:r>
        <w:rPr>
          <w:spacing w:val="1"/>
          <w:sz w:val="16"/>
        </w:rPr>
        <w:t xml:space="preserve"> </w:t>
      </w:r>
      <w:r>
        <w:t>Семинары, педагогические советы, посвященные содержанию и ключевым особенно-</w:t>
      </w:r>
      <w:r>
        <w:rPr>
          <w:spacing w:val="1"/>
        </w:rPr>
        <w:t xml:space="preserve"> </w:t>
      </w:r>
      <w:r>
        <w:t>стям</w:t>
      </w:r>
      <w:r>
        <w:rPr>
          <w:spacing w:val="-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(по общему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школы).</w:t>
      </w:r>
    </w:p>
    <w:p w:rsidR="00BF0840" w:rsidRDefault="00AE20C9">
      <w:pPr>
        <w:pStyle w:val="a3"/>
        <w:ind w:left="517" w:right="569" w:firstLine="240"/>
      </w:pPr>
      <w:r>
        <w:rPr>
          <w:sz w:val="16"/>
        </w:rPr>
        <w:t>2.</w:t>
      </w:r>
      <w:r>
        <w:rPr>
          <w:spacing w:val="1"/>
          <w:sz w:val="16"/>
        </w:rPr>
        <w:t xml:space="preserve"> </w:t>
      </w:r>
      <w:r>
        <w:t>Заседания методических объединений учителей и классных руководителей по пробле-</w:t>
      </w:r>
      <w:r>
        <w:rPr>
          <w:spacing w:val="1"/>
        </w:rPr>
        <w:t xml:space="preserve"> </w:t>
      </w:r>
      <w:r>
        <w:t>мам</w:t>
      </w:r>
      <w:r>
        <w:rPr>
          <w:spacing w:val="-2"/>
        </w:rPr>
        <w:t xml:space="preserve"> </w:t>
      </w:r>
      <w:r>
        <w:t>реализации 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(1 раз в</w:t>
      </w:r>
      <w:r>
        <w:rPr>
          <w:spacing w:val="-2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плану).</w:t>
      </w:r>
    </w:p>
    <w:p w:rsidR="00BF0840" w:rsidRDefault="00AE20C9">
      <w:pPr>
        <w:pStyle w:val="a3"/>
        <w:ind w:left="517" w:right="572" w:firstLine="240"/>
      </w:pPr>
      <w:r>
        <w:rPr>
          <w:sz w:val="16"/>
        </w:rPr>
        <w:t>3.</w:t>
      </w:r>
      <w:r>
        <w:rPr>
          <w:spacing w:val="1"/>
          <w:sz w:val="16"/>
        </w:rPr>
        <w:t xml:space="preserve"> </w:t>
      </w:r>
      <w:r>
        <w:t>Участие педагогов в проведении мастер-классов, стажерских площадок, открытых уро-</w:t>
      </w:r>
      <w:r>
        <w:rPr>
          <w:spacing w:val="1"/>
        </w:rPr>
        <w:t xml:space="preserve"> </w:t>
      </w:r>
      <w:r>
        <w:t>ков, внеурочных занятий и мероприятий по отдельным направлениям реализации ФГОС</w:t>
      </w:r>
      <w:r>
        <w:rPr>
          <w:spacing w:val="1"/>
        </w:rPr>
        <w:t xml:space="preserve"> </w:t>
      </w:r>
      <w:r>
        <w:t>НОО.</w:t>
      </w:r>
    </w:p>
    <w:p w:rsidR="00BF0840" w:rsidRDefault="00AE20C9">
      <w:pPr>
        <w:pStyle w:val="a3"/>
        <w:tabs>
          <w:tab w:val="left" w:pos="1083"/>
        </w:tabs>
        <w:spacing w:before="1"/>
        <w:ind w:left="517" w:right="568" w:firstLine="240"/>
        <w:jc w:val="left"/>
      </w:pPr>
      <w:r>
        <w:rPr>
          <w:sz w:val="16"/>
        </w:rPr>
        <w:t>4.</w:t>
      </w:r>
      <w:r>
        <w:rPr>
          <w:sz w:val="16"/>
        </w:rPr>
        <w:tab/>
      </w:r>
      <w:r>
        <w:t>Тренинги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педагогов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выявления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соотнесения</w:t>
      </w:r>
      <w:r>
        <w:rPr>
          <w:spacing w:val="50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профессио-</w:t>
      </w:r>
      <w:r>
        <w:rPr>
          <w:spacing w:val="-57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позиции 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ФГОС</w:t>
      </w:r>
      <w:r>
        <w:rPr>
          <w:spacing w:val="-3"/>
        </w:rPr>
        <w:t xml:space="preserve"> </w:t>
      </w:r>
      <w:r>
        <w:t>НОО.</w:t>
      </w:r>
    </w:p>
    <w:p w:rsidR="00BF0840" w:rsidRDefault="00AE20C9">
      <w:pPr>
        <w:pStyle w:val="a3"/>
        <w:tabs>
          <w:tab w:val="left" w:pos="1083"/>
        </w:tabs>
        <w:ind w:left="517" w:right="578" w:firstLine="240"/>
        <w:jc w:val="left"/>
      </w:pPr>
      <w:r>
        <w:rPr>
          <w:sz w:val="16"/>
        </w:rPr>
        <w:t>5.</w:t>
      </w:r>
      <w:r>
        <w:rPr>
          <w:sz w:val="16"/>
        </w:rPr>
        <w:tab/>
      </w:r>
      <w:r>
        <w:t>Участие</w:t>
      </w:r>
      <w:r>
        <w:rPr>
          <w:spacing w:val="48"/>
        </w:rPr>
        <w:t xml:space="preserve"> </w:t>
      </w:r>
      <w:r>
        <w:t>педагогов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разработке</w:t>
      </w:r>
      <w:r>
        <w:rPr>
          <w:spacing w:val="49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компонентов</w:t>
      </w:r>
      <w:r>
        <w:rPr>
          <w:spacing w:val="49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BF0840" w:rsidRDefault="00AE20C9">
      <w:pPr>
        <w:pStyle w:val="a3"/>
        <w:tabs>
          <w:tab w:val="left" w:pos="1083"/>
        </w:tabs>
        <w:ind w:left="517" w:right="573" w:firstLine="240"/>
        <w:jc w:val="left"/>
      </w:pPr>
      <w:r>
        <w:rPr>
          <w:sz w:val="16"/>
        </w:rPr>
        <w:t>6.</w:t>
      </w:r>
      <w:r>
        <w:rPr>
          <w:sz w:val="16"/>
        </w:rPr>
        <w:tab/>
      </w:r>
      <w:r>
        <w:t>Участие</w:t>
      </w:r>
      <w:r>
        <w:rPr>
          <w:spacing w:val="3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апробации</w:t>
      </w:r>
      <w:r>
        <w:rPr>
          <w:spacing w:val="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новой системы 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ind w:left="517" w:right="571" w:firstLine="240"/>
      </w:pPr>
      <w:r>
        <w:t>Система методической работы школы позволяет обеспечить 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педагогов на всех этапах реализации требований ФГОС НОО и направлена на развитие не-</w:t>
      </w:r>
      <w:r>
        <w:rPr>
          <w:spacing w:val="1"/>
        </w:rPr>
        <w:t xml:space="preserve"> </w:t>
      </w:r>
      <w:r>
        <w:t>обходимых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5"/>
        </w:rPr>
        <w:t xml:space="preserve"> </w:t>
      </w:r>
      <w:r>
        <w:t>учителя.</w:t>
      </w:r>
    </w:p>
    <w:p w:rsidR="00BF0840" w:rsidRDefault="00AE20C9">
      <w:pPr>
        <w:pStyle w:val="a3"/>
        <w:ind w:left="517" w:right="569" w:firstLine="240"/>
      </w:pPr>
      <w:r>
        <w:t>Компетентности учителя начальной школы, обусловленные требованиями к процессу реа-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/>
        <w:ind w:left="1083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F0840" w:rsidRDefault="00BF0840">
      <w:pPr>
        <w:jc w:val="both"/>
        <w:rPr>
          <w:sz w:val="24"/>
        </w:rPr>
        <w:sectPr w:rsidR="00BF0840">
          <w:footerReference w:type="default" r:id="rId110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75" w:line="237" w:lineRule="auto"/>
        <w:ind w:right="573" w:firstLine="240"/>
        <w:jc w:val="left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3" w:line="292" w:lineRule="exact"/>
        <w:ind w:left="1083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BF0840" w:rsidRDefault="00AE20C9">
      <w:pPr>
        <w:pStyle w:val="a3"/>
        <w:ind w:left="517" w:firstLine="240"/>
        <w:jc w:val="left"/>
      </w:pPr>
      <w:r>
        <w:t>Компетентности</w:t>
      </w:r>
      <w:r>
        <w:rPr>
          <w:spacing w:val="1"/>
        </w:rPr>
        <w:t xml:space="preserve"> </w:t>
      </w:r>
      <w:r>
        <w:t>учителя начальной</w:t>
      </w:r>
      <w:r>
        <w:rPr>
          <w:spacing w:val="1"/>
        </w:rPr>
        <w:t xml:space="preserve"> </w:t>
      </w:r>
      <w:r>
        <w:t>школы, обусловленные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НОО: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3" w:line="237" w:lineRule="auto"/>
        <w:ind w:right="581" w:firstLine="240"/>
        <w:rPr>
          <w:sz w:val="24"/>
        </w:rPr>
      </w:pPr>
      <w:r>
        <w:rPr>
          <w:sz w:val="24"/>
        </w:rPr>
        <w:t>иметь соответствующие концепции ФГОС представления о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 НОО, уметь осуществлять их декомпозицию в соответствии с технологией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4"/>
        <w:ind w:right="570" w:firstLine="240"/>
        <w:rPr>
          <w:sz w:val="24"/>
        </w:rPr>
      </w:pPr>
      <w:r>
        <w:rPr>
          <w:sz w:val="24"/>
        </w:rPr>
        <w:t>иметь современные представления об ученике как о субъекте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уметь проектировать соответствующую модель его деятельности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2"/>
        <w:ind w:right="573" w:firstLine="240"/>
        <w:rPr>
          <w:sz w:val="24"/>
        </w:rPr>
      </w:pPr>
      <w:r>
        <w:rPr>
          <w:sz w:val="24"/>
        </w:rPr>
        <w:t>иметь научно обоснованные знания и умения, позволяющие проектировать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 ученика (ценности, мотивационные, операционные, коммуникативные, когнитивные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ресурсы) и осуществлять соответствующую диагностику сформированности социально вос-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1" w:line="237" w:lineRule="auto"/>
        <w:ind w:right="570" w:firstLine="240"/>
        <w:rPr>
          <w:sz w:val="24"/>
        </w:rPr>
      </w:pPr>
      <w:r>
        <w:rPr>
          <w:sz w:val="24"/>
        </w:rPr>
        <w:t>эффективно использовать имеющиеся в школе условия и ресурсы, собственный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3" w:line="293" w:lineRule="exact"/>
        <w:ind w:left="1083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4"/>
        </w:tabs>
        <w:spacing w:before="1" w:line="237" w:lineRule="auto"/>
        <w:ind w:right="578" w:firstLine="240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5" w:line="237" w:lineRule="auto"/>
        <w:ind w:right="573" w:firstLine="240"/>
        <w:jc w:val="left"/>
        <w:rPr>
          <w:sz w:val="24"/>
        </w:rPr>
      </w:pPr>
      <w:r>
        <w:rPr>
          <w:sz w:val="24"/>
        </w:rPr>
        <w:t>индивидуально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каж-</w:t>
      </w:r>
      <w:r>
        <w:rPr>
          <w:spacing w:val="-57"/>
          <w:sz w:val="24"/>
        </w:rPr>
        <w:t xml:space="preserve"> </w:t>
      </w:r>
      <w:r>
        <w:rPr>
          <w:sz w:val="24"/>
        </w:rPr>
        <w:t>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профессионально-личностным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саморазвитием;</w:t>
      </w:r>
    </w:p>
    <w:p w:rsidR="00BF0840" w:rsidRDefault="00AE20C9">
      <w:pPr>
        <w:pStyle w:val="a5"/>
        <w:numPr>
          <w:ilvl w:val="0"/>
          <w:numId w:val="47"/>
        </w:numPr>
        <w:tabs>
          <w:tab w:val="left" w:pos="1083"/>
          <w:tab w:val="left" w:pos="1084"/>
        </w:tabs>
        <w:spacing w:before="4" w:line="237" w:lineRule="auto"/>
        <w:ind w:right="570" w:firstLine="2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модернизации 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BF0840" w:rsidRDefault="00AE20C9">
      <w:pPr>
        <w:pStyle w:val="a3"/>
        <w:tabs>
          <w:tab w:val="left" w:pos="3949"/>
        </w:tabs>
        <w:ind w:left="517" w:right="569" w:firstLine="240"/>
      </w:pPr>
      <w:r>
        <w:t>Ежегодно</w:t>
      </w:r>
      <w:r>
        <w:rPr>
          <w:spacing w:val="-4"/>
        </w:rPr>
        <w:t xml:space="preserve"> </w:t>
      </w:r>
      <w:r>
        <w:t>составляется</w:t>
      </w:r>
      <w:r>
        <w:tab/>
        <w:t>анализ</w:t>
      </w:r>
      <w:r>
        <w:rPr>
          <w:spacing w:val="41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школы,</w:t>
      </w:r>
      <w:r>
        <w:rPr>
          <w:spacing w:val="38"/>
        </w:rPr>
        <w:t xml:space="preserve"> </w:t>
      </w:r>
      <w:r>
        <w:t>который</w:t>
      </w:r>
      <w:r>
        <w:rPr>
          <w:spacing w:val="38"/>
        </w:rPr>
        <w:t xml:space="preserve"> </w:t>
      </w:r>
      <w:r>
        <w:t>представляется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заседа-</w:t>
      </w:r>
      <w:r>
        <w:rPr>
          <w:spacing w:val="-57"/>
        </w:rPr>
        <w:t xml:space="preserve"> </w:t>
      </w:r>
      <w:r>
        <w:t>ниях</w:t>
      </w:r>
      <w:r>
        <w:rPr>
          <w:spacing w:val="-6"/>
        </w:rPr>
        <w:t xml:space="preserve"> </w:t>
      </w:r>
      <w:r>
        <w:t>педагогического совета.</w:t>
      </w:r>
    </w:p>
    <w:p w:rsidR="00BF0840" w:rsidRDefault="00AE20C9">
      <w:pPr>
        <w:pStyle w:val="a3"/>
        <w:spacing w:before="19" w:line="268" w:lineRule="auto"/>
        <w:ind w:left="517" w:right="569" w:firstLine="240"/>
      </w:pPr>
      <w:r>
        <w:t>Для достижения результатов основной образовательной программы в ходе её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работни-</w:t>
      </w:r>
      <w:r>
        <w:rPr>
          <w:spacing w:val="1"/>
        </w:rPr>
        <w:t xml:space="preserve"> </w:t>
      </w:r>
      <w:r>
        <w:t>ков с целью коррекции их деятельности, а также определения стимулирующей части фонда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BF0840" w:rsidRDefault="00AE20C9">
      <w:pPr>
        <w:pStyle w:val="a3"/>
        <w:spacing w:before="5" w:line="268" w:lineRule="auto"/>
        <w:ind w:left="517" w:right="567" w:firstLine="240"/>
      </w:pPr>
      <w:r>
        <w:t>В МБОУ «Нововознесенская СОШ» разработано Положение о распределении стимулирующей</w:t>
      </w:r>
      <w:r>
        <w:rPr>
          <w:spacing w:val="-57"/>
        </w:rPr>
        <w:t xml:space="preserve"> </w:t>
      </w:r>
      <w:r>
        <w:t>части фонда оплаты труда МБОУ «</w:t>
      </w:r>
      <w:r w:rsidR="00533052">
        <w:t>Нововознесенская</w:t>
      </w:r>
      <w:r>
        <w:t xml:space="preserve"> СОШ». В нем учитываются: динамика об-</w:t>
      </w:r>
      <w:r>
        <w:rPr>
          <w:spacing w:val="1"/>
        </w:rPr>
        <w:t xml:space="preserve"> </w:t>
      </w:r>
      <w:r>
        <w:t>разовательных достижений учащихся, в том числе формирования УУД (личностных, регуля-</w:t>
      </w:r>
      <w:r>
        <w:rPr>
          <w:spacing w:val="1"/>
        </w:rPr>
        <w:t xml:space="preserve"> </w:t>
      </w:r>
      <w:r>
        <w:t>тивных, познавательных, коммуникативных), а также активность и результативность их уча-</w:t>
      </w:r>
      <w:r>
        <w:rPr>
          <w:spacing w:val="1"/>
        </w:rPr>
        <w:t xml:space="preserve"> </w:t>
      </w:r>
      <w:r>
        <w:t>стия во внеурочной деятельности, образовательных, творческих и социальных, в том числе</w:t>
      </w:r>
      <w:r>
        <w:rPr>
          <w:spacing w:val="1"/>
        </w:rPr>
        <w:t xml:space="preserve"> </w:t>
      </w:r>
      <w:r>
        <w:t>разновозрастных, проектах, школьном самоуправлении; востребованность услуг учителя (в</w:t>
      </w:r>
      <w:r>
        <w:rPr>
          <w:spacing w:val="1"/>
        </w:rPr>
        <w:t xml:space="preserve"> </w:t>
      </w:r>
      <w:r>
        <w:t>том числе внеурочных) обучающимися и родителями; использование учителями современ-</w:t>
      </w:r>
      <w:r>
        <w:rPr>
          <w:spacing w:val="1"/>
        </w:rPr>
        <w:t xml:space="preserve"> </w:t>
      </w:r>
      <w:r>
        <w:t>ных педагогических технологий, в том числе ИКТ и здоровьесберегающих; участие в мето-</w:t>
      </w:r>
      <w:r>
        <w:rPr>
          <w:spacing w:val="1"/>
        </w:rPr>
        <w:t xml:space="preserve"> </w:t>
      </w:r>
      <w:r>
        <w:t>дической и научной работе, распространение передового педагогического опыта; повышение</w:t>
      </w:r>
      <w:r>
        <w:rPr>
          <w:spacing w:val="-57"/>
        </w:rPr>
        <w:t xml:space="preserve"> </w:t>
      </w:r>
      <w:r>
        <w:t>уровня профессионального мастерства; работа учителя по формированию и 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тельностью;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F0840" w:rsidRDefault="00AE20C9">
      <w:pPr>
        <w:pStyle w:val="a3"/>
        <w:spacing w:line="264" w:lineRule="auto"/>
        <w:ind w:left="517" w:right="579" w:firstLine="240"/>
      </w:pPr>
      <w:r>
        <w:t>Данные о повышении квалификации, о профессиональной переподготовки педагогических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работников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МБОУ«Селекционная</w:t>
      </w:r>
      <w:r>
        <w:rPr>
          <w:spacing w:val="-2"/>
        </w:rPr>
        <w:t xml:space="preserve"> </w:t>
      </w:r>
      <w:r>
        <w:t>СОШ».</w:t>
      </w:r>
    </w:p>
    <w:p w:rsidR="00BF0840" w:rsidRDefault="00AE20C9">
      <w:pPr>
        <w:pStyle w:val="a3"/>
        <w:spacing w:line="271" w:lineRule="auto"/>
        <w:ind w:left="517" w:right="552" w:firstLine="240"/>
      </w:pP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развитие.</w:t>
      </w:r>
    </w:p>
    <w:p w:rsidR="00BF0840" w:rsidRDefault="00AE20C9">
      <w:pPr>
        <w:pStyle w:val="Heading1"/>
        <w:spacing w:line="271" w:lineRule="auto"/>
        <w:ind w:right="548" w:firstLine="240"/>
        <w:jc w:val="both"/>
      </w:pPr>
      <w:r>
        <w:t>Отчёт о методических темах, обеспечивающих необходимый уровень</w:t>
      </w:r>
      <w:r>
        <w:rPr>
          <w:spacing w:val="1"/>
        </w:rPr>
        <w:t xml:space="preserve"> </w:t>
      </w:r>
      <w:r>
        <w:t>качества как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методической</w:t>
      </w:r>
      <w:r>
        <w:rPr>
          <w:spacing w:val="4"/>
        </w:rPr>
        <w:t xml:space="preserve"> </w:t>
      </w:r>
      <w:r>
        <w:t>документации,</w:t>
      </w:r>
      <w:r>
        <w:rPr>
          <w:spacing w:val="3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об-</w:t>
      </w:r>
    </w:p>
    <w:p w:rsidR="00BF0840" w:rsidRDefault="00BF0840">
      <w:pPr>
        <w:spacing w:line="271" w:lineRule="auto"/>
        <w:jc w:val="both"/>
        <w:sectPr w:rsidR="00BF0840">
          <w:footerReference w:type="default" r:id="rId111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663DEC">
      <w:pPr>
        <w:spacing w:before="76" w:after="39"/>
        <w:ind w:left="517"/>
        <w:rPr>
          <w:b/>
          <w:sz w:val="24"/>
        </w:rPr>
      </w:pPr>
      <w:r w:rsidRPr="00663DEC">
        <w:pict>
          <v:shape id="_x0000_s2062" style="position:absolute;left:0;text-align:left;margin-left:262pt;margin-top:59.4pt;width:283.6pt;height:13.8pt;z-index:-32059904;mso-position-horizontal-relative:page" coordorigin="5240,1188" coordsize="5672,276" o:spt="100" adj="0,,0" path="m8644,1188r-3404,l5240,1464r3404,l8644,1188xm10912,1188r-2259,l8653,1464r2259,l10912,1188xe" stroked="f">
            <v:stroke joinstyle="round"/>
            <v:formulas/>
            <v:path arrowok="t" o:connecttype="segments"/>
            <w10:wrap anchorx="page"/>
          </v:shape>
        </w:pict>
      </w:r>
      <w:r w:rsidR="00AE20C9">
        <w:rPr>
          <w:b/>
          <w:sz w:val="24"/>
        </w:rPr>
        <w:t>разовательной</w:t>
      </w:r>
      <w:r w:rsidR="00AE20C9">
        <w:rPr>
          <w:b/>
          <w:spacing w:val="-3"/>
          <w:sz w:val="24"/>
        </w:rPr>
        <w:t xml:space="preserve"> </w:t>
      </w:r>
      <w:r w:rsidR="00AE20C9">
        <w:rPr>
          <w:b/>
          <w:sz w:val="24"/>
        </w:rPr>
        <w:t>программы</w:t>
      </w:r>
      <w:r w:rsidR="00AE20C9">
        <w:rPr>
          <w:b/>
          <w:spacing w:val="-2"/>
          <w:sz w:val="24"/>
        </w:rPr>
        <w:t xml:space="preserve"> </w:t>
      </w:r>
      <w:r w:rsidR="00AE20C9">
        <w:rPr>
          <w:b/>
          <w:sz w:val="24"/>
        </w:rPr>
        <w:t>основного</w:t>
      </w:r>
      <w:r w:rsidR="00AE20C9">
        <w:rPr>
          <w:b/>
          <w:spacing w:val="-1"/>
          <w:sz w:val="24"/>
        </w:rPr>
        <w:t xml:space="preserve"> </w:t>
      </w:r>
      <w:r w:rsidR="00AE20C9">
        <w:rPr>
          <w:b/>
          <w:sz w:val="24"/>
        </w:rPr>
        <w:t>общего</w:t>
      </w:r>
      <w:r w:rsidR="00AE20C9">
        <w:rPr>
          <w:b/>
          <w:spacing w:val="-1"/>
          <w:sz w:val="24"/>
        </w:rPr>
        <w:t xml:space="preserve"> </w:t>
      </w:r>
      <w:r w:rsidR="00AE20C9">
        <w:rPr>
          <w:b/>
          <w:sz w:val="24"/>
        </w:rPr>
        <w:t>образования: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3534"/>
        <w:gridCol w:w="3414"/>
        <w:gridCol w:w="2269"/>
      </w:tblGrid>
      <w:tr w:rsidR="00BF0840">
        <w:trPr>
          <w:trHeight w:val="777"/>
        </w:trPr>
        <w:tc>
          <w:tcPr>
            <w:tcW w:w="425" w:type="dxa"/>
          </w:tcPr>
          <w:p w:rsidR="00BF0840" w:rsidRDefault="00AE20C9">
            <w:pPr>
              <w:pStyle w:val="TableParagraph"/>
              <w:spacing w:line="273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spacing w:line="26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3414" w:type="dxa"/>
          </w:tcPr>
          <w:p w:rsidR="00BF0840" w:rsidRDefault="00AE20C9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BF0840" w:rsidRDefault="00AE20C9">
            <w:pPr>
              <w:pStyle w:val="TableParagraph"/>
              <w:spacing w:line="270" w:lineRule="atLeast"/>
              <w:ind w:left="116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связанный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</w:p>
          <w:p w:rsidR="00BF0840" w:rsidRDefault="00AE20C9">
            <w:pPr>
              <w:pStyle w:val="TableParagraph"/>
              <w:spacing w:line="270" w:lineRule="atLeast"/>
              <w:ind w:left="115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разрабаты-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вающего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методи-</w:t>
            </w:r>
          </w:p>
        </w:tc>
      </w:tr>
      <w:tr w:rsidR="00BF0840">
        <w:trPr>
          <w:trHeight w:val="797"/>
        </w:trPr>
        <w:tc>
          <w:tcPr>
            <w:tcW w:w="425" w:type="dxa"/>
          </w:tcPr>
          <w:p w:rsidR="00BF0840" w:rsidRDefault="00AE20C9">
            <w:pPr>
              <w:pStyle w:val="TableParagraph"/>
              <w:spacing w:before="2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spacing w:line="221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базо-</w:t>
            </w:r>
          </w:p>
          <w:p w:rsidR="00BF0840" w:rsidRDefault="00AE20C9"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следовательских действий</w:t>
            </w:r>
          </w:p>
        </w:tc>
        <w:tc>
          <w:tcPr>
            <w:tcW w:w="3414" w:type="dxa"/>
            <w:vMerge w:val="restart"/>
          </w:tcPr>
          <w:p w:rsidR="00BF0840" w:rsidRDefault="00AE20C9">
            <w:pPr>
              <w:pStyle w:val="TableParagraph"/>
              <w:spacing w:before="221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spacing w:line="22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  <w:p w:rsidR="00BF0840" w:rsidRDefault="00AE20C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Коваленко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  <w:tr w:rsidR="00BF0840">
        <w:trPr>
          <w:trHeight w:val="969"/>
        </w:trPr>
        <w:tc>
          <w:tcPr>
            <w:tcW w:w="425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F0840" w:rsidRDefault="00AE20C9">
            <w:pPr>
              <w:pStyle w:val="TableParagraph"/>
              <w:spacing w:before="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4" w:type="dxa"/>
          </w:tcPr>
          <w:p w:rsidR="00BF0840" w:rsidRDefault="00AE20C9">
            <w:pPr>
              <w:pStyle w:val="TableParagraph"/>
              <w:ind w:left="117" w:right="10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3414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115" w:right="639"/>
              <w:rPr>
                <w:sz w:val="24"/>
              </w:rPr>
            </w:pPr>
            <w:r>
              <w:rPr>
                <w:sz w:val="24"/>
              </w:rPr>
              <w:t>Мищенко Е.В.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</w:tr>
    </w:tbl>
    <w:p w:rsidR="00BF0840" w:rsidRDefault="00AE20C9">
      <w:pPr>
        <w:pStyle w:val="Heading1"/>
        <w:numPr>
          <w:ilvl w:val="2"/>
          <w:numId w:val="49"/>
        </w:numPr>
        <w:tabs>
          <w:tab w:val="left" w:pos="1171"/>
        </w:tabs>
        <w:spacing w:before="196" w:line="268" w:lineRule="auto"/>
        <w:ind w:right="551"/>
        <w:jc w:val="both"/>
      </w:pPr>
      <w:bookmarkStart w:id="28" w:name="_TOC_250002"/>
      <w:r>
        <w:t>Психолого-педагогические условия реализации основной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bookmarkEnd w:id="28"/>
      <w:r>
        <w:t>начального общего образования</w:t>
      </w:r>
    </w:p>
    <w:p w:rsidR="00BF0840" w:rsidRDefault="00AE20C9">
      <w:pPr>
        <w:pStyle w:val="a3"/>
        <w:spacing w:before="37" w:line="266" w:lineRule="auto"/>
        <w:ind w:left="517" w:right="552" w:firstLine="240"/>
      </w:pPr>
      <w:r>
        <w:t>Психолого-педагогические условия, созданные в МБОУ 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 xml:space="preserve"> СОШ», обеспечи-</w:t>
      </w:r>
      <w:r>
        <w:rPr>
          <w:spacing w:val="1"/>
        </w:rPr>
        <w:t xml:space="preserve"> </w:t>
      </w:r>
      <w:r>
        <w:t>вают 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55"/>
        </w:tabs>
        <w:spacing w:line="266" w:lineRule="auto"/>
        <w:ind w:right="548" w:firstLine="24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при реализации образовательных программ начального, основного и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60"/>
        </w:tabs>
        <w:spacing w:line="266" w:lineRule="auto"/>
        <w:ind w:right="551" w:firstLine="240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организации с учётом специфики их возрастного психофизиологического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55"/>
        </w:tabs>
        <w:spacing w:line="266" w:lineRule="auto"/>
        <w:ind w:right="551" w:firstLine="240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 организации и родителей (законных представителей) несовер-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3"/>
          <w:numId w:val="49"/>
        </w:numPr>
        <w:tabs>
          <w:tab w:val="left" w:pos="1060"/>
        </w:tabs>
        <w:spacing w:line="264" w:lineRule="auto"/>
        <w:ind w:right="554" w:firstLine="240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BF0840" w:rsidRDefault="00AE20C9">
      <w:pPr>
        <w:pStyle w:val="a3"/>
        <w:spacing w:before="1" w:after="4" w:line="266" w:lineRule="auto"/>
        <w:ind w:left="517" w:right="549" w:firstLine="240"/>
      </w:pPr>
      <w:r>
        <w:t>В</w:t>
      </w:r>
      <w:r>
        <w:rPr>
          <w:spacing w:val="1"/>
        </w:rPr>
        <w:t xml:space="preserve"> </w:t>
      </w:r>
      <w:r>
        <w:t>МБОУ «Нововознесенская СОШ»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специа-</w:t>
      </w:r>
      <w:r>
        <w:rPr>
          <w:spacing w:val="1"/>
        </w:rPr>
        <w:t xml:space="preserve"> </w:t>
      </w:r>
      <w:r>
        <w:t>листами: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7"/>
        <w:gridCol w:w="5953"/>
      </w:tblGrid>
      <w:tr w:rsidR="00BF0840">
        <w:trPr>
          <w:trHeight w:val="563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6" w:lineRule="exact"/>
              <w:ind w:left="175" w:right="78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63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BF0840">
        <w:trPr>
          <w:trHeight w:val="2400"/>
        </w:trPr>
        <w:tc>
          <w:tcPr>
            <w:tcW w:w="708" w:type="dxa"/>
          </w:tcPr>
          <w:p w:rsidR="00BF0840" w:rsidRDefault="00AE20C9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0840" w:rsidRDefault="00AE20C9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80" w:lineRule="auto"/>
              <w:ind w:left="110" w:right="99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9" w:lineRule="auto"/>
              <w:ind w:left="109" w:right="81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Диагностическая работа и подготовка рекомендаций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помощи, составление СИПР,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развивающая, консультативная работа, психолого-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дагогическое наблюдение в урочной и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  <w:p w:rsidR="00BF0840" w:rsidRDefault="00AE20C9">
            <w:pPr>
              <w:pStyle w:val="TableParagraph"/>
              <w:spacing w:before="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Диагностическая,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информационно-просветительская</w:t>
            </w:r>
          </w:p>
          <w:p w:rsidR="00BF0840" w:rsidRDefault="00AE20C9">
            <w:pPr>
              <w:pStyle w:val="TableParagraph"/>
              <w:spacing w:before="10" w:line="29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работа, составление индивидуального «паспорта»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чающегося,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</w:p>
        </w:tc>
      </w:tr>
      <w:tr w:rsidR="00BF0840">
        <w:trPr>
          <w:trHeight w:val="180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9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СИПР, коррекционно-развивающая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та, педагогическое наблюдение в урочной и внеуроч-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 .</w:t>
            </w:r>
          </w:p>
          <w:p w:rsidR="00BF0840" w:rsidRDefault="00AE20C9">
            <w:pPr>
              <w:pStyle w:val="TableParagraph"/>
              <w:spacing w:before="8" w:line="259" w:lineRule="auto"/>
              <w:ind w:left="109" w:right="85" w:firstLine="6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BF0840" w:rsidRDefault="00AE20C9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BF0840" w:rsidRDefault="00BF0840">
      <w:pPr>
        <w:spacing w:line="275" w:lineRule="exact"/>
        <w:jc w:val="both"/>
        <w:rPr>
          <w:sz w:val="24"/>
        </w:rPr>
        <w:sectPr w:rsidR="00BF0840">
          <w:footerReference w:type="default" r:id="rId1111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7"/>
        <w:gridCol w:w="5953"/>
      </w:tblGrid>
      <w:tr w:rsidR="00BF0840">
        <w:trPr>
          <w:trHeight w:val="1931"/>
        </w:trPr>
        <w:tc>
          <w:tcPr>
            <w:tcW w:w="708" w:type="dxa"/>
          </w:tcPr>
          <w:p w:rsidR="00BF0840" w:rsidRDefault="00AE20C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BF0840" w:rsidRDefault="00AE20C9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37" w:lineRule="auto"/>
              <w:ind w:left="109" w:right="1667"/>
              <w:rPr>
                <w:sz w:val="24"/>
              </w:rPr>
            </w:pPr>
            <w:r>
              <w:rPr>
                <w:sz w:val="24"/>
              </w:rPr>
              <w:t>Диагностическая работа,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BF0840" w:rsidRDefault="00AE20C9">
      <w:pPr>
        <w:pStyle w:val="a3"/>
        <w:spacing w:line="271" w:lineRule="auto"/>
        <w:ind w:left="517" w:right="546" w:firstLine="240"/>
      </w:pPr>
      <w:r>
        <w:t>В процессе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образовательной организацией обеспечивается психолого-педагогическое сопровож-</w:t>
      </w:r>
      <w:r>
        <w:rPr>
          <w:spacing w:val="1"/>
        </w:rPr>
        <w:t xml:space="preserve"> </w:t>
      </w:r>
      <w:r>
        <w:t>дение участников образовательных отношений посредством системной деятельности и от-</w:t>
      </w:r>
      <w:r>
        <w:rPr>
          <w:spacing w:val="1"/>
        </w:rPr>
        <w:t xml:space="preserve"> </w:t>
      </w:r>
      <w:r>
        <w:t>дельных мероприятий,</w:t>
      </w:r>
      <w:r>
        <w:rPr>
          <w:spacing w:val="-3"/>
        </w:rPr>
        <w:t xml:space="preserve"> </w:t>
      </w:r>
      <w:r>
        <w:t>обеспечивающих:</w:t>
      </w:r>
    </w:p>
    <w:p w:rsidR="00BF0840" w:rsidRDefault="00AE20C9">
      <w:pPr>
        <w:pStyle w:val="a3"/>
        <w:spacing w:line="268" w:lineRule="auto"/>
        <w:ind w:left="517" w:right="552" w:firstLine="141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1"/>
          <w:sz w:val="19"/>
        </w:rPr>
        <w:t xml:space="preserve"> </w:t>
      </w:r>
      <w:r>
        <w:t>формирование и развитие психолого-педагогической компетентности всех 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BF0840" w:rsidRDefault="00AE20C9">
      <w:pPr>
        <w:pStyle w:val="a3"/>
        <w:spacing w:line="271" w:lineRule="auto"/>
        <w:ind w:left="517" w:firstLine="141"/>
        <w:jc w:val="left"/>
      </w:pPr>
      <w:r>
        <w:t>—сохранение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3"/>
        </w:rPr>
        <w:t xml:space="preserve"> </w:t>
      </w:r>
      <w:r>
        <w:t>психологического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психического</w:t>
      </w:r>
      <w:r>
        <w:rPr>
          <w:spacing w:val="14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чающихся;</w:t>
      </w:r>
    </w:p>
    <w:p w:rsidR="00BF0840" w:rsidRDefault="00AE20C9">
      <w:pPr>
        <w:pStyle w:val="a3"/>
        <w:ind w:left="658"/>
        <w:jc w:val="left"/>
      </w:pPr>
      <w:r>
        <w:t>—поддержка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отношений;</w:t>
      </w:r>
    </w:p>
    <w:p w:rsidR="00BF0840" w:rsidRDefault="00AE20C9">
      <w:pPr>
        <w:pStyle w:val="a3"/>
        <w:spacing w:before="32"/>
        <w:ind w:left="658"/>
        <w:jc w:val="left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BF0840" w:rsidRDefault="00AE20C9">
      <w:pPr>
        <w:pStyle w:val="a3"/>
        <w:spacing w:before="36" w:line="271" w:lineRule="auto"/>
        <w:ind w:left="517" w:firstLine="141"/>
        <w:jc w:val="left"/>
      </w:pP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BF0840" w:rsidRDefault="00AE20C9">
      <w:pPr>
        <w:pStyle w:val="a3"/>
        <w:spacing w:line="271" w:lineRule="auto"/>
        <w:ind w:left="517" w:firstLine="141"/>
        <w:jc w:val="left"/>
      </w:pPr>
      <w:r>
        <w:t>—мониторинг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способностей</w:t>
      </w:r>
      <w:r>
        <w:rPr>
          <w:spacing w:val="45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выявление,</w:t>
      </w:r>
      <w:r>
        <w:rPr>
          <w:spacing w:val="45"/>
        </w:rPr>
        <w:t xml:space="preserve"> </w:t>
      </w:r>
      <w:r>
        <w:t>поддержка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провождение</w:t>
      </w:r>
      <w:r>
        <w:rPr>
          <w:spacing w:val="-2"/>
        </w:rPr>
        <w:t xml:space="preserve"> </w:t>
      </w:r>
      <w:r>
        <w:t>одарённых</w:t>
      </w:r>
      <w:r>
        <w:rPr>
          <w:spacing w:val="2"/>
        </w:rPr>
        <w:t xml:space="preserve"> </w:t>
      </w:r>
      <w:r>
        <w:t>детей;</w:t>
      </w:r>
    </w:p>
    <w:p w:rsidR="00BF0840" w:rsidRDefault="00AE20C9">
      <w:pPr>
        <w:pStyle w:val="a3"/>
        <w:ind w:left="658"/>
        <w:jc w:val="left"/>
      </w:pPr>
      <w:r>
        <w:t>—создание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самоопределения;</w:t>
      </w:r>
    </w:p>
    <w:p w:rsidR="00BF0840" w:rsidRDefault="00AE20C9">
      <w:pPr>
        <w:pStyle w:val="a3"/>
        <w:spacing w:before="34"/>
        <w:ind w:left="658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BF0840" w:rsidRDefault="00AE20C9">
      <w:pPr>
        <w:pStyle w:val="a3"/>
        <w:spacing w:before="36"/>
        <w:ind w:left="658"/>
        <w:jc w:val="left"/>
      </w:pPr>
      <w:r>
        <w:rPr>
          <w:rFonts w:ascii="Georgia" w:hAnsi="Georgia"/>
          <w:sz w:val="19"/>
        </w:rPr>
        <w:t>—</w:t>
      </w:r>
      <w:r>
        <w:rPr>
          <w:rFonts w:ascii="Georgia" w:hAnsi="Georgia"/>
          <w:spacing w:val="27"/>
          <w:sz w:val="19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объединений, 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BF0840" w:rsidRDefault="00AE20C9">
      <w:pPr>
        <w:pStyle w:val="a3"/>
        <w:spacing w:before="36"/>
        <w:ind w:left="658"/>
        <w:jc w:val="left"/>
      </w:pPr>
      <w:r>
        <w:t>—формирование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BF0840" w:rsidRDefault="00AE20C9">
      <w:pPr>
        <w:pStyle w:val="a3"/>
        <w:spacing w:before="34"/>
        <w:ind w:left="658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ИКТ.</w:t>
      </w:r>
    </w:p>
    <w:p w:rsidR="00BF0840" w:rsidRDefault="00AE20C9">
      <w:pPr>
        <w:pStyle w:val="Heading1"/>
        <w:spacing w:before="41" w:line="271" w:lineRule="auto"/>
        <w:ind w:left="2430" w:right="1323" w:hanging="1013"/>
      </w:pPr>
      <w:r>
        <w:t>Психолого -педагогическое сопровождение участников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BF0840" w:rsidRDefault="00AE20C9">
      <w:pPr>
        <w:spacing w:line="271" w:lineRule="exact"/>
        <w:ind w:left="658"/>
        <w:rPr>
          <w:b/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уровни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сопровождения:</w:t>
      </w:r>
    </w:p>
    <w:p w:rsidR="00BF0840" w:rsidRDefault="00AE20C9">
      <w:pPr>
        <w:pStyle w:val="a3"/>
        <w:ind w:left="658"/>
        <w:jc w:val="left"/>
      </w:pPr>
      <w:r>
        <w:t>индивидуальное,</w:t>
      </w:r>
      <w:r>
        <w:rPr>
          <w:spacing w:val="-4"/>
        </w:rPr>
        <w:t xml:space="preserve"> </w:t>
      </w:r>
      <w:r>
        <w:t>групповое,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школы.</w:t>
      </w:r>
    </w:p>
    <w:p w:rsidR="00BF0840" w:rsidRDefault="00AE20C9">
      <w:pPr>
        <w:ind w:left="658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-педагогического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4" w:line="237" w:lineRule="auto"/>
        <w:ind w:right="569" w:firstLine="283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школьника- 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этапе знакомства с ребенком, после зачисления его в школу и в конце 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8" w:line="237" w:lineRule="auto"/>
        <w:ind w:right="568" w:firstLine="283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5" w:line="237" w:lineRule="auto"/>
        <w:ind w:right="576" w:firstLine="283"/>
        <w:rPr>
          <w:sz w:val="24"/>
        </w:rPr>
      </w:pPr>
      <w:r>
        <w:rPr>
          <w:sz w:val="24"/>
        </w:rPr>
        <w:t>профилактика, развивающая работа, просвещение, коррекционная работа, 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BF0840" w:rsidRDefault="00AE20C9">
      <w:pPr>
        <w:pStyle w:val="Heading1"/>
        <w:ind w:left="800"/>
      </w:pPr>
      <w:r>
        <w:rPr>
          <w:b w:val="0"/>
        </w:rPr>
        <w:t>К</w:t>
      </w:r>
      <w:r>
        <w:rPr>
          <w:b w:val="0"/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</w:t>
      </w:r>
      <w:r>
        <w:rPr>
          <w:spacing w:val="-3"/>
        </w:rPr>
        <w:t xml:space="preserve"> </w:t>
      </w:r>
      <w:r>
        <w:t>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BF0840" w:rsidRDefault="00AE20C9">
      <w:pPr>
        <w:pStyle w:val="a3"/>
        <w:ind w:left="800"/>
        <w:jc w:val="left"/>
      </w:pPr>
      <w:r>
        <w:t>относятся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первоклассников;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1" w:line="293" w:lineRule="exact"/>
        <w:ind w:left="108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line="293" w:lineRule="exact"/>
        <w:ind w:left="10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  <w:tab w:val="left" w:pos="6170"/>
        </w:tabs>
        <w:spacing w:before="2" w:line="237" w:lineRule="auto"/>
        <w:ind w:right="652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свер-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стников;</w:t>
      </w:r>
    </w:p>
    <w:p w:rsidR="00BF0840" w:rsidRDefault="00AE20C9">
      <w:pPr>
        <w:pStyle w:val="a5"/>
        <w:numPr>
          <w:ilvl w:val="0"/>
          <w:numId w:val="46"/>
        </w:numPr>
        <w:tabs>
          <w:tab w:val="left" w:pos="1084"/>
        </w:tabs>
        <w:spacing w:before="2"/>
        <w:ind w:left="108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:rsidR="00BF0840" w:rsidRDefault="00AE20C9">
      <w:pPr>
        <w:pStyle w:val="Heading1"/>
        <w:spacing w:before="4"/>
        <w:ind w:left="658"/>
      </w:pPr>
      <w:r>
        <w:t>Реализация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BF0840" w:rsidRDefault="00BF0840">
      <w:pPr>
        <w:sectPr w:rsidR="00BF0840">
          <w:footerReference w:type="default" r:id="rId111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268"/>
        <w:gridCol w:w="2410"/>
        <w:gridCol w:w="2268"/>
        <w:gridCol w:w="2410"/>
      </w:tblGrid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F0840">
        <w:trPr>
          <w:trHeight w:val="551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BF0840" w:rsidRDefault="00AE20C9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4692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6" w:lineRule="auto"/>
              <w:ind w:left="4" w:right="36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проведение инди-</w:t>
            </w:r>
            <w:r>
              <w:rPr>
                <w:sz w:val="24"/>
              </w:rPr>
              <w:t xml:space="preserve"> видуальных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таций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</w:p>
          <w:p w:rsidR="00BF0840" w:rsidRDefault="00AE20C9">
            <w:pPr>
              <w:pStyle w:val="TableParagraph"/>
              <w:spacing w:line="256" w:lineRule="auto"/>
              <w:ind w:left="4" w:right="187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- 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BF0840" w:rsidRDefault="00AE20C9">
            <w:pPr>
              <w:pStyle w:val="TableParagraph"/>
              <w:spacing w:line="256" w:lineRule="auto"/>
              <w:ind w:left="4" w:right="52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проведение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BF0840" w:rsidRDefault="00AE20C9">
            <w:pPr>
              <w:pStyle w:val="TableParagraph"/>
              <w:spacing w:line="256" w:lineRule="auto"/>
              <w:ind w:left="4" w:right="68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профилактика</w:t>
            </w:r>
            <w:r>
              <w:rPr>
                <w:sz w:val="24"/>
              </w:rPr>
              <w:t xml:space="preserve"> школьной дезадапта-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(на этапе посту-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школу).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7" w:lineRule="auto"/>
              <w:ind w:left="4" w:right="4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 организация тема-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тических и профилак-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</w:p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  <w:p w:rsidR="00BF0840" w:rsidRDefault="00AE20C9">
            <w:pPr>
              <w:pStyle w:val="TableParagraph"/>
              <w:spacing w:line="259" w:lineRule="auto"/>
              <w:ind w:left="4" w:right="5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 с педагогами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ционального выгора-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сиональной деформа-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4" w:lineRule="auto"/>
              <w:ind w:left="4" w:right="120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нинговых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классных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сов;</w:t>
            </w:r>
          </w:p>
          <w:p w:rsidR="00BF0840" w:rsidRDefault="00AE20C9">
            <w:pPr>
              <w:pStyle w:val="TableParagraph"/>
              <w:spacing w:line="254" w:lineRule="auto"/>
              <w:ind w:left="4" w:right="13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диаг-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ностических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с учащими-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  <w:p w:rsidR="00BF0840" w:rsidRDefault="00AE20C9">
            <w:pPr>
              <w:pStyle w:val="TableParagraph"/>
              <w:spacing w:line="254" w:lineRule="auto"/>
              <w:ind w:left="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сационных и 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мических пауз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800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</w:p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665" w:firstLine="141"/>
              <w:rPr>
                <w:sz w:val="24"/>
              </w:rPr>
            </w:pPr>
            <w:r>
              <w:rPr>
                <w:spacing w:val="-3"/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F0840" w:rsidRDefault="00AE20C9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47" w:lineRule="auto"/>
              <w:ind w:right="160" w:firstLine="141"/>
              <w:rPr>
                <w:sz w:val="24"/>
              </w:rPr>
            </w:pPr>
            <w:r>
              <w:rPr>
                <w:sz w:val="24"/>
              </w:rPr>
              <w:t>проведение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приятий, 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</w:p>
          <w:p w:rsidR="00BF0840" w:rsidRDefault="00AE20C9">
            <w:pPr>
              <w:pStyle w:val="TableParagraph"/>
              <w:spacing w:line="247" w:lineRule="auto"/>
              <w:ind w:left="146" w:right="111"/>
              <w:rPr>
                <w:sz w:val="24"/>
              </w:rPr>
            </w:pPr>
            <w:r>
              <w:rPr>
                <w:sz w:val="24"/>
              </w:rPr>
              <w:t>противоправного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BF0840">
        <w:trPr>
          <w:trHeight w:val="339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BF0840">
        <w:trPr>
          <w:trHeight w:val="3552"/>
        </w:trPr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4"/>
              </w:numPr>
              <w:tabs>
                <w:tab w:val="left" w:pos="724"/>
                <w:tab w:val="left" w:pos="725"/>
              </w:tabs>
              <w:spacing w:line="259" w:lineRule="auto"/>
              <w:ind w:right="273" w:firstLine="141"/>
              <w:rPr>
                <w:sz w:val="24"/>
              </w:rPr>
            </w:pP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альная 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специалистов </w:t>
            </w:r>
            <w:r>
              <w:rPr>
                <w:spacing w:val="-2"/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холого-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службы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BF0840" w:rsidRDefault="00AE20C9">
            <w:pPr>
              <w:pStyle w:val="TableParagraph"/>
              <w:numPr>
                <w:ilvl w:val="0"/>
                <w:numId w:val="44"/>
              </w:numPr>
              <w:tabs>
                <w:tab w:val="left" w:pos="724"/>
                <w:tab w:val="left" w:pos="725"/>
              </w:tabs>
              <w:spacing w:line="259" w:lineRule="auto"/>
              <w:ind w:right="161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BF0840" w:rsidRDefault="00AE20C9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службы.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117" w:right="187" w:firstLine="142"/>
              <w:rPr>
                <w:sz w:val="24"/>
              </w:rPr>
            </w:pPr>
            <w:r>
              <w:rPr>
                <w:sz w:val="24"/>
              </w:rPr>
              <w:t>- проведение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повой профилакти-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работы,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правленной на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 ценност-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spacing w:line="237" w:lineRule="auto"/>
              <w:ind w:right="192" w:firstLine="141"/>
              <w:rPr>
                <w:sz w:val="24"/>
              </w:rPr>
            </w:pPr>
            <w:r>
              <w:rPr>
                <w:sz w:val="24"/>
              </w:rPr>
              <w:t>организация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матических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 диспутов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безопасности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BF0840" w:rsidRDefault="00AE20C9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  <w:p w:rsidR="00BF0840" w:rsidRDefault="00AE20C9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spacing w:line="259" w:lineRule="auto"/>
              <w:ind w:right="584" w:firstLine="141"/>
              <w:rPr>
                <w:sz w:val="24"/>
              </w:rPr>
            </w:pPr>
            <w:r>
              <w:rPr>
                <w:spacing w:val="-3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  <w:tab w:val="left" w:pos="726"/>
              </w:tabs>
              <w:spacing w:line="237" w:lineRule="auto"/>
              <w:ind w:right="229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лекториев </w:t>
            </w:r>
            <w:r>
              <w:rPr>
                <w:spacing w:val="-1"/>
                <w:sz w:val="24"/>
              </w:rPr>
              <w:t>для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F0840" w:rsidRDefault="00AE20C9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  <w:tab w:val="left" w:pos="726"/>
              </w:tabs>
              <w:spacing w:line="259" w:lineRule="auto"/>
              <w:ind w:right="19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BF0840">
        <w:trPr>
          <w:trHeight w:val="342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F0840">
        <w:trPr>
          <w:trHeight w:val="3573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37" w:lineRule="auto"/>
              <w:ind w:left="117" w:right="144" w:firstLine="141"/>
              <w:rPr>
                <w:sz w:val="24"/>
              </w:rPr>
            </w:pPr>
            <w:r>
              <w:rPr>
                <w:sz w:val="24"/>
              </w:rPr>
              <w:t>- оказание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сультативной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37" w:lineRule="auto"/>
              <w:ind w:left="117" w:right="217" w:firstLine="142"/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филактической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 учащи-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мися.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37" w:lineRule="auto"/>
              <w:ind w:left="117" w:right="162" w:firstLine="141"/>
              <w:rPr>
                <w:sz w:val="24"/>
              </w:rPr>
            </w:pPr>
            <w:r>
              <w:rPr>
                <w:sz w:val="24"/>
              </w:rPr>
              <w:t>-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117" w:right="205" w:firstLine="141"/>
              <w:rPr>
                <w:sz w:val="24"/>
              </w:rPr>
            </w:pPr>
            <w:r>
              <w:rPr>
                <w:sz w:val="24"/>
              </w:rPr>
              <w:t>-организация и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 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 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мосознания</w:t>
            </w:r>
          </w:p>
          <w:p w:rsidR="00BF0840" w:rsidRDefault="00AE20C9">
            <w:pPr>
              <w:pStyle w:val="TableParagraph"/>
              <w:spacing w:line="259" w:lineRule="auto"/>
              <w:ind w:left="117" w:right="245" w:firstLine="141"/>
              <w:rPr>
                <w:sz w:val="24"/>
              </w:rPr>
            </w:pPr>
            <w:r>
              <w:rPr>
                <w:sz w:val="24"/>
              </w:rPr>
              <w:t>обучающихся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BF0840" w:rsidRDefault="00BF0840">
      <w:pPr>
        <w:spacing w:line="263" w:lineRule="exact"/>
        <w:rPr>
          <w:sz w:val="24"/>
        </w:rPr>
        <w:sectPr w:rsidR="00BF0840">
          <w:footerReference w:type="default" r:id="rId1113"/>
          <w:pgSz w:w="11920" w:h="16850"/>
          <w:pgMar w:top="136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268"/>
        <w:gridCol w:w="2410"/>
        <w:gridCol w:w="2268"/>
        <w:gridCol w:w="2410"/>
      </w:tblGrid>
      <w:tr w:rsidR="00BF0840">
        <w:trPr>
          <w:trHeight w:val="4968"/>
        </w:trPr>
        <w:tc>
          <w:tcPr>
            <w:tcW w:w="2268" w:type="dxa"/>
          </w:tcPr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10" w:firstLine="14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признаками </w:t>
            </w:r>
            <w:r>
              <w:rPr>
                <w:sz w:val="24"/>
              </w:rPr>
              <w:t>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ренности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32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раскрытия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тенциала одаренно-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8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22" w:firstLine="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и 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BF0840" w:rsidRDefault="00AE20C9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spacing w:line="270" w:lineRule="atLeast"/>
              <w:ind w:right="20" w:firstLine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 мере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мости).</w:t>
            </w:r>
          </w:p>
        </w:tc>
        <w:tc>
          <w:tcPr>
            <w:tcW w:w="2410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117" w:right="139" w:firstLine="141"/>
              <w:rPr>
                <w:sz w:val="24"/>
              </w:rPr>
            </w:pPr>
            <w:r>
              <w:rPr>
                <w:sz w:val="24"/>
              </w:rPr>
              <w:t>- проведение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агностических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роприятий с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ind w:right="16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BF0840" w:rsidRDefault="00AE20C9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ind w:right="166" w:firstLine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лекто-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риев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BF0840">
        <w:trPr>
          <w:trHeight w:val="551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 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</w:tr>
      <w:tr w:rsidR="00BF0840">
        <w:trPr>
          <w:trHeight w:val="2978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36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F0840" w:rsidRDefault="00AE20C9">
            <w:pPr>
              <w:pStyle w:val="TableParagraph"/>
              <w:spacing w:line="259" w:lineRule="auto"/>
              <w:ind w:left="4" w:right="1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 консультативная</w:t>
            </w:r>
            <w:r>
              <w:rPr>
                <w:sz w:val="24"/>
              </w:rPr>
              <w:t xml:space="preserve"> помощь детям, испы-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тывающим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общении со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никами, с родителя-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4" w:right="82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 тренингов,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правленных на 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новление 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(тренинг развития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  <w:p w:rsidR="00BF0840" w:rsidRDefault="00AE20C9">
            <w:pPr>
              <w:pStyle w:val="TableParagraph"/>
              <w:spacing w:line="259" w:lineRule="auto"/>
              <w:ind w:left="4" w:right="13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организация </w:t>
            </w:r>
            <w:r>
              <w:rPr>
                <w:sz w:val="24"/>
              </w:rPr>
              <w:t>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2" w:lineRule="auto"/>
              <w:ind w:left="4" w:right="120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нинговых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классных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сов;</w:t>
            </w:r>
          </w:p>
          <w:p w:rsidR="00BF0840" w:rsidRDefault="00AE20C9">
            <w:pPr>
              <w:pStyle w:val="TableParagraph"/>
              <w:spacing w:line="252" w:lineRule="auto"/>
              <w:ind w:left="4" w:right="22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z w:val="24"/>
              </w:rPr>
              <w:t xml:space="preserve"> диаг-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ностических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с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6" w:lineRule="auto"/>
              <w:ind w:left="5" w:right="386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педагогам;</w:t>
            </w:r>
          </w:p>
          <w:p w:rsidR="00BF0840" w:rsidRDefault="00AE20C9">
            <w:pPr>
              <w:pStyle w:val="TableParagraph"/>
              <w:spacing w:line="264" w:lineRule="auto"/>
              <w:ind w:left="5" w:right="13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проведение </w:t>
            </w:r>
            <w:r>
              <w:rPr>
                <w:sz w:val="24"/>
              </w:rPr>
              <w:t>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лекториев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BF0840">
        <w:trPr>
          <w:trHeight w:val="3549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80" w:firstLine="141"/>
              <w:rPr>
                <w:sz w:val="24"/>
              </w:rPr>
            </w:pPr>
            <w:r>
              <w:rPr>
                <w:sz w:val="24"/>
              </w:rPr>
              <w:t>- диагностика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обучаемости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диаг-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ностика 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 личностной сфе-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</w:p>
          <w:p w:rsidR="00BF0840" w:rsidRDefault="00AE20C9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4" w:right="69" w:firstLine="141"/>
              <w:rPr>
                <w:sz w:val="24"/>
              </w:rPr>
            </w:pPr>
            <w:r>
              <w:rPr>
                <w:sz w:val="24"/>
              </w:rPr>
              <w:t>- групповая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(познава-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сферы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чаемости 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дуально- типологиче-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</w:p>
          <w:p w:rsidR="00BF0840" w:rsidRDefault="00AE20C9">
            <w:pPr>
              <w:pStyle w:val="TableParagraph"/>
              <w:spacing w:line="237" w:lineRule="auto"/>
              <w:ind w:left="4" w:right="319" w:firstLine="141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59" w:lineRule="auto"/>
              <w:ind w:left="4" w:right="8" w:firstLine="141"/>
              <w:rPr>
                <w:sz w:val="24"/>
              </w:rPr>
            </w:pPr>
            <w:r>
              <w:rPr>
                <w:sz w:val="24"/>
              </w:rPr>
              <w:t>-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410" w:type="dxa"/>
          </w:tcPr>
          <w:p w:rsidR="00BF0840" w:rsidRDefault="00AE20C9">
            <w:pPr>
              <w:pStyle w:val="TableParagraph"/>
              <w:spacing w:line="259" w:lineRule="auto"/>
              <w:ind w:left="5" w:right="107" w:firstLine="141"/>
              <w:rPr>
                <w:sz w:val="24"/>
              </w:rPr>
            </w:pPr>
            <w:r>
              <w:rPr>
                <w:sz w:val="24"/>
              </w:rPr>
              <w:t>-коррекционно-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педагогами и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телями;</w:t>
            </w:r>
          </w:p>
          <w:p w:rsidR="00BF0840" w:rsidRDefault="00AE20C9">
            <w:pPr>
              <w:pStyle w:val="TableParagraph"/>
              <w:spacing w:line="259" w:lineRule="auto"/>
              <w:ind w:left="5" w:right="130" w:firstLine="141"/>
              <w:rPr>
                <w:sz w:val="24"/>
              </w:rPr>
            </w:pPr>
            <w:r>
              <w:rPr>
                <w:sz w:val="24"/>
              </w:rPr>
              <w:t>- 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со всеми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F0840">
        <w:trPr>
          <w:trHeight w:val="345"/>
        </w:trPr>
        <w:tc>
          <w:tcPr>
            <w:tcW w:w="9356" w:type="dxa"/>
            <w:gridSpan w:val="4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</w:tbl>
    <w:p w:rsidR="00BF0840" w:rsidRDefault="00BF0840">
      <w:pPr>
        <w:spacing w:line="268" w:lineRule="exact"/>
        <w:rPr>
          <w:sz w:val="24"/>
        </w:rPr>
        <w:sectPr w:rsidR="00BF0840">
          <w:footerReference w:type="default" r:id="rId1114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10"/>
        <w:gridCol w:w="2269"/>
        <w:gridCol w:w="2269"/>
        <w:gridCol w:w="2411"/>
      </w:tblGrid>
      <w:tr w:rsidR="00BF0840">
        <w:trPr>
          <w:trHeight w:val="3199"/>
        </w:trPr>
        <w:tc>
          <w:tcPr>
            <w:tcW w:w="2410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4" w:lineRule="auto"/>
              <w:ind w:left="4" w:right="5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диагностика,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детей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требностями;</w:t>
            </w:r>
          </w:p>
          <w:p w:rsidR="00BF0840" w:rsidRDefault="00AE20C9">
            <w:pPr>
              <w:pStyle w:val="TableParagraph"/>
              <w:spacing w:line="252" w:lineRule="auto"/>
              <w:ind w:left="4" w:right="61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оказание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 помощи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гогам по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 особыми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требностями.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line="254" w:lineRule="auto"/>
              <w:ind w:left="3" w:right="133" w:firstLine="141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со всеми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BF0840" w:rsidRDefault="00BF0840">
      <w:pPr>
        <w:pStyle w:val="a3"/>
        <w:spacing w:before="8"/>
        <w:ind w:left="0"/>
        <w:jc w:val="left"/>
        <w:rPr>
          <w:b/>
          <w:sz w:val="18"/>
        </w:rPr>
      </w:pPr>
    </w:p>
    <w:p w:rsidR="00BF0840" w:rsidRDefault="00AE20C9">
      <w:pPr>
        <w:spacing w:before="90" w:line="274" w:lineRule="exact"/>
        <w:ind w:left="658"/>
        <w:rPr>
          <w:b/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адаптационные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периоды</w:t>
      </w:r>
    </w:p>
    <w:p w:rsidR="00BF0840" w:rsidRDefault="00AE20C9">
      <w:pPr>
        <w:pStyle w:val="a3"/>
        <w:spacing w:line="274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before="2" w:line="293" w:lineRule="exact"/>
        <w:ind w:left="1083" w:hanging="426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3" w:lineRule="exact"/>
        <w:ind w:left="1083" w:hanging="426"/>
        <w:jc w:val="left"/>
        <w:rPr>
          <w:sz w:val="24"/>
        </w:rPr>
      </w:pP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  <w:tab w:val="left" w:pos="7859"/>
        </w:tabs>
        <w:spacing w:line="264" w:lineRule="auto"/>
        <w:ind w:right="797" w:firstLine="141"/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z w:val="24"/>
        </w:rPr>
        <w:tab/>
        <w:t>трудности в адапта-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(эмоционально-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сфера).</w:t>
      </w:r>
    </w:p>
    <w:p w:rsidR="00BF0840" w:rsidRDefault="00BF0840">
      <w:pPr>
        <w:pStyle w:val="a3"/>
        <w:spacing w:before="4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9"/>
        <w:gridCol w:w="3812"/>
        <w:gridCol w:w="1560"/>
        <w:gridCol w:w="2837"/>
      </w:tblGrid>
      <w:tr w:rsidR="00BF0840">
        <w:trPr>
          <w:trHeight w:val="645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  <w:p w:rsidR="00BF0840" w:rsidRDefault="00AE20C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before="6"/>
              <w:ind w:left="13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894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70" w:lineRule="exact"/>
              <w:ind w:left="117" w:firstLine="141"/>
              <w:rPr>
                <w:sz w:val="24"/>
              </w:rPr>
            </w:pPr>
            <w:r>
              <w:rPr>
                <w:sz w:val="24"/>
              </w:rPr>
              <w:t>Обучаю</w:t>
            </w:r>
          </w:p>
          <w:p w:rsidR="00BF0840" w:rsidRDefault="00AE20C9">
            <w:pPr>
              <w:pStyle w:val="TableParagraph"/>
              <w:tabs>
                <w:tab w:val="left" w:pos="1041"/>
              </w:tabs>
              <w:spacing w:before="10" w:line="290" w:lineRule="atLeast"/>
              <w:ind w:left="117" w:right="115"/>
              <w:rPr>
                <w:sz w:val="24"/>
              </w:rPr>
            </w:pPr>
            <w:r>
              <w:rPr>
                <w:sz w:val="24"/>
              </w:rPr>
              <w:t>щиеся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tabs>
                <w:tab w:val="left" w:pos="2220"/>
                <w:tab w:val="left" w:pos="2700"/>
              </w:tabs>
              <w:spacing w:line="261" w:lineRule="auto"/>
              <w:ind w:left="16" w:right="12" w:firstLine="1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78" w:lineRule="auto"/>
              <w:ind w:left="4" w:right="409" w:firstLine="14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157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учащихся</w:t>
            </w:r>
          </w:p>
        </w:tc>
      </w:tr>
      <w:tr w:rsidR="00BF0840">
        <w:trPr>
          <w:trHeight w:val="1380"/>
        </w:trPr>
        <w:tc>
          <w:tcPr>
            <w:tcW w:w="1289" w:type="dxa"/>
          </w:tcPr>
          <w:p w:rsidR="00BF0840" w:rsidRDefault="00AE20C9">
            <w:pPr>
              <w:pStyle w:val="TableParagraph"/>
              <w:tabs>
                <w:tab w:val="left" w:pos="1043"/>
              </w:tabs>
              <w:ind w:left="117" w:right="113" w:firstLine="141"/>
              <w:rPr>
                <w:sz w:val="24"/>
              </w:rPr>
            </w:pPr>
            <w:r>
              <w:rPr>
                <w:sz w:val="24"/>
              </w:rPr>
              <w:t>Родител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</w:p>
          <w:p w:rsidR="00BF0840" w:rsidRDefault="00AE20C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BF0840" w:rsidRDefault="00AE20C9">
            <w:pPr>
              <w:pStyle w:val="TableParagraph"/>
              <w:spacing w:before="21" w:line="256" w:lineRule="auto"/>
              <w:ind w:left="157" w:right="1880" w:hanging="142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первоклассника»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9" w:lineRule="auto"/>
              <w:ind w:left="4" w:right="173" w:firstLine="141"/>
              <w:rPr>
                <w:sz w:val="24"/>
              </w:rPr>
            </w:pPr>
            <w:r>
              <w:rPr>
                <w:sz w:val="24"/>
              </w:rPr>
              <w:t>Повышение психологи-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просах переживаемого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периода</w:t>
            </w:r>
          </w:p>
        </w:tc>
      </w:tr>
      <w:tr w:rsidR="00BF0840">
        <w:trPr>
          <w:trHeight w:val="1487"/>
        </w:trPr>
        <w:tc>
          <w:tcPr>
            <w:tcW w:w="1289" w:type="dxa"/>
          </w:tcPr>
          <w:p w:rsidR="00BF0840" w:rsidRDefault="00AE20C9">
            <w:pPr>
              <w:pStyle w:val="TableParagraph"/>
              <w:tabs>
                <w:tab w:val="left" w:pos="1028"/>
              </w:tabs>
              <w:spacing w:line="280" w:lineRule="auto"/>
              <w:ind w:left="117" w:right="119" w:firstLine="141"/>
              <w:rPr>
                <w:sz w:val="24"/>
              </w:rPr>
            </w:pPr>
            <w:r>
              <w:rPr>
                <w:sz w:val="24"/>
              </w:rPr>
              <w:t>Родител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80" w:lineRule="auto"/>
              <w:ind w:left="117" w:right="11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59" w:lineRule="auto"/>
              <w:ind w:left="-11" w:right="1925" w:firstLine="141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59" w:lineRule="auto"/>
              <w:ind w:left="4" w:right="396" w:firstLine="14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59" w:lineRule="auto"/>
              <w:ind w:left="4" w:right="12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</w:p>
          <w:p w:rsidR="00BF0840" w:rsidRDefault="00AE20C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рекомендации).</w:t>
            </w:r>
          </w:p>
        </w:tc>
      </w:tr>
      <w:tr w:rsidR="00BF0840">
        <w:trPr>
          <w:trHeight w:val="1382"/>
        </w:trPr>
        <w:tc>
          <w:tcPr>
            <w:tcW w:w="1289" w:type="dxa"/>
          </w:tcPr>
          <w:p w:rsidR="00BF0840" w:rsidRDefault="00AE20C9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812" w:type="dxa"/>
          </w:tcPr>
          <w:p w:rsidR="00BF0840" w:rsidRDefault="00AE20C9">
            <w:pPr>
              <w:pStyle w:val="TableParagraph"/>
              <w:spacing w:line="259" w:lineRule="auto"/>
              <w:ind w:left="-11" w:firstLine="14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147" w:firstLine="141"/>
              <w:rPr>
                <w:sz w:val="24"/>
              </w:rPr>
            </w:pPr>
            <w:r>
              <w:rPr>
                <w:sz w:val="24"/>
              </w:rPr>
              <w:t>Мероприятия, 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испыты-</w:t>
            </w:r>
          </w:p>
          <w:p w:rsidR="00BF0840" w:rsidRDefault="00AE20C9">
            <w:pPr>
              <w:pStyle w:val="TableParagraph"/>
              <w:spacing w:line="270" w:lineRule="atLeast"/>
              <w:ind w:left="4" w:right="219"/>
              <w:rPr>
                <w:sz w:val="24"/>
              </w:rPr>
            </w:pPr>
            <w:r>
              <w:rPr>
                <w:sz w:val="24"/>
              </w:rPr>
              <w:t>вающим трудности адап-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тации.</w:t>
            </w:r>
          </w:p>
        </w:tc>
      </w:tr>
    </w:tbl>
    <w:p w:rsidR="00BF0840" w:rsidRDefault="00AE20C9">
      <w:pPr>
        <w:pStyle w:val="Heading1"/>
        <w:numPr>
          <w:ilvl w:val="0"/>
          <w:numId w:val="38"/>
        </w:numPr>
        <w:tabs>
          <w:tab w:val="left" w:pos="2324"/>
          <w:tab w:val="left" w:pos="2325"/>
        </w:tabs>
        <w:spacing w:line="266" w:lineRule="exact"/>
        <w:ind w:hanging="1667"/>
      </w:pPr>
      <w:r>
        <w:t>Психологическое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детьми.</w:t>
      </w:r>
    </w:p>
    <w:p w:rsidR="00BF0840" w:rsidRDefault="00AE20C9">
      <w:pPr>
        <w:pStyle w:val="a3"/>
        <w:spacing w:line="272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945"/>
        </w:tabs>
        <w:spacing w:before="2" w:line="293" w:lineRule="exact"/>
        <w:ind w:left="944" w:hanging="287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 умственного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945"/>
        </w:tabs>
        <w:spacing w:line="252" w:lineRule="auto"/>
        <w:ind w:right="758" w:firstLine="141"/>
        <w:jc w:val="left"/>
        <w:rPr>
          <w:sz w:val="24"/>
        </w:rPr>
      </w:pPr>
      <w:r>
        <w:rPr>
          <w:sz w:val="24"/>
        </w:rPr>
        <w:t>обучить педагогов в части выявления и развития детской одаренности и работы с 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 детей.</w:t>
      </w:r>
    </w:p>
    <w:p w:rsidR="00BF0840" w:rsidRDefault="00BF0840">
      <w:pPr>
        <w:pStyle w:val="a3"/>
        <w:spacing w:before="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80"/>
        <w:gridCol w:w="3401"/>
        <w:gridCol w:w="1559"/>
        <w:gridCol w:w="2836"/>
      </w:tblGrid>
      <w:tr w:rsidR="00BF0840">
        <w:trPr>
          <w:trHeight w:val="328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3681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827"/>
        </w:trPr>
        <w:tc>
          <w:tcPr>
            <w:tcW w:w="1418" w:type="dxa"/>
            <w:tcBorders>
              <w:right w:val="nil"/>
            </w:tcBorders>
          </w:tcPr>
          <w:p w:rsidR="00BF0840" w:rsidRDefault="00AE20C9">
            <w:pPr>
              <w:pStyle w:val="TableParagraph"/>
              <w:ind w:left="4" w:right="15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0" w:type="dxa"/>
            <w:tcBorders>
              <w:left w:val="nil"/>
            </w:tcBorders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tabs>
                <w:tab w:val="left" w:pos="1844"/>
              </w:tabs>
              <w:ind w:left="5" w:right="857" w:firstLine="14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ind w:left="6" w:right="393" w:firstLine="14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spacing w:line="268" w:lineRule="exact"/>
              <w:ind w:left="7" w:firstLine="141"/>
              <w:rPr>
                <w:sz w:val="24"/>
              </w:rPr>
            </w:pPr>
            <w:r>
              <w:rPr>
                <w:sz w:val="24"/>
              </w:rPr>
              <w:t>Выявить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BF0840" w:rsidRDefault="00AE20C9">
            <w:pPr>
              <w:pStyle w:val="TableParagraph"/>
              <w:spacing w:line="270" w:lineRule="atLeast"/>
              <w:ind w:left="7" w:right="60"/>
              <w:rPr>
                <w:sz w:val="24"/>
              </w:rPr>
            </w:pPr>
            <w:r>
              <w:rPr>
                <w:spacing w:val="-1"/>
                <w:sz w:val="24"/>
              </w:rPr>
              <w:t>соким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1115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682"/>
        <w:gridCol w:w="1559"/>
        <w:gridCol w:w="2836"/>
      </w:tblGrid>
      <w:tr w:rsidR="00BF0840">
        <w:trPr>
          <w:trHeight w:val="1380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682" w:type="dxa"/>
          </w:tcPr>
          <w:p w:rsidR="00BF0840" w:rsidRDefault="00AE20C9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:rsidR="00BF0840" w:rsidRDefault="00AE20C9">
            <w:pPr>
              <w:pStyle w:val="TableParagraph"/>
              <w:ind w:left="2" w:right="244" w:firstLine="141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 детей»</w:t>
            </w:r>
          </w:p>
        </w:tc>
        <w:tc>
          <w:tcPr>
            <w:tcW w:w="1559" w:type="dxa"/>
          </w:tcPr>
          <w:p w:rsidR="00BF0840" w:rsidRDefault="00AE20C9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BF0840" w:rsidRDefault="00AE20C9">
            <w:pPr>
              <w:pStyle w:val="TableParagraph"/>
              <w:tabs>
                <w:tab w:val="left" w:pos="2049"/>
              </w:tabs>
              <w:ind w:left="6" w:right="94" w:firstLine="14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 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F0840" w:rsidRDefault="00AE20C9">
            <w:pPr>
              <w:pStyle w:val="TableParagraph"/>
              <w:spacing w:line="270" w:lineRule="atLeast"/>
              <w:ind w:left="6" w:right="356" w:firstLine="141"/>
              <w:rPr>
                <w:sz w:val="24"/>
              </w:rPr>
            </w:pPr>
            <w:r>
              <w:rPr>
                <w:sz w:val="24"/>
              </w:rPr>
              <w:t>работающих с одарен-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BF0840" w:rsidRDefault="00BF0840">
      <w:pPr>
        <w:pStyle w:val="a3"/>
        <w:spacing w:before="11"/>
        <w:ind w:left="0"/>
        <w:jc w:val="left"/>
        <w:rPr>
          <w:sz w:val="18"/>
        </w:rPr>
      </w:pPr>
    </w:p>
    <w:p w:rsidR="00BF0840" w:rsidRDefault="00AE20C9">
      <w:pPr>
        <w:pStyle w:val="Heading1"/>
        <w:numPr>
          <w:ilvl w:val="0"/>
          <w:numId w:val="38"/>
        </w:numPr>
        <w:tabs>
          <w:tab w:val="left" w:pos="2324"/>
          <w:tab w:val="left" w:pos="2325"/>
        </w:tabs>
        <w:spacing w:before="90" w:line="264" w:lineRule="auto"/>
        <w:ind w:left="517" w:right="700" w:firstLine="141"/>
        <w:rPr>
          <w:b w:val="0"/>
        </w:rPr>
      </w:pPr>
      <w:r>
        <w:t>Сохранение психологического здоровья школьников в условиях обра-</w:t>
      </w:r>
      <w:r>
        <w:rPr>
          <w:spacing w:val="-57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BF0840" w:rsidRDefault="00AE20C9">
      <w:pPr>
        <w:pStyle w:val="a3"/>
        <w:spacing w:line="274" w:lineRule="exact"/>
        <w:ind w:left="658"/>
        <w:jc w:val="left"/>
      </w:pPr>
      <w:r>
        <w:t>Задачи:</w:t>
      </w:r>
    </w:p>
    <w:p w:rsidR="00BF0840" w:rsidRDefault="00AE20C9">
      <w:pPr>
        <w:pStyle w:val="a5"/>
        <w:numPr>
          <w:ilvl w:val="0"/>
          <w:numId w:val="37"/>
        </w:numPr>
        <w:tabs>
          <w:tab w:val="left" w:pos="944"/>
          <w:tab w:val="left" w:pos="945"/>
        </w:tabs>
        <w:spacing w:before="36" w:line="264" w:lineRule="auto"/>
        <w:ind w:right="797" w:firstLine="141"/>
        <w:jc w:val="left"/>
        <w:rPr>
          <w:sz w:val="24"/>
        </w:rPr>
      </w:pPr>
      <w:r>
        <w:rPr>
          <w:sz w:val="24"/>
        </w:rPr>
        <w:t>формирование добрых взаимоотношений в классе, стремления быть терпимым в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BF0840" w:rsidRDefault="00AE20C9">
      <w:pPr>
        <w:pStyle w:val="a5"/>
        <w:numPr>
          <w:ilvl w:val="0"/>
          <w:numId w:val="37"/>
        </w:numPr>
        <w:tabs>
          <w:tab w:val="left" w:pos="944"/>
          <w:tab w:val="left" w:pos="945"/>
        </w:tabs>
        <w:spacing w:before="2"/>
        <w:ind w:left="944" w:hanging="287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</w:p>
    <w:p w:rsidR="00BF0840" w:rsidRDefault="00BF084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835"/>
        <w:gridCol w:w="1560"/>
        <w:gridCol w:w="2837"/>
      </w:tblGrid>
      <w:tr w:rsidR="00BF0840">
        <w:trPr>
          <w:trHeight w:val="648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1248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F0840">
        <w:trPr>
          <w:trHeight w:val="1379"/>
        </w:trPr>
        <w:tc>
          <w:tcPr>
            <w:tcW w:w="2268" w:type="dxa"/>
          </w:tcPr>
          <w:p w:rsidR="00BF0840" w:rsidRDefault="00AE20C9">
            <w:pPr>
              <w:pStyle w:val="TableParagraph"/>
              <w:ind w:left="146" w:right="585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146" w:right="2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</w:p>
          <w:p w:rsidR="00BF0840" w:rsidRDefault="00AE20C9">
            <w:pPr>
              <w:pStyle w:val="TableParagraph"/>
              <w:spacing w:line="270" w:lineRule="atLeast"/>
              <w:ind w:left="4" w:right="82"/>
              <w:rPr>
                <w:sz w:val="24"/>
              </w:rPr>
            </w:pPr>
            <w:r>
              <w:rPr>
                <w:sz w:val="24"/>
              </w:rPr>
              <w:t>го-педагогическая 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стика, 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запросу)</w:t>
            </w:r>
          </w:p>
        </w:tc>
        <w:tc>
          <w:tcPr>
            <w:tcW w:w="1560" w:type="dxa"/>
            <w:vMerge w:val="restart"/>
          </w:tcPr>
          <w:p w:rsidR="00BF0840" w:rsidRDefault="00AE20C9">
            <w:pPr>
              <w:pStyle w:val="TableParagraph"/>
              <w:ind w:left="146" w:right="4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35" w:firstLine="141"/>
              <w:rPr>
                <w:sz w:val="24"/>
              </w:rPr>
            </w:pPr>
            <w:r>
              <w:rPr>
                <w:sz w:val="24"/>
              </w:rPr>
              <w:t>Оказать 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 участникам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</w:tr>
      <w:tr w:rsidR="00BF0840">
        <w:trPr>
          <w:trHeight w:val="1103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146" w:right="31"/>
              <w:rPr>
                <w:sz w:val="24"/>
              </w:rPr>
            </w:pPr>
            <w:r>
              <w:rPr>
                <w:sz w:val="24"/>
              </w:rPr>
              <w:t>Развивающие занятия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146" w:right="431"/>
              <w:rPr>
                <w:sz w:val="24"/>
              </w:rPr>
            </w:pPr>
            <w:r>
              <w:rPr>
                <w:sz w:val="24"/>
              </w:rPr>
              <w:t>Нормализовать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психоэмоциональную</w:t>
            </w:r>
          </w:p>
          <w:p w:rsidR="00BF0840" w:rsidRDefault="00AE20C9">
            <w:pPr>
              <w:pStyle w:val="TableParagraph"/>
              <w:spacing w:line="270" w:lineRule="atLeast"/>
              <w:ind w:left="4" w:right="419"/>
              <w:rPr>
                <w:sz w:val="24"/>
              </w:rPr>
            </w:pPr>
            <w:r>
              <w:rPr>
                <w:sz w:val="24"/>
              </w:rPr>
              <w:t>сферу,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F0840">
        <w:trPr>
          <w:trHeight w:val="1654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  <w:p w:rsidR="00BF0840" w:rsidRDefault="00AE20C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83" w:firstLine="141"/>
              <w:rPr>
                <w:sz w:val="24"/>
              </w:rPr>
            </w:pPr>
            <w:r>
              <w:rPr>
                <w:sz w:val="24"/>
              </w:rPr>
              <w:t>Беседа, психолого-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гогическая 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для нормализации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сфе-</w:t>
            </w:r>
          </w:p>
          <w:p w:rsidR="00BF0840" w:rsidRDefault="00AE20C9">
            <w:pPr>
              <w:pStyle w:val="TableParagraph"/>
              <w:spacing w:line="270" w:lineRule="atLeast"/>
              <w:ind w:left="4" w:right="305"/>
              <w:rPr>
                <w:sz w:val="24"/>
              </w:rPr>
            </w:pPr>
            <w:r>
              <w:rPr>
                <w:sz w:val="24"/>
              </w:rPr>
              <w:t>ры, познавательной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tabs>
                <w:tab w:val="left" w:pos="544"/>
              </w:tabs>
              <w:ind w:left="4" w:right="224" w:firstLine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tabs>
                <w:tab w:val="left" w:pos="2280"/>
              </w:tabs>
              <w:ind w:left="4" w:right="139" w:firstLine="141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провождение </w:t>
            </w:r>
            <w:r>
              <w:rPr>
                <w:spacing w:val="-1"/>
                <w:sz w:val="24"/>
              </w:rPr>
              <w:t>детей «груп-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 риска».</w:t>
            </w:r>
          </w:p>
        </w:tc>
      </w:tr>
      <w:tr w:rsidR="00BF0840">
        <w:trPr>
          <w:trHeight w:val="1655"/>
        </w:trPr>
        <w:tc>
          <w:tcPr>
            <w:tcW w:w="2268" w:type="dxa"/>
          </w:tcPr>
          <w:p w:rsidR="00BF0840" w:rsidRDefault="00AE20C9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</w:tc>
        <w:tc>
          <w:tcPr>
            <w:tcW w:w="2835" w:type="dxa"/>
          </w:tcPr>
          <w:p w:rsidR="00BF0840" w:rsidRDefault="00AE20C9">
            <w:pPr>
              <w:pStyle w:val="TableParagraph"/>
              <w:ind w:left="4" w:right="35" w:firstLine="141"/>
              <w:rPr>
                <w:sz w:val="24"/>
              </w:rPr>
            </w:pPr>
            <w:r>
              <w:rPr>
                <w:sz w:val="24"/>
              </w:rPr>
              <w:t>Формирование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60" w:type="dxa"/>
          </w:tcPr>
          <w:p w:rsidR="00BF0840" w:rsidRDefault="00AE20C9">
            <w:pPr>
              <w:pStyle w:val="TableParagraph"/>
              <w:ind w:left="4" w:right="409" w:firstLine="14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BF0840" w:rsidRDefault="00AE20C9">
            <w:pPr>
              <w:pStyle w:val="TableParagraph"/>
              <w:ind w:left="4" w:right="146" w:firstLine="141"/>
              <w:jc w:val="both"/>
              <w:rPr>
                <w:sz w:val="24"/>
              </w:rPr>
            </w:pPr>
            <w:r>
              <w:rPr>
                <w:sz w:val="24"/>
              </w:rPr>
              <w:t>Развитие 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компетентности уча-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(научно</w:t>
            </w:r>
          </w:p>
          <w:p w:rsidR="00BF0840" w:rsidRDefault="00AE20C9">
            <w:pPr>
              <w:pStyle w:val="TableParagraph"/>
              <w:spacing w:line="270" w:lineRule="atLeast"/>
              <w:ind w:left="4" w:right="340" w:firstLine="141"/>
              <w:jc w:val="both"/>
              <w:rPr>
                <w:sz w:val="24"/>
              </w:rPr>
            </w:pPr>
            <w:r>
              <w:rPr>
                <w:sz w:val="24"/>
              </w:rPr>
              <w:t>– практические конфе-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ренции школьного и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уровней)</w:t>
            </w: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sz w:val="26"/>
        </w:rPr>
      </w:pPr>
    </w:p>
    <w:p w:rsidR="00BF0840" w:rsidRDefault="00AE20C9">
      <w:pPr>
        <w:pStyle w:val="a3"/>
        <w:spacing w:line="268" w:lineRule="auto"/>
        <w:ind w:left="517" w:right="564" w:firstLine="141"/>
        <w:rPr>
          <w:b/>
        </w:rPr>
      </w:pPr>
      <w:r>
        <w:t>На основе знания обучающимися факторов своего успешного обучения, инструментов оце-</w:t>
      </w:r>
      <w:r>
        <w:rPr>
          <w:spacing w:val="1"/>
        </w:rPr>
        <w:t xml:space="preserve"> </w:t>
      </w:r>
      <w:r>
        <w:t>нивания личных достижений в учебной и внеурочной деятельности, способности прогнози-</w:t>
      </w:r>
      <w:r>
        <w:rPr>
          <w:spacing w:val="1"/>
        </w:rPr>
        <w:t xml:space="preserve"> </w:t>
      </w:r>
      <w:r>
        <w:t>рования и предупреждения проблем и трудностей, своевременной и эффективной психолого-</w:t>
      </w:r>
      <w:r>
        <w:rPr>
          <w:spacing w:val="-57"/>
        </w:rPr>
        <w:t xml:space="preserve"> </w:t>
      </w:r>
      <w:r>
        <w:t xml:space="preserve">педагогической помощи и поддержки будут достигнуты следующие </w:t>
      </w:r>
      <w:r>
        <w:rPr>
          <w:b/>
        </w:rPr>
        <w:t>результаты реализа-</w:t>
      </w:r>
      <w:r>
        <w:rPr>
          <w:b/>
          <w:spacing w:val="1"/>
        </w:rPr>
        <w:t xml:space="preserve"> </w:t>
      </w:r>
      <w:r>
        <w:rPr>
          <w:b/>
        </w:rPr>
        <w:t>ции</w:t>
      </w:r>
      <w:r>
        <w:rPr>
          <w:b/>
          <w:spacing w:val="-3"/>
        </w:rPr>
        <w:t xml:space="preserve"> </w:t>
      </w:r>
      <w:r>
        <w:rPr>
          <w:b/>
        </w:rPr>
        <w:t>психолого-педагогического</w:t>
      </w:r>
      <w:r>
        <w:rPr>
          <w:b/>
          <w:spacing w:val="2"/>
        </w:rPr>
        <w:t xml:space="preserve"> </w:t>
      </w:r>
      <w:r>
        <w:rPr>
          <w:b/>
        </w:rPr>
        <w:t>сопровождения: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  <w:tab w:val="left" w:pos="6710"/>
        </w:tabs>
        <w:spacing w:line="264" w:lineRule="auto"/>
        <w:ind w:left="1138" w:right="2105" w:hanging="480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и 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0" w:lineRule="exact"/>
        <w:ind w:left="1083" w:hanging="42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школьников,</w:t>
      </w:r>
    </w:p>
    <w:p w:rsidR="00BF0840" w:rsidRDefault="00AE20C9">
      <w:pPr>
        <w:pStyle w:val="a5"/>
        <w:numPr>
          <w:ilvl w:val="0"/>
          <w:numId w:val="39"/>
        </w:numPr>
        <w:tabs>
          <w:tab w:val="left" w:pos="1083"/>
          <w:tab w:val="left" w:pos="1084"/>
        </w:tabs>
        <w:spacing w:line="293" w:lineRule="exact"/>
        <w:ind w:left="1083" w:hanging="426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F0840" w:rsidRDefault="00AE20C9">
      <w:pPr>
        <w:pStyle w:val="a3"/>
        <w:spacing w:line="266" w:lineRule="auto"/>
        <w:ind w:left="517" w:firstLine="141"/>
        <w:jc w:val="left"/>
      </w:pPr>
      <w:r>
        <w:t>Органом,</w:t>
      </w:r>
      <w:r>
        <w:rPr>
          <w:spacing w:val="12"/>
        </w:rPr>
        <w:t xml:space="preserve"> </w:t>
      </w:r>
      <w:r>
        <w:t>реализующим</w:t>
      </w:r>
      <w:r>
        <w:rPr>
          <w:spacing w:val="11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комплексного</w:t>
      </w:r>
      <w:r>
        <w:rPr>
          <w:spacing w:val="12"/>
        </w:rPr>
        <w:t xml:space="preserve"> </w:t>
      </w:r>
      <w:r>
        <w:t>сопровождения,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психолого</w:t>
      </w:r>
      <w:r>
        <w:rPr>
          <w:spacing w:val="2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педа-</w:t>
      </w:r>
      <w:r>
        <w:rPr>
          <w:spacing w:val="-57"/>
        </w:rPr>
        <w:t xml:space="preserve"> </w:t>
      </w:r>
      <w:r>
        <w:t>гогический</w:t>
      </w:r>
      <w:r>
        <w:rPr>
          <w:spacing w:val="-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(далее-</w:t>
      </w:r>
      <w:r>
        <w:rPr>
          <w:spacing w:val="-1"/>
        </w:rPr>
        <w:t xml:space="preserve"> </w:t>
      </w:r>
      <w:r>
        <w:t>ППк).</w:t>
      </w:r>
    </w:p>
    <w:p w:rsidR="00BF0840" w:rsidRDefault="00AE20C9">
      <w:pPr>
        <w:pStyle w:val="a3"/>
        <w:ind w:left="658"/>
        <w:jc w:val="left"/>
      </w:pPr>
      <w:r>
        <w:t>ППк</w:t>
      </w:r>
      <w:r>
        <w:rPr>
          <w:spacing w:val="14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внутришкольной</w:t>
      </w:r>
      <w:r>
        <w:rPr>
          <w:spacing w:val="73"/>
        </w:rPr>
        <w:t xml:space="preserve"> </w:t>
      </w:r>
      <w:r>
        <w:t>формой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3"/>
        </w:rPr>
        <w:t xml:space="preserve"> </w:t>
      </w:r>
      <w:r>
        <w:t>сопровождения</w:t>
      </w:r>
      <w:r>
        <w:rPr>
          <w:spacing w:val="72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категорий</w:t>
      </w:r>
    </w:p>
    <w:p w:rsidR="00BF0840" w:rsidRDefault="00BF0840">
      <w:pPr>
        <w:sectPr w:rsidR="00BF0840">
          <w:footerReference w:type="default" r:id="rId1116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68"/>
      </w:pPr>
      <w:r>
        <w:t>обучающихся, в том числе детей с ОВЗ, положение и регламент работы, которой разрабаты-</w:t>
      </w:r>
      <w:r>
        <w:rPr>
          <w:spacing w:val="1"/>
        </w:rPr>
        <w:t xml:space="preserve"> </w:t>
      </w:r>
      <w:r>
        <w:t>вается МБОУ «Нововознесенская СОШ» самостоятельно и утверждается локальным актом. ППк</w:t>
      </w:r>
      <w:r>
        <w:rPr>
          <w:spacing w:val="1"/>
        </w:rPr>
        <w:t xml:space="preserve"> </w:t>
      </w:r>
      <w:r>
        <w:t>МБОУ «Нововознесенская СОШ» призван обеспечить эффективную работу с учащимися с ОВЗ,</w:t>
      </w:r>
      <w:r>
        <w:rPr>
          <w:spacing w:val="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склонных</w:t>
      </w:r>
      <w:r>
        <w:rPr>
          <w:spacing w:val="-2"/>
        </w:rPr>
        <w:t xml:space="preserve"> </w:t>
      </w:r>
      <w:r>
        <w:t>к школьной</w:t>
      </w:r>
      <w:r>
        <w:rPr>
          <w:spacing w:val="-2"/>
        </w:rPr>
        <w:t xml:space="preserve"> </w:t>
      </w:r>
      <w:r>
        <w:t>дезадаптации.</w:t>
      </w:r>
    </w:p>
    <w:p w:rsidR="00BF0840" w:rsidRDefault="00AE20C9">
      <w:pPr>
        <w:pStyle w:val="a3"/>
        <w:spacing w:line="268" w:lineRule="auto"/>
        <w:ind w:left="517" w:right="568" w:firstLine="141"/>
      </w:pPr>
      <w:r>
        <w:t>Цель ППк: обеспечение диагностико-коррекционного, психолого-педагогического сопро-</w:t>
      </w:r>
      <w:r>
        <w:rPr>
          <w:spacing w:val="1"/>
        </w:rPr>
        <w:t xml:space="preserve"> </w:t>
      </w:r>
      <w:r>
        <w:t>вождения обучающихся с ОВЗ исходя из реальных возможностей МБОУ «Нововознесенская СОШ» и в соответствии со специальными образовательными потребностями, возрастными и</w:t>
      </w:r>
      <w:r>
        <w:rPr>
          <w:spacing w:val="1"/>
        </w:rPr>
        <w:t xml:space="preserve"> </w:t>
      </w:r>
      <w:r>
        <w:t>индивидуальными особенностями, состоянием соматического и нервнопсихического здоро-</w:t>
      </w:r>
      <w:r>
        <w:rPr>
          <w:spacing w:val="1"/>
        </w:rPr>
        <w:t xml:space="preserve"> </w:t>
      </w:r>
      <w:r>
        <w:t>вья.</w:t>
      </w:r>
    </w:p>
    <w:p w:rsidR="00BF0840" w:rsidRDefault="00AE20C9">
      <w:pPr>
        <w:pStyle w:val="a3"/>
        <w:spacing w:line="269" w:lineRule="exact"/>
        <w:ind w:left="658"/>
      </w:pPr>
      <w:r>
        <w:t>Главные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ППк: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34" w:line="264" w:lineRule="auto"/>
        <w:ind w:right="574" w:firstLine="14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СОШ»)</w:t>
      </w:r>
      <w:r>
        <w:rPr>
          <w:sz w:val="24"/>
        </w:rPr>
        <w:t xml:space="preserve"> </w:t>
      </w:r>
      <w:r>
        <w:rPr>
          <w:spacing w:val="-1"/>
          <w:sz w:val="24"/>
        </w:rPr>
        <w:t>диагностика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21"/>
          <w:sz w:val="24"/>
        </w:rPr>
        <w:t xml:space="preserve"> </w:t>
      </w:r>
      <w:r>
        <w:rPr>
          <w:sz w:val="24"/>
        </w:rPr>
        <w:t>социализации;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1" w:line="268" w:lineRule="auto"/>
        <w:ind w:right="570" w:firstLine="141"/>
        <w:rPr>
          <w:sz w:val="24"/>
        </w:rPr>
      </w:pPr>
      <w:r>
        <w:rPr>
          <w:sz w:val="24"/>
        </w:rPr>
        <w:t>выявление детей, нуждающихся в создании СОУ, в том числе оценка их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развития, и подготовка рекомендаций по направлению их на ПМПК для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СОУ, формы получения образования, образовательной программы, которую ребе-</w:t>
      </w:r>
      <w:r>
        <w:rPr>
          <w:spacing w:val="1"/>
          <w:sz w:val="24"/>
        </w:rPr>
        <w:t xml:space="preserve"> </w:t>
      </w:r>
      <w:r>
        <w:rPr>
          <w:sz w:val="24"/>
        </w:rPr>
        <w:t>нок может освоить, форм и методов психолого- педагогической помощи, в том числе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рекции нарушений развития и социальной адаптации на основе специальных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4" w:lineRule="auto"/>
        <w:ind w:right="566" w:firstLine="141"/>
        <w:rPr>
          <w:sz w:val="24"/>
        </w:rPr>
      </w:pPr>
      <w:r>
        <w:rPr>
          <w:sz w:val="24"/>
        </w:rPr>
        <w:t>определение характера, продолжительности и эффективности специальной (коррекци-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ind w:left="1083" w:hanging="426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4"/>
          <w:sz w:val="24"/>
        </w:rPr>
        <w:t xml:space="preserve"> </w:t>
      </w:r>
      <w:r>
        <w:rPr>
          <w:sz w:val="24"/>
        </w:rPr>
        <w:t>СОУ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before="27" w:line="266" w:lineRule="auto"/>
        <w:ind w:right="569" w:firstLine="141"/>
        <w:rPr>
          <w:sz w:val="24"/>
        </w:rPr>
      </w:pPr>
      <w:r>
        <w:rPr>
          <w:sz w:val="24"/>
        </w:rPr>
        <w:t>разработка и реализация специалистами консилиума программы психолого-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6" w:lineRule="auto"/>
        <w:ind w:right="573" w:firstLine="141"/>
        <w:rPr>
          <w:sz w:val="24"/>
        </w:rPr>
      </w:pPr>
      <w:r>
        <w:rPr>
          <w:sz w:val="24"/>
        </w:rPr>
        <w:t>оценка эффективности реализации программы психолого-педагогического сопровож-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</w:t>
      </w:r>
    </w:p>
    <w:p w:rsidR="00BF0840" w:rsidRDefault="00AE20C9">
      <w:pPr>
        <w:pStyle w:val="a3"/>
        <w:spacing w:line="268" w:lineRule="auto"/>
        <w:ind w:left="517" w:right="569" w:firstLine="141"/>
      </w:pPr>
      <w:r>
        <w:t>-изменение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компонентов программы психолого-педагогического со-</w:t>
      </w:r>
      <w:r>
        <w:rPr>
          <w:spacing w:val="1"/>
        </w:rPr>
        <w:t xml:space="preserve"> </w:t>
      </w:r>
      <w:r>
        <w:t>провождения, коррекция необходимых СОУ в соответствии с образовательными достиже-</w:t>
      </w:r>
      <w:r>
        <w:rPr>
          <w:spacing w:val="1"/>
        </w:rPr>
        <w:t xml:space="preserve"> </w:t>
      </w:r>
      <w:r>
        <w:t>ниями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73" w:firstLine="141"/>
        <w:rPr>
          <w:sz w:val="24"/>
        </w:rPr>
      </w:pPr>
      <w:r>
        <w:rPr>
          <w:sz w:val="24"/>
        </w:rPr>
        <w:t>подготовка рекомендаций родителям по повторному прохождению ПМПК при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изменения СОУ в соответствии с изменившимся состоянием ребенка и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6" w:lineRule="auto"/>
        <w:ind w:right="569" w:firstLine="141"/>
        <w:rPr>
          <w:sz w:val="24"/>
        </w:rPr>
      </w:pPr>
      <w:r>
        <w:rPr>
          <w:sz w:val="24"/>
        </w:rPr>
        <w:t>подготовка и ведение документации, отражающей актуальное развитие ребенка,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компетенций, 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консилиума;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64" w:firstLine="141"/>
        <w:rPr>
          <w:sz w:val="24"/>
        </w:rPr>
      </w:pPr>
      <w:r>
        <w:rPr>
          <w:sz w:val="24"/>
        </w:rPr>
        <w:t>консультативная и просветительская работа с родителями, педагогическим коллекти-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МБОУ «Нововознесенская СОШ» в отношении особенностей психического развития и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среде;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8" w:lineRule="auto"/>
        <w:ind w:right="568" w:firstLine="141"/>
        <w:rPr>
          <w:sz w:val="24"/>
        </w:rPr>
      </w:pPr>
      <w:r>
        <w:rPr>
          <w:sz w:val="24"/>
        </w:rPr>
        <w:t>координация деятельности по психолого-педагогическому сопровождению детей с ОВЗ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образовательными и иными организациями (в рамках сетевого 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 сопровождение (и психолого-педагогическую помощь) детей с ОВЗ,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z w:val="24"/>
        </w:rPr>
        <w:t xml:space="preserve"> СОШ»;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1084"/>
        </w:tabs>
        <w:spacing w:line="264" w:lineRule="auto"/>
        <w:ind w:right="580" w:firstLine="141"/>
        <w:rPr>
          <w:sz w:val="24"/>
        </w:rPr>
      </w:pPr>
      <w:r>
        <w:rPr>
          <w:sz w:val="24"/>
        </w:rPr>
        <w:t>организационно-методическая поддержка педагогов МБОУ «Нововознесенская СОШ»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z w:val="24"/>
        </w:rPr>
        <w:t xml:space="preserve"> адаптации сопровождаемых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8"/>
          <w:sz w:val="24"/>
        </w:rPr>
        <w:t xml:space="preserve"> </w:t>
      </w:r>
      <w:r>
        <w:rPr>
          <w:sz w:val="24"/>
        </w:rPr>
        <w:t>ОВЗ.</w:t>
      </w:r>
    </w:p>
    <w:p w:rsidR="00BF0840" w:rsidRDefault="00AE20C9">
      <w:pPr>
        <w:pStyle w:val="a3"/>
        <w:spacing w:line="268" w:lineRule="auto"/>
        <w:ind w:left="517" w:right="569" w:firstLine="141"/>
      </w:pPr>
      <w:r>
        <w:t>Оказание</w:t>
      </w:r>
      <w:r>
        <w:rPr>
          <w:spacing w:val="1"/>
        </w:rPr>
        <w:t xml:space="preserve"> </w:t>
      </w:r>
      <w:r>
        <w:t>ППМС - помощи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 психолога,</w:t>
      </w:r>
      <w:r>
        <w:rPr>
          <w:spacing w:val="1"/>
        </w:rPr>
        <w:t xml:space="preserve"> </w:t>
      </w:r>
      <w:r>
        <w:t>педагогов, 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компенсирование</w:t>
      </w:r>
      <w:r>
        <w:rPr>
          <w:spacing w:val="61"/>
        </w:rPr>
        <w:t xml:space="preserve"> </w:t>
      </w:r>
      <w:r>
        <w:t>имеющихся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50"/>
        </w:rPr>
        <w:t xml:space="preserve"> </w:t>
      </w:r>
      <w:r>
        <w:t>адаптации.</w:t>
      </w:r>
    </w:p>
    <w:p w:rsidR="00BF0840" w:rsidRDefault="00AE20C9">
      <w:pPr>
        <w:pStyle w:val="a3"/>
        <w:spacing w:line="273" w:lineRule="exact"/>
        <w:ind w:left="658"/>
      </w:pP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ППМС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является:</w:t>
      </w:r>
    </w:p>
    <w:p w:rsidR="00BF0840" w:rsidRDefault="00BF0840">
      <w:pPr>
        <w:spacing w:line="273" w:lineRule="exact"/>
        <w:sectPr w:rsidR="00BF0840">
          <w:footerReference w:type="default" r:id="rId111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8" w:lineRule="auto"/>
        <w:ind w:left="517" w:right="566" w:firstLine="141"/>
      </w:pPr>
      <w:r>
        <w:t>-личное обращение к педагогу-психологу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обучения, поведения, психи-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состояния.</w:t>
      </w:r>
    </w:p>
    <w:p w:rsidR="00BF0840" w:rsidRDefault="00AE20C9">
      <w:pPr>
        <w:pStyle w:val="a3"/>
        <w:spacing w:line="268" w:lineRule="auto"/>
        <w:ind w:left="517" w:right="578" w:firstLine="141"/>
      </w:pPr>
      <w:r>
        <w:t>-обращение ППк к родителям (законным представителям) обучающегося о 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углубленной диагностики;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801"/>
        </w:tabs>
        <w:spacing w:line="272" w:lineRule="exact"/>
        <w:ind w:left="800" w:hanging="143"/>
        <w:rPr>
          <w:sz w:val="24"/>
        </w:rPr>
      </w:pP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ИПР;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801"/>
          <w:tab w:val="left" w:pos="6446"/>
        </w:tabs>
        <w:spacing w:line="268" w:lineRule="auto"/>
        <w:ind w:right="568" w:firstLine="14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ППМС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помощи</w:t>
      </w:r>
      <w:r>
        <w:rPr>
          <w:sz w:val="24"/>
        </w:rPr>
        <w:tab/>
        <w:t>обучающимся,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ликвидировав-</w:t>
      </w:r>
      <w:r>
        <w:rPr>
          <w:spacing w:val="-58"/>
          <w:sz w:val="24"/>
        </w:rPr>
        <w:t xml:space="preserve"> </w:t>
      </w:r>
      <w:r>
        <w:rPr>
          <w:sz w:val="24"/>
        </w:rPr>
        <w:t>шим по одному или нескольким учебным предметам, курсам, дисциплинам (модулям)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 задолженности с момента 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образования, осуществляется на   основе   письменного   обращения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line="264" w:lineRule="auto"/>
        <w:ind w:left="517" w:right="573" w:firstLine="141"/>
      </w:pPr>
      <w:r>
        <w:rPr>
          <w:spacing w:val="-1"/>
        </w:rPr>
        <w:t>Основанием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предоставления</w:t>
      </w:r>
      <w:r>
        <w:t xml:space="preserve"> </w:t>
      </w:r>
      <w:r>
        <w:rPr>
          <w:spacing w:val="-1"/>
        </w:rPr>
        <w:t>ППМС</w:t>
      </w:r>
      <w:r>
        <w:t xml:space="preserve"> </w:t>
      </w:r>
      <w:r>
        <w:rPr>
          <w:spacing w:val="-1"/>
        </w:rPr>
        <w:t xml:space="preserve">- </w:t>
      </w:r>
      <w:r>
        <w:t>помощи обучающимся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детям-инвалидам</w:t>
      </w:r>
      <w:r>
        <w:rPr>
          <w:spacing w:val="-8"/>
        </w:rPr>
        <w:t xml:space="preserve"> </w:t>
      </w:r>
      <w:r>
        <w:t>является:</w:t>
      </w:r>
    </w:p>
    <w:p w:rsidR="00BF0840" w:rsidRDefault="00AE20C9">
      <w:pPr>
        <w:pStyle w:val="a3"/>
        <w:tabs>
          <w:tab w:val="left" w:pos="7898"/>
        </w:tabs>
        <w:spacing w:before="1" w:line="268" w:lineRule="auto"/>
        <w:ind w:left="517" w:right="568" w:firstLine="141"/>
      </w:pPr>
      <w:r>
        <w:t>-письменное</w:t>
      </w:r>
      <w:r>
        <w:rPr>
          <w:spacing w:val="115"/>
        </w:rPr>
        <w:t xml:space="preserve"> </w:t>
      </w:r>
      <w:r>
        <w:t xml:space="preserve">заявление  </w:t>
      </w:r>
      <w:r>
        <w:rPr>
          <w:spacing w:val="16"/>
        </w:rPr>
        <w:t xml:space="preserve"> </w:t>
      </w:r>
      <w:r>
        <w:t xml:space="preserve">(согласие)  </w:t>
      </w:r>
      <w:r>
        <w:rPr>
          <w:spacing w:val="8"/>
        </w:rPr>
        <w:t xml:space="preserve"> </w:t>
      </w:r>
      <w:r>
        <w:t>родителей</w:t>
      </w:r>
      <w:r>
        <w:tab/>
        <w:t>(законных</w:t>
      </w:r>
      <w:r>
        <w:rPr>
          <w:spacing w:val="1"/>
        </w:rPr>
        <w:t xml:space="preserve"> </w:t>
      </w:r>
      <w:r>
        <w:t>предста-</w:t>
      </w:r>
      <w:r>
        <w:rPr>
          <w:spacing w:val="-57"/>
        </w:rPr>
        <w:t xml:space="preserve"> </w:t>
      </w:r>
      <w:r>
        <w:t>вителей) в МБОУ «Нововознесенская СОШ» об обучении обучающегося по адаптированной ос-</w:t>
      </w:r>
      <w:r>
        <w:rPr>
          <w:spacing w:val="1"/>
        </w:rPr>
        <w:t xml:space="preserve"> </w:t>
      </w:r>
      <w:r>
        <w:t>новной образовательной программе в соответствии с заключением территориальной психо-</w:t>
      </w:r>
      <w:r>
        <w:rPr>
          <w:spacing w:val="1"/>
        </w:rPr>
        <w:t xml:space="preserve"> </w:t>
      </w:r>
      <w:r>
        <w:t>лого-медико-педагогической</w:t>
      </w:r>
      <w:r>
        <w:rPr>
          <w:spacing w:val="2"/>
        </w:rPr>
        <w:t xml:space="preserve"> </w:t>
      </w:r>
      <w:r>
        <w:t>комиссии;</w:t>
      </w:r>
    </w:p>
    <w:p w:rsidR="00BF0840" w:rsidRDefault="00AE20C9">
      <w:pPr>
        <w:pStyle w:val="a3"/>
        <w:spacing w:line="271" w:lineRule="exact"/>
        <w:ind w:left="658"/>
      </w:pPr>
      <w:r>
        <w:t>-письменное</w:t>
      </w:r>
      <w:r>
        <w:rPr>
          <w:spacing w:val="-4"/>
        </w:rPr>
        <w:t xml:space="preserve"> </w:t>
      </w:r>
      <w:r>
        <w:t>заявление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</w:p>
    <w:p w:rsidR="00BF0840" w:rsidRDefault="00AE20C9">
      <w:pPr>
        <w:pStyle w:val="a3"/>
        <w:spacing w:before="33" w:line="268" w:lineRule="auto"/>
        <w:ind w:left="517" w:right="569" w:firstLine="141"/>
      </w:pPr>
      <w:r>
        <w:t>«</w:t>
      </w:r>
      <w:r w:rsidR="00533052">
        <w:t xml:space="preserve">Нововознесенская </w:t>
      </w:r>
      <w:r>
        <w:t>СОШ» о психолого-педагогическом обследовании и сопровождении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ребенка-инвалида.</w:t>
      </w:r>
    </w:p>
    <w:p w:rsidR="00BF0840" w:rsidRDefault="00AE20C9">
      <w:pPr>
        <w:pStyle w:val="a3"/>
        <w:spacing w:line="268" w:lineRule="auto"/>
        <w:ind w:left="517" w:right="572" w:firstLine="141"/>
      </w:pPr>
      <w:r>
        <w:t>После проведения специалистами ПМПк углубленного обследования ребенка (с 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ОВЗ.</w:t>
      </w:r>
    </w:p>
    <w:p w:rsidR="00BF0840" w:rsidRDefault="00AE20C9">
      <w:pPr>
        <w:pStyle w:val="a3"/>
        <w:spacing w:line="266" w:lineRule="auto"/>
        <w:ind w:left="517" w:right="577" w:firstLine="141"/>
      </w:pPr>
      <w:r>
        <w:t>В МБОУ «Нововознесенская СОШ» разработаны следующие локальные нормативные акты,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ППМС-помощи</w:t>
      </w:r>
      <w:r>
        <w:rPr>
          <w:spacing w:val="58"/>
        </w:rPr>
        <w:t xml:space="preserve"> </w:t>
      </w:r>
      <w:r>
        <w:t>обучающимся: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spacing w:line="273" w:lineRule="exact"/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ППМС-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spacing w:before="49"/>
        <w:ind w:left="944" w:hanging="287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4"/>
          <w:sz w:val="24"/>
        </w:rPr>
        <w:t xml:space="preserve"> </w:t>
      </w:r>
      <w:r>
        <w:rPr>
          <w:sz w:val="24"/>
        </w:rPr>
        <w:t>-педагогическом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-5"/>
          <w:sz w:val="24"/>
        </w:rPr>
        <w:t xml:space="preserve"> </w:t>
      </w:r>
      <w:r>
        <w:rPr>
          <w:sz w:val="24"/>
        </w:rPr>
        <w:t>(ППк);</w:t>
      </w:r>
    </w:p>
    <w:p w:rsidR="00BF0840" w:rsidRDefault="00AE20C9">
      <w:pPr>
        <w:pStyle w:val="a5"/>
        <w:numPr>
          <w:ilvl w:val="0"/>
          <w:numId w:val="36"/>
        </w:numPr>
        <w:tabs>
          <w:tab w:val="left" w:pos="945"/>
        </w:tabs>
        <w:ind w:left="944" w:hanging="287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BF0840" w:rsidRDefault="00AE20C9">
      <w:pPr>
        <w:pStyle w:val="a3"/>
        <w:spacing w:before="2" w:line="266" w:lineRule="auto"/>
        <w:ind w:left="517" w:right="571" w:firstLine="141"/>
      </w:pPr>
      <w:r>
        <w:t>В МБОУ «Нововознесенская СОШ» обеспечена возможность свободного доступа к сети Ин-</w:t>
      </w:r>
      <w:r>
        <w:rPr>
          <w:spacing w:val="1"/>
        </w:rPr>
        <w:t xml:space="preserve"> </w:t>
      </w:r>
      <w:r>
        <w:t>тернет.</w:t>
      </w:r>
    </w:p>
    <w:p w:rsidR="00BF0840" w:rsidRDefault="00AE20C9">
      <w:pPr>
        <w:pStyle w:val="Heading1"/>
        <w:spacing w:before="9" w:line="264" w:lineRule="auto"/>
        <w:ind w:right="553"/>
        <w:jc w:val="both"/>
      </w:pPr>
      <w:bookmarkStart w:id="29" w:name="_TOC_250001"/>
      <w:r>
        <w:t>3.5.3 Финансово-экономические условия реализации образовательной программы на-</w:t>
      </w:r>
      <w:r>
        <w:rPr>
          <w:spacing w:val="1"/>
        </w:rPr>
        <w:t xml:space="preserve"> </w:t>
      </w:r>
      <w:r>
        <w:t>чального</w:t>
      </w:r>
      <w:r>
        <w:rPr>
          <w:spacing w:val="-1"/>
        </w:rPr>
        <w:t xml:space="preserve"> </w:t>
      </w:r>
      <w:bookmarkEnd w:id="29"/>
      <w:r>
        <w:t>общего образования</w:t>
      </w:r>
    </w:p>
    <w:p w:rsidR="00BF0840" w:rsidRDefault="00AE20C9">
      <w:pPr>
        <w:pStyle w:val="a3"/>
        <w:spacing w:before="39" w:line="266" w:lineRule="auto"/>
        <w:ind w:left="517" w:right="548" w:firstLine="240"/>
      </w:pPr>
      <w:r>
        <w:t>Финансовое обеспечение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опирается на исполнение расходных обязательств, обеспечивающих государст-</w:t>
      </w:r>
      <w:r>
        <w:rPr>
          <w:spacing w:val="1"/>
        </w:rPr>
        <w:t xml:space="preserve"> </w:t>
      </w:r>
      <w:r>
        <w:t>венные гарантии прав на получение общедоступного и бесплатного начального общего обра-</w:t>
      </w:r>
      <w:r>
        <w:rPr>
          <w:spacing w:val="-57"/>
        </w:rPr>
        <w:t xml:space="preserve"> </w:t>
      </w:r>
      <w:r>
        <w:t>зования. Объём действующих расходных обязательств отражается в государственном зада-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501E01">
        <w:t>Нововознесенская</w:t>
      </w:r>
      <w:r w:rsidR="00501E01">
        <w:rPr>
          <w:spacing w:val="-1"/>
        </w:rPr>
        <w:t xml:space="preserve"> </w:t>
      </w:r>
      <w:r>
        <w:t xml:space="preserve"> СОШ».</w:t>
      </w:r>
    </w:p>
    <w:p w:rsidR="00BF0840" w:rsidRDefault="00AE20C9">
      <w:pPr>
        <w:pStyle w:val="a3"/>
        <w:spacing w:before="77" w:line="268" w:lineRule="auto"/>
        <w:ind w:left="517" w:right="548" w:firstLine="24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 (содержание) государственной услуги (работы), а также порядок её оказания (выпол-</w:t>
      </w:r>
      <w:r>
        <w:rPr>
          <w:spacing w:val="1"/>
        </w:rPr>
        <w:t xml:space="preserve"> </w:t>
      </w:r>
      <w:r>
        <w:t>нения).</w:t>
      </w:r>
    </w:p>
    <w:p w:rsidR="00BF0840" w:rsidRDefault="00AE20C9">
      <w:pPr>
        <w:pStyle w:val="a3"/>
        <w:spacing w:before="1" w:line="268" w:lineRule="auto"/>
        <w:ind w:left="517" w:right="548" w:firstLine="240"/>
      </w:pPr>
      <w:r>
        <w:t>Финансовое обеспечение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бюджетного (автономного) учреждения осуществляется исходя из расходных обя-</w:t>
      </w:r>
      <w:r>
        <w:rPr>
          <w:spacing w:val="1"/>
        </w:rPr>
        <w:t xml:space="preserve"> </w:t>
      </w:r>
      <w:r>
        <w:t>зательств на основе государственного (муниципального) задания по оказанию государствен-</w:t>
      </w:r>
      <w:r>
        <w:rPr>
          <w:spacing w:val="1"/>
        </w:rPr>
        <w:t xml:space="preserve"> </w:t>
      </w:r>
      <w:r>
        <w:t>ных (муниципальных)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BF0840" w:rsidRDefault="00AE20C9">
      <w:pPr>
        <w:pStyle w:val="a3"/>
        <w:spacing w:line="268" w:lineRule="auto"/>
        <w:ind w:left="517" w:right="550" w:firstLine="24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5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</w:t>
      </w:r>
      <w:r w:rsidR="00533052">
        <w:t>Нововознесенская</w:t>
      </w:r>
      <w:r>
        <w:rPr>
          <w:spacing w:val="5"/>
        </w:rPr>
        <w:t xml:space="preserve"> </w:t>
      </w:r>
      <w:r>
        <w:t>СОШ»осуществляется</w:t>
      </w:r>
    </w:p>
    <w:p w:rsidR="00BF0840" w:rsidRDefault="00BF0840">
      <w:pPr>
        <w:spacing w:line="268" w:lineRule="auto"/>
        <w:sectPr w:rsidR="00BF0840">
          <w:footerReference w:type="default" r:id="rId1118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54"/>
      </w:pPr>
      <w:r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F0840" w:rsidRDefault="00AE20C9">
      <w:pPr>
        <w:pStyle w:val="a3"/>
        <w:spacing w:before="1" w:line="268" w:lineRule="auto"/>
        <w:ind w:left="517" w:right="547" w:firstLine="24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по реализации программ начального общего образования осуществ-</w:t>
      </w:r>
      <w:r>
        <w:rPr>
          <w:spacing w:val="-57"/>
        </w:rPr>
        <w:t xml:space="preserve"> </w:t>
      </w:r>
      <w:r>
        <w:t>ляются в соответствии с общими требованиями к определению нормативных затрат на ока-</w:t>
      </w:r>
      <w:r>
        <w:rPr>
          <w:spacing w:val="1"/>
        </w:rPr>
        <w:t xml:space="preserve"> </w:t>
      </w:r>
      <w:r>
        <w:t>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тельного образования детей и взрослых, дополнительного профессионального образования</w:t>
      </w:r>
      <w:r>
        <w:rPr>
          <w:spacing w:val="1"/>
        </w:rPr>
        <w:t xml:space="preserve"> </w:t>
      </w:r>
      <w:r>
        <w:t>для лиц, имеющих</w:t>
      </w:r>
      <w:r>
        <w:rPr>
          <w:spacing w:val="1"/>
        </w:rPr>
        <w:t xml:space="preserve"> </w:t>
      </w:r>
      <w:r>
        <w:t>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профессио-</w:t>
      </w:r>
      <w:r>
        <w:rPr>
          <w:spacing w:val="1"/>
        </w:rPr>
        <w:t xml:space="preserve"> </w:t>
      </w:r>
      <w:r>
        <w:t>нального обучения, применяемых при расчёте объёма субсидии 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 (му-</w:t>
      </w:r>
      <w:r>
        <w:rPr>
          <w:spacing w:val="1"/>
        </w:rPr>
        <w:t xml:space="preserve"> </w:t>
      </w:r>
      <w:r>
        <w:t>ниципальных)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(выполнение</w:t>
      </w:r>
      <w:r>
        <w:rPr>
          <w:spacing w:val="-5"/>
        </w:rPr>
        <w:t xml:space="preserve"> </w:t>
      </w:r>
      <w:r>
        <w:t>работ)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учреждением.</w:t>
      </w:r>
    </w:p>
    <w:p w:rsidR="00BF0840" w:rsidRDefault="00AE20C9">
      <w:pPr>
        <w:pStyle w:val="a3"/>
        <w:spacing w:before="4" w:line="268" w:lineRule="auto"/>
        <w:ind w:left="517" w:right="551" w:firstLine="240"/>
      </w:pPr>
      <w:r>
        <w:t>Норматив затрат на реализацию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— гарантированный минимально допустимый объём финансовых средств в год в рас-</w:t>
      </w:r>
      <w:r>
        <w:rPr>
          <w:spacing w:val="1"/>
        </w:rPr>
        <w:t xml:space="preserve"> </w:t>
      </w:r>
      <w:r>
        <w:t>чёте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2" w:line="276" w:lineRule="auto"/>
        <w:ind w:right="552" w:hanging="240"/>
        <w:rPr>
          <w:sz w:val="17"/>
        </w:rPr>
      </w:pPr>
      <w:r>
        <w:rPr>
          <w:sz w:val="24"/>
        </w:rPr>
        <w:t>расходы на оплату труда работников, участвующих в разработке и реализации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5" w:lineRule="exact"/>
        <w:ind w:left="723"/>
        <w:rPr>
          <w:sz w:val="17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34"/>
        </w:tabs>
        <w:spacing w:before="48" w:line="271" w:lineRule="auto"/>
        <w:ind w:right="559" w:hanging="240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BF0840" w:rsidRDefault="00AE20C9">
      <w:pPr>
        <w:pStyle w:val="a3"/>
        <w:spacing w:line="271" w:lineRule="auto"/>
        <w:ind w:left="517" w:right="549" w:firstLine="24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 с</w:t>
      </w:r>
      <w:r>
        <w:rPr>
          <w:spacing w:val="1"/>
        </w:rPr>
        <w:t xml:space="preserve"> </w:t>
      </w:r>
      <w:r>
        <w:t>учётом форм обучения, типа образовательной организации, сетевой формы реализации обра-</w:t>
      </w:r>
      <w:r>
        <w:rPr>
          <w:spacing w:val="1"/>
        </w:rPr>
        <w:t xml:space="preserve"> </w:t>
      </w:r>
      <w:r>
        <w:t>зовательных программ, образовательных технологий, обеспечения дополнительного профес-</w:t>
      </w:r>
      <w:r>
        <w:rPr>
          <w:spacing w:val="1"/>
        </w:rPr>
        <w:t xml:space="preserve"> </w:t>
      </w:r>
      <w:r>
        <w:t>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предусмот-</w:t>
      </w:r>
      <w:r>
        <w:rPr>
          <w:spacing w:val="1"/>
        </w:rPr>
        <w:t xml:space="preserve"> </w:t>
      </w:r>
      <w:r>
        <w:t>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расчёте на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 если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РФ.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МБОУ «Нововознесенская СОШ»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опре-</w:t>
      </w:r>
      <w:r>
        <w:rPr>
          <w:spacing w:val="1"/>
        </w:rPr>
        <w:t xml:space="preserve"> </w:t>
      </w:r>
      <w:r>
        <w:t>деляет долю средств, направляемых на оплату труда и иные нужды, необходимые для вы-</w:t>
      </w:r>
      <w:r>
        <w:rPr>
          <w:spacing w:val="1"/>
        </w:rPr>
        <w:t xml:space="preserve"> </w:t>
      </w:r>
      <w:r>
        <w:t>полнения государственного задания, придерживаясь при этом принципа соответствия струк-</w:t>
      </w:r>
      <w:r>
        <w:rPr>
          <w:spacing w:val="1"/>
        </w:rPr>
        <w:t xml:space="preserve"> </w:t>
      </w:r>
      <w:r>
        <w:t>туры направления и расходования бюджетных средств структуре норматива затрат на реали-</w:t>
      </w:r>
      <w:r>
        <w:rPr>
          <w:spacing w:val="1"/>
        </w:rPr>
        <w:t xml:space="preserve"> </w:t>
      </w:r>
      <w:r>
        <w:t>зацию образовательной программы начального общего образования (заработная плата с на-</w:t>
      </w:r>
      <w:r>
        <w:rPr>
          <w:spacing w:val="1"/>
        </w:rPr>
        <w:t xml:space="preserve"> </w:t>
      </w:r>
      <w:r>
        <w:t>числениями, прочие текущие расходы на обеспечение материальных затрат, непосредствен-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организаций).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сред-</w:t>
      </w:r>
      <w:r>
        <w:rPr>
          <w:spacing w:val="1"/>
        </w:rPr>
        <w:t xml:space="preserve"> </w:t>
      </w:r>
      <w:r>
        <w:t>ней заработной платы педагогических работников за выполняемую ими учебную (препода-</w:t>
      </w:r>
      <w:r>
        <w:rPr>
          <w:spacing w:val="1"/>
        </w:rPr>
        <w:t xml:space="preserve"> </w:t>
      </w:r>
      <w:r>
        <w:t>вательскую) работу и другую работу, определяемого в соответствии с Указами Президента</w:t>
      </w:r>
      <w:r>
        <w:rPr>
          <w:spacing w:val="1"/>
        </w:rPr>
        <w:t xml:space="preserve"> </w:t>
      </w:r>
      <w:r>
        <w:t>Российской Федерации, нормативно-правовыми актами Правительства Российской Федера-</w:t>
      </w:r>
      <w:r>
        <w:rPr>
          <w:spacing w:val="1"/>
        </w:rPr>
        <w:t xml:space="preserve"> </w:t>
      </w:r>
      <w:r>
        <w:t>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32"/>
        </w:rPr>
        <w:t xml:space="preserve"> </w:t>
      </w:r>
      <w:r>
        <w:t>Расходы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оплату</w:t>
      </w:r>
      <w:r>
        <w:rPr>
          <w:spacing w:val="26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муниципальных</w:t>
      </w:r>
      <w:r>
        <w:rPr>
          <w:spacing w:val="33"/>
        </w:rPr>
        <w:t xml:space="preserve"> </w:t>
      </w:r>
      <w:r>
        <w:t>об-</w:t>
      </w:r>
    </w:p>
    <w:p w:rsidR="00BF0840" w:rsidRDefault="00BF0840">
      <w:pPr>
        <w:spacing w:line="271" w:lineRule="auto"/>
        <w:sectPr w:rsidR="00BF0840">
          <w:footerReference w:type="default" r:id="rId1119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71" w:lineRule="auto"/>
        <w:ind w:left="517" w:right="552"/>
      </w:pPr>
      <w:r>
        <w:t>щеобразовательных 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 в соответствующем субъекте Российской Феде-</w:t>
      </w:r>
      <w:r>
        <w:rPr>
          <w:spacing w:val="1"/>
        </w:rPr>
        <w:t xml:space="preserve"> </w:t>
      </w:r>
      <w:r>
        <w:t>рации,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 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 «Нововознесенская СОШ»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деятельность.</w:t>
      </w:r>
    </w:p>
    <w:p w:rsidR="00BF0840" w:rsidRDefault="00AE20C9">
      <w:pPr>
        <w:pStyle w:val="a3"/>
        <w:spacing w:line="271" w:lineRule="auto"/>
        <w:ind w:left="517" w:right="550" w:firstLine="240"/>
      </w:pPr>
      <w:r>
        <w:t>Формирование фонда оплаты труда МБОУ «Нововознесе</w:t>
      </w:r>
      <w:r w:rsidR="00533052">
        <w:t>нская СОШ» осуществляется в пре</w:t>
      </w:r>
      <w:r>
        <w:t xml:space="preserve">делах объёма средств МБОУ «Нововознесенская СОШ» на </w:t>
      </w:r>
      <w:r w:rsidR="00533052">
        <w:t>текущий финансовый год, установ</w:t>
      </w:r>
      <w:r>
        <w:t>ленного в соответствии с нормативами финансового обеспечения, определёнными органами</w:t>
      </w:r>
      <w:r>
        <w:rPr>
          <w:spacing w:val="1"/>
        </w:rPr>
        <w:t xml:space="preserve"> </w:t>
      </w:r>
      <w:r>
        <w:t>государственной власти субъекта Российской Федерации</w:t>
      </w:r>
      <w:r w:rsidR="00533052">
        <w:t>, количеством обучающихся, соот</w:t>
      </w:r>
      <w:r>
        <w:t>ветствующими поправочными коэффициентами (при их наличии) и локальным нормативным</w:t>
      </w:r>
      <w:r>
        <w:rPr>
          <w:spacing w:val="-57"/>
        </w:rPr>
        <w:t xml:space="preserve"> </w:t>
      </w:r>
      <w:r>
        <w:t>актом МБОУ «</w:t>
      </w:r>
      <w:r w:rsidR="00533052">
        <w:t>Нововознесенская</w:t>
      </w:r>
      <w:r>
        <w:t xml:space="preserve"> СОШ», устанавливающим </w:t>
      </w:r>
      <w:r w:rsidR="00533052">
        <w:t>положение об оплате труда работ</w:t>
      </w:r>
      <w:r>
        <w:t>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Размеры, порядок и условия осуществления стимулирующих выплат определяются ло-</w:t>
      </w:r>
      <w:r>
        <w:rPr>
          <w:spacing w:val="1"/>
        </w:rPr>
        <w:t xml:space="preserve"> </w:t>
      </w:r>
      <w:r>
        <w:t>кальными нормативными актами МБОУ «</w:t>
      </w:r>
      <w:r w:rsidR="00533052">
        <w:t>Нововознесенская</w:t>
      </w:r>
      <w:r>
        <w:t xml:space="preserve"> СОШ». В локальных нормативных</w:t>
      </w:r>
      <w:r>
        <w:rPr>
          <w:spacing w:val="1"/>
        </w:rPr>
        <w:t xml:space="preserve"> </w:t>
      </w:r>
      <w:r>
        <w:t>актах о стимулирующих выплатах определены критерии и показатели результативности и</w:t>
      </w:r>
      <w:r>
        <w:rPr>
          <w:spacing w:val="1"/>
        </w:rPr>
        <w:t xml:space="preserve"> </w:t>
      </w:r>
      <w:r>
        <w:t>качества деятельности МБОУ «Нововознесенская СОШ» и д</w:t>
      </w:r>
      <w:r w:rsidR="00533052">
        <w:t>остигнутых результатов, разрабо</w:t>
      </w:r>
      <w:r>
        <w:t>танные в соответствии с требованиями ФГОС к результат</w:t>
      </w:r>
      <w:r w:rsidR="00533052">
        <w:t>ам освоения образовательной про</w:t>
      </w:r>
      <w:r>
        <w:t>граммы начального общего образования. В них включаются: динамика учебных 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</w:t>
      </w:r>
      <w:r w:rsidR="00533052">
        <w:t>льности; использование педагоги</w:t>
      </w:r>
      <w:r>
        <w:t>ческими работниками современных педагогических технол</w:t>
      </w:r>
      <w:r w:rsidR="00533052">
        <w:t>огий, в том числе здоровьесбере</w:t>
      </w:r>
      <w:r>
        <w:t>гающих; участие в методической работе, распространение</w:t>
      </w:r>
      <w:r w:rsidR="00533052">
        <w:t xml:space="preserve"> передового педагогического опы</w:t>
      </w:r>
      <w:r>
        <w:t>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мастерства.</w:t>
      </w:r>
    </w:p>
    <w:p w:rsidR="00BF0840" w:rsidRDefault="00AE20C9">
      <w:pPr>
        <w:pStyle w:val="a3"/>
        <w:spacing w:before="2" w:line="268" w:lineRule="auto"/>
        <w:ind w:left="517" w:right="569" w:firstLine="427"/>
      </w:pPr>
      <w:r>
        <w:t>Рекомендуемое оптимальное соотношение доли базовой части фонда оплаты труда, на-</w:t>
      </w:r>
      <w:r>
        <w:rPr>
          <w:spacing w:val="1"/>
        </w:rPr>
        <w:t xml:space="preserve"> </w:t>
      </w:r>
      <w:r>
        <w:t>правляемой на формирование заработной платы педагогического персонала, непосредствен-</w:t>
      </w:r>
      <w:r>
        <w:rPr>
          <w:spacing w:val="1"/>
        </w:rPr>
        <w:t xml:space="preserve"> </w:t>
      </w:r>
      <w:r>
        <w:t>но осуществляющего учебный процесс, и доли базовой части фонда оплаты труда, направ-</w:t>
      </w:r>
      <w:r>
        <w:rPr>
          <w:spacing w:val="1"/>
        </w:rPr>
        <w:t xml:space="preserve"> </w:t>
      </w:r>
      <w:r>
        <w:t>ляемой на формирование заработной платы иных работников учреждения, обеспечивающих</w:t>
      </w:r>
      <w:r>
        <w:rPr>
          <w:spacing w:val="1"/>
        </w:rPr>
        <w:t xml:space="preserve"> </w:t>
      </w:r>
      <w:r>
        <w:t>реализацию федеральных государственных образовательных стандартов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70 %</w:t>
      </w:r>
      <w:r>
        <w:rPr>
          <w:spacing w:val="-2"/>
        </w:rPr>
        <w:t xml:space="preserve"> </w:t>
      </w:r>
      <w:r>
        <w:t>к 30 %.</w:t>
      </w:r>
    </w:p>
    <w:p w:rsidR="00BF0840" w:rsidRDefault="00AE20C9">
      <w:pPr>
        <w:pStyle w:val="a3"/>
        <w:spacing w:before="3" w:line="268" w:lineRule="auto"/>
        <w:ind w:left="517" w:right="572" w:firstLine="427"/>
      </w:pPr>
      <w:r>
        <w:t>Объем стимулирующей части фонда оплаты труда устанавливается в размере не менее</w:t>
      </w:r>
      <w:r>
        <w:rPr>
          <w:spacing w:val="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от фонда</w:t>
      </w:r>
      <w:r>
        <w:rPr>
          <w:spacing w:val="-1"/>
        </w:rPr>
        <w:t xml:space="preserve"> </w:t>
      </w:r>
      <w:r>
        <w:t>оплаты труда</w:t>
      </w:r>
      <w:r>
        <w:rPr>
          <w:spacing w:val="3"/>
        </w:rPr>
        <w:t xml:space="preserve"> </w:t>
      </w:r>
      <w:r>
        <w:t>учреждения.</w:t>
      </w:r>
    </w:p>
    <w:p w:rsidR="00BF0840" w:rsidRDefault="00AE20C9">
      <w:pPr>
        <w:pStyle w:val="a3"/>
        <w:spacing w:before="1" w:line="268" w:lineRule="auto"/>
        <w:ind w:left="517" w:right="573" w:firstLine="487"/>
      </w:pPr>
      <w:r>
        <w:t>В распределении стимулирующей части фонда оплаты труда предусматривается уча-</w:t>
      </w:r>
      <w:r>
        <w:rPr>
          <w:spacing w:val="1"/>
        </w:rPr>
        <w:t xml:space="preserve"> </w:t>
      </w:r>
      <w:r>
        <w:t>стие</w:t>
      </w:r>
      <w:r>
        <w:rPr>
          <w:spacing w:val="-2"/>
        </w:rPr>
        <w:t xml:space="preserve"> </w:t>
      </w:r>
      <w:r>
        <w:t>органов самоуправления</w:t>
      </w:r>
      <w:r>
        <w:rPr>
          <w:spacing w:val="-1"/>
        </w:rPr>
        <w:t xml:space="preserve"> </w:t>
      </w:r>
      <w:r>
        <w:t>(Управляющего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школы).</w:t>
      </w:r>
    </w:p>
    <w:p w:rsidR="00BF0840" w:rsidRDefault="00AE20C9">
      <w:pPr>
        <w:pStyle w:val="a3"/>
        <w:spacing w:line="266" w:lineRule="auto"/>
        <w:ind w:left="517" w:right="548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 предусмотренных МБОУ «Нововознесенская СОШ» на очередной фи-</w:t>
      </w:r>
      <w:r>
        <w:rPr>
          <w:spacing w:val="-57"/>
        </w:rPr>
        <w:t xml:space="preserve"> </w:t>
      </w:r>
      <w:r>
        <w:t>нансовый</w:t>
      </w:r>
      <w:r>
        <w:rPr>
          <w:spacing w:val="-1"/>
        </w:rPr>
        <w:t xml:space="preserve"> </w:t>
      </w:r>
      <w:r>
        <w:t>год.</w:t>
      </w:r>
    </w:p>
    <w:p w:rsidR="00BF0840" w:rsidRDefault="00AE20C9">
      <w:pPr>
        <w:pStyle w:val="Heading1"/>
        <w:numPr>
          <w:ilvl w:val="2"/>
          <w:numId w:val="35"/>
        </w:numPr>
        <w:tabs>
          <w:tab w:val="left" w:pos="1175"/>
        </w:tabs>
        <w:spacing w:before="2" w:line="266" w:lineRule="auto"/>
        <w:ind w:right="551"/>
        <w:jc w:val="both"/>
      </w:pPr>
      <w:r>
        <w:t>Информационно-методические условия реализации программы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</w:p>
    <w:p w:rsidR="00BF0840" w:rsidRDefault="00AE20C9">
      <w:pPr>
        <w:spacing w:before="81"/>
        <w:ind w:left="517"/>
        <w:jc w:val="both"/>
        <w:rPr>
          <w:b/>
          <w:sz w:val="24"/>
        </w:rPr>
      </w:pPr>
      <w:r>
        <w:rPr>
          <w:b/>
          <w:w w:val="75"/>
          <w:sz w:val="24"/>
        </w:rPr>
        <w:t>Информационно-образовательная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среда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как</w:t>
      </w:r>
      <w:r>
        <w:rPr>
          <w:b/>
          <w:spacing w:val="41"/>
          <w:sz w:val="24"/>
        </w:rPr>
        <w:t xml:space="preserve"> </w:t>
      </w:r>
      <w:r>
        <w:rPr>
          <w:b/>
          <w:w w:val="75"/>
          <w:sz w:val="24"/>
        </w:rPr>
        <w:t>условие</w:t>
      </w:r>
      <w:r>
        <w:rPr>
          <w:b/>
          <w:spacing w:val="42"/>
          <w:sz w:val="24"/>
        </w:rPr>
        <w:t xml:space="preserve"> </w:t>
      </w:r>
      <w:r>
        <w:rPr>
          <w:b/>
          <w:w w:val="75"/>
          <w:sz w:val="24"/>
        </w:rPr>
        <w:t>реализации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программы</w:t>
      </w:r>
      <w:r>
        <w:rPr>
          <w:b/>
          <w:spacing w:val="55"/>
          <w:sz w:val="24"/>
        </w:rPr>
        <w:t xml:space="preserve"> </w:t>
      </w:r>
      <w:r>
        <w:rPr>
          <w:b/>
          <w:w w:val="75"/>
          <w:sz w:val="24"/>
        </w:rPr>
        <w:t>начального</w:t>
      </w:r>
      <w:r>
        <w:rPr>
          <w:b/>
          <w:spacing w:val="41"/>
          <w:sz w:val="24"/>
        </w:rPr>
        <w:t xml:space="preserve"> </w:t>
      </w:r>
      <w:r>
        <w:rPr>
          <w:b/>
          <w:w w:val="75"/>
          <w:sz w:val="24"/>
        </w:rPr>
        <w:t>общего</w:t>
      </w:r>
      <w:r>
        <w:rPr>
          <w:b/>
          <w:spacing w:val="40"/>
          <w:sz w:val="24"/>
        </w:rPr>
        <w:t xml:space="preserve"> </w:t>
      </w:r>
      <w:r>
        <w:rPr>
          <w:b/>
          <w:w w:val="75"/>
          <w:sz w:val="24"/>
        </w:rPr>
        <w:t>образования</w:t>
      </w:r>
    </w:p>
    <w:p w:rsidR="00BF0840" w:rsidRDefault="00AE20C9">
      <w:pPr>
        <w:pStyle w:val="a3"/>
        <w:spacing w:before="72" w:line="271" w:lineRule="auto"/>
        <w:ind w:left="517" w:right="554" w:firstLine="240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BF0840" w:rsidRDefault="00AE20C9">
      <w:pPr>
        <w:pStyle w:val="a3"/>
        <w:spacing w:line="271" w:lineRule="auto"/>
        <w:ind w:left="517" w:right="548" w:firstLine="240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 по-</w:t>
      </w:r>
      <w:r>
        <w:rPr>
          <w:spacing w:val="1"/>
        </w:rPr>
        <w:t xml:space="preserve"> </w:t>
      </w:r>
      <w:r>
        <w:t>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 ФГОС.</w:t>
      </w:r>
    </w:p>
    <w:p w:rsidR="00BF0840" w:rsidRDefault="00BF0840">
      <w:pPr>
        <w:spacing w:line="271" w:lineRule="auto"/>
        <w:sectPr w:rsidR="00BF0840">
          <w:footerReference w:type="default" r:id="rId1120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Heading1"/>
        <w:spacing w:before="76"/>
        <w:ind w:left="757"/>
        <w:jc w:val="both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3" w:line="276" w:lineRule="auto"/>
        <w:ind w:right="552" w:hanging="240"/>
        <w:rPr>
          <w:sz w:val="17"/>
        </w:rPr>
      </w:pPr>
      <w:r>
        <w:rPr>
          <w:sz w:val="24"/>
        </w:rPr>
        <w:t>учебно-методические комплекты по всем учебным предметам на языках обучения,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 МБОУ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533052">
        <w:t>Нововознесенская</w:t>
      </w:r>
      <w:r>
        <w:rPr>
          <w:sz w:val="24"/>
        </w:rPr>
        <w:t xml:space="preserve"> СОШ»;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53" w:hanging="240"/>
        <w:rPr>
          <w:sz w:val="17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демонстрационные и раздаточные, экранно-звуковые средства,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6" w:lineRule="auto"/>
        <w:ind w:right="549" w:hanging="240"/>
        <w:rPr>
          <w:sz w:val="17"/>
        </w:rPr>
      </w:pPr>
      <w:r>
        <w:rPr>
          <w:sz w:val="24"/>
        </w:rPr>
        <w:t>фонд дополнительной литературы (детская художественная и научно-популярная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BF0840" w:rsidRDefault="00AE20C9">
      <w:pPr>
        <w:pStyle w:val="a3"/>
        <w:spacing w:line="271" w:lineRule="auto"/>
        <w:ind w:left="517" w:right="547" w:firstLine="240"/>
      </w:pPr>
      <w:r>
        <w:t>МБОУ «Нововознесенская СОШ» применяются информационно-коммуникационные техноло-</w:t>
      </w:r>
      <w:r>
        <w:rPr>
          <w:spacing w:val="1"/>
        </w:rPr>
        <w:t xml:space="preserve"> </w:t>
      </w:r>
      <w:r>
        <w:t>гии (ИКТ), 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деятель-</w:t>
      </w:r>
      <w:r>
        <w:rPr>
          <w:spacing w:val="1"/>
        </w:rPr>
        <w:t xml:space="preserve"> </w:t>
      </w:r>
      <w:r>
        <w:t>ность и обеспечивающие дистанционное взаимодействие всех участников образовательных</w:t>
      </w:r>
      <w:r>
        <w:rPr>
          <w:spacing w:val="1"/>
        </w:rPr>
        <w:t xml:space="preserve"> </w:t>
      </w:r>
      <w:r>
        <w:t>отношений как внутри образовательной организации, так и с другими о</w:t>
      </w:r>
      <w:r w:rsidR="00533052">
        <w:t>рганизациями соци</w:t>
      </w:r>
      <w:r>
        <w:t>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:rsidR="00BF0840" w:rsidRDefault="00AE20C9">
      <w:pPr>
        <w:pStyle w:val="a3"/>
        <w:spacing w:line="268" w:lineRule="auto"/>
        <w:ind w:left="517" w:right="546" w:firstLine="240"/>
      </w:pPr>
      <w:r>
        <w:t>Функционирование ИОС осуществляется в МБОУ «Нововознесенская СОШ» с помощью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специального оборудования.</w:t>
      </w:r>
    </w:p>
    <w:p w:rsidR="00BF0840" w:rsidRDefault="00AE20C9">
      <w:pPr>
        <w:pStyle w:val="a3"/>
        <w:spacing w:before="2" w:line="271" w:lineRule="auto"/>
        <w:ind w:left="517" w:right="546" w:firstLine="240"/>
      </w:pPr>
      <w:r>
        <w:t>В МБОУ «Нововознесенская СОШ» есть специалист, отвечающий за техническую поддержку</w:t>
      </w:r>
      <w:r>
        <w:rPr>
          <w:spacing w:val="1"/>
        </w:rPr>
        <w:t xml:space="preserve"> </w:t>
      </w:r>
      <w:r>
        <w:t>ИКТ.</w:t>
      </w:r>
    </w:p>
    <w:p w:rsidR="00BF0840" w:rsidRDefault="00AE20C9">
      <w:pPr>
        <w:pStyle w:val="Heading1"/>
        <w:ind w:left="757"/>
        <w:jc w:val="both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8" w:line="285" w:lineRule="auto"/>
        <w:ind w:right="550" w:hanging="240"/>
        <w:rPr>
          <w:sz w:val="17"/>
        </w:rPr>
      </w:pPr>
      <w:r>
        <w:rPr>
          <w:sz w:val="24"/>
        </w:rPr>
        <w:t>достижение личностных, предметных и метапредметных результатов обучения при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rPr>
          <w:sz w:val="17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47" w:line="268" w:lineRule="auto"/>
        <w:ind w:right="558" w:hanging="240"/>
        <w:rPr>
          <w:sz w:val="17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8" w:lineRule="auto"/>
        <w:ind w:right="551" w:hanging="240"/>
        <w:rPr>
          <w:sz w:val="17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коллекциям медиаресурсов на съёмных дисках, контролируемым ресурсам ло-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68" w:lineRule="auto"/>
        <w:ind w:right="548" w:hanging="240"/>
        <w:rPr>
          <w:sz w:val="17"/>
        </w:rPr>
      </w:pPr>
      <w:r>
        <w:rPr>
          <w:sz w:val="24"/>
        </w:rPr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с использованием электронных пособий (обучаю-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компьютерных игр, тренажёров, моделей с цифровым управлением и обратной свя-</w:t>
      </w:r>
      <w:r>
        <w:rPr>
          <w:spacing w:val="1"/>
          <w:sz w:val="24"/>
        </w:rPr>
        <w:t xml:space="preserve"> </w:t>
      </w:r>
      <w:r>
        <w:rPr>
          <w:sz w:val="24"/>
        </w:rPr>
        <w:t>зью);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2" w:line="268" w:lineRule="auto"/>
        <w:ind w:right="555" w:hanging="240"/>
        <w:rPr>
          <w:sz w:val="17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6" w:lineRule="auto"/>
        <w:ind w:right="556" w:hanging="240"/>
        <w:rPr>
          <w:sz w:val="17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4" w:line="268" w:lineRule="auto"/>
        <w:ind w:right="551" w:hanging="240"/>
        <w:rPr>
          <w:sz w:val="17"/>
        </w:rPr>
      </w:pPr>
      <w:r>
        <w:rPr>
          <w:sz w:val="24"/>
        </w:rPr>
        <w:t>проведение наблюдений и опытов, в том числе с использованием специального и цифрово-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rPr>
          <w:sz w:val="17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4" w:line="268" w:lineRule="auto"/>
        <w:ind w:right="552" w:hanging="240"/>
        <w:jc w:val="left"/>
        <w:rPr>
          <w:sz w:val="17"/>
        </w:rPr>
      </w:pP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32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 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 озвучиванием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68" w:lineRule="auto"/>
        <w:ind w:right="557" w:hanging="240"/>
        <w:jc w:val="left"/>
        <w:rPr>
          <w:sz w:val="17"/>
        </w:rPr>
      </w:pP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/>
        <w:ind w:left="723"/>
        <w:jc w:val="left"/>
        <w:rPr>
          <w:sz w:val="17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BF0840" w:rsidRDefault="00AE20C9">
      <w:pPr>
        <w:pStyle w:val="a3"/>
        <w:spacing w:before="32" w:line="268" w:lineRule="auto"/>
        <w:ind w:left="517" w:right="538" w:firstLine="240"/>
        <w:jc w:val="left"/>
      </w:pP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ИОС</w:t>
      </w:r>
      <w:r>
        <w:rPr>
          <w:spacing w:val="13"/>
        </w:rPr>
        <w:t xml:space="preserve"> </w:t>
      </w:r>
      <w:r>
        <w:t>соблюдаются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осуществле-</w:t>
      </w:r>
      <w:r>
        <w:rPr>
          <w:spacing w:val="-57"/>
        </w:rPr>
        <w:t xml:space="preserve"> </w:t>
      </w:r>
      <w:r>
        <w:t>нии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школьных</w:t>
      </w:r>
      <w:r>
        <w:rPr>
          <w:spacing w:val="41"/>
        </w:rPr>
        <w:t xml:space="preserve"> </w:t>
      </w:r>
      <w:r>
        <w:t>сообществах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мессенджерах,</w:t>
      </w:r>
      <w:r>
        <w:rPr>
          <w:spacing w:val="39"/>
        </w:rPr>
        <w:t xml:space="preserve"> </w:t>
      </w:r>
      <w:r>
        <w:t>поиске,</w:t>
      </w:r>
      <w:r>
        <w:rPr>
          <w:spacing w:val="39"/>
        </w:rPr>
        <w:t xml:space="preserve"> </w:t>
      </w:r>
      <w:r>
        <w:t>анализе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ис-</w:t>
      </w:r>
    </w:p>
    <w:p w:rsidR="00BF0840" w:rsidRDefault="00BF0840">
      <w:pPr>
        <w:spacing w:line="268" w:lineRule="auto"/>
        <w:sectPr w:rsidR="00BF0840">
          <w:footerReference w:type="default" r:id="rId1121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 w:line="268" w:lineRule="auto"/>
        <w:ind w:left="517" w:right="561"/>
      </w:pPr>
      <w:r>
        <w:t>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 и Интернета.</w:t>
      </w:r>
    </w:p>
    <w:p w:rsidR="00BF0840" w:rsidRDefault="00AE20C9">
      <w:pPr>
        <w:pStyle w:val="a3"/>
        <w:spacing w:before="1" w:after="8" w:line="268" w:lineRule="auto"/>
        <w:ind w:left="517" w:right="548" w:firstLine="240"/>
      </w:pPr>
      <w:r>
        <w:t>В МБОУ «Нововознесенская СОШ» определяются необхо</w:t>
      </w:r>
      <w:r w:rsidR="002B0A63">
        <w:t>димые меры и сроки по формирова</w:t>
      </w:r>
      <w:r>
        <w:t>нию компонентов ИОС для реализации принятых рабочи</w:t>
      </w:r>
      <w:r w:rsidR="002B0A63">
        <w:t>х программ начального общего об</w:t>
      </w:r>
      <w:r>
        <w:t>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3768"/>
        <w:gridCol w:w="1133"/>
        <w:gridCol w:w="3015"/>
      </w:tblGrid>
      <w:tr w:rsidR="00BF0840">
        <w:trPr>
          <w:trHeight w:val="1437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30" w:lineRule="auto"/>
              <w:ind w:left="117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Нали-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ind w:left="118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 условий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 соответствии с требо-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</w:tr>
      <w:tr w:rsidR="00BF0840">
        <w:trPr>
          <w:trHeight w:val="1272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167"/>
              <w:rPr>
                <w:sz w:val="24"/>
              </w:rPr>
            </w:pPr>
            <w:r>
              <w:rPr>
                <w:sz w:val="24"/>
              </w:rPr>
              <w:t>Учебники по всем учебным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метам на языках обучения,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делённых учредителем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537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705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212"/>
              <w:rPr>
                <w:sz w:val="24"/>
              </w:rPr>
            </w:pPr>
            <w:r>
              <w:rPr>
                <w:sz w:val="24"/>
              </w:rPr>
              <w:t>Технические средства, обеспечи-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26"/>
              <w:rPr>
                <w:sz w:val="24"/>
              </w:rPr>
            </w:pPr>
            <w:r>
              <w:rPr>
                <w:spacing w:val="-1"/>
                <w:sz w:val="24"/>
              </w:rPr>
              <w:t>частич-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BF0840">
        <w:trPr>
          <w:trHeight w:val="825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ind w:left="115" w:right="336"/>
              <w:rPr>
                <w:sz w:val="24"/>
              </w:rPr>
            </w:pPr>
            <w:r>
              <w:rPr>
                <w:sz w:val="24"/>
              </w:rPr>
              <w:t>Программные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функциониро-</w:t>
            </w:r>
          </w:p>
          <w:p w:rsidR="00BF0840" w:rsidRDefault="00AE20C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F0840">
        <w:trPr>
          <w:trHeight w:val="693"/>
        </w:trPr>
        <w:tc>
          <w:tcPr>
            <w:tcW w:w="830" w:type="dxa"/>
          </w:tcPr>
          <w:p w:rsidR="00BF0840" w:rsidRDefault="00AE20C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768" w:type="dxa"/>
          </w:tcPr>
          <w:p w:rsidR="00BF0840" w:rsidRDefault="00AE20C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133" w:type="dxa"/>
          </w:tcPr>
          <w:p w:rsidR="00BF0840" w:rsidRDefault="00AE20C9">
            <w:pPr>
              <w:pStyle w:val="TableParagraph"/>
              <w:ind w:left="116" w:right="226"/>
              <w:rPr>
                <w:sz w:val="24"/>
              </w:rPr>
            </w:pPr>
            <w:r>
              <w:rPr>
                <w:spacing w:val="-1"/>
                <w:sz w:val="24"/>
              </w:rPr>
              <w:t>частич-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015" w:type="dxa"/>
          </w:tcPr>
          <w:p w:rsidR="00BF0840" w:rsidRDefault="00AE20C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F0840" w:rsidRDefault="00AE20C9">
      <w:pPr>
        <w:pStyle w:val="a3"/>
        <w:spacing w:line="266" w:lineRule="auto"/>
        <w:ind w:left="517" w:right="538" w:firstLine="240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вклю-</w:t>
      </w:r>
      <w:r>
        <w:rPr>
          <w:spacing w:val="-57"/>
        </w:rPr>
        <w:t xml:space="preserve"> </w:t>
      </w:r>
      <w:r>
        <w:t>чают: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line="275" w:lineRule="exact"/>
        <w:ind w:left="783" w:hanging="267"/>
        <w:jc w:val="left"/>
        <w:rPr>
          <w:sz w:val="17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35"/>
        <w:ind w:left="783" w:hanging="267"/>
        <w:jc w:val="left"/>
        <w:rPr>
          <w:sz w:val="17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F0840" w:rsidRDefault="00663DEC" w:rsidP="002B0A63">
      <w:pPr>
        <w:pStyle w:val="Heading1"/>
        <w:spacing w:before="166" w:line="278" w:lineRule="auto"/>
        <w:ind w:left="3875" w:right="1580" w:hanging="2084"/>
        <w:sectPr w:rsidR="00BF0840">
          <w:footerReference w:type="default" r:id="rId1122"/>
          <w:pgSz w:w="11920" w:h="16850"/>
          <w:pgMar w:top="1000" w:right="440" w:bottom="280" w:left="760" w:header="0" w:footer="0" w:gutter="0"/>
          <w:cols w:space="720"/>
        </w:sectPr>
      </w:pPr>
      <w:r>
        <w:pict>
          <v:shape id="_x0000_s2061" type="#_x0000_t202" style="position:absolute;left:0;text-align:left;margin-left:56.5pt;margin-top:38.1pt;width:511.2pt;height:236.55pt;z-index:15755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19"/>
                    <w:gridCol w:w="708"/>
                    <w:gridCol w:w="3546"/>
                    <w:gridCol w:w="4537"/>
                  </w:tblGrid>
                  <w:tr w:rsidR="0020652E">
                    <w:trPr>
                      <w:trHeight w:val="1932"/>
                    </w:trPr>
                    <w:tc>
                      <w:tcPr>
                        <w:tcW w:w="1419" w:type="dxa"/>
                      </w:tcPr>
                      <w:p w:rsidR="0020652E" w:rsidRDefault="0020652E">
                        <w:pPr>
                          <w:pStyle w:val="TableParagraph"/>
                          <w:spacing w:line="268" w:lineRule="exact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708" w:type="dxa"/>
                      </w:tcPr>
                      <w:p w:rsidR="0020652E" w:rsidRDefault="0020652E">
                        <w:pPr>
                          <w:pStyle w:val="TableParagraph"/>
                          <w:ind w:left="297" w:right="80" w:hanging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3546" w:type="dxa"/>
                      </w:tcPr>
                      <w:p w:rsidR="0020652E" w:rsidRDefault="0020652E">
                        <w:pPr>
                          <w:pStyle w:val="TableParagraph"/>
                          <w:spacing w:line="268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(выходные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данные)</w:t>
                        </w:r>
                      </w:p>
                    </w:tc>
                    <w:tc>
                      <w:tcPr>
                        <w:tcW w:w="4537" w:type="dxa"/>
                      </w:tcPr>
                      <w:p w:rsidR="0020652E" w:rsidRDefault="0020652E">
                        <w:pPr>
                          <w:pStyle w:val="TableParagraph"/>
                          <w:tabs>
                            <w:tab w:val="left" w:pos="1726"/>
                            <w:tab w:val="left" w:pos="2059"/>
                            <w:tab w:val="left" w:pos="3319"/>
                            <w:tab w:val="left" w:pos="3606"/>
                          </w:tabs>
                          <w:ind w:left="105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Методическая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(пособия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учителей) (выходные данные)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Контрольно-измерительные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(контрольные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проверочные</w:t>
                        </w:r>
                        <w:r>
                          <w:rPr>
                            <w:sz w:val="24"/>
                          </w:rPr>
                          <w:tab/>
                          <w:t>работы)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(выходные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данные)</w:t>
                        </w:r>
                      </w:p>
                      <w:p w:rsidR="0020652E" w:rsidRDefault="0020652E">
                        <w:pPr>
                          <w:pStyle w:val="TableParagraph"/>
                          <w:spacing w:line="270" w:lineRule="atLeas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Дидактические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(пособия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(выходные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данные)</w:t>
                        </w:r>
                      </w:p>
                    </w:tc>
                  </w:tr>
                  <w:tr w:rsidR="0020652E">
                    <w:trPr>
                      <w:trHeight w:val="275"/>
                    </w:trPr>
                    <w:tc>
                      <w:tcPr>
                        <w:tcW w:w="10210" w:type="dxa"/>
                        <w:gridSpan w:val="4"/>
                      </w:tcPr>
                      <w:p w:rsidR="0020652E" w:rsidRDefault="0020652E">
                        <w:pPr>
                          <w:pStyle w:val="TableParagraph"/>
                          <w:spacing w:line="256" w:lineRule="exact"/>
                          <w:ind w:left="4687" w:right="46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класс</w:t>
                        </w:r>
                      </w:p>
                    </w:tc>
                  </w:tr>
                  <w:tr w:rsidR="0020652E">
                    <w:trPr>
                      <w:trHeight w:val="2483"/>
                    </w:trPr>
                    <w:tc>
                      <w:tcPr>
                        <w:tcW w:w="1419" w:type="dxa"/>
                      </w:tcPr>
                      <w:p w:rsidR="0020652E" w:rsidRDefault="0020652E">
                        <w:pPr>
                          <w:pStyle w:val="TableParagraph"/>
                          <w:ind w:left="105" w:right="45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Русский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8" w:type="dxa"/>
                      </w:tcPr>
                      <w:p w:rsidR="0020652E" w:rsidRDefault="0020652E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546" w:type="dxa"/>
                      </w:tcPr>
                      <w:p w:rsidR="0020652E" w:rsidRDefault="0020652E">
                        <w:pPr>
                          <w:pStyle w:val="TableParagraph"/>
                          <w:ind w:righ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2 кл. в 2-х частях.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 для общеобразова-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тельных организаций с прило-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жением на электронном носи-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теле.</w:t>
                        </w:r>
                      </w:p>
                      <w:p w:rsidR="0020652E" w:rsidRDefault="0020652E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Авторы:</w:t>
                        </w:r>
                      </w:p>
                      <w:p w:rsidR="0020652E" w:rsidRDefault="0020652E">
                        <w:pPr>
                          <w:pStyle w:val="TableParagraph"/>
                          <w:ind w:right="268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В.П. Канакина, В.Г.Горецкий.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«Просвещение».</w:t>
                        </w:r>
                      </w:p>
                      <w:p w:rsidR="0020652E" w:rsidRDefault="0020652E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2012г..</w:t>
                        </w:r>
                      </w:p>
                    </w:tc>
                    <w:tc>
                      <w:tcPr>
                        <w:tcW w:w="4537" w:type="dxa"/>
                      </w:tcPr>
                      <w:p w:rsidR="0020652E" w:rsidRDefault="0020652E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286"/>
                          </w:tabs>
                          <w:ind w:right="68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Рабочая тетрадь Ч.1,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Москва «Просвещение», 2016год</w:t>
                        </w:r>
                      </w:p>
                      <w:p w:rsidR="0020652E" w:rsidRDefault="0020652E"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val="left" w:pos="345"/>
                          </w:tabs>
                          <w:ind w:right="12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язык, Прописи, В.Г. Горецкий,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Ч.1, Ч2, Ч.3, Ч4,, Москва «Просвещение»,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2019г.</w:t>
                        </w:r>
                      </w:p>
                    </w:tc>
                  </w:tr>
                </w:tbl>
                <w:p w:rsidR="0020652E" w:rsidRDefault="0020652E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AE20C9">
        <w:t>Информационно-методическое обеспечение реализации ООП НОО</w:t>
      </w:r>
      <w:r w:rsidR="00AE20C9">
        <w:rPr>
          <w:spacing w:val="-57"/>
        </w:rPr>
        <w:t xml:space="preserve"> 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3311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Азбука, В.Г. Горецкий, Моск-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Авторы: Л.Ф.Климанова,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М.В.Бойкина</w:t>
            </w:r>
          </w:p>
          <w:p w:rsidR="00BF0840" w:rsidRDefault="00AE20C9">
            <w:pPr>
              <w:pStyle w:val="TableParagraph"/>
              <w:tabs>
                <w:tab w:val="left" w:pos="2875"/>
              </w:tabs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М.В. Бойкина,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  <w:p w:rsidR="00BF0840" w:rsidRDefault="00AE20C9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Литературное чтение. 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М.В.Бойкина,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Виноградская,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634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566"/>
              <w:rPr>
                <w:sz w:val="24"/>
              </w:rPr>
            </w:pPr>
            <w:r>
              <w:rPr>
                <w:sz w:val="24"/>
              </w:rPr>
              <w:t>Математика. 2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76"/>
              <w:jc w:val="both"/>
              <w:rPr>
                <w:sz w:val="24"/>
              </w:rPr>
            </w:pPr>
            <w:r>
              <w:rPr>
                <w:sz w:val="24"/>
              </w:rPr>
              <w:t>Авторы: М.И.Моро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Математика Устные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ind w:right="342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Математика. Методические 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дации, М.А. Бантова, Москва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BF0840" w:rsidRDefault="00AE20C9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ind w:right="29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уроков, И.О. Будённая, 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  <w:p w:rsidR="00BF0840" w:rsidRDefault="00AE20C9">
            <w:pPr>
              <w:pStyle w:val="TableParagraph"/>
              <w:numPr>
                <w:ilvl w:val="0"/>
                <w:numId w:val="31"/>
              </w:numPr>
              <w:tabs>
                <w:tab w:val="left" w:pos="286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Волкова, Москва «Просвещение»,,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. Математика. Контрольные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30"/>
              </w:numPr>
              <w:tabs>
                <w:tab w:val="left" w:pos="286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Для тех кто любит математику, 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30"/>
              </w:numPr>
              <w:tabs>
                <w:tab w:val="left" w:pos="345"/>
              </w:tabs>
              <w:ind w:right="505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Математика. С.И. Волкова, Рабочая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тетрадь, Ч.1, Ч 2,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  <w:p w:rsidR="00BF0840" w:rsidRDefault="00AE20C9">
            <w:pPr>
              <w:pStyle w:val="TableParagraph"/>
              <w:numPr>
                <w:ilvl w:val="0"/>
                <w:numId w:val="30"/>
              </w:numPr>
              <w:tabs>
                <w:tab w:val="left" w:pos="345"/>
              </w:tabs>
              <w:spacing w:line="270" w:lineRule="atLeast"/>
              <w:ind w:right="159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 и конструирование, 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4692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pacing w:val="-1"/>
                <w:sz w:val="24"/>
              </w:rPr>
              <w:t>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Авторы: А.А.Плешаков,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Е.А.Крючкова</w:t>
            </w:r>
          </w:p>
          <w:p w:rsidR="00BF0840" w:rsidRDefault="00AE20C9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1.Окружающий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комендации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355"/>
              <w:rPr>
                <w:sz w:val="24"/>
              </w:rPr>
            </w:pPr>
            <w:r>
              <w:rPr>
                <w:sz w:val="24"/>
              </w:rPr>
              <w:t>Окружающий мир. Тесты. А.А. Плеша-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  <w:p w:rsidR="00BF0840" w:rsidRDefault="00AE20C9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Атлас-определитель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spacing w:line="237" w:lineRule="auto"/>
              <w:ind w:left="105" w:right="168"/>
              <w:rPr>
                <w:sz w:val="24"/>
              </w:rPr>
            </w:pPr>
            <w:r>
              <w:rPr>
                <w:b/>
                <w:sz w:val="24"/>
              </w:rPr>
              <w:t>Великан на поляне, или Первые уроки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экологической этики. Книга для уча-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щихся начальных классов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Румянцев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BF0840" w:rsidRDefault="00AE20C9">
            <w:pPr>
              <w:pStyle w:val="TableParagraph"/>
              <w:spacing w:before="4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23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1655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spacing w:before="5"/>
              <w:ind w:left="105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Зеленые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Книга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 классов</w:t>
            </w:r>
          </w:p>
          <w:p w:rsidR="00BF0840" w:rsidRDefault="00AE20C9">
            <w:pPr>
              <w:pStyle w:val="TableParagraph"/>
              <w:spacing w:line="272" w:lineRule="exact"/>
              <w:ind w:left="16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.А.Плешаков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BF0840">
        <w:trPr>
          <w:trHeight w:val="220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Изобразительное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 Неменский, Москва «Про-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42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  <w:p w:rsidR="00BF0840" w:rsidRDefault="00AE20C9">
            <w:pPr>
              <w:pStyle w:val="TableParagraph"/>
              <w:spacing w:line="270" w:lineRule="atLeast"/>
              <w:ind w:left="105" w:right="536"/>
              <w:rPr>
                <w:sz w:val="24"/>
              </w:rPr>
            </w:pPr>
            <w:r>
              <w:rPr>
                <w:sz w:val="24"/>
              </w:rPr>
              <w:t>Б.М. Неменский,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BF0840">
        <w:trPr>
          <w:trHeight w:val="193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</w:p>
          <w:p w:rsidR="00BF0840" w:rsidRDefault="00AE20C9">
            <w:pPr>
              <w:pStyle w:val="TableParagraph"/>
              <w:tabs>
                <w:tab w:val="left" w:pos="1801"/>
              </w:tabs>
              <w:ind w:right="516" w:firstLine="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  <w:p w:rsidR="00BF0840" w:rsidRDefault="00AE20C9">
            <w:pPr>
              <w:pStyle w:val="TableParagraph"/>
              <w:ind w:right="830" w:firstLine="6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 Поурочные разработки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кл., Е. Д.Критская, Г.П. Сергеева,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шмагина,, Москва, «Просвещение»,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Музыка. Рабочая тетрадь, Е.Д. Критская.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Шмагина,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1103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Технология. Учебник . 1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 Е. А. Лутцева,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19" w:right="118" w:firstLine="6"/>
              <w:jc w:val="center"/>
              <w:rPr>
                <w:sz w:val="24"/>
              </w:rPr>
            </w:pPr>
            <w:r>
              <w:rPr>
                <w:sz w:val="24"/>
              </w:rPr>
              <w:t>Технология. Рабочая тетрадь, Е.А. Лут-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BF0840">
        <w:trPr>
          <w:trHeight w:val="1382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Физкуль-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Мой друг физкультура,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BF0840" w:rsidRDefault="00AE20C9">
            <w:pPr>
              <w:pStyle w:val="TableParagraph"/>
              <w:spacing w:line="270" w:lineRule="atLeast"/>
              <w:ind w:right="771" w:firstLine="60"/>
              <w:rPr>
                <w:sz w:val="24"/>
              </w:rPr>
            </w:pPr>
            <w:r>
              <w:rPr>
                <w:sz w:val="24"/>
              </w:rPr>
              <w:t>Москва.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Физическая культура. Методические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комендации,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 Лях,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61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275"/>
        </w:trPr>
        <w:tc>
          <w:tcPr>
            <w:tcW w:w="10210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4687" w:right="4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BF0840">
        <w:trPr>
          <w:trHeight w:val="5796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Русский язык 2 кл. в 2-х 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Авторы:</w:t>
            </w:r>
          </w:p>
          <w:p w:rsidR="00BF0840" w:rsidRDefault="00AE20C9">
            <w:pPr>
              <w:pStyle w:val="TableParagraph"/>
              <w:ind w:right="268" w:firstLine="60"/>
              <w:rPr>
                <w:sz w:val="24"/>
              </w:rPr>
            </w:pPr>
            <w:r>
              <w:rPr>
                <w:sz w:val="24"/>
              </w:rPr>
              <w:t>В.П. Канакина, В.Г.Горецкий.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242"/>
                <w:tab w:val="left" w:pos="1743"/>
                <w:tab w:val="left" w:pos="3460"/>
              </w:tabs>
              <w:ind w:left="105" w:right="119"/>
              <w:rPr>
                <w:sz w:val="24"/>
              </w:rPr>
            </w:pPr>
            <w:r>
              <w:rPr>
                <w:sz w:val="24"/>
              </w:rPr>
              <w:t>Методическое пособие с 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z w:val="24"/>
              </w:rPr>
              <w:tab/>
              <w:t>Автор:</w:t>
            </w:r>
            <w:r>
              <w:rPr>
                <w:sz w:val="24"/>
              </w:rPr>
              <w:tab/>
              <w:t>В.П.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накина</w:t>
            </w:r>
            <w:r>
              <w:rPr>
                <w:sz w:val="24"/>
              </w:rPr>
              <w:tab/>
              <w:t>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уроков. Авторы: И.А.Бубнова,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Н.И.Роговцева Москва «Просвещение»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3052"/>
              </w:tabs>
              <w:ind w:left="105" w:right="131"/>
              <w:rPr>
                <w:sz w:val="24"/>
              </w:rPr>
            </w:pPr>
            <w:r>
              <w:rPr>
                <w:sz w:val="24"/>
              </w:rPr>
              <w:t>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tabs>
                <w:tab w:val="left" w:pos="1654"/>
              </w:tabs>
              <w:ind w:left="105" w:right="394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1-4кл.</w:t>
            </w:r>
            <w:r>
              <w:rPr>
                <w:sz w:val="24"/>
              </w:rPr>
              <w:tab/>
              <w:t>Авторы: В.П.Канакина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Г.С.Щёголева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1621"/>
              </w:tabs>
              <w:ind w:left="105" w:right="333"/>
              <w:rPr>
                <w:sz w:val="24"/>
              </w:rPr>
            </w:pPr>
            <w:r>
              <w:rPr>
                <w:sz w:val="24"/>
              </w:rPr>
              <w:t>Сборник диктантов и 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1-2кл.</w:t>
            </w:r>
            <w:r>
              <w:rPr>
                <w:sz w:val="24"/>
              </w:rPr>
              <w:tab/>
              <w:t>Авторы: В.П.Канакина,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Г.С.Щёголева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spacing w:line="27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1124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2759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2019"/>
              </w:tabs>
              <w:ind w:left="105" w:right="440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  <w:t>Москва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2463"/>
              </w:tabs>
              <w:ind w:left="105" w:right="30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z w:val="24"/>
              </w:rPr>
              <w:tab/>
              <w:t>Автор: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В.П.Канакина Москва «Просвещение»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А.А.Бондаренко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BF0840">
        <w:trPr>
          <w:trHeight w:val="358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 w:firstLine="60"/>
              <w:rPr>
                <w:sz w:val="24"/>
              </w:rPr>
            </w:pPr>
            <w:r>
              <w:rPr>
                <w:sz w:val="24"/>
              </w:rPr>
              <w:t>Литературное чтение 2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Авторы: Л.Ф.Климанова,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М.В.Бойкина</w:t>
            </w:r>
          </w:p>
          <w:p w:rsidR="00BF0840" w:rsidRDefault="00AE20C9">
            <w:pPr>
              <w:pStyle w:val="TableParagraph"/>
              <w:tabs>
                <w:tab w:val="left" w:pos="2875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433"/>
              <w:rPr>
                <w:sz w:val="24"/>
              </w:rPr>
            </w:pPr>
            <w:r>
              <w:rPr>
                <w:sz w:val="24"/>
              </w:rPr>
              <w:t>Литературное 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Авторы: М.В.Бойкина, Н.И.Роговцева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tabs>
                <w:tab w:val="left" w:pos="3232"/>
              </w:tabs>
              <w:ind w:left="105" w:right="132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2кл. в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 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М.В.Бойкина, Л.А.Виноградская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8005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566"/>
              <w:rPr>
                <w:sz w:val="24"/>
              </w:rPr>
            </w:pPr>
            <w:r>
              <w:rPr>
                <w:sz w:val="24"/>
              </w:rPr>
              <w:t>Математика. 2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76"/>
              <w:jc w:val="both"/>
              <w:rPr>
                <w:sz w:val="24"/>
              </w:rPr>
            </w:pPr>
            <w:r>
              <w:rPr>
                <w:sz w:val="24"/>
              </w:rPr>
              <w:t>Авторы: М.И.Моро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2544"/>
              </w:tabs>
              <w:ind w:left="105" w:right="472"/>
              <w:rPr>
                <w:sz w:val="24"/>
              </w:rPr>
            </w:pPr>
            <w:r>
              <w:rPr>
                <w:sz w:val="24"/>
              </w:rPr>
              <w:t>Математика. Технологические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2кл.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И.О.Будённая,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Н.И.Роговцева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3052"/>
              </w:tabs>
              <w:ind w:left="105" w:right="134" w:firstLine="64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С.И.Волкова</w:t>
            </w:r>
          </w:p>
          <w:p w:rsidR="00BF0840" w:rsidRDefault="00AE20C9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«Просвещение».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частях Автор: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 w:right="276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F0840" w:rsidRDefault="00AE20C9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Автор: С.И.Волкова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BF0840" w:rsidRDefault="00AE20C9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Автор: С.И.Волкова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3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С.И.Волкова Москва «Просвещение»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1182"/>
              <w:rPr>
                <w:sz w:val="24"/>
              </w:rPr>
            </w:pPr>
            <w:r>
              <w:rPr>
                <w:sz w:val="24"/>
              </w:rPr>
              <w:t>Для тех, кто любит математику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М.И.Моро,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С.И.Волкова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25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275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772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pacing w:val="-1"/>
                <w:sz w:val="24"/>
              </w:rPr>
              <w:t>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Авторы: А.А.Плешаков,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Е.А.Крючкова</w:t>
            </w:r>
          </w:p>
          <w:p w:rsidR="00BF0840" w:rsidRDefault="00AE20C9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791"/>
              </w:tabs>
              <w:ind w:left="105" w:right="158"/>
              <w:rPr>
                <w:sz w:val="24"/>
              </w:rPr>
            </w:pPr>
            <w:r>
              <w:rPr>
                <w:sz w:val="24"/>
              </w:rPr>
              <w:t>Окружающий мир. Технологические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2 кл.</w:t>
            </w:r>
          </w:p>
          <w:p w:rsidR="00BF0840" w:rsidRDefault="00AE20C9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Ю.И.Глаголева.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Н.И.Роговцева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3052"/>
              </w:tabs>
              <w:ind w:left="105" w:right="134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Рабочая тетрадь по окружающему миру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2кл.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  <w:p w:rsidR="00BF0840" w:rsidRDefault="00AE20C9">
            <w:pPr>
              <w:pStyle w:val="TableParagraph"/>
              <w:ind w:left="105" w:right="329" w:firstLine="60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Окружающий мир. Тесты. 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З.Д.Назарова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BF0840" w:rsidRDefault="00AE20C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Атлас-определитель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Великан на поляне, или Первые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этики. Книга для учащих-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Румянцев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Зеленые страницы. Книга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.А.Плешаков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BF0840">
        <w:trPr>
          <w:trHeight w:val="3864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</w:p>
          <w:p w:rsidR="00BF0840" w:rsidRDefault="00AE20C9">
            <w:pPr>
              <w:pStyle w:val="TableParagraph"/>
              <w:tabs>
                <w:tab w:val="left" w:pos="1801"/>
              </w:tabs>
              <w:ind w:right="516" w:firstLine="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  <w:p w:rsidR="00BF0840" w:rsidRDefault="00AE20C9">
            <w:pPr>
              <w:pStyle w:val="TableParagraph"/>
              <w:ind w:right="830" w:firstLine="6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Пособие для учителя «Уроки музыки 1-4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класс» Авторы: Е.Д.Критская,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  <w:p w:rsidR="00BF0840" w:rsidRDefault="00AE20C9">
            <w:pPr>
              <w:pStyle w:val="TableParagraph"/>
              <w:ind w:left="105" w:right="447"/>
              <w:rPr>
                <w:sz w:val="24"/>
              </w:rPr>
            </w:pPr>
            <w:r>
              <w:rPr>
                <w:sz w:val="24"/>
              </w:rPr>
              <w:t>Москва «Просвещение» 2014г.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Фонохрестоматия музыкального 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(mp 3)</w:t>
            </w:r>
          </w:p>
          <w:p w:rsidR="00BF0840" w:rsidRDefault="00AE20C9">
            <w:pPr>
              <w:pStyle w:val="TableParagraph"/>
              <w:tabs>
                <w:tab w:val="left" w:pos="3232"/>
              </w:tabs>
              <w:ind w:left="105" w:right="132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spacing w:line="270" w:lineRule="atLeast"/>
              <w:ind w:left="105" w:right="441"/>
              <w:rPr>
                <w:sz w:val="24"/>
              </w:rPr>
            </w:pPr>
            <w:r>
              <w:rPr>
                <w:sz w:val="24"/>
              </w:rPr>
              <w:t>Рабочая тетрадь по музыке. 2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 Е.Д.Критская, Г.П.Сергеева,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2484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 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Изобразительное 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дожник.</w:t>
            </w:r>
          </w:p>
          <w:p w:rsidR="00BF0840" w:rsidRDefault="00AE20C9">
            <w:pPr>
              <w:pStyle w:val="TableParagraph"/>
              <w:ind w:right="889"/>
              <w:jc w:val="both"/>
              <w:rPr>
                <w:sz w:val="24"/>
              </w:rPr>
            </w:pPr>
            <w:r>
              <w:rPr>
                <w:sz w:val="24"/>
              </w:rPr>
              <w:t>Авторы: Б.М.Неменский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3839"/>
              </w:tabs>
              <w:ind w:left="105" w:right="163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  <w:t>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Б.М.Неменский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tabs>
                <w:tab w:val="left" w:pos="3052"/>
              </w:tabs>
              <w:ind w:left="105" w:right="134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2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827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Л.А.Неменская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1103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Технология. Учебник . 2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 Е. А. Лутцева,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259"/>
                <w:tab w:val="left" w:pos="3662"/>
              </w:tabs>
              <w:ind w:left="105" w:right="44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z w:val="24"/>
              </w:rPr>
              <w:tab/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Авторы: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Лутцева,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1932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8"/>
              <w:rPr>
                <w:sz w:val="24"/>
              </w:rPr>
            </w:pPr>
            <w:r>
              <w:rPr>
                <w:sz w:val="24"/>
              </w:rPr>
              <w:t>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tabs>
                <w:tab w:val="left" w:pos="1035"/>
              </w:tabs>
              <w:ind w:right="205"/>
              <w:rPr>
                <w:sz w:val="24"/>
              </w:rPr>
            </w:pPr>
            <w:r>
              <w:rPr>
                <w:sz w:val="24"/>
              </w:rPr>
              <w:t>Учебник «Мой друг – физкуль-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тура»</w:t>
            </w:r>
            <w:r>
              <w:rPr>
                <w:sz w:val="24"/>
              </w:rPr>
              <w:tab/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BF0840" w:rsidRDefault="00AE20C9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Автор: В.И.Лях Москва 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свещение».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3112"/>
              </w:tabs>
              <w:ind w:left="105" w:right="134"/>
              <w:rPr>
                <w:sz w:val="24"/>
              </w:rPr>
            </w:pPr>
            <w:r>
              <w:rPr>
                <w:sz w:val="24"/>
              </w:rPr>
              <w:t>«Концепция учебно-методического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плекта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О.А.Железникова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Физическая культура. 1-4 кл.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 В.И.Лях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F0840">
        <w:trPr>
          <w:trHeight w:val="1379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15"/>
              <w:rPr>
                <w:sz w:val="24"/>
              </w:rPr>
            </w:pPr>
            <w:r>
              <w:rPr>
                <w:sz w:val="24"/>
              </w:rPr>
              <w:t>Иностран-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(не-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мецкий)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Бим И.Л., Рыжова Л.И. Немец-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 язык. 2 класс. Учебник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И.Л. Бим, Л.В. Садомова. Немецкий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Книга для учителя. 2 класс.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для общеобразовательных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F0840">
        <w:trPr>
          <w:trHeight w:val="277"/>
        </w:trPr>
        <w:tc>
          <w:tcPr>
            <w:tcW w:w="10210" w:type="dxa"/>
            <w:gridSpan w:val="4"/>
          </w:tcPr>
          <w:p w:rsidR="00BF0840" w:rsidRDefault="00AE20C9">
            <w:pPr>
              <w:pStyle w:val="TableParagraph"/>
              <w:spacing w:line="258" w:lineRule="exact"/>
              <w:ind w:left="4687" w:right="4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BF0840">
        <w:trPr>
          <w:trHeight w:val="5520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Русский язык 3 кл. в 2-х 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Авторы:</w:t>
            </w:r>
          </w:p>
          <w:p w:rsidR="00BF0840" w:rsidRDefault="00AE20C9">
            <w:pPr>
              <w:pStyle w:val="TableParagraph"/>
              <w:ind w:right="268" w:firstLine="60"/>
              <w:rPr>
                <w:sz w:val="24"/>
              </w:rPr>
            </w:pPr>
            <w:r>
              <w:rPr>
                <w:sz w:val="24"/>
              </w:rPr>
              <w:t>В.П. Канакина, В.Г.Горецкий.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60"/>
              <w:rPr>
                <w:sz w:val="24"/>
              </w:rPr>
            </w:pPr>
            <w:r>
              <w:rPr>
                <w:sz w:val="24"/>
              </w:rPr>
              <w:t>Русский язык 1.Сборник диктантов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 3-4 кл, В.П. Канакина,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 4 класс.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поурочными разработками,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 1, Ч.2,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 Канакина,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9"/>
              </w:numPr>
              <w:tabs>
                <w:tab w:val="left" w:pos="286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кл.,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BF0840" w:rsidRDefault="00AE20C9">
            <w:pPr>
              <w:pStyle w:val="TableParagraph"/>
              <w:spacing w:line="270" w:lineRule="atLeast"/>
              <w:ind w:left="105" w:right="166"/>
              <w:rPr>
                <w:sz w:val="24"/>
              </w:rPr>
            </w:pPr>
            <w:r>
              <w:rPr>
                <w:sz w:val="24"/>
              </w:rPr>
              <w:t>2.Раздаточный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2760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Литературное чтение 3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Авторы: Л.Ф.Климанова,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М.В.Бойкина</w:t>
            </w:r>
          </w:p>
          <w:p w:rsidR="00BF0840" w:rsidRDefault="00AE20C9">
            <w:pPr>
              <w:pStyle w:val="TableParagraph"/>
              <w:tabs>
                <w:tab w:val="left" w:pos="2875"/>
              </w:tabs>
              <w:spacing w:line="276" w:lineRule="exact"/>
              <w:ind w:right="17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уроков, М.В. Бойкина 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 «Просвещение», 2013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чтение. 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М.В.Бойкина,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Виноградская,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55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2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5520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Авторы: М.И.Моро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Математика. Методические 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дации, С.И. Волкова, Москва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</w:p>
          <w:p w:rsidR="00BF0840" w:rsidRDefault="00AE20C9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right="29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уроков, И.О. Будённая, 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Санкт-Петрбург,</w:t>
            </w:r>
          </w:p>
          <w:p w:rsidR="00BF0840" w:rsidRDefault="00AE20C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7"/>
              </w:numPr>
              <w:tabs>
                <w:tab w:val="left" w:pos="286"/>
              </w:tabs>
              <w:ind w:right="159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Математика. Проверочные работы С.И.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Математика. Контрольные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6"/>
              </w:numPr>
              <w:tabs>
                <w:tab w:val="left" w:pos="286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1"/>
              <w:ind w:right="505" w:firstLine="0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Ч.1, Ч2,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BF0840" w:rsidRDefault="00AE20C9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70" w:lineRule="atLeast"/>
              <w:ind w:right="159" w:firstLine="0"/>
              <w:rPr>
                <w:sz w:val="24"/>
              </w:rPr>
            </w:pPr>
            <w:r>
              <w:rPr>
                <w:sz w:val="24"/>
              </w:rPr>
              <w:t>. Математика и конструирование, 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772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pacing w:val="-1"/>
                <w:sz w:val="24"/>
              </w:rPr>
              <w:t>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Авторы: А.А.Плешаков,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Е.А.Крючкова</w:t>
            </w:r>
          </w:p>
          <w:p w:rsidR="00BF0840" w:rsidRDefault="00AE20C9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комендации</w:t>
            </w:r>
          </w:p>
          <w:p w:rsidR="00BF0840" w:rsidRDefault="00AE20C9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А.А. Плешаков, Е.А. Крючкова, А.Е.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ловьёва,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  <w:p w:rsidR="00BF0840" w:rsidRDefault="00AE20C9">
            <w:pPr>
              <w:pStyle w:val="TableParagraph"/>
              <w:numPr>
                <w:ilvl w:val="0"/>
                <w:numId w:val="25"/>
              </w:numPr>
              <w:tabs>
                <w:tab w:val="left" w:pos="345"/>
              </w:tabs>
              <w:ind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уроков, Ю.И. Глаголева, 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</w:p>
          <w:p w:rsidR="00BF0840" w:rsidRDefault="00AE20C9">
            <w:pPr>
              <w:pStyle w:val="TableParagraph"/>
              <w:ind w:left="105" w:right="1961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Тесты.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Гара,</w:t>
            </w:r>
          </w:p>
          <w:p w:rsidR="00BF0840" w:rsidRDefault="00AE20C9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З.Д.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BF0840" w:rsidRDefault="00AE20C9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свещение»,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  <w:p w:rsidR="00BF0840" w:rsidRDefault="00AE20C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Атлас-определитель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Великан на поляне, или Первые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этики. Книга для учащих-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ind w:left="105" w:right="348"/>
              <w:rPr>
                <w:sz w:val="24"/>
              </w:rPr>
            </w:pPr>
            <w:r>
              <w:rPr>
                <w:sz w:val="24"/>
              </w:rPr>
              <w:t>Авторы:Плешаков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Румянцев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Зеленые страницы. Книга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.А.Плешаков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BF0840">
        <w:trPr>
          <w:trHeight w:val="1104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Изобразительное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 Неменский, Москва «Про-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свещение»,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42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2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1103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  <w:p w:rsidR="00BF0840" w:rsidRDefault="00AE20C9">
            <w:pPr>
              <w:pStyle w:val="TableParagraph"/>
              <w:spacing w:line="270" w:lineRule="atLeast"/>
              <w:ind w:left="105" w:right="536"/>
              <w:rPr>
                <w:sz w:val="24"/>
              </w:rPr>
            </w:pPr>
            <w:r>
              <w:rPr>
                <w:sz w:val="24"/>
              </w:rPr>
              <w:t>Б.М. Неменский,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BF0840">
        <w:trPr>
          <w:trHeight w:val="193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</w:p>
          <w:p w:rsidR="00BF0840" w:rsidRDefault="00AE20C9">
            <w:pPr>
              <w:pStyle w:val="TableParagraph"/>
              <w:tabs>
                <w:tab w:val="left" w:pos="1801"/>
              </w:tabs>
              <w:ind w:right="516" w:firstLine="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  <w:p w:rsidR="00BF0840" w:rsidRDefault="00AE20C9">
            <w:pPr>
              <w:pStyle w:val="TableParagraph"/>
              <w:ind w:right="830" w:firstLine="6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Уроки музыки. Поурочные разработки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4кл. , Е. Д.Критская, Г.П. Сергеева,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Шмагина,,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Критская.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Шмагина,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828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 Лутцева,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Т.П.Зуева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>Технология. Рабочая тетрадь, Е.А. Лут-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</w:tr>
      <w:tr w:rsidR="00BF0840">
        <w:trPr>
          <w:trHeight w:val="1379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Физкуль-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Мой друг физкультура,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BF0840" w:rsidRDefault="00AE20C9">
            <w:pPr>
              <w:pStyle w:val="TableParagraph"/>
              <w:spacing w:line="274" w:lineRule="exact"/>
              <w:ind w:right="771" w:firstLine="60"/>
              <w:rPr>
                <w:sz w:val="24"/>
              </w:rPr>
            </w:pPr>
            <w:r>
              <w:rPr>
                <w:sz w:val="24"/>
              </w:rPr>
              <w:t>Москва.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Физическая культура. Методические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комендации,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 Лях,1-4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61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1381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Иностран-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(немецкий)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Бим И.Л., Рыжова Л.И. Немец-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 язык. 3 класс. Учебник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И.Л. Бим, Л.В. Садомова. Немецкий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Книга для учителя. 3 класс.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для общеобразовательных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F0840">
        <w:trPr>
          <w:trHeight w:val="275"/>
        </w:trPr>
        <w:tc>
          <w:tcPr>
            <w:tcW w:w="10210" w:type="dxa"/>
            <w:gridSpan w:val="4"/>
          </w:tcPr>
          <w:p w:rsidR="00BF0840" w:rsidRDefault="00AE20C9">
            <w:pPr>
              <w:pStyle w:val="TableParagraph"/>
              <w:spacing w:line="256" w:lineRule="exact"/>
              <w:ind w:left="4687" w:right="4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BF0840">
        <w:trPr>
          <w:trHeight w:val="634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Русский язык 4 кл. в 2-х 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Авторы:</w:t>
            </w:r>
          </w:p>
          <w:p w:rsidR="00BF0840" w:rsidRDefault="00AE20C9">
            <w:pPr>
              <w:pStyle w:val="TableParagraph"/>
              <w:ind w:right="268" w:firstLine="60"/>
              <w:rPr>
                <w:sz w:val="24"/>
              </w:rPr>
            </w:pPr>
            <w:r>
              <w:rPr>
                <w:sz w:val="24"/>
              </w:rPr>
              <w:t>В.П. Канакина, В.Г.Горецкий.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589"/>
              <w:rPr>
                <w:sz w:val="24"/>
              </w:rPr>
            </w:pPr>
            <w:r>
              <w:rPr>
                <w:sz w:val="24"/>
              </w:rPr>
              <w:t>Русский язык 1.Сборник диктантов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105" w:right="1126"/>
              <w:rPr>
                <w:sz w:val="24"/>
              </w:rPr>
            </w:pPr>
            <w:r>
              <w:rPr>
                <w:sz w:val="24"/>
              </w:rPr>
              <w:t>В.П. Канакина, Г.С. Щёголева,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29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 4 класс.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149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поурочными разработками, В.П. Канаки-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Г.С. Щёголева</w:t>
            </w:r>
          </w:p>
          <w:p w:rsidR="00BF0840" w:rsidRDefault="00AE20C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421" w:firstLine="0"/>
              <w:rPr>
                <w:sz w:val="24"/>
              </w:rPr>
            </w:pPr>
            <w:r>
              <w:rPr>
                <w:sz w:val="24"/>
              </w:rPr>
              <w:t>.Сборник диктантов и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работ 1-4 кл,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Щёголева,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 w:right="276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BF0840" w:rsidRDefault="00AE20C9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кл.,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Щёголева,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F0840">
        <w:trPr>
          <w:trHeight w:val="1103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Литературное чтение 2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общеобразова-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57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карты уроков, М.В. Бойкина, Н.И. Рогов-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цева,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«Просвеще-</w:t>
            </w:r>
          </w:p>
        </w:tc>
      </w:tr>
    </w:tbl>
    <w:p w:rsidR="00BF0840" w:rsidRDefault="00BF0840">
      <w:pPr>
        <w:spacing w:line="264" w:lineRule="exact"/>
        <w:jc w:val="both"/>
        <w:rPr>
          <w:sz w:val="24"/>
        </w:rPr>
        <w:sectPr w:rsidR="00BF0840">
          <w:footerReference w:type="default" r:id="rId112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1931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00"/>
              <w:jc w:val="both"/>
              <w:rPr>
                <w:sz w:val="24"/>
              </w:rPr>
            </w:pP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Авторы: Л.Ф.Климанова,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М.В.Бойкина</w:t>
            </w:r>
          </w:p>
          <w:p w:rsidR="00BF0840" w:rsidRDefault="00AE20C9">
            <w:pPr>
              <w:pStyle w:val="TableParagraph"/>
              <w:tabs>
                <w:tab w:val="left" w:pos="2875"/>
              </w:tabs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172"/>
              <w:rPr>
                <w:sz w:val="24"/>
              </w:rPr>
            </w:pPr>
            <w:r>
              <w:rPr>
                <w:sz w:val="24"/>
              </w:rPr>
              <w:t>ние», 2014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BF0840" w:rsidRDefault="00AE20C9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Рабочая тетрадь М.В.Бойкина, Л.А.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ноградская, Москва ,«Просвещение»,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BF0840">
        <w:trPr>
          <w:trHeight w:val="6072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566"/>
              <w:rPr>
                <w:sz w:val="24"/>
              </w:rPr>
            </w:pPr>
            <w:r>
              <w:rPr>
                <w:sz w:val="24"/>
              </w:rPr>
              <w:t>Математика. 2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876"/>
              <w:jc w:val="both"/>
              <w:rPr>
                <w:sz w:val="24"/>
              </w:rPr>
            </w:pPr>
            <w:r>
              <w:rPr>
                <w:sz w:val="24"/>
              </w:rPr>
              <w:t>Авторы: М.И.Моро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 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Математика Устные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Математика. Методические 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дации, С.И. Волкова, Москва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г.</w:t>
            </w:r>
          </w:p>
          <w:p w:rsidR="00BF0840" w:rsidRDefault="00AE20C9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ind w:right="29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карты уроков, И.О. Будённая, 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Санкт-Петрбург,</w:t>
            </w:r>
          </w:p>
          <w:p w:rsidR="00BF0840" w:rsidRDefault="00AE20C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ind w:right="159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Математика. Проверочные работы С.И.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. Математика. Контрольные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 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BF0840" w:rsidRDefault="00AE20C9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Ч.1, Ч2,</w:t>
            </w:r>
          </w:p>
          <w:p w:rsidR="00BF0840" w:rsidRDefault="00AE20C9">
            <w:pPr>
              <w:pStyle w:val="TableParagraph"/>
              <w:spacing w:line="270" w:lineRule="atLeast"/>
              <w:ind w:left="105" w:right="14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3.Математика и конструирование, 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BF0840">
        <w:trPr>
          <w:trHeight w:val="634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pacing w:val="-1"/>
                <w:sz w:val="24"/>
              </w:rPr>
              <w:t>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F0840" w:rsidRDefault="00AE20C9">
            <w:pPr>
              <w:pStyle w:val="TableParagraph"/>
              <w:ind w:right="287" w:firstLine="60"/>
              <w:rPr>
                <w:sz w:val="24"/>
              </w:rPr>
            </w:pPr>
            <w:r>
              <w:rPr>
                <w:sz w:val="24"/>
              </w:rPr>
              <w:t>Учебник для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 с прило-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 на электронном носи-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</w:p>
          <w:p w:rsidR="00BF0840" w:rsidRDefault="00AE20C9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Авторы: А.А.Плешаков,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Е.А.Крючкова</w:t>
            </w:r>
          </w:p>
          <w:p w:rsidR="00BF0840" w:rsidRDefault="00AE20C9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комендации</w:t>
            </w:r>
          </w:p>
          <w:p w:rsidR="00BF0840" w:rsidRDefault="00AE20C9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А.А. Плешаков, Е.А. Крючкова, А.Е.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ловьёва,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Поурочные разработки. Технологиче-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Тесты.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Гара,</w:t>
            </w:r>
          </w:p>
          <w:p w:rsidR="00BF0840" w:rsidRDefault="00AE20C9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З.Д.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Назарова,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1792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Ч.2,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F0840" w:rsidRDefault="00AE20C9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Атлас-определитель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2013г.</w:t>
            </w:r>
          </w:p>
          <w:p w:rsidR="00BF0840" w:rsidRDefault="00AE20C9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Великан на поляне, или Первые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этики. Книга для учащих-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Авторы:Плешаков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Румянцев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3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1380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313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 страницы. Книга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F0840" w:rsidRDefault="00AE20C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А.А.Плешаков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BF0840">
        <w:trPr>
          <w:trHeight w:val="2207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BF0840" w:rsidRDefault="00AE20C9">
            <w:pPr>
              <w:pStyle w:val="TableParagraph"/>
              <w:ind w:right="915"/>
              <w:rPr>
                <w:sz w:val="24"/>
              </w:rPr>
            </w:pPr>
            <w:r>
              <w:rPr>
                <w:sz w:val="24"/>
              </w:rPr>
              <w:t>православной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</w:p>
          <w:p w:rsidR="00BF0840" w:rsidRDefault="00AE20C9">
            <w:pPr>
              <w:pStyle w:val="TableParagraph"/>
              <w:ind w:left="105" w:firstLine="60"/>
              <w:rPr>
                <w:sz w:val="24"/>
              </w:rPr>
            </w:pPr>
            <w:r>
              <w:rPr>
                <w:sz w:val="24"/>
              </w:rPr>
              <w:t>Г.А.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Обернихина,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</w:p>
          <w:p w:rsidR="00BF0840" w:rsidRDefault="00AE20C9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Обернихина</w:t>
            </w:r>
          </w:p>
          <w:p w:rsidR="00BF0840" w:rsidRDefault="00AE20C9">
            <w:pPr>
              <w:pStyle w:val="TableParagraph"/>
              <w:spacing w:line="270" w:lineRule="atLeast"/>
              <w:ind w:left="105" w:right="5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BF0840">
        <w:trPr>
          <w:trHeight w:val="2208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BF0840" w:rsidRDefault="00AE20C9">
            <w:pPr>
              <w:pStyle w:val="TableParagraph"/>
              <w:ind w:right="1847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42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F0840" w:rsidRDefault="00AE20C9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радь</w:t>
            </w:r>
          </w:p>
          <w:p w:rsidR="00BF0840" w:rsidRDefault="00AE20C9">
            <w:pPr>
              <w:pStyle w:val="TableParagraph"/>
              <w:spacing w:line="270" w:lineRule="atLeast"/>
              <w:ind w:left="105" w:right="536"/>
              <w:rPr>
                <w:sz w:val="24"/>
              </w:rPr>
            </w:pPr>
            <w:r>
              <w:rPr>
                <w:sz w:val="24"/>
              </w:rPr>
              <w:t>Б.М. Неменский, 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BF0840">
        <w:trPr>
          <w:trHeight w:val="2208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</w:p>
          <w:p w:rsidR="00BF0840" w:rsidRDefault="00AE20C9">
            <w:pPr>
              <w:pStyle w:val="TableParagraph"/>
              <w:tabs>
                <w:tab w:val="left" w:pos="1801"/>
              </w:tabs>
              <w:ind w:right="516" w:firstLine="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  <w:p w:rsidR="00BF0840" w:rsidRDefault="00AE20C9">
            <w:pPr>
              <w:pStyle w:val="TableParagraph"/>
              <w:ind w:right="830" w:firstLine="6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Уроки музыки. Поурочные разработки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BF0840" w:rsidRDefault="00AE20C9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Д.Критская,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гина,, Москва, «Просвещение», 2015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BF0840" w:rsidRDefault="00AE20C9">
            <w:pPr>
              <w:pStyle w:val="TableParagraph"/>
              <w:spacing w:line="270" w:lineRule="atLeast"/>
              <w:ind w:left="105" w:right="105"/>
              <w:rPr>
                <w:sz w:val="24"/>
              </w:rPr>
            </w:pPr>
            <w:r>
              <w:rPr>
                <w:sz w:val="24"/>
              </w:rPr>
              <w:t>Рабочая тетрадь, Е.Д. Критская. Г.П. Сер-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геева, Т.С. Шмагина, Москва,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BF0840">
        <w:trPr>
          <w:trHeight w:val="156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Технология. Учебник 4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 Е.А. Лутцева,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Технология. Рабочая 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Е.А.Лутцева, Т.П.Зуева Москва, «Про-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BF0840">
        <w:trPr>
          <w:trHeight w:val="1380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8"/>
              <w:rPr>
                <w:sz w:val="24"/>
              </w:rPr>
            </w:pPr>
            <w:r>
              <w:rPr>
                <w:sz w:val="24"/>
              </w:rPr>
              <w:t>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Мой друг физкультура, учеб-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</w:p>
          <w:p w:rsidR="00BF0840" w:rsidRDefault="00AE20C9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В.И. Лях Москва, »Просвеще-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</w:p>
          <w:p w:rsidR="00BF0840" w:rsidRDefault="00AE20C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культура.,</w:t>
            </w:r>
          </w:p>
          <w:p w:rsidR="00BF0840" w:rsidRDefault="00AE20C9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В.И. Лях Методические 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F0840">
        <w:trPr>
          <w:trHeight w:val="1379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Иностран-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(немецкий)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Бим И.Л., Рыжова Л.И. Немец-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 язык. 4 класс. Учебник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И.Л. Бим, Л.В. Садомова. Немецкий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Книга для учителя. 4 класс.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для общеобразовательных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F0840">
        <w:trPr>
          <w:trHeight w:val="1932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Иностран-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ский)</w:t>
            </w:r>
          </w:p>
        </w:tc>
        <w:tc>
          <w:tcPr>
            <w:tcW w:w="708" w:type="dxa"/>
          </w:tcPr>
          <w:p w:rsidR="00BF0840" w:rsidRDefault="00AE20C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ind w:right="140" w:hanging="68"/>
              <w:rPr>
                <w:sz w:val="24"/>
              </w:rPr>
            </w:pPr>
            <w:r>
              <w:rPr>
                <w:sz w:val="24"/>
              </w:rPr>
              <w:t>Афанасьева, О.В. Анг-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1: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учебник/ О.В. Афанасьева,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</w:p>
          <w:p w:rsidR="00BF0840" w:rsidRDefault="00AE20C9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BF0840" w:rsidRDefault="00AE20C9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before="3" w:line="228" w:lineRule="auto"/>
              <w:ind w:left="215" w:right="113" w:firstLine="0"/>
              <w:rPr>
                <w:sz w:val="24"/>
              </w:rPr>
            </w:pPr>
            <w:r>
              <w:rPr>
                <w:sz w:val="24"/>
              </w:rPr>
              <w:t>Афанасьева,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numPr>
                <w:ilvl w:val="0"/>
                <w:numId w:val="18"/>
              </w:numPr>
              <w:tabs>
                <w:tab w:val="left" w:pos="930"/>
                <w:tab w:val="left" w:pos="931"/>
              </w:tabs>
              <w:ind w:right="322" w:hanging="68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насьева, И.В. Михеева. –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8"/>
              </w:numPr>
              <w:tabs>
                <w:tab w:val="left" w:pos="930"/>
                <w:tab w:val="left" w:pos="931"/>
              </w:tabs>
              <w:ind w:left="930" w:hanging="719"/>
              <w:rPr>
                <w:sz w:val="24"/>
              </w:rPr>
            </w:pPr>
            <w:r>
              <w:rPr>
                <w:sz w:val="24"/>
              </w:rPr>
              <w:t>Афанасьева,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  <w:p w:rsidR="00BF0840" w:rsidRDefault="00AE20C9">
            <w:pPr>
              <w:pStyle w:val="TableParagraph"/>
              <w:spacing w:line="270" w:lineRule="atLeast"/>
              <w:ind w:left="280" w:right="144"/>
              <w:rPr>
                <w:sz w:val="24"/>
              </w:rPr>
            </w:pPr>
            <w:r>
              <w:rPr>
                <w:sz w:val="24"/>
              </w:rPr>
              <w:t>язык. 2 кл. Книга для учителя/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М.:Дрофа,</w:t>
            </w:r>
          </w:p>
        </w:tc>
      </w:tr>
    </w:tbl>
    <w:p w:rsidR="00BF0840" w:rsidRDefault="00BF0840">
      <w:pPr>
        <w:spacing w:line="270" w:lineRule="atLeast"/>
        <w:rPr>
          <w:sz w:val="24"/>
        </w:rPr>
        <w:sectPr w:rsidR="00BF0840">
          <w:footerReference w:type="default" r:id="rId1131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14354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546" w:type="dxa"/>
          </w:tcPr>
          <w:p w:rsidR="00BF0840" w:rsidRDefault="00AE20C9">
            <w:pPr>
              <w:pStyle w:val="TableParagraph"/>
              <w:spacing w:line="220" w:lineRule="auto"/>
              <w:ind w:left="282" w:right="305"/>
              <w:rPr>
                <w:sz w:val="24"/>
              </w:rPr>
            </w:pPr>
            <w:r>
              <w:rPr>
                <w:sz w:val="24"/>
              </w:rPr>
              <w:t>2:учебник/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 Михеева.–М. 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tabs>
                <w:tab w:val="left" w:pos="576"/>
              </w:tabs>
              <w:ind w:left="141" w:right="128"/>
              <w:rPr>
                <w:sz w:val="24"/>
              </w:rPr>
            </w:pPr>
            <w:r>
              <w:t>–</w:t>
            </w:r>
            <w:r>
              <w:tab/>
            </w:r>
            <w:r>
              <w:rPr>
                <w:sz w:val="24"/>
              </w:rPr>
              <w:t>Афанасьева, О.В. Англий-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язык. 3 кл. в 2 ч. Ч. 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tabs>
                <w:tab w:val="left" w:pos="576"/>
              </w:tabs>
              <w:ind w:left="141" w:right="128"/>
              <w:rPr>
                <w:sz w:val="24"/>
              </w:rPr>
            </w:pPr>
            <w:r>
              <w:t>4.</w:t>
            </w:r>
            <w:r>
              <w:tab/>
            </w:r>
            <w:r>
              <w:rPr>
                <w:sz w:val="24"/>
              </w:rPr>
              <w:t>Афанасьева, О.В. Англий-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язык. 3 кл. в 2 ч. Ч. 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Михеева.–М.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tabs>
                <w:tab w:val="left" w:pos="576"/>
              </w:tabs>
              <w:ind w:left="141" w:right="128"/>
              <w:rPr>
                <w:sz w:val="24"/>
              </w:rPr>
            </w:pPr>
            <w:r>
              <w:t>–</w:t>
            </w:r>
            <w:r>
              <w:tab/>
            </w:r>
            <w:r>
              <w:rPr>
                <w:sz w:val="24"/>
              </w:rPr>
              <w:t>Афанасьева, О.В. Англий-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язык. 4 кл. в 2 ч. Ч. 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4 кл. в 2 ч. Ч. 2: учебник/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 Афанасьева, И.В. Михее-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ва.–М.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z w:val="24"/>
              </w:rPr>
              <w:t>Афанасьева,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 практикум к учебнику О.В. Афа-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насьевой, И.В. Михеевой «Английский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2 класс» / О.В. Афанасьева,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Михеева, К.М. Баранова. М. 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BF0840" w:rsidRDefault="00AE20C9">
            <w:pPr>
              <w:pStyle w:val="TableParagraph"/>
              <w:numPr>
                <w:ilvl w:val="0"/>
                <w:numId w:val="17"/>
              </w:numPr>
              <w:tabs>
                <w:tab w:val="left" w:pos="930"/>
                <w:tab w:val="left" w:pos="931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Афанасьева, О.В. Диагностиче-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работы. 2 кл.: учебно-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к учебнику О.В. Афанасьевой,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Михеевой / О.В. Афанасьева,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Михеева, Е. А. Колесникова. – М.: Дро-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7"/>
              </w:numPr>
              <w:tabs>
                <w:tab w:val="left" w:pos="930"/>
                <w:tab w:val="left" w:pos="931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Афанасьева, О.В.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2 кл.: учебно- методическое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Афанасьевой,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Михеевой / О.В. Афанасьева, И.В.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хеева, Е. А. Колесникова. –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BF0840" w:rsidRDefault="00AE20C9">
            <w:pPr>
              <w:pStyle w:val="TableParagraph"/>
              <w:numPr>
                <w:ilvl w:val="0"/>
                <w:numId w:val="17"/>
              </w:numPr>
              <w:tabs>
                <w:tab w:val="left" w:pos="930"/>
                <w:tab w:val="left" w:pos="931"/>
              </w:tabs>
              <w:spacing w:before="1"/>
              <w:ind w:right="464" w:firstLine="0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насьева, И.В. Михеева. –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7"/>
              </w:numPr>
              <w:tabs>
                <w:tab w:val="left" w:pos="930"/>
                <w:tab w:val="left" w:pos="931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насьева, И.В. Михеева. –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7"/>
              </w:numPr>
              <w:tabs>
                <w:tab w:val="left" w:pos="930"/>
                <w:tab w:val="left" w:pos="931"/>
              </w:tabs>
              <w:spacing w:before="1"/>
              <w:ind w:right="358" w:firstLine="0"/>
              <w:rPr>
                <w:sz w:val="24"/>
              </w:rPr>
            </w:pPr>
            <w:r>
              <w:rPr>
                <w:sz w:val="24"/>
              </w:rPr>
              <w:t>Афанасьева, О.В. 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грамматический практикум к учебнику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 Михеевой</w:t>
            </w:r>
          </w:p>
          <w:p w:rsidR="00BF0840" w:rsidRDefault="00AE20C9">
            <w:pPr>
              <w:pStyle w:val="TableParagraph"/>
              <w:ind w:left="138" w:right="257"/>
              <w:rPr>
                <w:sz w:val="24"/>
              </w:rPr>
            </w:pPr>
            <w:r>
              <w:rPr>
                <w:sz w:val="24"/>
              </w:rPr>
              <w:t>«Английский язык. 3 класс» / О.В. Афа-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насьева, И.В. Михеева, К.М. Баранова.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Дрофа, 2015.</w:t>
            </w:r>
          </w:p>
          <w:p w:rsidR="00BF0840" w:rsidRDefault="00AE20C9">
            <w:pPr>
              <w:pStyle w:val="TableParagraph"/>
              <w:numPr>
                <w:ilvl w:val="0"/>
                <w:numId w:val="16"/>
              </w:numPr>
              <w:tabs>
                <w:tab w:val="left" w:pos="930"/>
                <w:tab w:val="left" w:pos="931"/>
              </w:tabs>
              <w:ind w:right="140" w:hanging="70"/>
              <w:rPr>
                <w:sz w:val="24"/>
              </w:rPr>
            </w:pPr>
            <w:r>
              <w:rPr>
                <w:sz w:val="24"/>
              </w:rPr>
              <w:t>Афанасьева, О.В. Диагностиче-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работы. 3 кл.: учебно-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пособие к учебнику О.В. Афанась-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Михеевой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 Михеева, Е. А. Колесникова.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6"/>
              </w:numPr>
              <w:tabs>
                <w:tab w:val="left" w:pos="930"/>
                <w:tab w:val="left" w:pos="931"/>
              </w:tabs>
              <w:spacing w:before="1"/>
              <w:ind w:right="132" w:hanging="70"/>
              <w:rPr>
                <w:sz w:val="24"/>
              </w:rPr>
            </w:pPr>
            <w:r>
              <w:rPr>
                <w:sz w:val="24"/>
              </w:rPr>
              <w:t>Афанасьева, О.В.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3 кл.: учебно- методическое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собие к учебнику О.В. Афанасьевой,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Михеевой / О.В. Афанасьева,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Михеева, Е. А. Колесникова.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BF0840" w:rsidRDefault="00AE20C9">
            <w:pPr>
              <w:pStyle w:val="TableParagraph"/>
              <w:numPr>
                <w:ilvl w:val="0"/>
                <w:numId w:val="16"/>
              </w:numPr>
              <w:tabs>
                <w:tab w:val="left" w:pos="930"/>
                <w:tab w:val="left" w:pos="931"/>
              </w:tabs>
              <w:ind w:right="325" w:hanging="70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насьева, И.В. Михеева. –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6"/>
              </w:numPr>
              <w:tabs>
                <w:tab w:val="left" w:pos="930"/>
                <w:tab w:val="left" w:pos="931"/>
              </w:tabs>
              <w:spacing w:line="276" w:lineRule="exact"/>
              <w:ind w:right="324" w:hanging="70"/>
              <w:rPr>
                <w:sz w:val="24"/>
              </w:rPr>
            </w:pPr>
            <w:r>
              <w:rPr>
                <w:sz w:val="24"/>
              </w:rPr>
              <w:t>Афанасьева, О.В.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4 кл. Книга для учителя/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Дро-</w:t>
            </w:r>
          </w:p>
        </w:tc>
      </w:tr>
    </w:tbl>
    <w:p w:rsidR="00BF0840" w:rsidRDefault="00BF0840">
      <w:pPr>
        <w:spacing w:line="276" w:lineRule="exact"/>
        <w:rPr>
          <w:sz w:val="24"/>
        </w:rPr>
        <w:sectPr w:rsidR="00BF0840">
          <w:footerReference w:type="default" r:id="rId1132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708"/>
        <w:gridCol w:w="3546"/>
        <w:gridCol w:w="4537"/>
      </w:tblGrid>
      <w:tr w:rsidR="00BF0840">
        <w:trPr>
          <w:trHeight w:val="7728"/>
        </w:trPr>
        <w:tc>
          <w:tcPr>
            <w:tcW w:w="1419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3546" w:type="dxa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ind w:left="246" w:right="161"/>
              <w:rPr>
                <w:sz w:val="24"/>
              </w:rPr>
            </w:pPr>
            <w:r>
              <w:rPr>
                <w:sz w:val="24"/>
              </w:rPr>
              <w:t>Афанасьева,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 практикум к учебнику О.В. Афа-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насьевой, </w:t>
            </w:r>
            <w:r>
              <w:rPr>
                <w:sz w:val="24"/>
              </w:rPr>
              <w:t>И.В. Михеевой «Английский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 4 класс» / О.В. Афанасьева,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Михеева, К.М. Баранова. М. 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5"/>
              </w:numPr>
              <w:tabs>
                <w:tab w:val="left" w:pos="930"/>
                <w:tab w:val="left" w:pos="931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Афанасьева, О.В. Диагностиче-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работы. 4 кл.: учебно-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пособие к учебнику О.В. Афанась-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Михеевой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 Михеева, Е. А. Колесникова.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BF0840" w:rsidRDefault="00AE20C9">
            <w:pPr>
              <w:pStyle w:val="TableParagraph"/>
              <w:numPr>
                <w:ilvl w:val="0"/>
                <w:numId w:val="15"/>
              </w:numPr>
              <w:tabs>
                <w:tab w:val="left" w:pos="930"/>
                <w:tab w:val="left" w:pos="931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Афанасьева, О.В.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4 кл.: учебно- методическое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собие к учебнику О.В. Афанасьевой,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Михеевой / О.В. Афанасьева,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Михеева, Е. А. Колесникова. – М.: 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BF0840" w:rsidRDefault="00AE20C9">
            <w:pPr>
              <w:pStyle w:val="TableParagraph"/>
              <w:numPr>
                <w:ilvl w:val="0"/>
                <w:numId w:val="15"/>
              </w:numPr>
              <w:tabs>
                <w:tab w:val="left" w:pos="930"/>
                <w:tab w:val="left" w:pos="931"/>
              </w:tabs>
              <w:spacing w:before="1"/>
              <w:ind w:right="197" w:firstLine="0"/>
              <w:rPr>
                <w:sz w:val="24"/>
              </w:rPr>
            </w:pPr>
            <w:r>
              <w:rPr>
                <w:sz w:val="24"/>
              </w:rPr>
              <w:t>Английский язык. 4 класс. Книга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чтения к учебнику О. В. Афанасье-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вой, И. В. Михеевой, К. М. Барановой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 В. Афанасьева, И. В. Михеева, К.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Дрофа,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BF0840" w:rsidRDefault="00AE20C9">
            <w:pPr>
              <w:pStyle w:val="TableParagraph"/>
              <w:ind w:left="105" w:right="129" w:firstLine="720"/>
              <w:rPr>
                <w:sz w:val="24"/>
              </w:rPr>
            </w:pPr>
            <w:r>
              <w:rPr>
                <w:sz w:val="24"/>
              </w:rPr>
              <w:t>Аудиоприложен ия к УМК для 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 На сайте издательства:</w:t>
            </w:r>
            <w:r>
              <w:rPr>
                <w:spacing w:val="1"/>
                <w:sz w:val="24"/>
              </w:rPr>
              <w:t xml:space="preserve"> </w:t>
            </w:r>
            <w:hyperlink r:id="rId1133">
              <w:r>
                <w:rPr>
                  <w:sz w:val="24"/>
                  <w:u w:val="single" w:color="0000FF"/>
                </w:rPr>
                <w:t>https://rosuchebnik.</w:t>
              </w:r>
            </w:hyperlink>
            <w:hyperlink r:id="rId1134">
              <w:r>
                <w:rPr>
                  <w:sz w:val="24"/>
                  <w:u w:val="single" w:color="0000FF"/>
                </w:rPr>
                <w:t>r</w:t>
              </w:r>
              <w:r>
                <w:rPr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sz w:val="24"/>
                  <w:u w:val="single" w:color="0000FF"/>
                </w:rPr>
                <w:t>u/kompleks/rainbow/</w:t>
              </w:r>
            </w:hyperlink>
          </w:p>
          <w:p w:rsidR="00BF0840" w:rsidRDefault="00663DEC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hyperlink r:id="rId1135">
              <w:r w:rsidR="00AE20C9">
                <w:rPr>
                  <w:sz w:val="24"/>
                  <w:u w:val="single" w:color="0000FF"/>
                </w:rPr>
                <w:t>audio/</w:t>
              </w:r>
            </w:hyperlink>
          </w:p>
        </w:tc>
      </w:tr>
    </w:tbl>
    <w:p w:rsidR="00BF0840" w:rsidRDefault="00BF0840">
      <w:pPr>
        <w:pStyle w:val="a3"/>
        <w:ind w:left="0"/>
        <w:jc w:val="left"/>
        <w:rPr>
          <w:b/>
          <w:sz w:val="20"/>
        </w:rPr>
      </w:pPr>
    </w:p>
    <w:p w:rsidR="00BF0840" w:rsidRDefault="00AE20C9">
      <w:pPr>
        <w:pStyle w:val="a5"/>
        <w:numPr>
          <w:ilvl w:val="2"/>
          <w:numId w:val="35"/>
        </w:numPr>
        <w:tabs>
          <w:tab w:val="left" w:pos="1235"/>
        </w:tabs>
        <w:spacing w:before="205" w:line="266" w:lineRule="auto"/>
        <w:ind w:right="546" w:firstLine="0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граммы</w:t>
      </w:r>
    </w:p>
    <w:p w:rsidR="00BF0840" w:rsidRDefault="00AE20C9">
      <w:pPr>
        <w:pStyle w:val="a3"/>
        <w:spacing w:before="35"/>
        <w:ind w:left="757"/>
        <w:jc w:val="left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МБОУ «Нововознесенская СОШ» обеспечивает: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29" w:line="278" w:lineRule="auto"/>
        <w:ind w:right="551" w:hanging="240"/>
        <w:jc w:val="left"/>
        <w:rPr>
          <w:sz w:val="17"/>
        </w:rPr>
      </w:pP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line="272" w:lineRule="exact"/>
        <w:ind w:left="783" w:hanging="267"/>
        <w:jc w:val="left"/>
        <w:rPr>
          <w:sz w:val="17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59" w:line="271" w:lineRule="auto"/>
        <w:ind w:right="552" w:hanging="240"/>
        <w:rPr>
          <w:sz w:val="17"/>
        </w:rPr>
      </w:pPr>
      <w:r>
        <w:rPr>
          <w:sz w:val="24"/>
        </w:rPr>
        <w:t>возможность для беспрепятственного доступа детей-инвалидов и обучающихся с ограни-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0840" w:rsidRDefault="00AE20C9">
      <w:pPr>
        <w:pStyle w:val="a3"/>
        <w:spacing w:before="1" w:line="271" w:lineRule="auto"/>
        <w:ind w:left="517" w:right="549" w:firstLine="240"/>
      </w:pPr>
      <w:r>
        <w:t>В МБОУ «Нововознесенская СОШ» разработаны и закреплены локальным актами перечни ос-</w:t>
      </w:r>
      <w:r>
        <w:rPr>
          <w:spacing w:val="1"/>
        </w:rPr>
        <w:t xml:space="preserve"> </w:t>
      </w:r>
      <w:r>
        <w:t>нащения</w:t>
      </w:r>
      <w:r>
        <w:rPr>
          <w:spacing w:val="-1"/>
        </w:rPr>
        <w:t xml:space="preserve"> </w:t>
      </w:r>
      <w:r>
        <w:t>и оборудования, обеспечивающие учебный процесс.</w:t>
      </w:r>
    </w:p>
    <w:p w:rsidR="00BF0840" w:rsidRDefault="00AE20C9">
      <w:pPr>
        <w:pStyle w:val="a3"/>
        <w:spacing w:line="271" w:lineRule="auto"/>
        <w:ind w:left="517" w:right="551" w:firstLine="240"/>
      </w:pPr>
      <w:r>
        <w:t>Критериальными источниками оценки материально-технических условий образовательной</w:t>
      </w:r>
      <w:r>
        <w:rPr>
          <w:spacing w:val="-57"/>
        </w:rPr>
        <w:t xml:space="preserve"> </w:t>
      </w:r>
      <w:r>
        <w:t>деятельности являются требования ФГОС НОО, лицензионные требования и условия По-</w:t>
      </w:r>
      <w:r>
        <w:rPr>
          <w:spacing w:val="1"/>
        </w:rPr>
        <w:t xml:space="preserve"> </w:t>
      </w:r>
      <w:r>
        <w:t>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 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4"/>
        </w:rPr>
        <w:t xml:space="preserve"> </w:t>
      </w:r>
      <w:r>
        <w:t>и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56" w:hanging="240"/>
        <w:rPr>
          <w:sz w:val="17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№</w:t>
      </w:r>
      <w:r>
        <w:rPr>
          <w:spacing w:val="-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BF0840" w:rsidRDefault="00BF0840">
      <w:pPr>
        <w:spacing w:line="271" w:lineRule="auto"/>
        <w:jc w:val="both"/>
        <w:rPr>
          <w:sz w:val="17"/>
        </w:rPr>
        <w:sectPr w:rsidR="00BF0840">
          <w:footerReference w:type="default" r:id="rId1136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71" w:line="271" w:lineRule="auto"/>
        <w:ind w:right="551" w:hanging="240"/>
        <w:rPr>
          <w:sz w:val="17"/>
        </w:rPr>
      </w:pPr>
      <w:r>
        <w:rPr>
          <w:sz w:val="24"/>
        </w:rPr>
        <w:t>СанПиН 1.2.3685-21 «Гигиенические нормативы и требования к обеспечению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(или) безвредности для человека факторов среды обитания», утверждённые поста-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1" w:line="271" w:lineRule="auto"/>
        <w:ind w:right="552" w:hanging="240"/>
        <w:rPr>
          <w:sz w:val="17"/>
        </w:rPr>
      </w:pPr>
      <w:r>
        <w:rPr>
          <w:sz w:val="24"/>
        </w:rPr>
        <w:t>перечень учебников, допущенных к использованию при реализации имеющих государст-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венную аккредитацию образовательных программ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(в соответствии с действующим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1" w:lineRule="auto"/>
        <w:ind w:right="546" w:hanging="240"/>
        <w:rPr>
          <w:sz w:val="17"/>
        </w:rPr>
      </w:pPr>
      <w:r>
        <w:rPr>
          <w:sz w:val="24"/>
        </w:rPr>
        <w:t>Приказ Министерства просвещения Российской Федерации от 03.09.2019 г. № 465 «Об ут-</w:t>
      </w:r>
      <w:r>
        <w:rPr>
          <w:spacing w:val="1"/>
          <w:sz w:val="24"/>
        </w:rPr>
        <w:t xml:space="preserve"> </w:t>
      </w:r>
      <w:r>
        <w:rPr>
          <w:sz w:val="24"/>
        </w:rPr>
        <w:t>верждении перечня средств обучения и воспитания, необходимых для реализации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программ начального общего, основного общего и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соответствующих современным условиям обучения, необходимого при 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целях реализации мероприятий по содействию соз-</w:t>
      </w:r>
      <w:r>
        <w:rPr>
          <w:spacing w:val="1"/>
          <w:sz w:val="24"/>
        </w:rPr>
        <w:t xml:space="preserve"> </w:t>
      </w:r>
      <w:r>
        <w:rPr>
          <w:sz w:val="24"/>
        </w:rPr>
        <w:t>данию в субъектах Российской Федерации (исходя из прогнозируемой потребности)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 в общеобразовательных организациях, критериев его формирования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2"/>
          <w:sz w:val="24"/>
        </w:rPr>
        <w:t xml:space="preserve"> </w:t>
      </w:r>
      <w:r>
        <w:rPr>
          <w:sz w:val="24"/>
        </w:rPr>
        <w:t>56982);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52" w:hanging="240"/>
        <w:rPr>
          <w:sz w:val="17"/>
        </w:rPr>
      </w:pPr>
      <w:r>
        <w:rPr>
          <w:sz w:val="24"/>
        </w:rPr>
        <w:t>аналогичные перечни, утверждённые региональными нормативными актами и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образовательной организации, разработанные с учётом особенностей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 организации;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45" w:hanging="240"/>
        <w:rPr>
          <w:sz w:val="17"/>
        </w:rPr>
      </w:pPr>
      <w:r>
        <w:rPr>
          <w:sz w:val="24"/>
        </w:rPr>
        <w:t>Федеральный закон от 29 декабря 2010 г. № 436-ФЗ «О защите детей от информации,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чиняющей вред их здоровью и развитию» (Собрание законодательства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line="268" w:lineRule="auto"/>
        <w:ind w:right="551" w:hanging="240"/>
        <w:rPr>
          <w:sz w:val="17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3451; 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58).</w:t>
      </w:r>
    </w:p>
    <w:p w:rsidR="00BF0840" w:rsidRDefault="00AE20C9">
      <w:pPr>
        <w:pStyle w:val="a3"/>
        <w:spacing w:line="275" w:lineRule="exact"/>
        <w:ind w:left="757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2"/>
        <w:ind w:left="740" w:hanging="224"/>
        <w:rPr>
          <w:sz w:val="17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94"/>
        <w:ind w:left="740" w:hanging="224"/>
        <w:rPr>
          <w:sz w:val="17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3" w:line="268" w:lineRule="auto"/>
        <w:ind w:right="550" w:hanging="240"/>
        <w:jc w:val="left"/>
        <w:rPr>
          <w:sz w:val="17"/>
        </w:rPr>
      </w:pP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3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искусством, хореографией, иностранными языками;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/>
        <w:ind w:left="740" w:hanging="224"/>
        <w:jc w:val="left"/>
        <w:rPr>
          <w:sz w:val="17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/>
        <w:ind w:left="740" w:hanging="224"/>
        <w:jc w:val="left"/>
        <w:rPr>
          <w:sz w:val="17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/>
        <w:ind w:left="740" w:hanging="224"/>
        <w:jc w:val="left"/>
        <w:rPr>
          <w:sz w:val="17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4" w:line="266" w:lineRule="auto"/>
        <w:ind w:right="549" w:hanging="240"/>
        <w:jc w:val="left"/>
        <w:rPr>
          <w:sz w:val="17"/>
        </w:rPr>
      </w:pPr>
      <w:r>
        <w:rPr>
          <w:sz w:val="24"/>
        </w:rPr>
        <w:t>помещения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пищи,</w:t>
      </w:r>
      <w:r>
        <w:rPr>
          <w:spacing w:val="8"/>
          <w:sz w:val="24"/>
        </w:rPr>
        <w:t xml:space="preserve"> </w:t>
      </w:r>
      <w:r>
        <w:rPr>
          <w:sz w:val="24"/>
        </w:rPr>
        <w:t>обес-</w:t>
      </w:r>
      <w:r>
        <w:rPr>
          <w:spacing w:val="-57"/>
          <w:sz w:val="24"/>
        </w:rPr>
        <w:t xml:space="preserve"> </w:t>
      </w:r>
      <w:r>
        <w:rPr>
          <w:sz w:val="24"/>
        </w:rPr>
        <w:t>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4"/>
        <w:ind w:left="740" w:hanging="224"/>
        <w:jc w:val="left"/>
        <w:rPr>
          <w:sz w:val="17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94"/>
        <w:ind w:left="740" w:hanging="224"/>
        <w:jc w:val="left"/>
        <w:rPr>
          <w:sz w:val="17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3" w:line="268" w:lineRule="auto"/>
        <w:ind w:right="2936" w:hanging="240"/>
        <w:jc w:val="left"/>
        <w:rPr>
          <w:sz w:val="17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 w:line="268" w:lineRule="auto"/>
        <w:ind w:right="548" w:hanging="240"/>
        <w:jc w:val="left"/>
        <w:rPr>
          <w:sz w:val="17"/>
        </w:rPr>
      </w:pPr>
      <w:r>
        <w:rPr>
          <w:sz w:val="24"/>
        </w:rPr>
        <w:t>начального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плана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1"/>
        <w:ind w:left="740" w:hanging="224"/>
        <w:rPr>
          <w:sz w:val="17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1"/>
        </w:tabs>
        <w:spacing w:before="32" w:line="268" w:lineRule="auto"/>
        <w:ind w:right="552" w:hanging="240"/>
        <w:rPr>
          <w:sz w:val="17"/>
        </w:rPr>
      </w:pP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58"/>
          <w:sz w:val="24"/>
        </w:rPr>
        <w:t xml:space="preserve"> </w:t>
      </w:r>
      <w:r>
        <w:rPr>
          <w:sz w:val="24"/>
        </w:rPr>
        <w:t>и учебного оборудования, отвечающих специфике учебно-воспитательного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BF0840" w:rsidRDefault="00AE20C9">
      <w:pPr>
        <w:pStyle w:val="a3"/>
        <w:spacing w:before="64"/>
        <w:ind w:left="757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 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BF0840" w:rsidRDefault="00BF0840">
      <w:pPr>
        <w:sectPr w:rsidR="00BF0840">
          <w:footerReference w:type="default" r:id="rId1137"/>
          <w:pgSz w:w="11920" w:h="16850"/>
          <w:pgMar w:top="1000" w:right="440" w:bottom="280" w:left="760" w:header="0" w:footer="0" w:gutter="0"/>
          <w:cols w:space="720"/>
        </w:sectPr>
      </w:pP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73"/>
        <w:ind w:left="783" w:hanging="267"/>
        <w:jc w:val="left"/>
        <w:rPr>
          <w:sz w:val="17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4"/>
        <w:ind w:left="783" w:hanging="267"/>
        <w:jc w:val="left"/>
        <w:rPr>
          <w:sz w:val="17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3"/>
        <w:ind w:left="783" w:hanging="267"/>
        <w:jc w:val="left"/>
        <w:rPr>
          <w:sz w:val="17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3"/>
        <w:ind w:left="783" w:hanging="267"/>
        <w:jc w:val="left"/>
        <w:rPr>
          <w:sz w:val="17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103"/>
        <w:ind w:left="783" w:hanging="267"/>
        <w:jc w:val="left"/>
        <w:rPr>
          <w:sz w:val="17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стеллаж/шкаф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ячейками.</w:t>
      </w:r>
    </w:p>
    <w:p w:rsidR="00BF0840" w:rsidRDefault="00AE20C9">
      <w:pPr>
        <w:pStyle w:val="a3"/>
        <w:spacing w:before="41" w:line="266" w:lineRule="auto"/>
        <w:ind w:left="517" w:right="551" w:firstLine="240"/>
      </w:pPr>
      <w:r>
        <w:t>Мебель, приспособления, оргтехника и иное оборудование отвечают требованиям учебно-</w:t>
      </w:r>
      <w:r>
        <w:rPr>
          <w:spacing w:val="1"/>
        </w:rPr>
        <w:t xml:space="preserve"> </w:t>
      </w:r>
      <w:r>
        <w:t>го 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BF0840" w:rsidRDefault="00AE20C9">
      <w:pPr>
        <w:pStyle w:val="a3"/>
        <w:spacing w:line="274" w:lineRule="exact"/>
        <w:ind w:left="757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31"/>
        <w:ind w:left="783" w:hanging="267"/>
        <w:jc w:val="left"/>
        <w:rPr>
          <w:sz w:val="17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3"/>
        <w:ind w:left="783" w:hanging="267"/>
        <w:jc w:val="left"/>
        <w:rPr>
          <w:sz w:val="17"/>
        </w:rPr>
      </w:pPr>
      <w:r>
        <w:rPr>
          <w:sz w:val="24"/>
        </w:rPr>
        <w:t>многофункциональное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2"/>
        <w:ind w:left="783" w:hanging="267"/>
        <w:jc w:val="left"/>
        <w:rPr>
          <w:sz w:val="17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65"/>
        <w:ind w:left="783" w:hanging="267"/>
        <w:jc w:val="left"/>
        <w:rPr>
          <w:sz w:val="17"/>
        </w:rPr>
      </w:pPr>
      <w:r>
        <w:rPr>
          <w:sz w:val="24"/>
        </w:rPr>
        <w:t>документ-камера.</w:t>
      </w:r>
    </w:p>
    <w:p w:rsidR="00BF0840" w:rsidRDefault="00AE20C9">
      <w:pPr>
        <w:pStyle w:val="a3"/>
        <w:spacing w:before="103"/>
        <w:ind w:left="757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29"/>
        <w:ind w:left="783" w:hanging="267"/>
        <w:jc w:val="left"/>
        <w:rPr>
          <w:sz w:val="17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41"/>
        <w:ind w:left="783" w:hanging="267"/>
        <w:jc w:val="left"/>
        <w:rPr>
          <w:sz w:val="17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84"/>
        </w:tabs>
        <w:spacing w:before="43"/>
        <w:ind w:left="783" w:hanging="267"/>
        <w:jc w:val="left"/>
        <w:rPr>
          <w:sz w:val="17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BF0840" w:rsidRDefault="00AE20C9">
      <w:pPr>
        <w:pStyle w:val="a3"/>
        <w:spacing w:before="41" w:line="264" w:lineRule="auto"/>
        <w:ind w:left="517" w:right="550" w:firstLine="240"/>
      </w:pPr>
      <w:r>
        <w:t>Организация зональной структуры отвечает педагогическим и эргономическим требовани-</w:t>
      </w:r>
      <w:r>
        <w:rPr>
          <w:spacing w:val="-57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BF0840" w:rsidRDefault="00AE20C9">
      <w:pPr>
        <w:pStyle w:val="a3"/>
        <w:spacing w:before="5" w:after="3" w:line="266" w:lineRule="auto"/>
        <w:ind w:left="517" w:right="551" w:firstLine="240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образовательной организации и</w:t>
      </w:r>
      <w:r>
        <w:rPr>
          <w:spacing w:val="1"/>
        </w:rPr>
        <w:t xml:space="preserve"> </w:t>
      </w:r>
      <w:r>
        <w:t>включают учебно-наглядные пособия, сопровождающиеся инструктивно-методическими ма-</w:t>
      </w:r>
      <w:r>
        <w:rPr>
          <w:spacing w:val="1"/>
        </w:rPr>
        <w:t xml:space="preserve"> </w:t>
      </w:r>
      <w:r>
        <w:t>териалами по использованию их в образовательной деятельности в соответствии с реализуе-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рабочей программой.</w:t>
      </w: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1211"/>
        </w:trPr>
        <w:tc>
          <w:tcPr>
            <w:tcW w:w="1418" w:type="dxa"/>
          </w:tcPr>
          <w:p w:rsidR="00BF0840" w:rsidRDefault="00AE20C9">
            <w:pPr>
              <w:pStyle w:val="TableParagraph"/>
              <w:spacing w:before="46"/>
              <w:ind w:left="55" w:right="1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ТСО</w:t>
            </w:r>
          </w:p>
        </w:tc>
        <w:tc>
          <w:tcPr>
            <w:tcW w:w="8221" w:type="dxa"/>
          </w:tcPr>
          <w:p w:rsidR="00BF0840" w:rsidRDefault="00AE20C9">
            <w:pPr>
              <w:pStyle w:val="TableParagraph"/>
              <w:spacing w:before="46"/>
              <w:ind w:left="115" w:right="983"/>
              <w:jc w:val="both"/>
              <w:rPr>
                <w:sz w:val="24"/>
              </w:rPr>
            </w:pPr>
            <w:r>
              <w:rPr>
                <w:sz w:val="24"/>
              </w:rPr>
              <w:t>Кабинет № 5, № 6, № 7, № 8. АРМ учителя (ноутбук, компьютер,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терактивная 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экран, колонки, МФУ, цифровой аппа-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твистер.)</w:t>
            </w:r>
          </w:p>
        </w:tc>
      </w:tr>
      <w:tr w:rsidR="00BF0840">
        <w:trPr>
          <w:trHeight w:val="382"/>
        </w:trPr>
        <w:tc>
          <w:tcPr>
            <w:tcW w:w="9639" w:type="dxa"/>
            <w:gridSpan w:val="2"/>
          </w:tcPr>
          <w:p w:rsidR="00BF0840" w:rsidRDefault="00AE20C9">
            <w:pPr>
              <w:pStyle w:val="TableParagraph"/>
              <w:spacing w:before="49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F0840">
        <w:trPr>
          <w:trHeight w:val="3692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5" w:right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 и пособия: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Таблицы к основным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риала, содержащегося в стандарте начального образования по русскому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Ударение. 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 согласного 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Буквосочетания ЖИ—ШИ, ЧА—ЩА,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ЧУ—ЩУ. Заглавная буква в словах. Грамматические разборы.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алфа-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Местоимение.</w:t>
            </w:r>
          </w:p>
          <w:p w:rsidR="00BF0840" w:rsidRDefault="00AE20C9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BF0840" w:rsidRDefault="00AE20C9">
            <w:pPr>
              <w:pStyle w:val="TableParagraph"/>
              <w:ind w:left="53" w:right="123" w:firstLine="60"/>
              <w:rPr>
                <w:sz w:val="24"/>
              </w:rPr>
            </w:pPr>
            <w:r>
              <w:rPr>
                <w:sz w:val="24"/>
              </w:rPr>
              <w:t>Демонстрационное пособие «Касса „Лента букв“. Наборное полотно. Стенд-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 «Буквы».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Модель-аппликация «Звукобуквенная лента».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 (де-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монстрационный) маркерный двухсторонний «Склонение имен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и прилагательных». Наборы сюжетных (и предметных) картинок,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картин в соответствии с тематикой, определенной в стандарте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38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1489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216"/>
              <w:rPr>
                <w:sz w:val="24"/>
              </w:rPr>
            </w:pPr>
            <w:r>
              <w:rPr>
                <w:sz w:val="24"/>
              </w:rPr>
              <w:t>Касса букв. Перекидное табло букв и слогов. Набор прописных букв алфави-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(1-4 кл.)</w:t>
            </w:r>
          </w:p>
          <w:p w:rsidR="00BF0840" w:rsidRDefault="00AE20C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Справочные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;</w:t>
            </w:r>
          </w:p>
          <w:p w:rsidR="00BF0840" w:rsidRDefault="00AE20C9">
            <w:pPr>
              <w:pStyle w:val="TableParagraph"/>
              <w:ind w:left="56" w:right="142"/>
              <w:rPr>
                <w:sz w:val="24"/>
              </w:rPr>
            </w:pPr>
            <w:r>
              <w:rPr>
                <w:sz w:val="24"/>
              </w:rPr>
              <w:t>словарь: орфографический (комплект), словообразовательный; толковый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варь;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77"/>
              <w:rPr>
                <w:sz w:val="24"/>
              </w:rPr>
            </w:pPr>
            <w:r>
              <w:rPr>
                <w:sz w:val="24"/>
              </w:rPr>
              <w:t>Пейзаж в произведениях русских художников. Составление сочинения по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зимы. Полдень».</w:t>
            </w:r>
          </w:p>
          <w:p w:rsidR="00BF0840" w:rsidRDefault="00AE20C9">
            <w:pPr>
              <w:pStyle w:val="TableParagraph"/>
              <w:ind w:left="56" w:right="275" w:firstLine="240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текста по репродукции картины В. М. Васнецова «Снегуроч-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ка».</w:t>
            </w:r>
          </w:p>
        </w:tc>
      </w:tr>
      <w:tr w:rsidR="00BF0840">
        <w:trPr>
          <w:trHeight w:val="121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47"/>
              <w:rPr>
                <w:sz w:val="24"/>
              </w:rPr>
            </w:pPr>
            <w:r>
              <w:rPr>
                <w:sz w:val="24"/>
              </w:rPr>
              <w:t xml:space="preserve">Азбука. Звуко-буквенный разбор слова. </w:t>
            </w:r>
            <w:hyperlink r:id="rId1139">
              <w:r>
                <w:rPr>
                  <w:color w:val="0462C1"/>
                  <w:sz w:val="24"/>
                  <w:u w:val="single" w:color="0462C1"/>
                </w:rPr>
                <w:t>Предложение и текст</w:t>
              </w:r>
            </w:hyperlink>
            <w:r>
              <w:rPr>
                <w:sz w:val="24"/>
              </w:rPr>
              <w:t xml:space="preserve">. </w:t>
            </w:r>
            <w:hyperlink r:id="rId1140">
              <w:r>
                <w:rPr>
                  <w:color w:val="0462C1"/>
                  <w:sz w:val="24"/>
                  <w:u w:val="single" w:color="0462C1"/>
                </w:rPr>
                <w:t>Заглавная буква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1141">
              <w:r>
                <w:rPr>
                  <w:color w:val="0462C1"/>
                  <w:sz w:val="24"/>
                  <w:u w:val="single" w:color="0462C1"/>
                </w:rPr>
                <w:t>в именах собственных</w:t>
              </w:r>
            </w:hyperlink>
            <w:r>
              <w:rPr>
                <w:sz w:val="24"/>
              </w:rPr>
              <w:t xml:space="preserve">. </w:t>
            </w:r>
            <w:hyperlink r:id="rId1142">
              <w:r>
                <w:rPr>
                  <w:color w:val="0462C1"/>
                  <w:sz w:val="24"/>
                  <w:u w:val="single" w:color="0462C1"/>
                </w:rPr>
                <w:t>Одушевлённые и неодушевлённые имена существи-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1143">
              <w:r>
                <w:rPr>
                  <w:color w:val="0462C1"/>
                  <w:sz w:val="24"/>
                  <w:u w:val="single" w:color="0462C1"/>
                </w:rPr>
                <w:t>тельные</w:t>
              </w:r>
            </w:hyperlink>
            <w:r>
              <w:rPr>
                <w:sz w:val="24"/>
              </w:rPr>
              <w:t>. Сложные имена прилагательные, обозначающие цвета и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BF0840">
        <w:trPr>
          <w:trHeight w:val="660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414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 В.П.Канакиной, В.Г. Горецкого ( 1- 4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F0840">
        <w:trPr>
          <w:trHeight w:val="378"/>
        </w:trPr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6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2.Математика</w:t>
            </w:r>
          </w:p>
        </w:tc>
      </w:tr>
      <w:tr w:rsidR="00BF0840">
        <w:trPr>
          <w:trHeight w:val="424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4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основными темами программы обучения. </w:t>
            </w: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Задача. Структура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дачи. Сложение. Слагаемое, сумма. Знак сложения. Таблица сложения.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с нулём. Знаки 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выражения. Условие и вопрос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дачи. Точка. Линия: кривая, прямая. Отрезок. Луч. Ломаная.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Углы, вершины,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 Килограмм. Литр.</w:t>
            </w:r>
          </w:p>
          <w:p w:rsidR="00BF0840" w:rsidRDefault="00AE20C9">
            <w:pPr>
              <w:pStyle w:val="TableParagraph"/>
              <w:ind w:left="56" w:right="71"/>
              <w:rPr>
                <w:sz w:val="24"/>
              </w:rPr>
            </w:pPr>
            <w:r>
              <w:rPr>
                <w:sz w:val="24"/>
              </w:rPr>
              <w:t>Величины. Единицы 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геометрией. Виды треугольни-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ков: прямоугольный, тупоугольный, остроугольный.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 и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значные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 счётных единиц.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 свойство сложе-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 Порядок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 умножения. - Демонстрационная 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 магнитная или иная; карточки с целыми числами от 0 до 100; пус-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пустые полоски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BF0840" w:rsidRDefault="00AE20C9">
            <w:pPr>
              <w:pStyle w:val="TableParagraph"/>
              <w:spacing w:before="1"/>
              <w:ind w:left="119" w:right="123"/>
              <w:rPr>
                <w:sz w:val="24"/>
              </w:rPr>
            </w:pPr>
            <w:r>
              <w:rPr>
                <w:sz w:val="24"/>
              </w:rPr>
              <w:t>- Демонстрационная числовая линейка магнитная или иная; числа от 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</w:p>
        </w:tc>
      </w:tr>
      <w:tr w:rsidR="00BF0840">
        <w:trPr>
          <w:trHeight w:val="651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циркуль,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угольники,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счеты)</w:t>
            </w:r>
          </w:p>
        </w:tc>
      </w:tr>
      <w:tr w:rsidR="00BF0840">
        <w:trPr>
          <w:trHeight w:val="203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spacing w:before="1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73"/>
              <w:jc w:val="both"/>
              <w:rPr>
                <w:sz w:val="24"/>
              </w:rPr>
            </w:pPr>
            <w:r>
              <w:rPr>
                <w:sz w:val="24"/>
              </w:rPr>
              <w:t>Столько же. Больше. Меньше. Ломаная линия. Звено, вершина ломаной. 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тиметр. Измерение отрезков в сантиметрах. Число и цифра 0. Свойства 0.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BF0840" w:rsidRDefault="00663DEC">
            <w:pPr>
              <w:pStyle w:val="TableParagraph"/>
              <w:spacing w:before="1"/>
              <w:ind w:left="56" w:right="312" w:firstLine="427"/>
              <w:jc w:val="both"/>
              <w:rPr>
                <w:sz w:val="24"/>
              </w:rPr>
            </w:pPr>
            <w:hyperlink r:id="rId1144">
              <w:r w:rsidR="00AE20C9">
                <w:rPr>
                  <w:sz w:val="24"/>
                  <w:u w:val="single"/>
                </w:rPr>
                <w:t>Трехзначные числа. Таблица классов и разрядов</w:t>
              </w:r>
              <w:r w:rsidR="00AE20C9">
                <w:rPr>
                  <w:sz w:val="24"/>
                </w:rPr>
                <w:t>.</w:t>
              </w:r>
            </w:hyperlink>
            <w:r w:rsidR="00AE20C9">
              <w:rPr>
                <w:sz w:val="24"/>
              </w:rPr>
              <w:t xml:space="preserve"> Названия и последова-</w:t>
            </w:r>
            <w:r w:rsidR="00AE20C9">
              <w:rPr>
                <w:spacing w:val="-58"/>
                <w:sz w:val="24"/>
              </w:rPr>
              <w:t xml:space="preserve"> </w:t>
            </w:r>
            <w:r w:rsidR="00AE20C9">
              <w:rPr>
                <w:sz w:val="24"/>
              </w:rPr>
              <w:t>тельность</w:t>
            </w:r>
            <w:r w:rsidR="00AE20C9">
              <w:rPr>
                <w:spacing w:val="-3"/>
                <w:sz w:val="24"/>
              </w:rPr>
              <w:t xml:space="preserve"> </w:t>
            </w:r>
            <w:r w:rsidR="00AE20C9">
              <w:rPr>
                <w:sz w:val="24"/>
              </w:rPr>
              <w:t>чисел</w:t>
            </w:r>
            <w:r w:rsidR="00AE20C9">
              <w:rPr>
                <w:spacing w:val="-3"/>
                <w:sz w:val="24"/>
              </w:rPr>
              <w:t xml:space="preserve"> </w:t>
            </w:r>
            <w:r w:rsidR="00AE20C9">
              <w:rPr>
                <w:sz w:val="24"/>
              </w:rPr>
              <w:t>второго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десятка.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Приемы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нахождения</w:t>
            </w:r>
            <w:r w:rsidR="00AE20C9">
              <w:rPr>
                <w:spacing w:val="2"/>
                <w:sz w:val="24"/>
              </w:rPr>
              <w:t xml:space="preserve"> </w:t>
            </w:r>
            <w:r w:rsidR="00AE20C9">
              <w:rPr>
                <w:sz w:val="24"/>
              </w:rPr>
              <w:t>частного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и</w:t>
            </w:r>
            <w:r w:rsidR="00AE20C9">
              <w:rPr>
                <w:spacing w:val="-2"/>
                <w:sz w:val="24"/>
              </w:rPr>
              <w:t xml:space="preserve"> </w:t>
            </w:r>
            <w:r w:rsidR="00AE20C9">
              <w:rPr>
                <w:sz w:val="24"/>
              </w:rPr>
              <w:t>остатка.</w:t>
            </w:r>
          </w:p>
          <w:p w:rsidR="00BF0840" w:rsidRDefault="00AE20C9">
            <w:pPr>
              <w:pStyle w:val="TableParagraph"/>
              <w:ind w:left="56" w:right="182"/>
              <w:jc w:val="both"/>
              <w:rPr>
                <w:sz w:val="24"/>
              </w:rPr>
            </w:pPr>
            <w:r>
              <w:rPr>
                <w:sz w:val="24"/>
              </w:rPr>
              <w:t>Проверка деления с остатком.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на нахождение четвертого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порционального.</w:t>
            </w:r>
          </w:p>
        </w:tc>
      </w:tr>
      <w:tr w:rsidR="00BF0840">
        <w:trPr>
          <w:trHeight w:val="661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69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 М.И.Моро «Математика» (1- 4 кл.). «Ве-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математика».</w:t>
            </w:r>
          </w:p>
        </w:tc>
      </w:tr>
      <w:tr w:rsidR="00BF0840">
        <w:trPr>
          <w:trHeight w:val="1490"/>
        </w:trPr>
        <w:tc>
          <w:tcPr>
            <w:tcW w:w="1418" w:type="dxa"/>
            <w:tcBorders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6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до 10</w:t>
            </w:r>
          </w:p>
          <w:p w:rsidR="00BF0840" w:rsidRDefault="00AE20C9">
            <w:pPr>
              <w:pStyle w:val="TableParagraph"/>
              <w:ind w:left="56" w:right="123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0 до 20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 (магнитное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45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22"/>
      </w:tblGrid>
      <w:tr w:rsidR="00BF0840">
        <w:trPr>
          <w:trHeight w:val="1766"/>
        </w:trPr>
        <w:tc>
          <w:tcPr>
            <w:tcW w:w="1418" w:type="dxa"/>
            <w:tcBorders>
              <w:right w:val="single" w:sz="2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можностью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Демонстрационная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иная);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десятками и пустые</w:t>
            </w:r>
          </w:p>
          <w:p w:rsidR="00BF0840" w:rsidRDefault="00AE20C9">
            <w:pPr>
              <w:pStyle w:val="TableParagraph"/>
              <w:ind w:left="119" w:right="76"/>
              <w:rPr>
                <w:sz w:val="24"/>
              </w:rPr>
            </w:pPr>
            <w:r>
              <w:rPr>
                <w:sz w:val="24"/>
              </w:rPr>
              <w:t>Касса цифр. Десятки. Сотни. Карточки с заданиями по математике для 1 - 4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(в том числе многоразового использования с возможностью самопро-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верки)</w:t>
            </w:r>
          </w:p>
        </w:tc>
      </w:tr>
      <w:tr w:rsidR="00BF0840">
        <w:trPr>
          <w:trHeight w:val="375"/>
        </w:trPr>
        <w:tc>
          <w:tcPr>
            <w:tcW w:w="964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2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BF0840">
        <w:trPr>
          <w:trHeight w:val="148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1620"/>
              <w:rPr>
                <w:sz w:val="24"/>
              </w:rPr>
            </w:pPr>
            <w:r>
              <w:rPr>
                <w:sz w:val="24"/>
              </w:rPr>
              <w:t>Перекидное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BF0840">
        <w:trPr>
          <w:trHeight w:val="2582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3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ные инст-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рументы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56" w:right="4753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120мм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Маракасы дерево (пара)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Трещетка пластинчатая 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  <w:p w:rsidR="00BF0840" w:rsidRDefault="00AE20C9">
            <w:pPr>
              <w:pStyle w:val="TableParagraph"/>
              <w:ind w:left="56" w:right="1620"/>
              <w:rPr>
                <w:sz w:val="24"/>
              </w:rPr>
            </w:pPr>
            <w:r>
              <w:rPr>
                <w:sz w:val="24"/>
              </w:rPr>
              <w:t>Блок-флейта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поперечная «С» серебряное покрытие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12,6 см</w:t>
            </w:r>
          </w:p>
          <w:p w:rsidR="00BF0840" w:rsidRDefault="00AE20C9">
            <w:pPr>
              <w:pStyle w:val="TableParagraph"/>
              <w:ind w:left="116" w:right="4528" w:hanging="60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(цветной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чемоданчик)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бархате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BF0840">
        <w:trPr>
          <w:trHeight w:val="926"/>
        </w:trPr>
        <w:tc>
          <w:tcPr>
            <w:tcW w:w="141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 w:right="209"/>
              <w:rPr>
                <w:sz w:val="24"/>
              </w:rPr>
            </w:pPr>
            <w:r>
              <w:rPr>
                <w:sz w:val="24"/>
              </w:rPr>
              <w:t>Добрый праздник среди зимы. Край, в котором ты живешь.Музыкальные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красавица». 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Фарлаф.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Увертюра.</w:t>
            </w:r>
          </w:p>
        </w:tc>
      </w:tr>
      <w:tr w:rsidR="00BF0840">
        <w:trPr>
          <w:trHeight w:val="934"/>
        </w:trPr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4"/>
              <w:ind w:left="58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- аудио,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tabs>
                <w:tab w:val="left" w:pos="7603"/>
              </w:tabs>
              <w:spacing w:before="44"/>
              <w:ind w:left="56" w:right="126"/>
              <w:rPr>
                <w:sz w:val="24"/>
              </w:rPr>
            </w:pPr>
            <w:r>
              <w:rPr>
                <w:sz w:val="24"/>
              </w:rPr>
              <w:t>Фрагменты. Оперы, балеты, творчество отдельных 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z w:val="24"/>
              </w:rPr>
              <w:tab/>
              <w:t>Хре-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стоматия. 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Е.Д.Критской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кл.)</w:t>
            </w:r>
          </w:p>
        </w:tc>
      </w:tr>
      <w:tr w:rsidR="00BF0840">
        <w:trPr>
          <w:trHeight w:val="381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минимумом)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пересказу»</w:t>
            </w:r>
          </w:p>
        </w:tc>
      </w:tr>
      <w:tr w:rsidR="00BF0840">
        <w:trPr>
          <w:trHeight w:val="65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spacing w:before="1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Компакт-диск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«Мифы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Греции»</w:t>
            </w:r>
          </w:p>
        </w:tc>
      </w:tr>
      <w:tr w:rsidR="00BF0840">
        <w:trPr>
          <w:trHeight w:val="94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1"/>
              <w:ind w:left="56"/>
              <w:rPr>
                <w:sz w:val="24"/>
              </w:rPr>
            </w:pPr>
            <w:r>
              <w:rPr>
                <w:sz w:val="24"/>
              </w:rPr>
              <w:t>Загадки, песенки. Сказки А.С. Пушкина. Одна у человека мать - 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утёнок».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 «Цветок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</w:tr>
      <w:tr w:rsidR="00BF0840">
        <w:trPr>
          <w:trHeight w:val="1214"/>
        </w:trPr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 печат-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BF0840">
        <w:trPr>
          <w:trHeight w:val="660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диски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Электронное приложение к 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 «Азбука». «Литератур-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кл.)</w:t>
            </w:r>
          </w:p>
        </w:tc>
      </w:tr>
      <w:tr w:rsidR="00BF0840">
        <w:trPr>
          <w:trHeight w:val="381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BF0840">
        <w:trPr>
          <w:trHeight w:val="38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соответст-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46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8221"/>
      </w:tblGrid>
      <w:tr w:rsidR="00BF0840">
        <w:trPr>
          <w:trHeight w:val="4526"/>
        </w:trPr>
        <w:tc>
          <w:tcPr>
            <w:tcW w:w="141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7"/>
              <w:ind w:left="5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ind w:right="42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леса, луга,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сада, озера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204"/>
              </w:tabs>
              <w:ind w:right="41" w:firstLine="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(политических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военачальни-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писателей, поэтов,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ind w:left="195" w:hanging="140"/>
              <w:rPr>
                <w:sz w:val="24"/>
              </w:rPr>
            </w:pPr>
            <w:r>
              <w:rPr>
                <w:sz w:val="24"/>
              </w:rPr>
              <w:t>Рельефные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(равнина,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овраг)</w:t>
            </w:r>
          </w:p>
          <w:p w:rsidR="00BF0840" w:rsidRDefault="00AE20C9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пособия: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сообщества»,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Плакаты: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столица»</w:t>
            </w:r>
          </w:p>
          <w:p w:rsidR="00BF0840" w:rsidRDefault="00AE20C9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Учебные</w:t>
            </w:r>
            <w:r>
              <w:rPr>
                <w:b/>
                <w:spacing w:val="4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карты: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полушарий», «Природные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BF0840" w:rsidRDefault="00AE20C9">
            <w:pPr>
              <w:pStyle w:val="TableParagraph"/>
              <w:ind w:left="56" w:right="896"/>
              <w:rPr>
                <w:sz w:val="24"/>
              </w:rPr>
            </w:pPr>
            <w:r>
              <w:rPr>
                <w:sz w:val="24"/>
              </w:rPr>
              <w:t>«Российская Федерация» (физическая), «Алтайский край»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Коллекции: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«Почва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ископаемые»,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«Торф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</w:tc>
      </w:tr>
      <w:tr w:rsidR="00BF0840">
        <w:trPr>
          <w:trHeight w:val="2864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326"/>
              <w:rPr>
                <w:sz w:val="24"/>
              </w:rPr>
            </w:pPr>
            <w:r>
              <w:rPr>
                <w:sz w:val="24"/>
              </w:rPr>
              <w:t>«Воздух,которым мы дышим», «Времена года», «Домашние и дикие 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«Земля,Солнце,Луна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звезды»,</w:t>
            </w:r>
          </w:p>
          <w:p w:rsidR="00BF0840" w:rsidRDefault="00AE20C9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«Кладовые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насекомых»,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экватора»,</w:t>
            </w:r>
          </w:p>
          <w:p w:rsidR="00BF0840" w:rsidRDefault="00AE20C9">
            <w:pPr>
              <w:pStyle w:val="TableParagraph"/>
              <w:ind w:left="56" w:right="98" w:firstLine="64"/>
              <w:rPr>
                <w:sz w:val="24"/>
              </w:rPr>
            </w:pPr>
            <w:r>
              <w:rPr>
                <w:sz w:val="24"/>
              </w:rPr>
              <w:t>«Путешествие по планете», Земля«Растения», «Свойства и особенности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низмов»</w:t>
            </w:r>
          </w:p>
        </w:tc>
      </w:tr>
      <w:tr w:rsidR="00BF0840">
        <w:trPr>
          <w:trHeight w:val="938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9" w:line="275" w:lineRule="exact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9"/>
              <w:ind w:left="56" w:right="224"/>
              <w:rPr>
                <w:sz w:val="24"/>
              </w:rPr>
            </w:pPr>
            <w:r>
              <w:rPr>
                <w:sz w:val="24"/>
              </w:rPr>
              <w:t>Кто такие насекомые? Кто такие рыбы? Кто такие птицы? Кто такие звери?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 домашние питомцы. Почему радуга разноцветная? По знаменитым мес-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F0840">
        <w:trPr>
          <w:trHeight w:val="1490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-видео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 w:right="337"/>
              <w:rPr>
                <w:sz w:val="24"/>
              </w:rPr>
            </w:pPr>
            <w:r>
              <w:rPr>
                <w:sz w:val="24"/>
              </w:rPr>
              <w:t>Видеофильмы (о распускании почек на ветках деревьев, замерзании 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 и реке и т.д.), соответствующие содержанию обучения 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BF0840">
        <w:trPr>
          <w:trHeight w:val="1214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-приборы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top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19" w:right="148"/>
              <w:jc w:val="both"/>
              <w:rPr>
                <w:sz w:val="24"/>
              </w:rPr>
            </w:pPr>
            <w:r>
              <w:rPr>
                <w:sz w:val="24"/>
              </w:rPr>
              <w:t>Микроскоп интерактивный, микроскоп;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 физический; компасы,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луп; датчик света, датчик температуры; адаптер, датчик расстояния, 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</w:tr>
      <w:tr w:rsidR="00BF0840">
        <w:trPr>
          <w:trHeight w:val="375"/>
        </w:trPr>
        <w:tc>
          <w:tcPr>
            <w:tcW w:w="9639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42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6. Технология</w:t>
            </w:r>
          </w:p>
        </w:tc>
      </w:tr>
      <w:tr w:rsidR="00BF0840">
        <w:trPr>
          <w:trHeight w:val="1485"/>
        </w:trPr>
        <w:tc>
          <w:tcPr>
            <w:tcW w:w="1418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6" w:right="10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</w:tcPr>
          <w:p w:rsidR="00BF0840" w:rsidRDefault="00AE20C9">
            <w:pPr>
              <w:pStyle w:val="TableParagraph"/>
              <w:tabs>
                <w:tab w:val="left" w:pos="6934"/>
              </w:tabs>
              <w:spacing w:before="43"/>
              <w:ind w:left="56" w:right="199"/>
              <w:rPr>
                <w:b/>
                <w:sz w:val="24"/>
              </w:rPr>
            </w:pPr>
            <w:r>
              <w:rPr>
                <w:sz w:val="24"/>
              </w:rPr>
              <w:t>Таблицы в соответствии с основными разделами программы обучения. 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Таблицы:</w:t>
            </w:r>
          </w:p>
          <w:p w:rsidR="00BF0840" w:rsidRDefault="00AE20C9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картона», «Обработка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 и пластика», «Обработка ткани», «Виды швов»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(демонстрационная).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тканей.</w:t>
            </w:r>
          </w:p>
        </w:tc>
      </w:tr>
      <w:tr w:rsidR="00BF0840">
        <w:trPr>
          <w:trHeight w:val="1486"/>
        </w:trPr>
        <w:tc>
          <w:tcPr>
            <w:tcW w:w="1418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 w:right="5758"/>
              <w:rPr>
                <w:sz w:val="24"/>
              </w:rPr>
            </w:pPr>
            <w:r>
              <w:rPr>
                <w:sz w:val="24"/>
              </w:rPr>
              <w:t>Художник-декоратор.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Филигрань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квиллинг.</w:t>
            </w:r>
          </w:p>
          <w:p w:rsidR="00BF0840" w:rsidRDefault="00AE20C9">
            <w:pPr>
              <w:pStyle w:val="TableParagraph"/>
              <w:ind w:left="56" w:right="336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носка.</w:t>
            </w:r>
          </w:p>
          <w:p w:rsidR="00BF0840" w:rsidRDefault="00AE20C9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Игрушка-неваляшка.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4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8221"/>
      </w:tblGrid>
      <w:tr w:rsidR="00BF0840">
        <w:trPr>
          <w:trHeight w:val="662"/>
        </w:trPr>
        <w:tc>
          <w:tcPr>
            <w:tcW w:w="1417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-видео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 технологии.</w:t>
            </w:r>
          </w:p>
        </w:tc>
      </w:tr>
      <w:tr w:rsidR="00BF0840">
        <w:trPr>
          <w:trHeight w:val="936"/>
        </w:trPr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7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-приборы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18"/>
              <w:rPr>
                <w:sz w:val="24"/>
              </w:rPr>
            </w:pP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обеспеч.+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</w:p>
        </w:tc>
      </w:tr>
      <w:tr w:rsidR="00BF0840">
        <w:trPr>
          <w:trHeight w:val="381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7.Физическая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BF0840">
        <w:trPr>
          <w:trHeight w:val="7833"/>
        </w:trPr>
        <w:tc>
          <w:tcPr>
            <w:tcW w:w="1417" w:type="dxa"/>
            <w:tcBorders>
              <w:top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4" w:right="1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-наборы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Спортивные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снаряды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оснащение: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Гимнастика:</w:t>
            </w:r>
          </w:p>
          <w:p w:rsidR="00BF0840" w:rsidRDefault="00AE20C9">
            <w:pPr>
              <w:pStyle w:val="TableParagraph"/>
              <w:ind w:left="116" w:right="581"/>
              <w:rPr>
                <w:sz w:val="24"/>
              </w:rPr>
            </w:pPr>
            <w:r>
              <w:rPr>
                <w:sz w:val="24"/>
              </w:rPr>
              <w:t>стенка гимнастическая, козел гимнастический, конь гимнастический,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рекладина гимнастическая, мост гимнастический подкидной, скамейка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жесткая,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  <w:p w:rsidR="00BF0840" w:rsidRDefault="00AE20C9">
            <w:pPr>
              <w:pStyle w:val="TableParagraph"/>
              <w:spacing w:before="1"/>
              <w:ind w:left="116" w:right="247"/>
              <w:rPr>
                <w:sz w:val="24"/>
              </w:rPr>
            </w:pPr>
            <w:r>
              <w:rPr>
                <w:sz w:val="24"/>
              </w:rPr>
              <w:t>мяч набивной (1кг, 2кг), мяч малый, скакалка гимнастическая, обруч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секундомер.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Легкая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атлетика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firstLine="60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разметочные,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(500гр, 700гр.),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метания.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Подвижные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игры:</w:t>
            </w:r>
          </w:p>
          <w:p w:rsidR="00BF0840" w:rsidRDefault="00AE20C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(№6,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мячей.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Лыжная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34-45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палки.</w:t>
            </w:r>
          </w:p>
          <w:p w:rsidR="00BF0840" w:rsidRDefault="00AE20C9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>Шахматы и шашки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2621"/>
              <w:rPr>
                <w:sz w:val="24"/>
              </w:rPr>
            </w:pPr>
            <w:r>
              <w:rPr>
                <w:sz w:val="24"/>
              </w:rPr>
              <w:t>набор для игры в шахматы, набор для игры в шашки.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Туризм:</w:t>
            </w:r>
          </w:p>
          <w:p w:rsidR="00BF0840" w:rsidRDefault="00AE20C9">
            <w:pPr>
              <w:pStyle w:val="TableParagraph"/>
              <w:ind w:left="116" w:right="3610" w:firstLine="60"/>
              <w:rPr>
                <w:sz w:val="24"/>
              </w:rPr>
            </w:pPr>
            <w:r>
              <w:rPr>
                <w:sz w:val="24"/>
              </w:rPr>
              <w:t>палатки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(двухместные),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Измерительные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приборы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4823"/>
              <w:rPr>
                <w:sz w:val="24"/>
              </w:rPr>
            </w:pPr>
            <w:r>
              <w:rPr>
                <w:sz w:val="24"/>
              </w:rPr>
              <w:t>рулетка, измерительная планка.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Средства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первой помощи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116" w:right="5147"/>
              <w:rPr>
                <w:sz w:val="24"/>
              </w:rPr>
            </w:pPr>
            <w:r>
              <w:rPr>
                <w:sz w:val="24"/>
              </w:rPr>
              <w:t>аптечка медицинская.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Дополнительный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инвентарь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ленточки,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</w:p>
        </w:tc>
      </w:tr>
      <w:tr w:rsidR="00BF0840">
        <w:trPr>
          <w:trHeight w:val="937"/>
        </w:trPr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4" w:right="13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i/>
                <w:sz w:val="24"/>
              </w:rPr>
              <w:t>приборы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ционные</w:t>
            </w:r>
          </w:p>
        </w:tc>
        <w:tc>
          <w:tcPr>
            <w:tcW w:w="8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</w:tr>
      <w:tr w:rsidR="00BF0840">
        <w:trPr>
          <w:trHeight w:val="381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BF0840">
        <w:trPr>
          <w:trHeight w:val="1485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7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цветоведение»,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</w:tr>
      <w:tr w:rsidR="00BF0840">
        <w:trPr>
          <w:trHeight w:val="658"/>
        </w:trPr>
        <w:tc>
          <w:tcPr>
            <w:tcW w:w="1417" w:type="dxa"/>
            <w:tcBorders>
              <w:top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4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ind w:left="54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296" w:right="4061"/>
              <w:rPr>
                <w:sz w:val="24"/>
              </w:rPr>
            </w:pPr>
            <w:r>
              <w:rPr>
                <w:sz w:val="24"/>
              </w:rPr>
              <w:t>«Сказка в произведениях Васнецова»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BF0840">
        <w:trPr>
          <w:trHeight w:val="928"/>
        </w:trPr>
        <w:tc>
          <w:tcPr>
            <w:tcW w:w="1417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7" w:right="2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оборудова-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</w:p>
        </w:tc>
        <w:tc>
          <w:tcPr>
            <w:tcW w:w="8221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5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4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BF0840">
        <w:trPr>
          <w:trHeight w:val="1213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видеофиль-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</w:p>
        </w:tc>
        <w:tc>
          <w:tcPr>
            <w:tcW w:w="8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5" w:right="173"/>
              <w:rPr>
                <w:sz w:val="24"/>
              </w:rPr>
            </w:pPr>
            <w:r>
              <w:rPr>
                <w:sz w:val="24"/>
              </w:rPr>
              <w:t>Видеофильмы (о памятниках архитектуры, народных промыслах, художест-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музеях, о творчестве отдельных художников, художественных 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BF0840">
        <w:trPr>
          <w:trHeight w:val="381"/>
        </w:trPr>
        <w:tc>
          <w:tcPr>
            <w:tcW w:w="96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F0840">
        <w:trPr>
          <w:trHeight w:val="1209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 w:firstLine="6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Таблицы: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</w:tr>
      <w:tr w:rsidR="00BF0840">
        <w:trPr>
          <w:trHeight w:val="655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 w:line="275" w:lineRule="exact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-слайд-</w:t>
            </w:r>
          </w:p>
          <w:p w:rsidR="00BF0840" w:rsidRDefault="00AE20C9">
            <w:pPr>
              <w:pStyle w:val="TableParagraph"/>
              <w:spacing w:line="275" w:lineRule="exact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комплекты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295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  <w:tr w:rsidR="00BF0840">
        <w:trPr>
          <w:trHeight w:val="93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spacing w:before="1"/>
              <w:ind w:left="58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ции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</w:p>
          <w:p w:rsidR="00BF0840" w:rsidRDefault="00AE20C9">
            <w:pPr>
              <w:pStyle w:val="TableParagraph"/>
              <w:spacing w:before="1"/>
              <w:ind w:left="55" w:right="398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ударением</w:t>
            </w:r>
          </w:p>
        </w:tc>
      </w:tr>
      <w:tr w:rsidR="00BF0840">
        <w:trPr>
          <w:trHeight w:val="381"/>
        </w:trPr>
        <w:tc>
          <w:tcPr>
            <w:tcW w:w="96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8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BF0840">
        <w:trPr>
          <w:trHeight w:val="1486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BF0840" w:rsidRDefault="00AE20C9">
            <w:pPr>
              <w:pStyle w:val="TableParagraph"/>
              <w:ind w:left="58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3"/>
              <w:ind w:left="55" w:right="76"/>
              <w:rPr>
                <w:sz w:val="24"/>
              </w:rPr>
            </w:pPr>
            <w:r>
              <w:rPr>
                <w:sz w:val="24"/>
              </w:rPr>
              <w:t>Аудиозаписи художественного исполнения изучаемых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(цифровые) образовательные ресурсы, соответствующие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BF0840">
        <w:trPr>
          <w:trHeight w:val="176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121" w:right="96"/>
              <w:rPr>
                <w:sz w:val="24"/>
              </w:rPr>
            </w:pPr>
            <w:r>
              <w:rPr>
                <w:spacing w:val="-1"/>
                <w:sz w:val="24"/>
              </w:rPr>
              <w:t>11.Оборудо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8222" w:type="dxa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твистер.</w:t>
            </w:r>
          </w:p>
        </w:tc>
      </w:tr>
      <w:tr w:rsidR="00BF0840">
        <w:trPr>
          <w:trHeight w:val="385"/>
        </w:trPr>
        <w:tc>
          <w:tcPr>
            <w:tcW w:w="964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51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немецкий)</w:t>
            </w:r>
          </w:p>
        </w:tc>
      </w:tr>
      <w:tr w:rsidR="00BF0840">
        <w:trPr>
          <w:trHeight w:val="1655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358" w:right="199" w:hanging="10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358"/>
              <w:rPr>
                <w:sz w:val="24"/>
              </w:rPr>
            </w:pPr>
            <w:r>
              <w:rPr>
                <w:sz w:val="24"/>
              </w:rPr>
              <w:t>ТСО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(ноутбук,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МФУ)</w:t>
            </w:r>
          </w:p>
        </w:tc>
      </w:tr>
      <w:tr w:rsidR="00BF0840">
        <w:trPr>
          <w:trHeight w:val="1380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348" w:right="29"/>
              <w:rPr>
                <w:sz w:val="24"/>
              </w:rPr>
            </w:pPr>
            <w:r>
              <w:rPr>
                <w:sz w:val="24"/>
              </w:rPr>
              <w:t>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Пособия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постоянной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экспозиции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408"/>
              <w:jc w:val="bot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</w:p>
          <w:p w:rsidR="00BF0840" w:rsidRDefault="00AE20C9">
            <w:pPr>
              <w:pStyle w:val="TableParagraph"/>
              <w:spacing w:line="270" w:lineRule="atLeast"/>
              <w:ind w:left="357" w:right="62" w:hanging="10"/>
              <w:jc w:val="both"/>
              <w:rPr>
                <w:sz w:val="24"/>
              </w:rPr>
            </w:pPr>
            <w:r>
              <w:rPr>
                <w:sz w:val="24"/>
              </w:rPr>
              <w:t>Карты, таблицы и пособия по разделам предмета на печатных носителях;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комплекты таблиц по грамматике и др. разделам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BF0840">
        <w:trPr>
          <w:trHeight w:val="827"/>
        </w:trPr>
        <w:tc>
          <w:tcPr>
            <w:tcW w:w="1419" w:type="dxa"/>
          </w:tcPr>
          <w:p w:rsidR="00BF0840" w:rsidRDefault="00AE20C9">
            <w:pPr>
              <w:pStyle w:val="TableParagraph"/>
              <w:ind w:left="5" w:right="45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0840" w:rsidRDefault="00AE20C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ind w:left="357" w:hanging="10"/>
              <w:rPr>
                <w:sz w:val="24"/>
              </w:rPr>
            </w:pP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</w:tr>
      <w:tr w:rsidR="00BF0840">
        <w:trPr>
          <w:trHeight w:val="551"/>
        </w:trPr>
        <w:tc>
          <w:tcPr>
            <w:tcW w:w="1419" w:type="dxa"/>
          </w:tcPr>
          <w:p w:rsidR="00BF0840" w:rsidRDefault="00AE20C9">
            <w:pPr>
              <w:pStyle w:val="TableParagraph"/>
              <w:spacing w:line="268" w:lineRule="exact"/>
              <w:ind w:left="0" w:right="81"/>
              <w:jc w:val="right"/>
              <w:rPr>
                <w:sz w:val="24"/>
              </w:rPr>
            </w:pPr>
            <w:r>
              <w:rPr>
                <w:sz w:val="24"/>
              </w:rPr>
              <w:t>Дидактиче-</w:t>
            </w:r>
          </w:p>
          <w:p w:rsidR="00BF0840" w:rsidRDefault="00AE20C9">
            <w:pPr>
              <w:pStyle w:val="TableParagraph"/>
              <w:spacing w:line="264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222" w:type="dxa"/>
          </w:tcPr>
          <w:p w:rsidR="00BF0840" w:rsidRDefault="00AE20C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</w:tc>
      </w:tr>
    </w:tbl>
    <w:p w:rsidR="00BF0840" w:rsidRDefault="00AE20C9">
      <w:pPr>
        <w:pStyle w:val="a3"/>
        <w:spacing w:after="8" w:line="267" w:lineRule="exact"/>
        <w:ind w:left="4617"/>
        <w:jc w:val="left"/>
      </w:pPr>
      <w:r>
        <w:t>Спортивный</w:t>
      </w:r>
      <w:r>
        <w:rPr>
          <w:spacing w:val="-3"/>
        </w:rPr>
        <w:t xml:space="preserve"> </w:t>
      </w:r>
      <w:r>
        <w:t>уличный</w:t>
      </w:r>
      <w:r>
        <w:rPr>
          <w:spacing w:val="-5"/>
        </w:rPr>
        <w:t xml:space="preserve"> </w:t>
      </w:r>
      <w:r>
        <w:t>комплекс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1106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496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BF0840" w:rsidRDefault="00AE20C9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назначе-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ind w:left="62" w:right="138"/>
              <w:rPr>
                <w:sz w:val="24"/>
              </w:rPr>
            </w:pPr>
            <w:r>
              <w:rPr>
                <w:sz w:val="24"/>
              </w:rPr>
              <w:t>Легкоатлетическая дорожка, сектор для прыжков в длину, игровое поле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мини-футбола, площадка баскетбольная для игры в стритбол, площадка игро-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городок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4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517"/>
        </w:trPr>
        <w:tc>
          <w:tcPr>
            <w:tcW w:w="1418" w:type="dxa"/>
          </w:tcPr>
          <w:p w:rsidR="00BF0840" w:rsidRDefault="00AE20C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8219" w:type="dxa"/>
          </w:tcPr>
          <w:p w:rsidR="00BF0840" w:rsidRDefault="00BF0840">
            <w:pPr>
              <w:pStyle w:val="TableParagraph"/>
              <w:ind w:left="0"/>
            </w:pPr>
          </w:p>
        </w:tc>
      </w:tr>
    </w:tbl>
    <w:p w:rsidR="00BF0840" w:rsidRDefault="00BF0840">
      <w:pPr>
        <w:pStyle w:val="a3"/>
        <w:spacing w:before="5"/>
        <w:ind w:left="0"/>
        <w:jc w:val="left"/>
        <w:rPr>
          <w:sz w:val="15"/>
        </w:rPr>
      </w:pPr>
    </w:p>
    <w:p w:rsidR="00BF0840" w:rsidRDefault="00AE20C9">
      <w:pPr>
        <w:pStyle w:val="a3"/>
        <w:spacing w:before="90" w:after="8"/>
        <w:ind w:left="2936" w:right="1596"/>
        <w:jc w:val="center"/>
      </w:pPr>
      <w:r>
        <w:t>Актовый</w:t>
      </w:r>
      <w:r>
        <w:rPr>
          <w:spacing w:val="9"/>
        </w:rPr>
        <w:t xml:space="preserve"> </w:t>
      </w:r>
      <w:r>
        <w:t>зал</w:t>
      </w: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219"/>
      </w:tblGrid>
      <w:tr w:rsidR="00BF0840">
        <w:trPr>
          <w:trHeight w:val="1655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512"/>
              <w:rPr>
                <w:sz w:val="24"/>
              </w:rPr>
            </w:pPr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ТСО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Сабвуфер,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активные-3,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фотоаппарат.</w:t>
            </w:r>
          </w:p>
        </w:tc>
      </w:tr>
      <w:tr w:rsidR="00BF0840">
        <w:trPr>
          <w:trHeight w:val="1934"/>
        </w:trPr>
        <w:tc>
          <w:tcPr>
            <w:tcW w:w="1418" w:type="dxa"/>
          </w:tcPr>
          <w:p w:rsidR="00BF0840" w:rsidRDefault="00AE20C9">
            <w:pPr>
              <w:pStyle w:val="TableParagraph"/>
              <w:ind w:left="66" w:right="195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219" w:type="dxa"/>
          </w:tcPr>
          <w:p w:rsidR="00BF0840" w:rsidRDefault="00AE20C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  <w:u w:val="single"/>
              </w:rPr>
              <w:t>Развивающее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62" w:right="1911"/>
              <w:rPr>
                <w:sz w:val="24"/>
              </w:rPr>
            </w:pPr>
            <w:r>
              <w:rPr>
                <w:sz w:val="24"/>
              </w:rPr>
              <w:t>Тактильная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спортивное</w:t>
            </w:r>
            <w:r>
              <w:rPr>
                <w:sz w:val="24"/>
              </w:rPr>
              <w:t>:</w:t>
            </w:r>
          </w:p>
          <w:p w:rsidR="00BF0840" w:rsidRDefault="00AE20C9">
            <w:pPr>
              <w:pStyle w:val="TableParagraph"/>
              <w:ind w:left="62" w:right="4122"/>
              <w:rPr>
                <w:sz w:val="24"/>
              </w:rPr>
            </w:pPr>
            <w:r>
              <w:rPr>
                <w:sz w:val="24"/>
              </w:rPr>
              <w:t>Мат 200х100х10 - 6, Модульный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 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Конь"-2</w:t>
            </w:r>
          </w:p>
          <w:p w:rsidR="00BF0840" w:rsidRDefault="00AE20C9">
            <w:pPr>
              <w:pStyle w:val="TableParagraph"/>
              <w:spacing w:line="270" w:lineRule="atLeast"/>
              <w:ind w:left="62" w:right="4939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 для релаксации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шариками.</w:t>
            </w:r>
          </w:p>
        </w:tc>
      </w:tr>
    </w:tbl>
    <w:p w:rsidR="00BF0840" w:rsidRDefault="00AE20C9">
      <w:pPr>
        <w:pStyle w:val="a3"/>
        <w:spacing w:before="210" w:line="268" w:lineRule="auto"/>
        <w:ind w:left="517" w:right="548" w:firstLine="240"/>
      </w:pPr>
      <w:r>
        <w:t>На основе СанПиНов оценивается наличие и размещение помещений, необходимого набо-</w:t>
      </w:r>
      <w:r>
        <w:rPr>
          <w:spacing w:val="1"/>
        </w:rPr>
        <w:t xml:space="preserve"> </w:t>
      </w:r>
      <w:r>
        <w:t>ра зон (для осуществления образовательной деятельности, активной деятельности и отдыха,</w:t>
      </w:r>
      <w:r>
        <w:rPr>
          <w:spacing w:val="1"/>
        </w:rPr>
        <w:t xml:space="preserve"> </w:t>
      </w:r>
      <w:r>
        <w:t>хозяйственной деятельности, организации питания), их площади, освещённость, воздушно-</w:t>
      </w:r>
      <w:r>
        <w:rPr>
          <w:spacing w:val="1"/>
        </w:rPr>
        <w:t xml:space="preserve"> </w:t>
      </w:r>
      <w:r>
        <w:t>тепловой режим, обеспечивающие безопасность и комфортность организации учебно-воспи-</w:t>
      </w:r>
      <w:r>
        <w:rPr>
          <w:spacing w:val="1"/>
        </w:rPr>
        <w:t xml:space="preserve"> </w:t>
      </w:r>
      <w:r>
        <w:t>тательного</w:t>
      </w:r>
      <w:r>
        <w:rPr>
          <w:spacing w:val="-1"/>
        </w:rPr>
        <w:t xml:space="preserve"> </w:t>
      </w:r>
      <w:r>
        <w:t>процесса.</w:t>
      </w:r>
    </w:p>
    <w:p w:rsidR="00BF0840" w:rsidRDefault="00AE20C9">
      <w:pPr>
        <w:pStyle w:val="a3"/>
        <w:spacing w:before="3"/>
        <w:ind w:left="757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33"/>
        <w:ind w:left="723"/>
        <w:jc w:val="left"/>
        <w:rPr>
          <w:sz w:val="17"/>
        </w:rPr>
      </w:pP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49" w:line="283" w:lineRule="auto"/>
        <w:ind w:right="556" w:hanging="240"/>
        <w:jc w:val="left"/>
        <w:rPr>
          <w:sz w:val="17"/>
        </w:rPr>
      </w:pPr>
      <w:r>
        <w:rPr>
          <w:sz w:val="24"/>
        </w:rPr>
        <w:t>ориентации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75" w:lineRule="exact"/>
        <w:ind w:left="723"/>
        <w:jc w:val="left"/>
        <w:rPr>
          <w:sz w:val="17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before="67" w:line="283" w:lineRule="auto"/>
        <w:ind w:right="559" w:hanging="240"/>
        <w:jc w:val="left"/>
        <w:rPr>
          <w:sz w:val="17"/>
        </w:rPr>
      </w:pPr>
      <w:r>
        <w:rPr>
          <w:sz w:val="24"/>
        </w:rPr>
        <w:t>универсальности,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одних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тех</w:t>
      </w:r>
      <w:r>
        <w:rPr>
          <w:spacing w:val="8"/>
          <w:sz w:val="24"/>
        </w:rPr>
        <w:t xml:space="preserve"> </w:t>
      </w:r>
      <w:r>
        <w:rPr>
          <w:sz w:val="24"/>
        </w:rPr>
        <w:t>же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BF0840" w:rsidRDefault="00AE20C9">
      <w:pPr>
        <w:pStyle w:val="a3"/>
        <w:spacing w:line="268" w:lineRule="auto"/>
        <w:ind w:left="517" w:right="549" w:firstLine="240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обучающимся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24"/>
        </w:tabs>
        <w:spacing w:line="283" w:lineRule="auto"/>
        <w:ind w:right="547" w:hanging="240"/>
        <w:rPr>
          <w:sz w:val="17"/>
        </w:rPr>
      </w:pPr>
      <w:r>
        <w:rPr>
          <w:sz w:val="24"/>
        </w:rPr>
        <w:t>обеспечивающей получение качественного начального общего образования, его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открытость и привлекательность для обучающихся, их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3" w:line="276" w:lineRule="auto"/>
        <w:ind w:right="553" w:hanging="240"/>
        <w:rPr>
          <w:sz w:val="17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BF0840" w:rsidRDefault="00AE20C9">
      <w:pPr>
        <w:pStyle w:val="a3"/>
        <w:spacing w:before="119" w:line="268" w:lineRule="auto"/>
        <w:ind w:left="517" w:right="569" w:firstLine="427"/>
      </w:pPr>
      <w:r>
        <w:t>Учебные кабинеты прошли аттестацию, на учебные кабинеты физики, химии, биологии,</w:t>
      </w:r>
      <w:r>
        <w:rPr>
          <w:spacing w:val="1"/>
        </w:rPr>
        <w:t xml:space="preserve"> </w:t>
      </w:r>
      <w:r>
        <w:t>информатики, спортзал имеются акты – разрешения на ведение занятий. Ежегодно проводят-</w:t>
      </w:r>
      <w:r>
        <w:rPr>
          <w:spacing w:val="-57"/>
        </w:rPr>
        <w:t xml:space="preserve"> </w:t>
      </w:r>
      <w:r>
        <w:t>ся испытания спортивного и игрового оборудования, спортивный зал,</w:t>
      </w:r>
      <w:r>
        <w:rPr>
          <w:spacing w:val="1"/>
        </w:rPr>
        <w:t xml:space="preserve"> </w:t>
      </w:r>
      <w:r>
        <w:t>спортивная и игровая</w:t>
      </w:r>
      <w:r>
        <w:rPr>
          <w:spacing w:val="1"/>
        </w:rPr>
        <w:t xml:space="preserve"> </w:t>
      </w:r>
      <w:r>
        <w:rPr>
          <w:spacing w:val="-1"/>
        </w:rPr>
        <w:t>площадки</w:t>
      </w:r>
      <w:r>
        <w:rPr>
          <w:spacing w:val="-2"/>
        </w:rPr>
        <w:t xml:space="preserve"> </w:t>
      </w:r>
      <w:r>
        <w:rPr>
          <w:spacing w:val="-1"/>
        </w:rPr>
        <w:t>имеют</w:t>
      </w:r>
      <w:r>
        <w:t xml:space="preserve"> </w:t>
      </w:r>
      <w:r>
        <w:rPr>
          <w:spacing w:val="-1"/>
        </w:rPr>
        <w:t xml:space="preserve">акты </w:t>
      </w:r>
      <w:r>
        <w:t>– разрешения на</w:t>
      </w:r>
      <w:r>
        <w:rPr>
          <w:spacing w:val="-15"/>
        </w:rPr>
        <w:t xml:space="preserve"> </w:t>
      </w:r>
      <w:r>
        <w:t>использование.</w:t>
      </w:r>
    </w:p>
    <w:p w:rsidR="00BF0840" w:rsidRDefault="00AE20C9">
      <w:pPr>
        <w:pStyle w:val="a3"/>
        <w:spacing w:before="7" w:line="266" w:lineRule="auto"/>
        <w:ind w:left="517" w:right="571" w:firstLine="427"/>
      </w:pPr>
      <w:r>
        <w:t>Проведены испытания устройств защитного отключения, проверка состояния изоляции</w:t>
      </w:r>
      <w:r>
        <w:rPr>
          <w:spacing w:val="1"/>
        </w:rPr>
        <w:t xml:space="preserve"> </w:t>
      </w:r>
      <w:r>
        <w:t>электрических сетей и электрооборудования, измерения полного сопротивления цепи фаза –</w:t>
      </w:r>
      <w:r>
        <w:rPr>
          <w:spacing w:val="1"/>
        </w:rPr>
        <w:t xml:space="preserve"> </w:t>
      </w:r>
      <w:r>
        <w:t>нуль,</w:t>
      </w:r>
      <w:r>
        <w:rPr>
          <w:spacing w:val="-1"/>
        </w:rPr>
        <w:t xml:space="preserve"> </w:t>
      </w:r>
      <w:r>
        <w:t>измерения сопротивления металлосвязи .</w:t>
      </w:r>
    </w:p>
    <w:p w:rsidR="00BF0840" w:rsidRDefault="00AE20C9">
      <w:pPr>
        <w:pStyle w:val="a3"/>
        <w:spacing w:before="17" w:line="266" w:lineRule="auto"/>
        <w:ind w:left="517" w:right="568" w:firstLine="427"/>
      </w:pPr>
      <w:r>
        <w:t>Контроль за системой безопасности школы со стороны органов государственного надзо-</w:t>
      </w:r>
      <w:r>
        <w:rPr>
          <w:spacing w:val="1"/>
        </w:rPr>
        <w:t xml:space="preserve"> </w:t>
      </w:r>
      <w:r>
        <w:t>ра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регулярно,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 сбоев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системы не</w:t>
      </w:r>
      <w:r>
        <w:rPr>
          <w:spacing w:val="-2"/>
        </w:rPr>
        <w:t xml:space="preserve"> </w:t>
      </w:r>
      <w:r>
        <w:t>выявлено.</w:t>
      </w:r>
    </w:p>
    <w:p w:rsidR="00BF0840" w:rsidRDefault="00AE20C9">
      <w:pPr>
        <w:pStyle w:val="a3"/>
        <w:spacing w:before="14"/>
        <w:ind w:left="944"/>
      </w:pPr>
      <w:r>
        <w:t>Система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функционирует</w:t>
      </w:r>
      <w:r>
        <w:rPr>
          <w:spacing w:val="49"/>
        </w:rPr>
        <w:t xml:space="preserve"> </w:t>
      </w:r>
      <w:r>
        <w:t>бесперебойно,</w:t>
      </w:r>
      <w:r>
        <w:rPr>
          <w:spacing w:val="48"/>
        </w:rPr>
        <w:t xml:space="preserve"> </w:t>
      </w:r>
      <w:r>
        <w:t>находится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постоянном</w:t>
      </w:r>
    </w:p>
    <w:p w:rsidR="00BF0840" w:rsidRDefault="00BF0840">
      <w:pPr>
        <w:sectPr w:rsidR="00BF0840">
          <w:footerReference w:type="default" r:id="rId1150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3" w:line="266" w:lineRule="auto"/>
        <w:ind w:left="517" w:right="572"/>
      </w:pPr>
      <w:r>
        <w:t>развитии, подвергается созидательному контролю со стороны органов государственного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управления.</w:t>
      </w:r>
    </w:p>
    <w:p w:rsidR="00BF0840" w:rsidRDefault="00AE20C9">
      <w:pPr>
        <w:pStyle w:val="a3"/>
        <w:spacing w:before="17"/>
        <w:ind w:left="944"/>
      </w:pPr>
      <w:r>
        <w:t>Существует</w:t>
      </w:r>
      <w:r>
        <w:rPr>
          <w:spacing w:val="-4"/>
        </w:rPr>
        <w:t xml:space="preserve"> </w:t>
      </w:r>
      <w:r>
        <w:t>тревожная</w:t>
      </w:r>
      <w:r>
        <w:rPr>
          <w:spacing w:val="-2"/>
        </w:rPr>
        <w:t xml:space="preserve"> </w:t>
      </w:r>
      <w:r>
        <w:t>кнопка.</w:t>
      </w:r>
    </w:p>
    <w:p w:rsidR="00BF0840" w:rsidRDefault="00AE20C9">
      <w:pPr>
        <w:pStyle w:val="a3"/>
        <w:spacing w:before="43" w:line="266" w:lineRule="auto"/>
        <w:ind w:left="517" w:right="575" w:firstLine="427"/>
      </w:pPr>
      <w:r>
        <w:t>Кабинетная система обеспечивает деятельность по всем образовательным программам.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 соответствует требованиям показателя. КПМО: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-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59"/>
        </w:rPr>
        <w:t xml:space="preserve"> </w:t>
      </w:r>
      <w:r>
        <w:t>СанПиН;</w:t>
      </w:r>
    </w:p>
    <w:p w:rsidR="00BF0840" w:rsidRDefault="00AE20C9">
      <w:pPr>
        <w:pStyle w:val="a3"/>
        <w:spacing w:before="10" w:line="266" w:lineRule="auto"/>
        <w:ind w:left="517" w:right="570" w:firstLine="42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имеются работающие системы холодного и горячего водоснабжения (включая ло-</w:t>
      </w:r>
      <w:r>
        <w:rPr>
          <w:spacing w:val="1"/>
        </w:rPr>
        <w:t xml:space="preserve"> </w:t>
      </w:r>
      <w:r>
        <w:t>кальные системы), обеспечивающих необходимый санитарный и питьевой режим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;</w:t>
      </w:r>
    </w:p>
    <w:p w:rsidR="00BF0840" w:rsidRDefault="00AE20C9">
      <w:pPr>
        <w:pStyle w:val="a3"/>
        <w:spacing w:before="2" w:line="266" w:lineRule="auto"/>
        <w:ind w:left="517" w:right="580" w:firstLine="708"/>
      </w:pPr>
      <w:r>
        <w:rPr>
          <w:noProof/>
          <w:lang w:eastAsia="ru-RU"/>
        </w:rPr>
        <w:drawing>
          <wp:anchor distT="0" distB="0" distL="0" distR="0" simplePos="0" relativeHeight="471257600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6389</wp:posOffset>
            </wp:positionV>
            <wp:extent cx="237744" cy="16916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имеются работающие системы канализации, а также оборудованные в соответствии с</w:t>
      </w:r>
      <w:r>
        <w:rPr>
          <w:spacing w:val="1"/>
        </w:rPr>
        <w:t xml:space="preserve"> </w:t>
      </w:r>
      <w:r>
        <w:t>СанПиН;</w:t>
      </w:r>
    </w:p>
    <w:p w:rsidR="00BF0840" w:rsidRDefault="00AE20C9">
      <w:pPr>
        <w:pStyle w:val="a3"/>
        <w:spacing w:before="5" w:line="266" w:lineRule="auto"/>
        <w:ind w:left="517" w:right="571" w:firstLine="708"/>
      </w:pPr>
      <w:r>
        <w:rPr>
          <w:noProof/>
          <w:lang w:eastAsia="ru-RU"/>
        </w:rPr>
        <w:drawing>
          <wp:anchor distT="0" distB="0" distL="0" distR="0" simplePos="0" relativeHeight="471258112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8295</wp:posOffset>
            </wp:positionV>
            <wp:extent cx="237744" cy="16916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имеются оборудованные аварийные выходы, необходимое количество средств пожа-</w:t>
      </w:r>
      <w:r>
        <w:rPr>
          <w:spacing w:val="1"/>
        </w:rPr>
        <w:t xml:space="preserve"> </w:t>
      </w:r>
      <w:r>
        <w:t>ротушения, подъездных путей к зданию, отвечающих всем требованиям пожарной безопас-</w:t>
      </w:r>
      <w:r>
        <w:rPr>
          <w:spacing w:val="1"/>
        </w:rPr>
        <w:t xml:space="preserve"> </w:t>
      </w:r>
      <w:r>
        <w:t>ности;</w:t>
      </w:r>
    </w:p>
    <w:p w:rsidR="00BF0840" w:rsidRDefault="00AE20C9">
      <w:pPr>
        <w:pStyle w:val="a3"/>
        <w:tabs>
          <w:tab w:val="left" w:pos="3870"/>
        </w:tabs>
        <w:spacing w:before="5" w:line="264" w:lineRule="auto"/>
        <w:ind w:left="517" w:right="775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71258624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8294</wp:posOffset>
            </wp:positionV>
            <wp:extent cx="237744" cy="16916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имеется</w:t>
      </w:r>
      <w:r>
        <w:tab/>
        <w:t>электропроводка</w:t>
      </w:r>
      <w:r>
        <w:rPr>
          <w:spacing w:val="22"/>
        </w:rPr>
        <w:t xml:space="preserve"> </w:t>
      </w:r>
      <w:r>
        <w:t>здания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безопасности;</w:t>
      </w:r>
    </w:p>
    <w:p w:rsidR="00BF0840" w:rsidRDefault="00663DEC">
      <w:pPr>
        <w:pStyle w:val="a3"/>
        <w:spacing w:before="7"/>
        <w:ind w:left="1225"/>
        <w:jc w:val="left"/>
      </w:pPr>
      <w:r>
        <w:pict>
          <v:group id="_x0000_s2058" style="position:absolute;left:0;text-align:left;margin-left:85.2pt;margin-top:.75pt;width:18.75pt;height:27.25pt;z-index:-32057344;mso-position-horizontal-relative:page" coordorigin="1704,15" coordsize="375,545">
            <v:shape id="_x0000_s2060" type="#_x0000_t75" style="position:absolute;left:1704;top:15;width:375;height:267">
              <v:imagedata r:id="rId1152" o:title=""/>
            </v:shape>
            <v:shape id="_x0000_s2059" type="#_x0000_t75" style="position:absolute;left:1704;top:293;width:375;height:267">
              <v:imagedata r:id="rId1152" o:title=""/>
            </v:shape>
            <w10:wrap anchorx="page"/>
          </v:group>
        </w:pict>
      </w:r>
      <w:r w:rsidR="00AE20C9">
        <w:t>имеется</w:t>
      </w:r>
      <w:r w:rsidR="00AE20C9">
        <w:rPr>
          <w:spacing w:val="-3"/>
        </w:rPr>
        <w:t xml:space="preserve"> </w:t>
      </w:r>
      <w:r w:rsidR="00AE20C9">
        <w:t>собственная</w:t>
      </w:r>
      <w:r w:rsidR="00AE20C9">
        <w:rPr>
          <w:spacing w:val="-3"/>
        </w:rPr>
        <w:t xml:space="preserve"> </w:t>
      </w:r>
      <w:r w:rsidR="00AE20C9">
        <w:t>столовая</w:t>
      </w:r>
      <w:r w:rsidR="00AE20C9">
        <w:rPr>
          <w:spacing w:val="-2"/>
        </w:rPr>
        <w:t xml:space="preserve"> </w:t>
      </w:r>
      <w:r w:rsidR="00AE20C9">
        <w:t>в</w:t>
      </w:r>
      <w:r w:rsidR="00AE20C9">
        <w:rPr>
          <w:spacing w:val="-4"/>
        </w:rPr>
        <w:t xml:space="preserve"> </w:t>
      </w:r>
      <w:r w:rsidR="00AE20C9">
        <w:t>соответствии</w:t>
      </w:r>
      <w:r w:rsidR="00AE20C9">
        <w:rPr>
          <w:spacing w:val="-2"/>
        </w:rPr>
        <w:t xml:space="preserve"> </w:t>
      </w:r>
      <w:r w:rsidR="00AE20C9">
        <w:t>с</w:t>
      </w:r>
      <w:r w:rsidR="00AE20C9">
        <w:rPr>
          <w:spacing w:val="-5"/>
        </w:rPr>
        <w:t xml:space="preserve"> </w:t>
      </w:r>
      <w:r w:rsidR="00AE20C9">
        <w:t>СанПиН;</w:t>
      </w:r>
    </w:p>
    <w:p w:rsidR="00BF0840" w:rsidRDefault="00AE20C9">
      <w:pPr>
        <w:pStyle w:val="a3"/>
        <w:spacing w:before="3" w:line="266" w:lineRule="auto"/>
        <w:ind w:left="517" w:firstLine="708"/>
        <w:jc w:val="left"/>
      </w:pPr>
      <w:r>
        <w:t>имеется</w:t>
      </w:r>
      <w:r>
        <w:rPr>
          <w:spacing w:val="13"/>
        </w:rPr>
        <w:t xml:space="preserve"> </w:t>
      </w:r>
      <w:r>
        <w:t>действующая</w:t>
      </w:r>
      <w:r>
        <w:rPr>
          <w:spacing w:val="16"/>
        </w:rPr>
        <w:t xml:space="preserve"> </w:t>
      </w:r>
      <w:r>
        <w:t>пожарная</w:t>
      </w:r>
      <w:r>
        <w:rPr>
          <w:spacing w:val="13"/>
        </w:rPr>
        <w:t xml:space="preserve"> </w:t>
      </w:r>
      <w:r>
        <w:t>сигнализация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автоматическая</w:t>
      </w:r>
      <w:r>
        <w:rPr>
          <w:spacing w:val="13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оповещения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пожаре;</w:t>
      </w:r>
    </w:p>
    <w:p w:rsidR="00BF0840" w:rsidRDefault="00663DEC">
      <w:pPr>
        <w:pStyle w:val="a3"/>
        <w:spacing w:line="275" w:lineRule="exact"/>
        <w:ind w:left="1225"/>
        <w:jc w:val="left"/>
      </w:pPr>
      <w:r>
        <w:pict>
          <v:group id="_x0000_s2053" style="position:absolute;left:0;text-align:left;margin-left:85.2pt;margin-top:.35pt;width:18.75pt;height:59.65pt;z-index:-32056832;mso-position-horizontal-relative:page" coordorigin="1704,7" coordsize="375,1193">
            <v:shape id="_x0000_s2057" type="#_x0000_t75" style="position:absolute;left:1704;top:7;width:375;height:267">
              <v:imagedata r:id="rId1152" o:title=""/>
            </v:shape>
            <v:shape id="_x0000_s2056" type="#_x0000_t75" style="position:absolute;left:1704;top:317;width:375;height:267">
              <v:imagedata r:id="rId1152" o:title=""/>
            </v:shape>
            <v:shape id="_x0000_s2055" type="#_x0000_t75" style="position:absolute;left:1704;top:624;width:375;height:267">
              <v:imagedata r:id="rId1152" o:title=""/>
            </v:shape>
            <v:shape id="_x0000_s2054" type="#_x0000_t75" style="position:absolute;left:1704;top:933;width:375;height:267">
              <v:imagedata r:id="rId1152" o:title=""/>
            </v:shape>
            <w10:wrap anchorx="page"/>
          </v:group>
        </w:pict>
      </w:r>
      <w:r w:rsidR="00AE20C9">
        <w:t>имеется</w:t>
      </w:r>
      <w:r w:rsidR="00AE20C9">
        <w:rPr>
          <w:spacing w:val="-3"/>
        </w:rPr>
        <w:t xml:space="preserve"> </w:t>
      </w:r>
      <w:r w:rsidR="00AE20C9">
        <w:t>действующая</w:t>
      </w:r>
      <w:r w:rsidR="00AE20C9">
        <w:rPr>
          <w:spacing w:val="-1"/>
        </w:rPr>
        <w:t xml:space="preserve"> </w:t>
      </w:r>
      <w:r w:rsidR="00AE20C9">
        <w:t>охрана</w:t>
      </w:r>
      <w:r w:rsidR="00AE20C9">
        <w:rPr>
          <w:spacing w:val="-3"/>
        </w:rPr>
        <w:t xml:space="preserve"> </w:t>
      </w:r>
      <w:r w:rsidR="00AE20C9">
        <w:t>(сторож);</w:t>
      </w:r>
    </w:p>
    <w:p w:rsidR="00BF0840" w:rsidRDefault="00AE20C9">
      <w:pPr>
        <w:pStyle w:val="a3"/>
        <w:spacing w:before="33" w:line="266" w:lineRule="auto"/>
        <w:ind w:left="1225"/>
        <w:jc w:val="left"/>
      </w:pPr>
      <w:r>
        <w:t>компьютерный</w:t>
      </w:r>
      <w:r>
        <w:rPr>
          <w:spacing w:val="-7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оборудованный</w:t>
      </w:r>
      <w:r>
        <w:rPr>
          <w:spacing w:val="-6"/>
        </w:rPr>
        <w:t xml:space="preserve"> </w:t>
      </w:r>
      <w:r>
        <w:t>металлической</w:t>
      </w:r>
      <w:r>
        <w:rPr>
          <w:spacing w:val="51"/>
        </w:rPr>
        <w:t xml:space="preserve"> </w:t>
      </w:r>
      <w:r>
        <w:t>дверью,</w:t>
      </w:r>
      <w:r>
        <w:rPr>
          <w:spacing w:val="-11"/>
        </w:rPr>
        <w:t xml:space="preserve"> </w:t>
      </w:r>
      <w:r>
        <w:t>электропроводкой;</w:t>
      </w:r>
      <w:r>
        <w:rPr>
          <w:spacing w:val="-57"/>
        </w:rPr>
        <w:t xml:space="preserve"> </w:t>
      </w:r>
      <w:r>
        <w:t>пришкольный</w:t>
      </w:r>
      <w:r>
        <w:rPr>
          <w:spacing w:val="2"/>
        </w:rPr>
        <w:t xml:space="preserve"> </w:t>
      </w:r>
      <w:r>
        <w:t>участок:</w:t>
      </w:r>
      <w:r>
        <w:rPr>
          <w:spacing w:val="2"/>
        </w:rPr>
        <w:t xml:space="preserve"> </w:t>
      </w:r>
      <w:r>
        <w:t>дендрарий,</w:t>
      </w:r>
      <w:r>
        <w:rPr>
          <w:spacing w:val="5"/>
        </w:rPr>
        <w:t xml:space="preserve"> </w:t>
      </w:r>
      <w:r>
        <w:t>цветники;</w:t>
      </w:r>
    </w:p>
    <w:p w:rsidR="00BF0840" w:rsidRDefault="00AE20C9">
      <w:pPr>
        <w:pStyle w:val="a3"/>
        <w:spacing w:before="5"/>
        <w:ind w:left="1225"/>
        <w:jc w:val="left"/>
      </w:pPr>
      <w:r>
        <w:t>наличие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питания;</w:t>
      </w:r>
    </w:p>
    <w:p w:rsidR="00BF0840" w:rsidRDefault="00663DEC">
      <w:pPr>
        <w:pStyle w:val="a3"/>
        <w:spacing w:before="72"/>
        <w:ind w:left="1225"/>
        <w:jc w:val="left"/>
      </w:pPr>
      <w:r>
        <w:pict>
          <v:group id="_x0000_s2050" style="position:absolute;left:0;text-align:left;margin-left:85.2pt;margin-top:4pt;width:18.75pt;height:29.65pt;z-index:-32056320;mso-position-horizontal-relative:page" coordorigin="1704,80" coordsize="375,593">
            <v:shape id="_x0000_s2052" type="#_x0000_t75" style="position:absolute;left:1704;top:80;width:375;height:267">
              <v:imagedata r:id="rId1152" o:title=""/>
            </v:shape>
            <v:shape id="_x0000_s2051" type="#_x0000_t75" style="position:absolute;left:1704;top:406;width:375;height:267">
              <v:imagedata r:id="rId1152" o:title=""/>
            </v:shape>
            <w10:wrap anchorx="page"/>
          </v:group>
        </w:pict>
      </w:r>
      <w:r w:rsidR="00AE20C9">
        <w:t>заключен</w:t>
      </w:r>
      <w:r w:rsidR="00AE20C9">
        <w:rPr>
          <w:spacing w:val="-3"/>
        </w:rPr>
        <w:t xml:space="preserve"> </w:t>
      </w:r>
      <w:r w:rsidR="00AE20C9">
        <w:t>договор</w:t>
      </w:r>
      <w:r w:rsidR="00AE20C9">
        <w:rPr>
          <w:spacing w:val="-3"/>
        </w:rPr>
        <w:t xml:space="preserve"> </w:t>
      </w:r>
      <w:r w:rsidR="00AE20C9">
        <w:t>на</w:t>
      </w:r>
      <w:r w:rsidR="00AE20C9">
        <w:rPr>
          <w:spacing w:val="-3"/>
        </w:rPr>
        <w:t xml:space="preserve"> </w:t>
      </w:r>
      <w:r w:rsidR="00AE20C9">
        <w:t>медицинское</w:t>
      </w:r>
      <w:r w:rsidR="00AE20C9">
        <w:rPr>
          <w:spacing w:val="-4"/>
        </w:rPr>
        <w:t xml:space="preserve"> </w:t>
      </w:r>
      <w:r w:rsidR="00AE20C9">
        <w:t>обслуживание</w:t>
      </w:r>
      <w:r w:rsidR="00AE20C9">
        <w:rPr>
          <w:spacing w:val="-5"/>
        </w:rPr>
        <w:t xml:space="preserve"> </w:t>
      </w:r>
      <w:r w:rsidR="00AE20C9">
        <w:t>обучающихся;</w:t>
      </w:r>
    </w:p>
    <w:p w:rsidR="00BF0840" w:rsidRDefault="00AE20C9">
      <w:pPr>
        <w:pStyle w:val="a3"/>
        <w:spacing w:before="50" w:line="280" w:lineRule="auto"/>
        <w:ind w:left="517" w:right="656" w:firstLine="708"/>
        <w:jc w:val="left"/>
      </w:pPr>
      <w:r>
        <w:t>комплект лицензированного общесистемного и прикладного программного обеспече-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(операционная</w:t>
      </w:r>
      <w:r>
        <w:rPr>
          <w:spacing w:val="-1"/>
        </w:rPr>
        <w:t xml:space="preserve"> </w:t>
      </w:r>
      <w:r>
        <w:t>система, офисные</w:t>
      </w:r>
      <w:r>
        <w:rPr>
          <w:spacing w:val="-3"/>
        </w:rPr>
        <w:t xml:space="preserve"> </w:t>
      </w:r>
      <w:r>
        <w:t>программы, редакторы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таблиц);</w:t>
      </w:r>
    </w:p>
    <w:p w:rsidR="00BF0840" w:rsidRDefault="00AE20C9">
      <w:pPr>
        <w:pStyle w:val="a3"/>
        <w:spacing w:before="7" w:line="280" w:lineRule="auto"/>
        <w:ind w:left="517" w:right="538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71260672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9564</wp:posOffset>
            </wp:positionV>
            <wp:extent cx="237744" cy="16916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уличная спортивная площадка, стадион,</w:t>
      </w:r>
      <w:r>
        <w:rPr>
          <w:spacing w:val="1"/>
        </w:rPr>
        <w:t xml:space="preserve"> </w:t>
      </w:r>
      <w:r>
        <w:t>футбольное поле, беговая дорожка, 1 прыж-</w:t>
      </w:r>
      <w:r>
        <w:rPr>
          <w:spacing w:val="-57"/>
        </w:rPr>
        <w:t xml:space="preserve"> </w:t>
      </w:r>
      <w:r>
        <w:t>ковая</w:t>
      </w:r>
      <w:r>
        <w:rPr>
          <w:spacing w:val="-1"/>
        </w:rPr>
        <w:t xml:space="preserve"> </w:t>
      </w:r>
      <w:r>
        <w:t>яма, 1 волейбольная</w:t>
      </w:r>
      <w:r>
        <w:rPr>
          <w:spacing w:val="-1"/>
        </w:rPr>
        <w:t xml:space="preserve"> </w:t>
      </w:r>
      <w:r>
        <w:t>площадка, 1 баскетбольная площадка;</w:t>
      </w:r>
    </w:p>
    <w:p w:rsidR="00BF0840" w:rsidRDefault="00AE20C9">
      <w:pPr>
        <w:pStyle w:val="a3"/>
        <w:spacing w:before="24"/>
        <w:ind w:left="1225"/>
        <w:jc w:val="left"/>
      </w:pPr>
      <w:r>
        <w:rPr>
          <w:noProof/>
          <w:lang w:eastAsia="ru-RU"/>
        </w:rPr>
        <w:drawing>
          <wp:anchor distT="0" distB="0" distL="0" distR="0" simplePos="0" relativeHeight="471261184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20359</wp:posOffset>
            </wp:positionV>
            <wp:extent cx="237744" cy="169163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имеется</w:t>
      </w:r>
      <w:r>
        <w:rPr>
          <w:spacing w:val="-2"/>
        </w:rPr>
        <w:t xml:space="preserve"> </w:t>
      </w:r>
      <w:r>
        <w:t>скоростной</w:t>
      </w:r>
      <w:r>
        <w:rPr>
          <w:spacing w:val="-2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BF0840" w:rsidRDefault="00AE20C9">
      <w:pPr>
        <w:pStyle w:val="a3"/>
        <w:spacing w:before="53" w:line="285" w:lineRule="auto"/>
        <w:ind w:left="517" w:right="570" w:firstLine="427"/>
      </w:pPr>
      <w:r>
        <w:t>За предыдущий и текущий учебный год в школе накоплен значительный ресурс, позво-</w:t>
      </w:r>
      <w:r>
        <w:rPr>
          <w:spacing w:val="1"/>
        </w:rPr>
        <w:t xml:space="preserve"> </w:t>
      </w:r>
      <w:r>
        <w:t>ляющий на новом уровне подойти к проблеме обеспечения нового качества образования,</w:t>
      </w:r>
      <w:r>
        <w:rPr>
          <w:spacing w:val="1"/>
        </w:rPr>
        <w:t xml:space="preserve"> </w:t>
      </w:r>
      <w:r>
        <w:t>создать условия для преодоления сохраняющегося противоречия между состоянием и ре-</w:t>
      </w:r>
      <w:r>
        <w:rPr>
          <w:spacing w:val="1"/>
        </w:rPr>
        <w:t xml:space="preserve"> </w:t>
      </w:r>
      <w:r>
        <w:t>зультатами образовательного процесса, с одной стороны, и социальными ожиданиями, обра-</w:t>
      </w:r>
      <w:r>
        <w:rPr>
          <w:spacing w:val="1"/>
        </w:rPr>
        <w:t xml:space="preserve"> </w:t>
      </w:r>
      <w:r>
        <w:t>зовательными</w:t>
      </w:r>
      <w:r>
        <w:rPr>
          <w:spacing w:val="-1"/>
        </w:rPr>
        <w:t xml:space="preserve"> </w:t>
      </w:r>
      <w:r>
        <w:t>запросами 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стороны.</w:t>
      </w:r>
    </w:p>
    <w:p w:rsidR="00BF0840" w:rsidRDefault="00AE20C9">
      <w:pPr>
        <w:pStyle w:val="Heading1"/>
        <w:spacing w:before="3" w:after="3" w:line="271" w:lineRule="auto"/>
        <w:ind w:right="817" w:firstLine="141"/>
        <w:jc w:val="both"/>
      </w:pPr>
      <w:r>
        <w:t>Оценка материально-технических условий реализации основной общеобразователь-</w:t>
      </w:r>
      <w:r>
        <w:rPr>
          <w:spacing w:val="-57"/>
        </w:rPr>
        <w:t xml:space="preserve"> </w:t>
      </w:r>
      <w:r>
        <w:t>ной программы</w:t>
      </w:r>
      <w:r>
        <w:rPr>
          <w:spacing w:val="-1"/>
        </w:rPr>
        <w:t xml:space="preserve"> </w:t>
      </w:r>
      <w:r>
        <w:t>представлена в</w:t>
      </w:r>
      <w:r>
        <w:rPr>
          <w:spacing w:val="-3"/>
        </w:rPr>
        <w:t xml:space="preserve"> </w:t>
      </w:r>
      <w:r>
        <w:t>таблицах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6"/>
        <w:gridCol w:w="2408"/>
      </w:tblGrid>
      <w:tr w:rsidR="00BF0840">
        <w:trPr>
          <w:trHeight w:val="57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37" w:lineRule="auto"/>
              <w:ind w:left="1" w:right="87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Необходимо/имеется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F0840">
        <w:trPr>
          <w:trHeight w:val="554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4" w:lineRule="exact"/>
              <w:ind w:left="1" w:right="231" w:firstLine="141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83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234" w:firstLine="141"/>
              <w:rPr>
                <w:sz w:val="24"/>
              </w:rPr>
            </w:pPr>
            <w:r>
              <w:rPr>
                <w:sz w:val="24"/>
              </w:rPr>
              <w:t>Помещения для занятий естественнонаучной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</w:p>
          <w:p w:rsidR="00BF0840" w:rsidRDefault="00AE20C9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языками.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BF0840">
        <w:trPr>
          <w:trHeight w:val="28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BF0840">
        <w:trPr>
          <w:trHeight w:val="830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37" w:lineRule="auto"/>
              <w:ind w:left="4" w:firstLine="141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  <w:p w:rsidR="00BF0840" w:rsidRDefault="00AE20C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нащения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BF0840" w:rsidRDefault="00BF0840">
      <w:pPr>
        <w:spacing w:line="273" w:lineRule="exact"/>
        <w:rPr>
          <w:sz w:val="24"/>
        </w:rPr>
        <w:sectPr w:rsidR="00BF0840">
          <w:footerReference w:type="default" r:id="rId115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6"/>
        <w:gridCol w:w="2408"/>
      </w:tblGrid>
      <w:tr w:rsidR="00BF0840">
        <w:trPr>
          <w:trHeight w:val="571"/>
        </w:trPr>
        <w:tc>
          <w:tcPr>
            <w:tcW w:w="1277" w:type="dxa"/>
            <w:vMerge w:val="restart"/>
          </w:tcPr>
          <w:p w:rsidR="00BF0840" w:rsidRDefault="00AE20C9">
            <w:pPr>
              <w:pStyle w:val="TableParagraph"/>
              <w:ind w:left="4" w:right="6" w:firstLine="141"/>
              <w:rPr>
                <w:sz w:val="24"/>
              </w:rPr>
            </w:pPr>
            <w:r>
              <w:rPr>
                <w:sz w:val="24"/>
              </w:rPr>
              <w:t>1.Компоне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</w:p>
          <w:p w:rsidR="00BF0840" w:rsidRDefault="00AE20C9">
            <w:pPr>
              <w:pStyle w:val="TableParagraph"/>
              <w:ind w:left="4" w:right="247" w:firstLine="141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ненты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нащения</w:t>
            </w:r>
          </w:p>
          <w:p w:rsidR="00BF0840" w:rsidRDefault="00AE20C9">
            <w:pPr>
              <w:pStyle w:val="TableParagraph"/>
              <w:spacing w:line="218" w:lineRule="auto"/>
              <w:ind w:left="4" w:right="33" w:firstLine="14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271" w:firstLine="141"/>
              <w:rPr>
                <w:sz w:val="24"/>
              </w:rPr>
            </w:pPr>
            <w:r>
              <w:rPr>
                <w:sz w:val="24"/>
              </w:rPr>
              <w:t>1.1.Нормативные документы, программно-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 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1.1.Имеется.</w:t>
            </w:r>
          </w:p>
        </w:tc>
      </w:tr>
      <w:tr w:rsidR="00BF0840">
        <w:trPr>
          <w:trHeight w:val="297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ind w:left="0"/>
            </w:pPr>
          </w:p>
        </w:tc>
      </w:tr>
      <w:tr w:rsidR="00BF0840">
        <w:trPr>
          <w:trHeight w:val="29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 w:rsidP="002B0A63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spacing w:line="270" w:lineRule="exact"/>
              <w:ind w:left="142"/>
              <w:rPr>
                <w:sz w:val="24"/>
              </w:rPr>
            </w:pP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1.2.2.Дидактические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1.2.2.Имеется.</w:t>
            </w: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389" w:firstLine="141"/>
              <w:rPr>
                <w:sz w:val="24"/>
              </w:rPr>
            </w:pPr>
            <w:r>
              <w:rPr>
                <w:sz w:val="24"/>
              </w:rPr>
              <w:t>1.2.3.Аудиозаписи,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1.2.3.Имеется.</w:t>
            </w:r>
          </w:p>
        </w:tc>
      </w:tr>
      <w:tr w:rsidR="00BF0840">
        <w:trPr>
          <w:trHeight w:val="573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180" w:firstLine="141"/>
              <w:rPr>
                <w:sz w:val="24"/>
              </w:rPr>
            </w:pPr>
            <w:r>
              <w:rPr>
                <w:sz w:val="24"/>
              </w:rPr>
              <w:t>1.2.4.Учебно-практическое оборудование: глобус, таб-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1.2.4.Имеется.</w:t>
            </w:r>
          </w:p>
        </w:tc>
      </w:tr>
      <w:tr w:rsidR="00BF0840">
        <w:trPr>
          <w:trHeight w:val="57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578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spacing w:line="237" w:lineRule="auto"/>
              <w:ind w:left="1" w:right="13" w:firstLine="141"/>
              <w:rPr>
                <w:sz w:val="24"/>
              </w:rPr>
            </w:pPr>
            <w:r>
              <w:rPr>
                <w:sz w:val="24"/>
              </w:rPr>
              <w:t>1.2.5.Оборудование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кабинетах: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</w:tc>
      </w:tr>
      <w:tr w:rsidR="00BF0840">
        <w:trPr>
          <w:trHeight w:val="2437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6" w:firstLine="141"/>
              <w:rPr>
                <w:sz w:val="24"/>
              </w:rPr>
            </w:pPr>
            <w:r>
              <w:rPr>
                <w:sz w:val="24"/>
              </w:rPr>
              <w:t>2.Компоне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</w:p>
          <w:p w:rsidR="00BF0840" w:rsidRDefault="00AE20C9">
            <w:pPr>
              <w:pStyle w:val="TableParagraph"/>
              <w:spacing w:line="218" w:lineRule="auto"/>
              <w:ind w:left="4" w:right="61" w:firstLine="141"/>
              <w:rPr>
                <w:sz w:val="24"/>
              </w:rPr>
            </w:pPr>
            <w:r>
              <w:rPr>
                <w:sz w:val="24"/>
              </w:rPr>
              <w:t>методиче-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</w:p>
          <w:p w:rsidR="00BF0840" w:rsidRDefault="00AE20C9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  <w:p w:rsidR="00BF0840" w:rsidRDefault="00BF084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BF0840" w:rsidRDefault="00AE20C9">
            <w:pPr>
              <w:pStyle w:val="TableParagraph"/>
              <w:spacing w:before="1" w:line="270" w:lineRule="atLeast"/>
              <w:ind w:left="4" w:right="201"/>
              <w:rPr>
                <w:sz w:val="24"/>
              </w:rPr>
            </w:pPr>
            <w:r>
              <w:rPr>
                <w:spacing w:val="-3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37" w:lineRule="auto"/>
              <w:ind w:right="334" w:firstLine="141"/>
              <w:rPr>
                <w:sz w:val="24"/>
              </w:rPr>
            </w:pPr>
            <w:r>
              <w:rPr>
                <w:sz w:val="24"/>
              </w:rPr>
              <w:t>Нормативные документы федерального, регио-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59" w:lineRule="exact"/>
              <w:ind w:left="7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line="272" w:lineRule="exact"/>
              <w:ind w:left="72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BF0840" w:rsidRDefault="00AE20C9">
            <w:pPr>
              <w:pStyle w:val="TableParagraph"/>
              <w:numPr>
                <w:ilvl w:val="1"/>
                <w:numId w:val="13"/>
              </w:numPr>
              <w:tabs>
                <w:tab w:val="left" w:pos="721"/>
                <w:tab w:val="left" w:pos="722"/>
              </w:tabs>
              <w:spacing w:before="1"/>
              <w:ind w:left="72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499"/>
              </w:tabs>
              <w:spacing w:line="273" w:lineRule="exact"/>
              <w:ind w:hanging="357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BF0840">
            <w:pPr>
              <w:pStyle w:val="TableParagraph"/>
              <w:ind w:left="0"/>
              <w:rPr>
                <w:b/>
                <w:sz w:val="26"/>
              </w:rPr>
            </w:pPr>
          </w:p>
          <w:p w:rsidR="00BF0840" w:rsidRDefault="00BF0840">
            <w:pPr>
              <w:pStyle w:val="TableParagraph"/>
              <w:spacing w:before="9"/>
              <w:ind w:left="0"/>
              <w:rPr>
                <w:b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721"/>
                <w:tab w:val="left" w:pos="722"/>
              </w:tabs>
              <w:ind w:left="721" w:hanging="580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721"/>
                <w:tab w:val="left" w:pos="722"/>
              </w:tabs>
              <w:ind w:left="721" w:hanging="580"/>
              <w:rPr>
                <w:sz w:val="20"/>
              </w:rPr>
            </w:pPr>
            <w:r>
              <w:rPr>
                <w:sz w:val="24"/>
              </w:rPr>
              <w:t>Имеется.</w:t>
            </w:r>
          </w:p>
          <w:p w:rsidR="00BF0840" w:rsidRDefault="00BF0840">
            <w:pPr>
              <w:pStyle w:val="TableParagraph"/>
              <w:ind w:left="0"/>
              <w:rPr>
                <w:b/>
                <w:sz w:val="24"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12"/>
              </w:numPr>
              <w:tabs>
                <w:tab w:val="left" w:pos="563"/>
              </w:tabs>
              <w:ind w:left="562" w:hanging="421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</w:tc>
      </w:tr>
      <w:tr w:rsidR="00BF0840">
        <w:trPr>
          <w:trHeight w:val="2219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21" w:firstLine="141"/>
              <w:rPr>
                <w:sz w:val="24"/>
              </w:rPr>
            </w:pPr>
            <w:r>
              <w:rPr>
                <w:sz w:val="24"/>
              </w:rPr>
              <w:t>3.Компоне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нты осна-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 физ-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721"/>
                <w:tab w:val="left" w:pos="72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Кегли.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Обручи.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Скакалки.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Оборудование </w:t>
            </w:r>
            <w:r>
              <w:rPr>
                <w:sz w:val="24"/>
              </w:rPr>
              <w:t>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длину.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ind w:left="817" w:hanging="67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  <w:p w:rsidR="00BF0840" w:rsidRDefault="00AE20C9">
            <w:pPr>
              <w:pStyle w:val="TableParagraph"/>
              <w:numPr>
                <w:ilvl w:val="1"/>
                <w:numId w:val="11"/>
              </w:numPr>
              <w:tabs>
                <w:tab w:val="left" w:pos="817"/>
                <w:tab w:val="left" w:pos="818"/>
              </w:tabs>
              <w:spacing w:line="269" w:lineRule="exact"/>
              <w:ind w:left="817" w:hanging="675"/>
              <w:rPr>
                <w:sz w:val="24"/>
              </w:rPr>
            </w:pPr>
            <w:r>
              <w:rPr>
                <w:sz w:val="24"/>
              </w:rPr>
              <w:t>Лыжи.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spacing w:line="275" w:lineRule="exact"/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17"/>
                <w:tab w:val="left" w:pos="818"/>
              </w:tabs>
              <w:ind w:left="817" w:hanging="676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17"/>
                <w:tab w:val="left" w:pos="818"/>
              </w:tabs>
              <w:ind w:left="817" w:hanging="676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877"/>
                <w:tab w:val="left" w:pos="878"/>
              </w:tabs>
              <w:spacing w:before="7"/>
              <w:ind w:left="877" w:hanging="736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721"/>
                <w:tab w:val="left" w:pos="722"/>
              </w:tabs>
              <w:ind w:hanging="58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10"/>
              </w:numPr>
              <w:tabs>
                <w:tab w:val="left" w:pos="497"/>
              </w:tabs>
              <w:spacing w:before="2" w:line="261" w:lineRule="exact"/>
              <w:ind w:left="496" w:hanging="388"/>
              <w:rPr>
                <w:sz w:val="24"/>
              </w:rPr>
            </w:pPr>
            <w:r>
              <w:rPr>
                <w:sz w:val="24"/>
              </w:rPr>
              <w:t>Имеются.</w:t>
            </w:r>
          </w:p>
        </w:tc>
      </w:tr>
      <w:tr w:rsidR="00BF0840">
        <w:trPr>
          <w:trHeight w:val="2498"/>
        </w:trPr>
        <w:tc>
          <w:tcPr>
            <w:tcW w:w="1277" w:type="dxa"/>
          </w:tcPr>
          <w:p w:rsidR="00BF0840" w:rsidRDefault="00AE20C9">
            <w:pPr>
              <w:pStyle w:val="TableParagraph"/>
              <w:ind w:left="4" w:right="44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4.Оборудо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иссле-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5956" w:type="dxa"/>
          </w:tcPr>
          <w:p w:rsidR="00BF0840" w:rsidRDefault="00AE20C9">
            <w:pPr>
              <w:pStyle w:val="TableParagraph"/>
              <w:ind w:left="143" w:right="2801"/>
              <w:rPr>
                <w:sz w:val="24"/>
              </w:rPr>
            </w:pPr>
            <w:r>
              <w:rPr>
                <w:sz w:val="24"/>
              </w:rPr>
              <w:t>4.1.Электронный микроскоп.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4.2.Цифровой фотоаппарат.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4.3.Датчик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ind w:left="1" w:right="263" w:firstLine="141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пульсометр).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721"/>
                <w:tab w:val="left" w:pos="722"/>
              </w:tabs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  <w:p w:rsidR="00BF0840" w:rsidRDefault="00AE20C9">
            <w:pPr>
              <w:pStyle w:val="TableParagraph"/>
              <w:numPr>
                <w:ilvl w:val="1"/>
                <w:numId w:val="9"/>
              </w:numPr>
              <w:tabs>
                <w:tab w:val="left" w:pos="505"/>
              </w:tabs>
              <w:ind w:left="504" w:hanging="362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ind w:left="142" w:right="9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4.1.Имеется.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4.2.Имеется.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4.3.Имеется.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4.4.Имеется.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4.5.Имеется.</w:t>
            </w:r>
          </w:p>
          <w:p w:rsidR="00BF0840" w:rsidRDefault="00BF084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F0840" w:rsidRDefault="00AE20C9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Имеется.</w:t>
            </w:r>
          </w:p>
          <w:p w:rsidR="00BF0840" w:rsidRDefault="00AE20C9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70" w:lineRule="atLeast"/>
              <w:ind w:left="142" w:right="983"/>
              <w:rPr>
                <w:sz w:val="24"/>
              </w:rPr>
            </w:pPr>
            <w:r>
              <w:rPr>
                <w:spacing w:val="-1"/>
                <w:sz w:val="24"/>
              </w:rPr>
              <w:t>Имеется.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4.8.Имеется.</w:t>
            </w:r>
          </w:p>
        </w:tc>
      </w:tr>
    </w:tbl>
    <w:p w:rsidR="00BF0840" w:rsidRDefault="00BF0840">
      <w:pPr>
        <w:pStyle w:val="a3"/>
        <w:spacing w:before="8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3"/>
        <w:gridCol w:w="2408"/>
      </w:tblGrid>
      <w:tr w:rsidR="00BF0840">
        <w:trPr>
          <w:trHeight w:val="565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6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0" w:lineRule="atLeast"/>
              <w:ind w:left="1" w:right="69" w:firstLine="141"/>
              <w:rPr>
                <w:sz w:val="24"/>
              </w:rPr>
            </w:pPr>
            <w:r>
              <w:rPr>
                <w:sz w:val="24"/>
              </w:rPr>
              <w:t>Необходимо/имеется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F0840">
        <w:trPr>
          <w:trHeight w:val="287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3"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67"/>
        </w:trPr>
        <w:tc>
          <w:tcPr>
            <w:tcW w:w="1277" w:type="dxa"/>
            <w:vMerge w:val="restart"/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953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1.Мультимедийный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экран.</w:t>
            </w:r>
          </w:p>
        </w:tc>
        <w:tc>
          <w:tcPr>
            <w:tcW w:w="240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2.Принтер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монохромный.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8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3.Принтер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10"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4.Цифровой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фотоаппарат.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5.Цифровая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планшет.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4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Сканер.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BF0840" w:rsidRDefault="00BF0840">
      <w:pPr>
        <w:spacing w:line="264" w:lineRule="exact"/>
        <w:rPr>
          <w:sz w:val="24"/>
        </w:rPr>
        <w:sectPr w:rsidR="00BF0840">
          <w:footerReference w:type="default" r:id="rId1154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953"/>
        <w:gridCol w:w="2408"/>
      </w:tblGrid>
      <w:tr w:rsidR="00BF0840">
        <w:trPr>
          <w:trHeight w:val="275"/>
        </w:trPr>
        <w:tc>
          <w:tcPr>
            <w:tcW w:w="1277" w:type="dxa"/>
            <w:vMerge w:val="restart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Микрофон.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5.Музыкальная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BF0840">
        <w:trPr>
          <w:trHeight w:val="281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6.Оборудование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6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7.Цифровые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интерфейсом.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8.Цифровой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микроскоп.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526"/>
              </w:tabs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9.Доска</w:t>
            </w:r>
            <w:r>
              <w:rPr>
                <w:sz w:val="24"/>
              </w:rPr>
              <w:tab/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527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2" w:lineRule="exact"/>
              <w:ind w:left="143" w:right="4198"/>
              <w:rPr>
                <w:sz w:val="24"/>
              </w:rPr>
            </w:pPr>
            <w:r>
              <w:rPr>
                <w:sz w:val="24"/>
              </w:rPr>
              <w:t>обратную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10.Микрофон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72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11.Документ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80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4"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12.Система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голосования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295"/>
        </w:trPr>
        <w:tc>
          <w:tcPr>
            <w:tcW w:w="1277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before="6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13.Конструктор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WeDov</w:t>
            </w:r>
          </w:p>
        </w:tc>
        <w:tc>
          <w:tcPr>
            <w:tcW w:w="2408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3040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3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  <w:p w:rsidR="00BF0840" w:rsidRDefault="00AE20C9">
            <w:pPr>
              <w:pStyle w:val="TableParagraph"/>
              <w:spacing w:before="20" w:line="276" w:lineRule="auto"/>
              <w:ind w:left="1" w:right="56" w:firstLine="141"/>
              <w:rPr>
                <w:sz w:val="24"/>
              </w:rPr>
            </w:pPr>
            <w:r>
              <w:rPr>
                <w:sz w:val="24"/>
              </w:rPr>
              <w:t>1.Операционные системы и служебные 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2.Текстовый редактор для работы с русскими и иноязыч-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текстами.</w:t>
            </w:r>
          </w:p>
          <w:p w:rsidR="00BF0840" w:rsidRDefault="00AE20C9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2"/>
              </w:tabs>
              <w:spacing w:before="1" w:line="276" w:lineRule="auto"/>
              <w:ind w:right="224" w:firstLine="141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BF0840" w:rsidRDefault="00AE20C9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2"/>
              </w:tabs>
              <w:spacing w:before="1" w:line="276" w:lineRule="auto"/>
              <w:ind w:right="205" w:firstLine="141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BF0840" w:rsidRDefault="00AE20C9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6.Редактор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  <w:tc>
          <w:tcPr>
            <w:tcW w:w="2408" w:type="dxa"/>
          </w:tcPr>
          <w:p w:rsidR="00BF0840" w:rsidRDefault="00BF084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F0840" w:rsidRDefault="00AE20C9">
            <w:pPr>
              <w:pStyle w:val="TableParagraph"/>
              <w:ind w:left="143" w:right="1381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</w:p>
          <w:p w:rsidR="00BF0840" w:rsidRDefault="00AE20C9">
            <w:pPr>
              <w:pStyle w:val="TableParagraph"/>
              <w:spacing w:line="550" w:lineRule="atLeast"/>
              <w:ind w:left="143" w:right="13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</w:p>
        </w:tc>
      </w:tr>
      <w:tr w:rsidR="00BF0840">
        <w:trPr>
          <w:trHeight w:val="2323"/>
        </w:trPr>
        <w:tc>
          <w:tcPr>
            <w:tcW w:w="1277" w:type="dxa"/>
          </w:tcPr>
          <w:p w:rsidR="00BF0840" w:rsidRDefault="00AE20C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before="1" w:line="252" w:lineRule="auto"/>
              <w:ind w:left="1" w:right="224" w:firstLine="141"/>
              <w:rPr>
                <w:sz w:val="24"/>
              </w:rPr>
            </w:pPr>
            <w:r>
              <w:rPr>
                <w:sz w:val="24"/>
              </w:rPr>
              <w:t>Отображение образовательной деятельности в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</w:p>
          <w:p w:rsidR="00BF0840" w:rsidRDefault="00AE20C9">
            <w:pPr>
              <w:pStyle w:val="TableParagraph"/>
              <w:spacing w:before="11" w:line="247" w:lineRule="auto"/>
              <w:ind w:left="1" w:right="137" w:firstLine="141"/>
              <w:rPr>
                <w:sz w:val="24"/>
              </w:rPr>
            </w:pPr>
            <w:r>
              <w:rPr>
                <w:sz w:val="24"/>
              </w:rPr>
              <w:t>Размещаются домашние задания; результаты 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F0840" w:rsidRDefault="00AE20C9">
            <w:pPr>
              <w:pStyle w:val="TableParagraph"/>
              <w:spacing w:before="1" w:line="247" w:lineRule="auto"/>
              <w:ind w:left="1" w:right="215" w:firstLine="141"/>
              <w:rPr>
                <w:sz w:val="24"/>
              </w:rPr>
            </w:pPr>
            <w:r>
              <w:rPr>
                <w:sz w:val="24"/>
              </w:rPr>
              <w:t>творческие работы учителей и учащихся; работа в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</w:p>
          <w:p w:rsidR="00BF0840" w:rsidRDefault="00AE20C9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  <w:p w:rsidR="00BF0840" w:rsidRDefault="00AE20C9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306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учебники)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BF0840">
        <w:trPr>
          <w:trHeight w:val="882"/>
        </w:trPr>
        <w:tc>
          <w:tcPr>
            <w:tcW w:w="1277" w:type="dxa"/>
          </w:tcPr>
          <w:p w:rsidR="00BF0840" w:rsidRDefault="00AE20C9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3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DVD:</w:t>
            </w:r>
          </w:p>
          <w:p w:rsidR="00BF0840" w:rsidRDefault="00AE20C9">
            <w:pPr>
              <w:pStyle w:val="TableParagraph"/>
              <w:spacing w:before="2" w:line="290" w:lineRule="atLeast"/>
              <w:ind w:left="1" w:right="279" w:firstLine="141"/>
              <w:rPr>
                <w:sz w:val="24"/>
              </w:rPr>
            </w:pPr>
            <w:r>
              <w:rPr>
                <w:sz w:val="24"/>
              </w:rPr>
              <w:t>электронные наглядные пособия; электронные трена-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  <w:tc>
          <w:tcPr>
            <w:tcW w:w="2408" w:type="dxa"/>
          </w:tcPr>
          <w:p w:rsidR="00BF0840" w:rsidRDefault="00AE20C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BF0840" w:rsidRDefault="00BF0840">
      <w:pPr>
        <w:pStyle w:val="a3"/>
        <w:spacing w:before="2"/>
        <w:ind w:left="0"/>
        <w:jc w:val="left"/>
        <w:rPr>
          <w:b/>
          <w:sz w:val="25"/>
        </w:rPr>
      </w:pPr>
    </w:p>
    <w:p w:rsidR="00BF0840" w:rsidRDefault="00AE20C9">
      <w:pPr>
        <w:pStyle w:val="Heading1"/>
        <w:numPr>
          <w:ilvl w:val="2"/>
          <w:numId w:val="35"/>
        </w:numPr>
        <w:tabs>
          <w:tab w:val="left" w:pos="1187"/>
        </w:tabs>
        <w:spacing w:before="90"/>
        <w:ind w:left="1186" w:hanging="670"/>
      </w:pPr>
      <w:bookmarkStart w:id="30" w:name="_TOC_250000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bookmarkEnd w:id="30"/>
      <w:r>
        <w:t>условий</w:t>
      </w:r>
    </w:p>
    <w:p w:rsidR="00BF0840" w:rsidRDefault="00AE20C9">
      <w:pPr>
        <w:pStyle w:val="a3"/>
        <w:spacing w:before="70"/>
        <w:ind w:left="757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36"/>
        <w:ind w:left="745" w:hanging="229"/>
        <w:jc w:val="left"/>
        <w:rPr>
          <w:sz w:val="17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70" w:line="283" w:lineRule="auto"/>
        <w:ind w:right="548" w:hanging="240"/>
        <w:jc w:val="left"/>
        <w:rPr>
          <w:sz w:val="17"/>
        </w:rPr>
      </w:pPr>
      <w:r>
        <w:rPr>
          <w:sz w:val="24"/>
        </w:rPr>
        <w:t>гарантия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здоро-</w:t>
      </w:r>
      <w:r>
        <w:rPr>
          <w:spacing w:val="-57"/>
          <w:sz w:val="24"/>
        </w:rPr>
        <w:t xml:space="preserve"> </w:t>
      </w:r>
      <w:r>
        <w:rPr>
          <w:sz w:val="24"/>
        </w:rPr>
        <w:t>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line="283" w:lineRule="auto"/>
        <w:ind w:right="546" w:hanging="240"/>
        <w:jc w:val="left"/>
        <w:rPr>
          <w:sz w:val="17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before="1" w:line="278" w:lineRule="auto"/>
        <w:ind w:right="557" w:hanging="240"/>
        <w:jc w:val="left"/>
        <w:rPr>
          <w:sz w:val="17"/>
        </w:rPr>
      </w:pPr>
      <w:r>
        <w:rPr>
          <w:sz w:val="24"/>
        </w:rPr>
        <w:t>учёт особенностей образовательной организации, её организационной структуры,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F0840" w:rsidRDefault="00AE20C9">
      <w:pPr>
        <w:pStyle w:val="a5"/>
        <w:numPr>
          <w:ilvl w:val="0"/>
          <w:numId w:val="1"/>
        </w:numPr>
        <w:tabs>
          <w:tab w:val="left" w:pos="746"/>
        </w:tabs>
        <w:spacing w:line="280" w:lineRule="auto"/>
        <w:ind w:right="552" w:hanging="240"/>
        <w:jc w:val="left"/>
        <w:rPr>
          <w:sz w:val="17"/>
        </w:rPr>
      </w:pPr>
      <w:r>
        <w:rPr>
          <w:sz w:val="24"/>
        </w:rPr>
        <w:t>предоставление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BF0840" w:rsidRDefault="00AE20C9">
      <w:pPr>
        <w:pStyle w:val="Heading1"/>
        <w:spacing w:before="94" w:line="271" w:lineRule="auto"/>
        <w:ind w:firstLine="427"/>
      </w:pPr>
      <w:r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0840" w:rsidRDefault="00BF0840">
      <w:pPr>
        <w:spacing w:line="271" w:lineRule="auto"/>
        <w:sectPr w:rsidR="00BF0840">
          <w:footerReference w:type="default" r:id="rId1155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spacing w:before="76"/>
        <w:ind w:left="517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1C3B46">
        <w:rPr>
          <w:b/>
          <w:sz w:val="24"/>
        </w:rPr>
        <w:t>Нововознесенская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СОШ»</w:t>
      </w:r>
    </w:p>
    <w:p w:rsidR="00BF0840" w:rsidRDefault="00AE20C9">
      <w:pPr>
        <w:pStyle w:val="a3"/>
        <w:spacing w:before="33"/>
        <w:ind w:left="517" w:firstLine="427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приоритетами</w:t>
      </w:r>
      <w:r>
        <w:rPr>
          <w:spacing w:val="18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внести</w:t>
      </w:r>
      <w:r>
        <w:rPr>
          <w:spacing w:val="17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условия: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17"/>
        <w:ind w:right="552" w:firstLine="427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классов).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6"/>
        <w:ind w:left="2324" w:hanging="138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2324"/>
          <w:tab w:val="left" w:pos="2325"/>
        </w:tabs>
        <w:spacing w:before="25"/>
        <w:ind w:right="553" w:firstLine="427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</w:p>
    <w:p w:rsidR="00BF0840" w:rsidRDefault="00AE20C9">
      <w:pPr>
        <w:pStyle w:val="a3"/>
        <w:spacing w:before="2" w:line="285" w:lineRule="auto"/>
        <w:ind w:left="517" w:right="551" w:firstLine="427"/>
      </w:pPr>
      <w:r>
        <w:t>Определяя в качестве главных составляющих нового качества общего образования уро-</w:t>
      </w:r>
      <w:r>
        <w:rPr>
          <w:spacing w:val="1"/>
        </w:rPr>
        <w:t xml:space="preserve"> </w:t>
      </w:r>
      <w:r>
        <w:t>вень профессионального мастерства учительских кадров, а также улучшение условий обра-</w:t>
      </w:r>
      <w:r>
        <w:rPr>
          <w:spacing w:val="1"/>
        </w:rPr>
        <w:t xml:space="preserve"> </w:t>
      </w:r>
      <w:r>
        <w:t>зовательной деятельности и повышение содержательности реализуемой ООП НОО, меха-</w:t>
      </w:r>
      <w:r>
        <w:rPr>
          <w:spacing w:val="1"/>
        </w:rPr>
        <w:t xml:space="preserve"> </w:t>
      </w:r>
      <w:r>
        <w:t>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2" w:line="280" w:lineRule="auto"/>
        <w:ind w:right="553" w:firstLine="427"/>
        <w:rPr>
          <w:sz w:val="24"/>
        </w:rPr>
      </w:pPr>
      <w:r>
        <w:rPr>
          <w:sz w:val="24"/>
        </w:rPr>
        <w:t>развитие учительского потенциала через обеспечение соответствующего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6" w:line="276" w:lineRule="auto"/>
        <w:ind w:right="554" w:firstLine="427"/>
        <w:rPr>
          <w:sz w:val="24"/>
        </w:rPr>
      </w:pPr>
      <w:r>
        <w:rPr>
          <w:sz w:val="24"/>
        </w:rPr>
        <w:t>совершенствование системы стимулирования работников образовательного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7" w:line="280" w:lineRule="auto"/>
        <w:ind w:right="551" w:firstLine="427"/>
        <w:rPr>
          <w:sz w:val="24"/>
        </w:rPr>
      </w:pPr>
      <w:r>
        <w:rPr>
          <w:sz w:val="24"/>
        </w:rPr>
        <w:t>совершенствование школьной инфраструктуры с целью создания комфортных и безо-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пасных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7"/>
          <w:sz w:val="24"/>
        </w:rPr>
        <w:t xml:space="preserve"> </w:t>
      </w:r>
      <w:r>
        <w:rPr>
          <w:sz w:val="24"/>
        </w:rPr>
        <w:t>СанПиН;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5"/>
        <w:ind w:left="1083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49"/>
        <w:ind w:left="1083" w:hanging="14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56" w:line="261" w:lineRule="auto"/>
        <w:ind w:right="549" w:firstLine="427"/>
        <w:rPr>
          <w:sz w:val="24"/>
        </w:rPr>
      </w:pPr>
      <w:r>
        <w:rPr>
          <w:sz w:val="24"/>
        </w:rPr>
        <w:t>создание и развитие системы мониторинга качества образования образовательного уч-</w:t>
      </w:r>
      <w:r>
        <w:rPr>
          <w:spacing w:val="1"/>
          <w:sz w:val="24"/>
        </w:rPr>
        <w:t xml:space="preserve"> </w:t>
      </w:r>
      <w:r>
        <w:rPr>
          <w:sz w:val="24"/>
        </w:rPr>
        <w:t>реждения;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6" w:line="280" w:lineRule="auto"/>
        <w:ind w:right="553" w:firstLine="427"/>
        <w:rPr>
          <w:sz w:val="24"/>
        </w:rPr>
      </w:pPr>
      <w:r>
        <w:rPr>
          <w:sz w:val="24"/>
        </w:rPr>
        <w:t>создание условий для достижения выпускниками начального уровня образования высо-</w:t>
      </w:r>
      <w:r>
        <w:rPr>
          <w:spacing w:val="-57"/>
          <w:sz w:val="24"/>
        </w:rPr>
        <w:t xml:space="preserve"> </w:t>
      </w:r>
      <w:r>
        <w:rPr>
          <w:sz w:val="24"/>
        </w:rPr>
        <w:t>кого уровня готовности к обучению на следующем уровне и их личностного развития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F0840" w:rsidRDefault="00AE20C9">
      <w:pPr>
        <w:pStyle w:val="a5"/>
        <w:numPr>
          <w:ilvl w:val="1"/>
          <w:numId w:val="1"/>
        </w:numPr>
        <w:tabs>
          <w:tab w:val="left" w:pos="1084"/>
        </w:tabs>
        <w:spacing w:before="8" w:line="264" w:lineRule="auto"/>
        <w:ind w:right="547" w:firstLine="427"/>
        <w:rPr>
          <w:sz w:val="24"/>
        </w:rPr>
      </w:pPr>
      <w:r>
        <w:rPr>
          <w:sz w:val="24"/>
        </w:rPr>
        <w:t>повышение информационной открытости образования через использование электрон-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журналов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дневников,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сайтов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учителей.</w:t>
      </w:r>
    </w:p>
    <w:p w:rsidR="00BF0840" w:rsidRDefault="00AE20C9">
      <w:pPr>
        <w:spacing w:before="20" w:after="32" w:line="264" w:lineRule="auto"/>
        <w:ind w:left="517" w:right="552" w:firstLine="427"/>
        <w:jc w:val="both"/>
        <w:rPr>
          <w:sz w:val="24"/>
        </w:rPr>
      </w:pPr>
      <w:r>
        <w:rPr>
          <w:b/>
          <w:sz w:val="24"/>
        </w:rPr>
        <w:t xml:space="preserve">Основным механизмом достижения целевых ориентиров в системе условий </w:t>
      </w:r>
      <w:r>
        <w:rPr>
          <w:sz w:val="24"/>
        </w:rPr>
        <w:t>являет-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537"/>
        <w:gridCol w:w="4537"/>
      </w:tblGrid>
      <w:tr w:rsidR="00BF0840">
        <w:trPr>
          <w:trHeight w:val="597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ind w:left="5" w:right="967" w:firstLine="239"/>
              <w:rPr>
                <w:sz w:val="24"/>
              </w:rPr>
            </w:pPr>
            <w:r>
              <w:rPr>
                <w:sz w:val="24"/>
              </w:rPr>
              <w:t>Целевой ориентир в системе 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ловий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70" w:lineRule="exact"/>
              <w:ind w:left="0" w:right="941"/>
              <w:jc w:val="center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целе-</w:t>
            </w:r>
          </w:p>
          <w:p w:rsidR="00BF0840" w:rsidRDefault="00AE20C9">
            <w:pPr>
              <w:pStyle w:val="TableParagraph"/>
              <w:spacing w:before="24"/>
              <w:ind w:left="0" w:right="932"/>
              <w:jc w:val="center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</w:tr>
      <w:tr w:rsidR="00BF0840">
        <w:trPr>
          <w:trHeight w:val="2028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2" w:lineRule="auto"/>
              <w:ind w:left="117" w:right="313" w:firstLine="239"/>
              <w:rPr>
                <w:sz w:val="24"/>
              </w:rPr>
            </w:pPr>
            <w:r>
              <w:rPr>
                <w:sz w:val="24"/>
              </w:rPr>
              <w:t>Наличие учебного плана, плана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 учитывающего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формы 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(урочной и внеурочной) и полидеятель-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ностное пространство, 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лицензи-</w:t>
            </w:r>
          </w:p>
          <w:p w:rsidR="00BF0840" w:rsidRDefault="00AE20C9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80" w:lineRule="auto"/>
              <w:ind w:left="117" w:right="262" w:firstLine="24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F0840" w:rsidRDefault="00AE20C9">
            <w:pPr>
              <w:pStyle w:val="TableParagraph"/>
              <w:spacing w:line="254" w:lineRule="auto"/>
              <w:ind w:left="117" w:right="245" w:firstLine="240"/>
              <w:rPr>
                <w:sz w:val="24"/>
              </w:rPr>
            </w:pPr>
            <w:r>
              <w:rPr>
                <w:sz w:val="24"/>
              </w:rPr>
              <w:t>реализация планов работы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ППМС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77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21" w:firstLine="239"/>
              <w:rPr>
                <w:sz w:val="24"/>
              </w:rPr>
            </w:pPr>
            <w:r>
              <w:rPr>
                <w:sz w:val="24"/>
              </w:rPr>
              <w:t>– наличие педагогов, способных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лизовать ООП (по квалификации,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опыту, наличие званий, победители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 конкурсов,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357" w:right="32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готовно-</w:t>
            </w:r>
          </w:p>
          <w:p w:rsidR="00BF0840" w:rsidRDefault="00AE20C9">
            <w:pPr>
              <w:pStyle w:val="TableParagraph"/>
              <w:spacing w:line="256" w:lineRule="auto"/>
              <w:ind w:left="117" w:right="168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BF0840" w:rsidRDefault="00AE20C9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</w:p>
          <w:p w:rsidR="00BF0840" w:rsidRDefault="00AE20C9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56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537"/>
        <w:gridCol w:w="4537"/>
      </w:tblGrid>
      <w:tr w:rsidR="00BF0840">
        <w:trPr>
          <w:trHeight w:val="2383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1" w:firstLine="239"/>
              <w:jc w:val="both"/>
              <w:rPr>
                <w:sz w:val="24"/>
              </w:rPr>
            </w:pPr>
            <w:r>
              <w:rPr>
                <w:sz w:val="24"/>
              </w:rPr>
              <w:t>– обоснованное и эффективное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 информационной среды (локаль-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77" w:firstLine="240"/>
              <w:rPr>
                <w:sz w:val="24"/>
              </w:rPr>
            </w:pPr>
            <w:r>
              <w:rPr>
                <w:sz w:val="24"/>
              </w:rPr>
              <w:t>эффективная деятельность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службы школы качест-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венная организация работы 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сайта школы повышение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 программам информати-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  <w:p w:rsidR="00BF0840" w:rsidRDefault="00AE20C9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192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3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1" w:firstLine="23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 и их использование 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BF0840" w:rsidRDefault="00AE20C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ности;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32" w:firstLine="240"/>
              <w:rPr>
                <w:sz w:val="24"/>
              </w:rPr>
            </w:pPr>
            <w:r>
              <w:rPr>
                <w:sz w:val="24"/>
              </w:rPr>
              <w:t>качественное правовое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направлений деятельности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 w:rsidP="001C3B4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BF0840">
        <w:trPr>
          <w:trHeight w:val="2080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1612"/>
                <w:tab w:val="left" w:pos="3579"/>
              </w:tabs>
              <w:spacing w:line="256" w:lineRule="auto"/>
              <w:ind w:left="117" w:right="154" w:firstLine="2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баланса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внутренней</w:t>
            </w:r>
            <w:r>
              <w:rPr>
                <w:sz w:val="24"/>
              </w:rPr>
              <w:t xml:space="preserve"> 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(самооценкой)</w:t>
            </w:r>
          </w:p>
          <w:p w:rsidR="00BF0840" w:rsidRDefault="00AE20C9">
            <w:pPr>
              <w:pStyle w:val="TableParagraph"/>
              <w:spacing w:line="259" w:lineRule="auto"/>
              <w:ind w:left="117" w:right="139" w:firstLine="239"/>
              <w:rPr>
                <w:sz w:val="24"/>
              </w:rPr>
            </w:pPr>
            <w:r>
              <w:rPr>
                <w:sz w:val="24"/>
              </w:rPr>
              <w:t>деятельности всех субъектов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ООП, участие общественности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BF0840" w:rsidRDefault="00AE20C9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6" w:lineRule="auto"/>
              <w:ind w:left="117" w:right="200" w:firstLine="240"/>
              <w:rPr>
                <w:sz w:val="24"/>
              </w:rPr>
            </w:pPr>
            <w:r>
              <w:rPr>
                <w:sz w:val="24"/>
              </w:rPr>
              <w:t>соответствие лицензионным требова-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 и аккредитационным нормам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</w:p>
          <w:p w:rsidR="00BF0840" w:rsidRDefault="00AE20C9">
            <w:pPr>
              <w:pStyle w:val="TableParagraph"/>
              <w:ind w:left="117" w:right="165" w:firstLine="240"/>
              <w:rPr>
                <w:sz w:val="24"/>
              </w:rPr>
            </w:pPr>
            <w:r>
              <w:rPr>
                <w:sz w:val="24"/>
              </w:rPr>
              <w:t>деятельности деятельность органов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сударственно- общественного управле-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соответствии с нормативными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2085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104" w:firstLine="23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 дидактических материалов,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 цифровые образовательные 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25" w:firstLine="240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методическое сопровож-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 педагогической деятельности 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</w:p>
        </w:tc>
      </w:tr>
      <w:tr w:rsidR="00BF0840">
        <w:trPr>
          <w:trHeight w:val="1521"/>
        </w:trPr>
        <w:tc>
          <w:tcPr>
            <w:tcW w:w="566" w:type="dxa"/>
          </w:tcPr>
          <w:p w:rsidR="00BF0840" w:rsidRDefault="00AE20C9">
            <w:pPr>
              <w:pStyle w:val="TableParagraph"/>
              <w:spacing w:line="273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spacing w:line="259" w:lineRule="auto"/>
              <w:ind w:left="117" w:right="292" w:firstLine="239"/>
              <w:rPr>
                <w:sz w:val="24"/>
              </w:rPr>
            </w:pPr>
            <w:r>
              <w:rPr>
                <w:sz w:val="24"/>
              </w:rPr>
              <w:t>Соответствие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условий 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 обеспеченность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 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4537" w:type="dxa"/>
          </w:tcPr>
          <w:p w:rsidR="00BF0840" w:rsidRDefault="00AE20C9">
            <w:pPr>
              <w:pStyle w:val="TableParagraph"/>
              <w:tabs>
                <w:tab w:val="left" w:pos="3780"/>
              </w:tabs>
              <w:spacing w:line="264" w:lineRule="auto"/>
              <w:ind w:left="117" w:right="274" w:firstLine="240"/>
              <w:rPr>
                <w:sz w:val="24"/>
              </w:rPr>
            </w:pPr>
            <w:r>
              <w:rPr>
                <w:sz w:val="24"/>
              </w:rPr>
              <w:t>эффективное распределение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субвенции;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счет</w:t>
            </w:r>
          </w:p>
          <w:p w:rsidR="00BF0840" w:rsidRDefault="00AE20C9">
            <w:pPr>
              <w:pStyle w:val="TableParagraph"/>
              <w:tabs>
                <w:tab w:val="left" w:pos="2340"/>
              </w:tabs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</w:p>
          <w:p w:rsidR="00BF0840" w:rsidRDefault="00AE20C9">
            <w:pPr>
              <w:pStyle w:val="TableParagraph"/>
              <w:spacing w:before="25"/>
              <w:ind w:left="117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BF0840" w:rsidRDefault="00BF0840">
      <w:pPr>
        <w:pStyle w:val="a3"/>
        <w:spacing w:before="3"/>
        <w:ind w:left="0"/>
        <w:jc w:val="left"/>
        <w:rPr>
          <w:sz w:val="27"/>
        </w:rPr>
      </w:pPr>
    </w:p>
    <w:p w:rsidR="00BF0840" w:rsidRDefault="00AE20C9">
      <w:pPr>
        <w:pStyle w:val="Heading1"/>
        <w:numPr>
          <w:ilvl w:val="2"/>
          <w:numId w:val="6"/>
        </w:numPr>
        <w:tabs>
          <w:tab w:val="left" w:pos="1418"/>
        </w:tabs>
        <w:spacing w:before="90" w:after="19" w:line="266" w:lineRule="auto"/>
        <w:ind w:right="1516" w:firstLine="360"/>
      </w:pPr>
      <w:r>
        <w:t>Сетевой график (дорожной карты) по формированию необходимой</w:t>
      </w:r>
      <w:r>
        <w:rPr>
          <w:spacing w:val="1"/>
        </w:rPr>
        <w:t xml:space="preserve"> </w:t>
      </w:r>
      <w:r>
        <w:t>системы условий реализации основной образовательной программы начально-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276"/>
        <w:gridCol w:w="3401"/>
      </w:tblGrid>
      <w:tr w:rsidR="00BF0840">
        <w:trPr>
          <w:trHeight w:val="868"/>
        </w:trPr>
        <w:tc>
          <w:tcPr>
            <w:tcW w:w="1418" w:type="dxa"/>
          </w:tcPr>
          <w:p w:rsidR="00BF0840" w:rsidRDefault="00AE20C9">
            <w:pPr>
              <w:pStyle w:val="TableParagraph"/>
              <w:spacing w:before="37" w:line="237" w:lineRule="auto"/>
              <w:ind w:right="219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BF0840" w:rsidRDefault="00AE20C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роприятий</w:t>
            </w: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spacing w:before="35"/>
              <w:ind w:left="34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before="35"/>
              <w:ind w:left="3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before="37" w:line="237" w:lineRule="auto"/>
              <w:ind w:left="110" w:right="158" w:firstLine="240"/>
              <w:rPr>
                <w:sz w:val="24"/>
              </w:rPr>
            </w:pP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ственный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350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BF0840">
        <w:trPr>
          <w:trHeight w:val="376"/>
        </w:trPr>
        <w:tc>
          <w:tcPr>
            <w:tcW w:w="1418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before="83"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Орга-</w:t>
            </w:r>
          </w:p>
        </w:tc>
        <w:tc>
          <w:tcPr>
            <w:tcW w:w="8360" w:type="dxa"/>
            <w:gridSpan w:val="4"/>
          </w:tcPr>
          <w:p w:rsidR="00BF0840" w:rsidRDefault="00AE20C9">
            <w:pPr>
              <w:pStyle w:val="TableParagraph"/>
              <w:spacing w:before="83"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26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низацион-</w:t>
            </w:r>
          </w:p>
        </w:tc>
        <w:tc>
          <w:tcPr>
            <w:tcW w:w="2551" w:type="dxa"/>
            <w:tcBorders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1731"/>
              </w:tabs>
              <w:spacing w:line="245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норма-</w:t>
            </w:r>
          </w:p>
        </w:tc>
        <w:tc>
          <w:tcPr>
            <w:tcW w:w="1132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регу-</w:t>
            </w:r>
          </w:p>
        </w:tc>
        <w:tc>
          <w:tcPr>
            <w:tcW w:w="1276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401" w:type="dxa"/>
            <w:tcBorders>
              <w:bottom w:val="nil"/>
            </w:tcBorders>
          </w:tcPr>
          <w:p w:rsidR="00BF0840" w:rsidRDefault="00AE20C9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</w:tc>
      </w:tr>
      <w:tr w:rsidR="00BF084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лярно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2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  <w:tr w:rsidR="00BF0840">
        <w:trPr>
          <w:trHeight w:val="273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мативное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3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 Внесе-</w:t>
            </w:r>
          </w:p>
        </w:tc>
      </w:tr>
      <w:tr w:rsidR="00BF0840">
        <w:trPr>
          <w:trHeight w:val="276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tabs>
                <w:tab w:val="left" w:pos="995"/>
                <w:tab w:val="left" w:pos="2205"/>
              </w:tabs>
              <w:spacing w:before="5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нений,</w:t>
            </w:r>
            <w:r>
              <w:rPr>
                <w:sz w:val="24"/>
              </w:rPr>
              <w:tab/>
              <w:t>принятых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F084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регламентирую-</w:t>
            </w:r>
          </w:p>
        </w:tc>
      </w:tr>
      <w:tr w:rsidR="00BF0840">
        <w:trPr>
          <w:trHeight w:val="287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ральном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before="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276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F0840" w:rsidRDefault="00AE20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8"/>
        </w:trPr>
        <w:tc>
          <w:tcPr>
            <w:tcW w:w="1418" w:type="dxa"/>
            <w:tcBorders>
              <w:top w:val="nil"/>
              <w:bottom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F0840" w:rsidRDefault="00AE20C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2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</w:tr>
      <w:tr w:rsidR="00BF0840">
        <w:trPr>
          <w:trHeight w:val="277"/>
        </w:trPr>
        <w:tc>
          <w:tcPr>
            <w:tcW w:w="141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527"/>
              </w:tabs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годового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BF0840" w:rsidRDefault="00BF0840">
      <w:pPr>
        <w:spacing w:line="258" w:lineRule="exact"/>
        <w:rPr>
          <w:sz w:val="24"/>
        </w:rPr>
        <w:sectPr w:rsidR="00BF0840">
          <w:footerReference w:type="default" r:id="rId1157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276"/>
        <w:gridCol w:w="3401"/>
      </w:tblGrid>
      <w:tr w:rsidR="00BF0840">
        <w:trPr>
          <w:trHeight w:val="3861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  <w:p w:rsidR="00BF0840" w:rsidRDefault="00AE20C9">
            <w:pPr>
              <w:pStyle w:val="TableParagraph"/>
              <w:tabs>
                <w:tab w:val="left" w:pos="565"/>
                <w:tab w:val="left" w:pos="1220"/>
                <w:tab w:val="left" w:pos="1309"/>
                <w:tab w:val="left" w:pos="1748"/>
                <w:tab w:val="left" w:pos="2000"/>
              </w:tabs>
              <w:spacing w:line="270" w:lineRule="atLeast"/>
              <w:ind w:left="105" w:right="93" w:firstLine="566"/>
              <w:rPr>
                <w:sz w:val="24"/>
              </w:rPr>
            </w:pPr>
            <w:r>
              <w:rPr>
                <w:sz w:val="24"/>
              </w:rPr>
              <w:t>внеурочных,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чающимися</w:t>
            </w:r>
            <w:r>
              <w:rPr>
                <w:sz w:val="24"/>
              </w:rPr>
              <w:tab/>
              <w:t>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группа,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</w:tc>
      </w:tr>
      <w:tr w:rsidR="00BF0840">
        <w:trPr>
          <w:trHeight w:val="1375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05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F0840" w:rsidRDefault="00AE20C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апрель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:rsidR="00BF0840" w:rsidRDefault="00AE20C9"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ПМО</w:t>
            </w:r>
          </w:p>
        </w:tc>
      </w:tr>
      <w:tr w:rsidR="00BF0840">
        <w:trPr>
          <w:trHeight w:val="220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506"/>
                <w:tab w:val="left" w:pos="1707"/>
                <w:tab w:val="left" w:pos="2033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15" w:firstLine="24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105" w:firstLine="240"/>
              <w:jc w:val="both"/>
              <w:rPr>
                <w:sz w:val="24"/>
              </w:rPr>
            </w:pPr>
            <w:r>
              <w:rPr>
                <w:sz w:val="24"/>
              </w:rPr>
              <w:t>Зам.дир 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517" w:firstLine="240"/>
              <w:rPr>
                <w:sz w:val="24"/>
              </w:rPr>
            </w:pPr>
            <w:r>
              <w:rPr>
                <w:sz w:val="24"/>
              </w:rPr>
              <w:t>Утвержденный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BF0840">
        <w:trPr>
          <w:trHeight w:val="248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813"/>
              </w:tabs>
              <w:ind w:left="105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15" w:firstLine="24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90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165" w:firstLine="240"/>
              <w:rPr>
                <w:sz w:val="24"/>
              </w:rPr>
            </w:pPr>
            <w:r>
              <w:rPr>
                <w:sz w:val="24"/>
              </w:rPr>
              <w:t>Договора 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реализации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F0840">
        <w:trPr>
          <w:trHeight w:val="82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2134"/>
              </w:tabs>
              <w:ind w:left="105" w:right="95" w:firstLine="3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83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247" w:firstLine="240"/>
              <w:rPr>
                <w:sz w:val="24"/>
              </w:rPr>
            </w:pPr>
            <w:r>
              <w:rPr>
                <w:sz w:val="24"/>
              </w:rPr>
              <w:t>Скорректирована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BF0840">
        <w:trPr>
          <w:trHeight w:val="165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внесенных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222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419" w:firstLine="240"/>
              <w:rPr>
                <w:sz w:val="24"/>
              </w:rPr>
            </w:pPr>
            <w:r>
              <w:rPr>
                <w:sz w:val="24"/>
              </w:rPr>
              <w:t>Решение об утверждении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доработке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</w:tr>
      <w:tr w:rsidR="00BF0840">
        <w:trPr>
          <w:trHeight w:val="110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918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засе-</w:t>
            </w:r>
          </w:p>
          <w:p w:rsidR="00BF0840" w:rsidRDefault="00AE20C9">
            <w:pPr>
              <w:pStyle w:val="TableParagraph"/>
              <w:spacing w:line="270" w:lineRule="atLeast"/>
              <w:ind w:left="105" w:right="89"/>
              <w:rPr>
                <w:sz w:val="24"/>
              </w:rPr>
            </w:pPr>
            <w:r>
              <w:rPr>
                <w:sz w:val="24"/>
              </w:rPr>
              <w:t>дании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222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223" w:firstLine="240"/>
              <w:rPr>
                <w:sz w:val="24"/>
              </w:rPr>
            </w:pPr>
            <w:r>
              <w:rPr>
                <w:sz w:val="24"/>
              </w:rPr>
              <w:t>Протокол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F0840">
        <w:trPr>
          <w:trHeight w:val="82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637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71"/>
              <w:rPr>
                <w:sz w:val="24"/>
              </w:rPr>
            </w:pPr>
            <w:r>
              <w:rPr>
                <w:sz w:val="24"/>
              </w:rPr>
              <w:t>Март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BF0840" w:rsidRDefault="00AE20C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ежегод-</w:t>
            </w:r>
          </w:p>
        </w:tc>
        <w:tc>
          <w:tcPr>
            <w:tcW w:w="1276" w:type="dxa"/>
          </w:tcPr>
          <w:p w:rsidR="00BF0840" w:rsidRDefault="00AE20C9">
            <w:pPr>
              <w:pStyle w:val="TableParagraph"/>
              <w:ind w:left="110" w:right="86" w:firstLine="240"/>
              <w:rPr>
                <w:sz w:val="24"/>
              </w:rPr>
            </w:pPr>
            <w:r>
              <w:rPr>
                <w:sz w:val="24"/>
              </w:rPr>
              <w:t>Зам.дир ектора,</w:t>
            </w:r>
          </w:p>
          <w:p w:rsidR="00BF0840" w:rsidRDefault="00AE20C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110" w:right="353" w:firstLine="240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 запроса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вариа-</w:t>
            </w:r>
          </w:p>
          <w:p w:rsidR="00BF0840" w:rsidRDefault="00AE20C9">
            <w:pPr>
              <w:pStyle w:val="TableParagraph"/>
              <w:spacing w:line="264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</w:tbl>
    <w:p w:rsidR="00BF0840" w:rsidRDefault="00BF0840">
      <w:pPr>
        <w:spacing w:line="264" w:lineRule="exact"/>
        <w:jc w:val="right"/>
        <w:rPr>
          <w:sz w:val="24"/>
        </w:rPr>
        <w:sectPr w:rsidR="00BF0840">
          <w:footerReference w:type="default" r:id="rId1158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1132"/>
        <w:gridCol w:w="140"/>
        <w:gridCol w:w="1134"/>
        <w:gridCol w:w="1276"/>
        <w:gridCol w:w="2123"/>
      </w:tblGrid>
      <w:tr w:rsidR="00BF0840">
        <w:trPr>
          <w:trHeight w:val="549"/>
        </w:trPr>
        <w:tc>
          <w:tcPr>
            <w:tcW w:w="1418" w:type="dxa"/>
            <w:vMerge w:val="restart"/>
            <w:tcBorders>
              <w:bottom w:val="single" w:sz="6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руково-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  <w:tc>
          <w:tcPr>
            <w:tcW w:w="3399" w:type="dxa"/>
            <w:gridSpan w:val="2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927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148" w:firstLine="240"/>
              <w:rPr>
                <w:sz w:val="24"/>
              </w:rPr>
            </w:pPr>
            <w:r>
              <w:rPr>
                <w:sz w:val="24"/>
              </w:rPr>
              <w:t>Анализ 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ОУ условий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сурсного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0840" w:rsidRDefault="00AE20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spacing w:line="266" w:lineRule="exact"/>
              <w:ind w:left="34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BF0840" w:rsidRDefault="00AE20C9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–май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323" w:firstLine="240"/>
              <w:jc w:val="both"/>
              <w:rPr>
                <w:sz w:val="24"/>
              </w:rPr>
            </w:pPr>
            <w:r>
              <w:rPr>
                <w:sz w:val="24"/>
              </w:rPr>
              <w:t>адми-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нистра-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419" w:firstLine="24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BF0840">
        <w:trPr>
          <w:trHeight w:val="2479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tabs>
                <w:tab w:val="left" w:pos="1027"/>
              </w:tabs>
              <w:ind w:left="105" w:right="95" w:firstLine="24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плана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241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регу-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лярно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88" w:firstLine="240"/>
              <w:rPr>
                <w:sz w:val="24"/>
              </w:rPr>
            </w:pPr>
            <w:r>
              <w:rPr>
                <w:sz w:val="24"/>
              </w:rPr>
              <w:t>Замес-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161" w:firstLine="240"/>
              <w:rPr>
                <w:sz w:val="24"/>
              </w:rPr>
            </w:pPr>
            <w:r>
              <w:rPr>
                <w:sz w:val="24"/>
              </w:rPr>
              <w:t>Наличие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 учебников для реали-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зации ФГОС основного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образования.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заявки на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учебниками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переч-</w:t>
            </w:r>
          </w:p>
          <w:p w:rsidR="00BF0840" w:rsidRDefault="00AE20C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нем.</w:t>
            </w:r>
          </w:p>
        </w:tc>
      </w:tr>
      <w:tr w:rsidR="00BF0840">
        <w:trPr>
          <w:trHeight w:val="1374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F0840" w:rsidRDefault="00AE20C9">
            <w:pPr>
              <w:pStyle w:val="TableParagraph"/>
              <w:ind w:left="105" w:right="164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ВУК согласно 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2" w:type="dxa"/>
          </w:tcPr>
          <w:p w:rsidR="00BF0840" w:rsidRDefault="00AE20C9">
            <w:pPr>
              <w:pStyle w:val="TableParagraph"/>
              <w:ind w:left="106" w:right="105" w:firstLine="240"/>
              <w:rPr>
                <w:sz w:val="24"/>
              </w:rPr>
            </w:pPr>
            <w:r>
              <w:rPr>
                <w:sz w:val="24"/>
              </w:rPr>
              <w:t>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ежегод-</w:t>
            </w:r>
          </w:p>
          <w:p w:rsidR="00BF0840" w:rsidRDefault="00AE20C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274" w:type="dxa"/>
            <w:gridSpan w:val="2"/>
          </w:tcPr>
          <w:p w:rsidR="00BF0840" w:rsidRDefault="00AE20C9">
            <w:pPr>
              <w:pStyle w:val="TableParagraph"/>
              <w:ind w:left="110" w:right="110" w:firstLine="240"/>
              <w:rPr>
                <w:sz w:val="24"/>
              </w:rPr>
            </w:pPr>
            <w:r>
              <w:rPr>
                <w:sz w:val="24"/>
              </w:rPr>
              <w:t>дирек-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3399" w:type="dxa"/>
            <w:gridSpan w:val="2"/>
          </w:tcPr>
          <w:p w:rsidR="00BF0840" w:rsidRDefault="00AE20C9">
            <w:pPr>
              <w:pStyle w:val="TableParagraph"/>
              <w:ind w:left="112" w:right="293" w:firstLine="240"/>
              <w:rPr>
                <w:sz w:val="24"/>
              </w:rPr>
            </w:pPr>
            <w:r>
              <w:rPr>
                <w:sz w:val="24"/>
              </w:rPr>
              <w:t>Контроль соответствия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</w:tc>
      </w:tr>
      <w:tr w:rsidR="00BF0840">
        <w:trPr>
          <w:trHeight w:val="1655"/>
        </w:trPr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5" w:right="380" w:firstLine="240"/>
              <w:rPr>
                <w:sz w:val="24"/>
              </w:rPr>
            </w:pPr>
            <w:r>
              <w:rPr>
                <w:sz w:val="24"/>
              </w:rPr>
              <w:t>Мониторинг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BF0840" w:rsidRDefault="00AE20C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06" w:right="259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4" w:type="dxa"/>
            <w:gridSpan w:val="2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pacing w:val="-1"/>
                <w:sz w:val="24"/>
              </w:rPr>
              <w:t>Зам.дирек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399" w:type="dxa"/>
            <w:gridSpan w:val="2"/>
            <w:tcBorders>
              <w:bottom w:val="single" w:sz="6" w:space="0" w:color="000000"/>
            </w:tcBorders>
          </w:tcPr>
          <w:p w:rsidR="00BF0840" w:rsidRDefault="00AE20C9">
            <w:pPr>
              <w:pStyle w:val="TableParagraph"/>
              <w:ind w:left="112" w:right="114" w:firstLine="24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BF0840">
        <w:trPr>
          <w:trHeight w:val="570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27"/>
              <w:ind w:left="4" w:right="2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56" w:type="dxa"/>
            <w:gridSpan w:val="6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2" w:line="274" w:lineRule="exact"/>
              <w:ind w:left="2" w:right="281" w:firstLine="240"/>
              <w:rPr>
                <w:sz w:val="24"/>
              </w:rPr>
            </w:pPr>
            <w:r>
              <w:rPr>
                <w:sz w:val="24"/>
              </w:rPr>
              <w:t>Цель: обеспечение управленческой и методической подготовки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866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2" w:right="186" w:firstLine="240"/>
              <w:rPr>
                <w:sz w:val="24"/>
              </w:rPr>
            </w:pPr>
            <w:r>
              <w:rPr>
                <w:sz w:val="24"/>
              </w:rPr>
              <w:t>Разработка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сопро-</w:t>
            </w:r>
          </w:p>
          <w:p w:rsidR="00BF0840" w:rsidRDefault="00AE20C9">
            <w:pPr>
              <w:pStyle w:val="TableParagraph"/>
              <w:spacing w:before="1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вождению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141" w:firstLine="24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7" w:right="198" w:firstLine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before="1"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669" w:firstLine="24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</w:p>
          <w:p w:rsidR="00BF0840" w:rsidRDefault="00AE20C9">
            <w:pPr>
              <w:pStyle w:val="TableParagraph"/>
              <w:spacing w:before="1"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F0840">
        <w:trPr>
          <w:trHeight w:val="1145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2" w:right="151" w:firstLine="24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консультационной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поддержки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7" w:right="74" w:firstLine="240"/>
              <w:rPr>
                <w:sz w:val="24"/>
              </w:rPr>
            </w:pPr>
            <w:r>
              <w:rPr>
                <w:sz w:val="24"/>
              </w:rPr>
              <w:t>Заместит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114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7" w:right="3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ШУМО,</w:t>
            </w:r>
          </w:p>
          <w:p w:rsidR="00BF0840" w:rsidRDefault="00AE20C9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37" w:lineRule="auto"/>
              <w:ind w:left="8" w:right="326" w:firstLine="24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BF0840">
        <w:trPr>
          <w:trHeight w:val="114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" w:right="161" w:firstLine="240"/>
              <w:rPr>
                <w:sz w:val="24"/>
              </w:rPr>
            </w:pPr>
            <w:r>
              <w:rPr>
                <w:sz w:val="24"/>
              </w:rPr>
              <w:t>Организация работы по 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 педагогическому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7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8" w:right="411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BF0840" w:rsidRDefault="00AE20C9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BF0840">
        <w:trPr>
          <w:trHeight w:val="1185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 w:line="237" w:lineRule="auto"/>
              <w:ind w:left="2" w:right="95" w:firstLine="2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 учителей</w:t>
            </w:r>
          </w:p>
          <w:p w:rsidR="00BF0840" w:rsidRDefault="00AE20C9">
            <w:pPr>
              <w:pStyle w:val="TableParagraph"/>
              <w:spacing w:before="3"/>
              <w:ind w:left="24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 w:line="276" w:lineRule="auto"/>
              <w:ind w:left="247" w:right="3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</w:t>
            </w:r>
          </w:p>
          <w:p w:rsidR="00BF0840" w:rsidRDefault="00AE20C9">
            <w:pPr>
              <w:pStyle w:val="TableParagraph"/>
              <w:spacing w:line="232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  <w:p w:rsidR="00BF0840" w:rsidRDefault="00AE20C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ШУМО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8" w:right="89" w:firstLine="240"/>
              <w:rPr>
                <w:sz w:val="24"/>
              </w:rPr>
            </w:pPr>
            <w:r>
              <w:rPr>
                <w:sz w:val="24"/>
              </w:rPr>
              <w:t>Обмен 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362"/>
        </w:trPr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Заместит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8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59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425"/>
        <w:gridCol w:w="710"/>
        <w:gridCol w:w="424"/>
        <w:gridCol w:w="1277"/>
        <w:gridCol w:w="2124"/>
      </w:tblGrid>
      <w:tr w:rsidR="00BF0840">
        <w:trPr>
          <w:trHeight w:val="828"/>
        </w:trPr>
        <w:tc>
          <w:tcPr>
            <w:tcW w:w="1418" w:type="dxa"/>
            <w:tcBorders>
              <w:top w:val="nil"/>
            </w:tcBorders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ind w:left="3" w:right="30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ind w:left="2" w:right="204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ind w:left="2" w:right="108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F0840">
        <w:trPr>
          <w:trHeight w:val="1420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5"/>
              <w:ind w:left="2" w:right="23" w:firstLine="240"/>
              <w:rPr>
                <w:sz w:val="24"/>
              </w:rPr>
            </w:pPr>
            <w:r>
              <w:rPr>
                <w:sz w:val="24"/>
              </w:rPr>
              <w:t>Финансово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before="35"/>
              <w:ind w:left="0" w:right="5" w:firstLine="240"/>
              <w:rPr>
                <w:sz w:val="24"/>
              </w:rPr>
            </w:pP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планируемых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spacing w:before="35"/>
              <w:ind w:left="3" w:right="96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Август,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5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/>
              <w:ind w:left="2" w:right="81" w:firstLine="240"/>
              <w:rPr>
                <w:sz w:val="24"/>
              </w:rPr>
            </w:pPr>
            <w:r>
              <w:rPr>
                <w:sz w:val="24"/>
              </w:rPr>
              <w:t>План финансово-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F0840">
        <w:trPr>
          <w:trHeight w:val="197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</w:tcPr>
          <w:p w:rsidR="00BF0840" w:rsidRDefault="00AE20C9">
            <w:pPr>
              <w:pStyle w:val="TableParagraph"/>
              <w:spacing w:before="35"/>
              <w:ind w:left="0" w:right="65" w:firstLine="240"/>
              <w:rPr>
                <w:sz w:val="24"/>
              </w:rPr>
            </w:pPr>
            <w:r>
              <w:rPr>
                <w:sz w:val="24"/>
              </w:rPr>
              <w:t>Разработка локальных актов (вне-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сение изменений в них), 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134" w:type="dxa"/>
            <w:gridSpan w:val="2"/>
          </w:tcPr>
          <w:p w:rsidR="00BF0840" w:rsidRDefault="00AE20C9">
            <w:pPr>
              <w:pStyle w:val="TableParagraph"/>
              <w:spacing w:before="37"/>
              <w:ind w:left="3" w:right="3" w:firstLine="240"/>
              <w:jc w:val="both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277" w:type="dxa"/>
          </w:tcPr>
          <w:p w:rsidR="00BF0840" w:rsidRDefault="00AE20C9">
            <w:pPr>
              <w:pStyle w:val="TableParagraph"/>
              <w:spacing w:before="37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tabs>
                <w:tab w:val="left" w:pos="1562"/>
              </w:tabs>
              <w:spacing w:before="37"/>
              <w:ind w:left="2" w:right="87" w:firstLine="240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стимулирующему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</w:p>
        </w:tc>
      </w:tr>
      <w:tr w:rsidR="00BF0840">
        <w:trPr>
          <w:trHeight w:val="333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5" w:line="256" w:lineRule="auto"/>
              <w:ind w:left="2" w:right="122" w:firstLine="240"/>
              <w:jc w:val="righ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</w:p>
          <w:p w:rsidR="00BF0840" w:rsidRDefault="00AE20C9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BF0840" w:rsidRDefault="00AE20C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8361" w:type="dxa"/>
            <w:gridSpan w:val="6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7"/>
              <w:ind w:left="24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82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0" w:right="227" w:firstLine="240"/>
              <w:rPr>
                <w:sz w:val="24"/>
              </w:rPr>
            </w:pPr>
            <w:r>
              <w:rPr>
                <w:sz w:val="24"/>
              </w:rPr>
              <w:t>Анализ кадрового 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</w:p>
          <w:p w:rsidR="00BF0840" w:rsidRDefault="00AE20C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2" w:right="178" w:firstLine="240"/>
              <w:rPr>
                <w:sz w:val="24"/>
              </w:rPr>
            </w:pPr>
            <w:r>
              <w:rPr>
                <w:sz w:val="24"/>
              </w:rPr>
              <w:t>Март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  <w:p w:rsidR="00BF0840" w:rsidRDefault="00AE20C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3" w:right="402" w:firstLine="2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F0840" w:rsidRDefault="00AE20C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ind w:left="2" w:right="59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BF0840">
        <w:trPr>
          <w:trHeight w:val="875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7" w:line="237" w:lineRule="auto"/>
              <w:ind w:left="0" w:right="108" w:firstLine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ква-</w:t>
            </w:r>
          </w:p>
          <w:p w:rsidR="00BF0840" w:rsidRDefault="00AE20C9">
            <w:pPr>
              <w:pStyle w:val="TableParagraph"/>
              <w:spacing w:before="1"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лификации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line="276" w:lineRule="exact"/>
              <w:ind w:left="3" w:right="304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44" w:lineRule="auto"/>
              <w:ind w:left="241" w:right="1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F0840" w:rsidRDefault="00AE20C9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24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5" w:line="244" w:lineRule="auto"/>
              <w:ind w:left="242" w:right="87"/>
              <w:rPr>
                <w:sz w:val="24"/>
              </w:rPr>
            </w:pPr>
            <w:r>
              <w:rPr>
                <w:sz w:val="24"/>
              </w:rPr>
              <w:t>План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BF0840">
        <w:trPr>
          <w:trHeight w:val="1159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7"/>
              <w:ind w:left="0" w:right="59" w:firstLine="240"/>
              <w:rPr>
                <w:sz w:val="24"/>
              </w:rPr>
            </w:pPr>
            <w:r>
              <w:rPr>
                <w:sz w:val="24"/>
              </w:rPr>
              <w:t>Участие педагогов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вебина-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</w:p>
          <w:p w:rsidR="00BF0840" w:rsidRDefault="00AE20C9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7"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3" w:right="304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9" w:line="237" w:lineRule="auto"/>
              <w:ind w:left="1" w:right="13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</w:t>
            </w:r>
          </w:p>
          <w:p w:rsidR="00BF0840" w:rsidRDefault="00AE20C9">
            <w:pPr>
              <w:pStyle w:val="TableParagraph"/>
              <w:spacing w:line="284" w:lineRule="exact"/>
              <w:ind w:left="241" w:right="1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9" w:line="237" w:lineRule="auto"/>
              <w:ind w:left="2" w:right="631" w:firstLine="2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  <w:p w:rsidR="00BF0840" w:rsidRDefault="00AE20C9">
            <w:pPr>
              <w:pStyle w:val="TableParagraph"/>
              <w:spacing w:before="2" w:line="270" w:lineRule="atLeast"/>
              <w:ind w:left="2" w:right="218" w:firstLine="24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BF0840">
        <w:trPr>
          <w:trHeight w:val="868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7"/>
              <w:ind w:left="2" w:right="66" w:firstLine="240"/>
              <w:rPr>
                <w:sz w:val="24"/>
              </w:rPr>
            </w:pPr>
            <w:r>
              <w:rPr>
                <w:sz w:val="24"/>
              </w:rPr>
              <w:t>Информац 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361" w:type="dxa"/>
            <w:gridSpan w:val="6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9" w:line="237" w:lineRule="auto"/>
              <w:ind w:left="0" w:right="378" w:firstLine="240"/>
              <w:rPr>
                <w:sz w:val="24"/>
              </w:rPr>
            </w:pPr>
            <w:r>
              <w:rPr>
                <w:sz w:val="24"/>
              </w:rPr>
              <w:t>Цель: обеспечение условий для развития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(ИОС),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BF0840" w:rsidRDefault="00AE20C9">
            <w:pPr>
              <w:pStyle w:val="TableParagraph"/>
              <w:spacing w:before="1"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методических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972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tabs>
                <w:tab w:val="left" w:pos="1440"/>
              </w:tabs>
              <w:spacing w:before="35"/>
              <w:ind w:left="0" w:right="34" w:firstLine="2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среди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и родительской общест-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венности о целях и 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 его актуальности для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разования.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5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1" w:right="154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ация, 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" w:right="51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9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0" w:right="30" w:firstLine="240"/>
              <w:rPr>
                <w:sz w:val="24"/>
              </w:rPr>
            </w:pPr>
            <w:r>
              <w:rPr>
                <w:sz w:val="24"/>
              </w:rPr>
              <w:t>Публикация основной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 программы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документов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BF0840" w:rsidRDefault="00AE20C9">
            <w:pPr>
              <w:pStyle w:val="TableParagraph"/>
              <w:spacing w:before="5"/>
              <w:ind w:left="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135" w:type="dxa"/>
            <w:gridSpan w:val="2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35"/>
              <w:ind w:left="24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5"/>
              <w:ind w:left="1" w:right="44" w:firstLine="240"/>
              <w:jc w:val="both"/>
              <w:rPr>
                <w:sz w:val="24"/>
              </w:rPr>
            </w:pPr>
            <w:r>
              <w:rPr>
                <w:sz w:val="24"/>
              </w:rPr>
              <w:t>Директор,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ветственн 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3"/>
              <w:ind w:left="2" w:right="56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970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80" w:firstLine="240"/>
              <w:rPr>
                <w:sz w:val="24"/>
              </w:rPr>
            </w:pPr>
            <w:r>
              <w:rPr>
                <w:sz w:val="24"/>
              </w:rPr>
              <w:t>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 в МБОУ «</w:t>
            </w:r>
            <w:r w:rsidR="001C3B46">
              <w:rPr>
                <w:sz w:val="24"/>
              </w:rPr>
              <w:t>Нововознесенская</w:t>
            </w:r>
            <w:r w:rsidR="001C3B4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 через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135" w:type="dxa"/>
            <w:gridSpan w:val="2"/>
          </w:tcPr>
          <w:p w:rsidR="00BF0840" w:rsidRDefault="00AE20C9">
            <w:pPr>
              <w:pStyle w:val="TableParagraph"/>
              <w:spacing w:before="32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1" w:type="dxa"/>
            <w:gridSpan w:val="2"/>
          </w:tcPr>
          <w:p w:rsidR="00BF0840" w:rsidRDefault="00AE20C9">
            <w:pPr>
              <w:pStyle w:val="TableParagraph"/>
              <w:spacing w:before="32"/>
              <w:ind w:left="1" w:right="96" w:firstLine="240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ация, 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0"/>
              <w:ind w:left="2" w:right="56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60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1135"/>
        <w:gridCol w:w="1702"/>
        <w:gridCol w:w="2124"/>
      </w:tblGrid>
      <w:tr w:rsidR="00BF0840">
        <w:trPr>
          <w:trHeight w:val="1694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91" w:firstLine="240"/>
              <w:rPr>
                <w:sz w:val="24"/>
              </w:rPr>
            </w:pPr>
            <w:r>
              <w:rPr>
                <w:sz w:val="24"/>
              </w:rPr>
              <w:t>Изучение мнения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реализации ФГОС.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 анкетирования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2"/>
              <w:ind w:left="3" w:right="304" w:firstLine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58" w:firstLine="240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F0840" w:rsidRDefault="00AE20C9">
            <w:pPr>
              <w:pStyle w:val="TableParagraph"/>
              <w:spacing w:before="6"/>
              <w:ind w:left="241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  <w:p w:rsidR="00BF0840" w:rsidRDefault="00AE20C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2"/>
              <w:ind w:left="1" w:right="57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96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20" w:line="270" w:lineRule="atLeast"/>
              <w:ind w:left="0" w:right="131" w:firstLine="240"/>
              <w:rPr>
                <w:sz w:val="24"/>
              </w:rPr>
            </w:pPr>
            <w:r>
              <w:rPr>
                <w:sz w:val="24"/>
              </w:rPr>
              <w:t>Использование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 в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 процессе,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ресурсов систе-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«Сетевой город» (электрон-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дневник)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ind w:left="2" w:right="30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1" w:right="38" w:firstLine="240"/>
              <w:rPr>
                <w:sz w:val="24"/>
              </w:rPr>
            </w:pPr>
            <w:r>
              <w:rPr>
                <w:sz w:val="24"/>
              </w:rPr>
              <w:t>Зам.дире кто-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 по УВР, 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2"/>
              <w:ind w:left="1" w:right="-16" w:firstLine="240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</w:p>
        </w:tc>
      </w:tr>
      <w:tr w:rsidR="00BF0840">
        <w:trPr>
          <w:trHeight w:val="142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0" w:right="258" w:firstLine="240"/>
              <w:rPr>
                <w:sz w:val="24"/>
              </w:rPr>
            </w:pPr>
            <w:r>
              <w:rPr>
                <w:sz w:val="24"/>
              </w:rPr>
              <w:t>Обеспечение публичной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BF0840" w:rsidRDefault="00AE20C9">
            <w:pPr>
              <w:pStyle w:val="TableParagraph"/>
              <w:spacing w:before="6" w:line="237" w:lineRule="auto"/>
              <w:ind w:left="0" w:right="155" w:firstLine="240"/>
              <w:rPr>
                <w:sz w:val="24"/>
              </w:rPr>
            </w:pPr>
            <w:r>
              <w:rPr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before="5"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</w:tcPr>
          <w:p w:rsidR="00BF0840" w:rsidRDefault="00AE20C9">
            <w:pPr>
              <w:pStyle w:val="TableParagraph"/>
              <w:spacing w:before="32"/>
              <w:ind w:left="1" w:right="57" w:firstLine="24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 ФГОС</w:t>
            </w:r>
          </w:p>
          <w:p w:rsidR="00BF0840" w:rsidRDefault="00AE20C9">
            <w:pPr>
              <w:pStyle w:val="TableParagraph"/>
              <w:spacing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</w:tr>
      <w:tr w:rsidR="00BF0840">
        <w:trPr>
          <w:trHeight w:val="570"/>
        </w:trPr>
        <w:tc>
          <w:tcPr>
            <w:tcW w:w="1418" w:type="dxa"/>
            <w:vMerge w:val="restart"/>
          </w:tcPr>
          <w:p w:rsidR="00BF0840" w:rsidRDefault="00AE20C9">
            <w:pPr>
              <w:pStyle w:val="TableParagraph"/>
              <w:spacing w:before="30"/>
              <w:ind w:left="2" w:right="129" w:firstLine="240"/>
              <w:rPr>
                <w:sz w:val="24"/>
              </w:rPr>
            </w:pPr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62" w:type="dxa"/>
            <w:gridSpan w:val="4"/>
            <w:tcBorders>
              <w:top w:val="single" w:sz="4" w:space="0" w:color="000000"/>
            </w:tcBorders>
          </w:tcPr>
          <w:p w:rsidR="00BF0840" w:rsidRDefault="00AE20C9">
            <w:pPr>
              <w:pStyle w:val="TableParagraph"/>
              <w:spacing w:before="3" w:line="274" w:lineRule="exact"/>
              <w:ind w:left="0" w:firstLine="240"/>
              <w:rPr>
                <w:sz w:val="24"/>
              </w:rPr>
            </w:pPr>
            <w:r>
              <w:rPr>
                <w:sz w:val="24"/>
              </w:rPr>
              <w:t>Цель: выявление эффективных механизмов развития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687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6"/>
              <w:ind w:left="0" w:right="24" w:firstLine="240"/>
              <w:rPr>
                <w:sz w:val="24"/>
              </w:rPr>
            </w:pPr>
            <w:r>
              <w:rPr>
                <w:sz w:val="24"/>
              </w:rPr>
              <w:t>Анализ материально- техни-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начального общего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109" w:firstLine="24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630" w:firstLine="24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25"/>
              <w:ind w:left="1" w:right="-15" w:firstLine="24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F0840" w:rsidRDefault="00AE20C9">
            <w:pPr>
              <w:pStyle w:val="TableParagraph"/>
              <w:spacing w:line="276" w:lineRule="exact"/>
              <w:ind w:left="1" w:right="706" w:firstLine="240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F0840">
        <w:trPr>
          <w:trHeight w:val="141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3"/>
              <w:ind w:left="0" w:right="207" w:firstLine="240"/>
              <w:rPr>
                <w:sz w:val="24"/>
              </w:rPr>
            </w:pPr>
            <w:r>
              <w:rPr>
                <w:sz w:val="24"/>
              </w:rPr>
              <w:t>Мониторинг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при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147" w:firstLine="24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3"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Зам.директо</w:t>
            </w:r>
          </w:p>
          <w:p w:rsidR="00BF0840" w:rsidRDefault="00AE20C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ра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3"/>
              <w:ind w:left="1" w:right="58" w:firstLine="240"/>
              <w:rPr>
                <w:sz w:val="24"/>
              </w:rPr>
            </w:pPr>
            <w:r>
              <w:rPr>
                <w:sz w:val="24"/>
              </w:rPr>
              <w:t>Справка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оборудо-</w:t>
            </w:r>
          </w:p>
          <w:p w:rsidR="00BF0840" w:rsidRDefault="00AE20C9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</w:tr>
      <w:tr w:rsidR="00BF0840">
        <w:trPr>
          <w:trHeight w:val="1973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0" w:right="93" w:firstLine="240"/>
              <w:rPr>
                <w:sz w:val="24"/>
              </w:rPr>
            </w:pPr>
            <w:r>
              <w:rPr>
                <w:sz w:val="24"/>
              </w:rPr>
              <w:t>Анализ соответствия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 технической базы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ООП НОО 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 и противопожар-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/>
              <w:ind w:left="3" w:right="147" w:firstLine="24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/>
              <w:ind w:left="1" w:right="37" w:firstLine="240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/>
              <w:ind w:left="1" w:right="103" w:firstLine="240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ответствие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 с 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BF0840">
        <w:trPr>
          <w:trHeight w:val="110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ind w:left="0" w:right="118" w:firstLine="240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МБОУ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 w:rsidR="001C3B46">
              <w:rPr>
                <w:sz w:val="24"/>
              </w:rPr>
              <w:t>Нововознесенская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9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7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9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14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 w:line="237" w:lineRule="auto"/>
              <w:ind w:left="0" w:right="69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нитарно-</w:t>
            </w:r>
          </w:p>
          <w:p w:rsidR="00BF0840" w:rsidRDefault="00AE20C9">
            <w:pPr>
              <w:pStyle w:val="TableParagraph"/>
              <w:spacing w:line="274" w:lineRule="exact"/>
              <w:ind w:left="0" w:right="252" w:firstLine="240"/>
              <w:rPr>
                <w:sz w:val="24"/>
              </w:rPr>
            </w:pPr>
            <w:r>
              <w:rPr>
                <w:sz w:val="24"/>
              </w:rPr>
              <w:t>гигиенических условий тре-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706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5"/>
              <w:ind w:left="0" w:right="49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ловий реализации ООП проти-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вопожарным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BF0840" w:rsidRDefault="00AE20C9">
            <w:pPr>
              <w:pStyle w:val="TableParagraph"/>
              <w:spacing w:before="3"/>
              <w:ind w:left="0" w:right="123" w:firstLine="240"/>
              <w:rPr>
                <w:sz w:val="24"/>
              </w:rPr>
            </w:pPr>
            <w:r>
              <w:rPr>
                <w:sz w:val="24"/>
              </w:rPr>
              <w:t>охраны труда работников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</w:p>
          <w:p w:rsidR="00BF0840" w:rsidRDefault="00AE20C9">
            <w:pPr>
              <w:pStyle w:val="TableParagraph"/>
              <w:spacing w:before="7" w:line="262" w:lineRule="exact"/>
              <w:ind w:left="24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7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7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BF0840" w:rsidRDefault="00BF0840">
      <w:pPr>
        <w:spacing w:line="237" w:lineRule="auto"/>
        <w:rPr>
          <w:sz w:val="24"/>
        </w:rPr>
        <w:sectPr w:rsidR="00BF0840">
          <w:footerReference w:type="default" r:id="rId1161"/>
          <w:pgSz w:w="11920" w:h="16850"/>
          <w:pgMar w:top="108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8"/>
        <w:gridCol w:w="3401"/>
        <w:gridCol w:w="1135"/>
        <w:gridCol w:w="1702"/>
        <w:gridCol w:w="2124"/>
      </w:tblGrid>
      <w:tr w:rsidR="00BF0840">
        <w:trPr>
          <w:trHeight w:val="1149"/>
        </w:trPr>
        <w:tc>
          <w:tcPr>
            <w:tcW w:w="1418" w:type="dxa"/>
            <w:vMerge w:val="restart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 w:line="237" w:lineRule="auto"/>
              <w:ind w:left="0" w:right="422" w:firstLine="2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BF0840" w:rsidRDefault="00AE20C9">
            <w:pPr>
              <w:pStyle w:val="TableParagraph"/>
              <w:spacing w:line="270" w:lineRule="atLeast"/>
              <w:ind w:left="0" w:right="25" w:firstLine="240"/>
              <w:rPr>
                <w:sz w:val="24"/>
              </w:rPr>
            </w:pPr>
            <w:r>
              <w:rPr>
                <w:sz w:val="24"/>
              </w:rPr>
              <w:t>образовательной среды 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701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109" w:firstLine="240"/>
              <w:rPr>
                <w:sz w:val="24"/>
              </w:rPr>
            </w:pPr>
            <w:r>
              <w:rPr>
                <w:sz w:val="24"/>
              </w:rPr>
              <w:t>Обеспечение укомплектован-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библиотечно-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840" w:rsidRDefault="00AE20C9">
            <w:pPr>
              <w:pStyle w:val="TableParagraph"/>
              <w:spacing w:line="270" w:lineRule="atLeast"/>
              <w:ind w:left="0" w:right="107" w:firstLine="240"/>
              <w:rPr>
                <w:sz w:val="24"/>
              </w:rPr>
            </w:pPr>
            <w:r>
              <w:rPr>
                <w:sz w:val="24"/>
              </w:rPr>
              <w:t>Электронными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ресурсами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учебногоплана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170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</w:t>
            </w:r>
          </w:p>
          <w:p w:rsidR="00BF0840" w:rsidRDefault="00AE20C9">
            <w:pPr>
              <w:pStyle w:val="TableParagraph"/>
              <w:spacing w:before="8"/>
              <w:ind w:left="241"/>
              <w:rPr>
                <w:sz w:val="24"/>
              </w:rPr>
            </w:pP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694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113" w:firstLine="2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 «</w:t>
            </w:r>
            <w:r w:rsidR="001C3B46">
              <w:rPr>
                <w:sz w:val="24"/>
              </w:rPr>
              <w:t>Нововознесенская</w:t>
            </w:r>
            <w:r w:rsidR="001C3B4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СОШ» к электрон-</w:t>
            </w:r>
            <w:r>
              <w:rPr>
                <w:sz w:val="24"/>
              </w:rPr>
              <w:t xml:space="preserve"> 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:rsidR="00BF0840" w:rsidRDefault="00AE20C9">
            <w:pPr>
              <w:pStyle w:val="TableParagraph"/>
              <w:spacing w:line="276" w:lineRule="exact"/>
              <w:ind w:left="0" w:right="379" w:firstLine="566"/>
              <w:jc w:val="both"/>
              <w:rPr>
                <w:sz w:val="24"/>
              </w:rPr>
            </w:pPr>
            <w:r>
              <w:rPr>
                <w:sz w:val="24"/>
              </w:rPr>
              <w:t>(ЭОР), 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  <w:tr w:rsidR="00BF0840">
        <w:trPr>
          <w:trHeight w:val="1418"/>
        </w:trPr>
        <w:tc>
          <w:tcPr>
            <w:tcW w:w="1418" w:type="dxa"/>
            <w:vMerge/>
            <w:tcBorders>
              <w:top w:val="nil"/>
            </w:tcBorders>
          </w:tcPr>
          <w:p w:rsidR="00BF0840" w:rsidRDefault="00BF084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2"/>
              <w:ind w:left="0" w:right="20" w:firstLine="240"/>
              <w:rPr>
                <w:sz w:val="24"/>
              </w:rPr>
            </w:pPr>
            <w:r>
              <w:rPr>
                <w:sz w:val="24"/>
              </w:rPr>
              <w:t>Обеспечение контролируемо-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доступа участников образова-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 процесса к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BF0840" w:rsidRDefault="00AE20C9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before="35" w:line="237" w:lineRule="auto"/>
              <w:ind w:left="3" w:right="48" w:firstLine="240"/>
              <w:rPr>
                <w:sz w:val="24"/>
              </w:rPr>
            </w:pPr>
            <w:r>
              <w:rPr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before="32"/>
              <w:ind w:left="24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24" w:type="dxa"/>
          </w:tcPr>
          <w:p w:rsidR="00BF0840" w:rsidRDefault="00AE20C9">
            <w:pPr>
              <w:pStyle w:val="TableParagraph"/>
              <w:spacing w:before="35" w:line="237" w:lineRule="auto"/>
              <w:ind w:left="1" w:right="451" w:firstLine="240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</w:tr>
    </w:tbl>
    <w:p w:rsidR="00BF0840" w:rsidRDefault="00BF0840">
      <w:pPr>
        <w:pStyle w:val="a3"/>
        <w:spacing w:before="1"/>
        <w:ind w:left="0"/>
        <w:jc w:val="left"/>
        <w:rPr>
          <w:b/>
          <w:sz w:val="27"/>
        </w:rPr>
      </w:pPr>
    </w:p>
    <w:p w:rsidR="00BF0840" w:rsidRDefault="00AE20C9">
      <w:pPr>
        <w:pStyle w:val="a5"/>
        <w:numPr>
          <w:ilvl w:val="2"/>
          <w:numId w:val="6"/>
        </w:numPr>
        <w:tabs>
          <w:tab w:val="left" w:pos="1456"/>
        </w:tabs>
        <w:spacing w:before="90" w:line="271" w:lineRule="auto"/>
        <w:ind w:right="558" w:firstLine="360"/>
        <w:rPr>
          <w:b/>
          <w:sz w:val="24"/>
        </w:rPr>
      </w:pPr>
      <w:r>
        <w:rPr>
          <w:b/>
          <w:sz w:val="24"/>
        </w:rPr>
        <w:t>Контроль состояния системы условий реализации основной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F0840" w:rsidRDefault="00AE20C9">
      <w:pPr>
        <w:pStyle w:val="a3"/>
        <w:spacing w:line="268" w:lineRule="auto"/>
        <w:ind w:left="517" w:right="546" w:firstLine="24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осуществляется в ходе процедуры внутренней оцен-</w:t>
      </w:r>
      <w:r>
        <w:rPr>
          <w:spacing w:val="1"/>
        </w:rPr>
        <w:t xml:space="preserve"> </w:t>
      </w:r>
      <w:r>
        <w:t>ки качества образования и принятия решений, способствующих оптимизации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3"/>
        </w:rPr>
        <w:t xml:space="preserve"> </w:t>
      </w:r>
      <w:r>
        <w:t>условий реализации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BF0840" w:rsidRDefault="00AE20C9">
      <w:pPr>
        <w:pStyle w:val="a3"/>
        <w:spacing w:line="285" w:lineRule="auto"/>
        <w:ind w:left="517" w:right="551" w:firstLine="240"/>
      </w:pPr>
      <w:r>
        <w:t>Реализация основной образовательной программы начального общего образования требует</w:t>
      </w:r>
      <w:r>
        <w:rPr>
          <w:spacing w:val="-57"/>
        </w:rPr>
        <w:t xml:space="preserve"> </w:t>
      </w:r>
      <w:r>
        <w:t>построения управления, исходя из необходимости постоянно осуществлять научно - педаго-</w:t>
      </w:r>
      <w:r>
        <w:rPr>
          <w:spacing w:val="1"/>
        </w:rPr>
        <w:t xml:space="preserve"> </w:t>
      </w:r>
      <w:r>
        <w:t>гический поиск в выбранном направлении, корректировать программы обучения,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осуществлять методическое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F0840" w:rsidRDefault="00AE20C9">
      <w:pPr>
        <w:pStyle w:val="a3"/>
        <w:spacing w:line="285" w:lineRule="auto"/>
        <w:ind w:left="517" w:right="548" w:firstLine="240"/>
      </w:pPr>
      <w:r>
        <w:t xml:space="preserve">Внутренняя система оценки качества образования в школе осуществляется в </w:t>
      </w:r>
      <w:r>
        <w:rPr>
          <w:b/>
        </w:rPr>
        <w:t xml:space="preserve">форме </w:t>
      </w:r>
      <w:r>
        <w:t>внут-</w:t>
      </w:r>
      <w:r>
        <w:rPr>
          <w:spacing w:val="1"/>
        </w:rPr>
        <w:t xml:space="preserve"> </w:t>
      </w:r>
      <w:r>
        <w:t>риучрежденческого</w:t>
      </w:r>
      <w:r>
        <w:rPr>
          <w:spacing w:val="1"/>
        </w:rPr>
        <w:t xml:space="preserve"> </w:t>
      </w:r>
      <w:r>
        <w:t>контроля (далее - ВУК), мониторинга образовательной деятельности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осуществления.</w:t>
      </w:r>
    </w:p>
    <w:p w:rsidR="00BF0840" w:rsidRDefault="00AE20C9">
      <w:pPr>
        <w:pStyle w:val="a3"/>
        <w:spacing w:before="3" w:line="252" w:lineRule="auto"/>
        <w:ind w:left="517" w:right="548" w:firstLine="240"/>
      </w:pPr>
      <w:r>
        <w:t>ВУК является формой эффективного управления качеством образования в школе, основ-</w:t>
      </w:r>
      <w:r>
        <w:rPr>
          <w:spacing w:val="1"/>
        </w:rPr>
        <w:t xml:space="preserve"> </w:t>
      </w:r>
      <w:r>
        <w:t>ной функцией которого является обеспечение жизнеспособности и конкурентоспособности</w:t>
      </w:r>
      <w:r>
        <w:rPr>
          <w:spacing w:val="1"/>
        </w:rPr>
        <w:t xml:space="preserve"> </w:t>
      </w:r>
      <w:r>
        <w:t>образовательной организации. Одним из инструментов</w:t>
      </w:r>
      <w:r>
        <w:rPr>
          <w:spacing w:val="60"/>
        </w:rPr>
        <w:t xml:space="preserve"> </w:t>
      </w:r>
      <w:r>
        <w:t>ВУК является оценка, понимаемая</w:t>
      </w:r>
      <w:r>
        <w:rPr>
          <w:spacing w:val="1"/>
        </w:rPr>
        <w:t xml:space="preserve"> </w:t>
      </w:r>
      <w:r>
        <w:t>как процедура установления соответствия фактических и планируемых результатов. Мате-</w:t>
      </w:r>
      <w:r>
        <w:rPr>
          <w:spacing w:val="1"/>
        </w:rPr>
        <w:t xml:space="preserve"> </w:t>
      </w:r>
      <w:r>
        <w:t>риалы ВУК используются в рамках ВСОКО в части контроля образовательных достижений</w:t>
      </w:r>
      <w:r>
        <w:rPr>
          <w:spacing w:val="1"/>
        </w:rPr>
        <w:t xml:space="preserve"> </w:t>
      </w:r>
      <w:r>
        <w:t>обучающихся ( результаты итоговой аттестации обучающихся, результаты текущего и про-</w:t>
      </w:r>
      <w:r>
        <w:rPr>
          <w:spacing w:val="1"/>
        </w:rPr>
        <w:t xml:space="preserve"> </w:t>
      </w:r>
      <w:r>
        <w:t>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50"/>
        </w:rPr>
        <w:t xml:space="preserve"> </w:t>
      </w:r>
      <w:r>
        <w:t>конкурсах,</w:t>
      </w:r>
      <w:r>
        <w:rPr>
          <w:spacing w:val="48"/>
        </w:rPr>
        <w:t xml:space="preserve"> </w:t>
      </w:r>
      <w:r>
        <w:t>конференциях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др.,</w:t>
      </w:r>
      <w:r>
        <w:rPr>
          <w:spacing w:val="51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материально-технической</w:t>
      </w:r>
      <w:r>
        <w:rPr>
          <w:spacing w:val="52"/>
        </w:rPr>
        <w:t xml:space="preserve"> </w:t>
      </w:r>
      <w:r>
        <w:t>базы,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оснащенность кабинетов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мастерских, состояние</w:t>
      </w:r>
      <w:r>
        <w:rPr>
          <w:spacing w:val="-2"/>
        </w:rPr>
        <w:t xml:space="preserve"> </w:t>
      </w:r>
      <w:r>
        <w:t>кадрового</w:t>
      </w:r>
      <w:r>
        <w:rPr>
          <w:spacing w:val="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F0840" w:rsidRDefault="00AE20C9">
      <w:pPr>
        <w:pStyle w:val="a3"/>
        <w:spacing w:line="285" w:lineRule="auto"/>
        <w:ind w:left="517" w:right="546" w:firstLine="240"/>
      </w:pPr>
      <w:r>
        <w:t>Контроль за состоянием системы условий осуществляется через систему электронного мо-</w:t>
      </w:r>
      <w:r>
        <w:rPr>
          <w:spacing w:val="1"/>
        </w:rPr>
        <w:t xml:space="preserve"> </w:t>
      </w:r>
      <w:r>
        <w:t>ниторинга в соответствии с формой и порядком, утвержденными Министерством образова-</w:t>
      </w:r>
      <w:r>
        <w:rPr>
          <w:spacing w:val="1"/>
        </w:rPr>
        <w:t xml:space="preserve"> </w:t>
      </w:r>
      <w:r>
        <w:t>ния и науки Российской Федерации. Результатом реализации ООП НОО должно стать по-</w:t>
      </w:r>
      <w:r>
        <w:rPr>
          <w:spacing w:val="1"/>
        </w:rPr>
        <w:t xml:space="preserve"> </w:t>
      </w:r>
      <w:r>
        <w:t>вышение</w:t>
      </w:r>
      <w:r>
        <w:rPr>
          <w:spacing w:val="57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предоставления</w:t>
      </w:r>
      <w:r>
        <w:rPr>
          <w:spacing w:val="59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будет</w:t>
      </w:r>
      <w:r>
        <w:rPr>
          <w:spacing w:val="59"/>
        </w:rPr>
        <w:t xml:space="preserve"> </w:t>
      </w:r>
      <w:r>
        <w:t>достигнуто</w:t>
      </w:r>
      <w:r>
        <w:rPr>
          <w:spacing w:val="58"/>
        </w:rPr>
        <w:t xml:space="preserve"> </w:t>
      </w:r>
      <w:r>
        <w:t>путем</w:t>
      </w:r>
    </w:p>
    <w:p w:rsidR="00BF0840" w:rsidRDefault="00BF0840">
      <w:pPr>
        <w:spacing w:line="285" w:lineRule="auto"/>
        <w:sectPr w:rsidR="00BF0840">
          <w:footerReference w:type="default" r:id="rId1162"/>
          <w:pgSz w:w="11920" w:h="16850"/>
          <w:pgMar w:top="1080" w:right="440" w:bottom="280" w:left="760" w:header="0" w:footer="0" w:gutter="0"/>
          <w:cols w:space="720"/>
        </w:sectPr>
      </w:pPr>
    </w:p>
    <w:p w:rsidR="00BF0840" w:rsidRDefault="00AE20C9">
      <w:pPr>
        <w:pStyle w:val="a3"/>
        <w:spacing w:before="71"/>
        <w:ind w:left="517"/>
        <w:jc w:val="left"/>
      </w:pPr>
      <w:r>
        <w:t>создания</w:t>
      </w:r>
    </w:p>
    <w:p w:rsidR="00BF0840" w:rsidRDefault="00AE20C9">
      <w:pPr>
        <w:pStyle w:val="a3"/>
        <w:tabs>
          <w:tab w:val="left" w:pos="2528"/>
          <w:tab w:val="left" w:pos="4105"/>
          <w:tab w:val="left" w:pos="4609"/>
          <w:tab w:val="left" w:pos="4909"/>
          <w:tab w:val="left" w:pos="6009"/>
          <w:tab w:val="left" w:pos="7775"/>
          <w:tab w:val="left" w:pos="8217"/>
          <w:tab w:val="left" w:pos="9465"/>
        </w:tabs>
        <w:spacing w:before="125" w:line="285" w:lineRule="auto"/>
        <w:ind w:left="517" w:right="552" w:firstLine="240"/>
        <w:jc w:val="left"/>
      </w:pPr>
      <w:r>
        <w:t>современных</w:t>
      </w:r>
      <w:r>
        <w:rPr>
          <w:spacing w:val="7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учительского</w:t>
      </w:r>
      <w:r>
        <w:rPr>
          <w:spacing w:val="-57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Ключевым</w:t>
      </w:r>
      <w:r>
        <w:tab/>
        <w:t>индикатором</w:t>
      </w:r>
      <w:r>
        <w:tab/>
        <w:t>будет</w:t>
      </w:r>
      <w:r>
        <w:tab/>
        <w:t>являться</w:t>
      </w:r>
      <w:r>
        <w:tab/>
        <w:t>удовлетворенность</w:t>
      </w:r>
      <w:r>
        <w:tab/>
        <w:t>качеством</w:t>
      </w:r>
      <w:r>
        <w:tab/>
        <w:t>обра-</w:t>
      </w:r>
      <w:r>
        <w:rPr>
          <w:spacing w:val="1"/>
        </w:rPr>
        <w:t xml:space="preserve"> </w:t>
      </w:r>
      <w:r>
        <w:t>зования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работников,</w:t>
      </w:r>
      <w:r>
        <w:tab/>
        <w:t>родителей,</w:t>
      </w:r>
      <w:r>
        <w:tab/>
        <w:t>обучающихся,</w:t>
      </w:r>
      <w:r>
        <w:tab/>
        <w:t>определяемая</w:t>
      </w:r>
      <w:r>
        <w:tab/>
        <w:t>по</w:t>
      </w:r>
    </w:p>
    <w:p w:rsidR="00BF0840" w:rsidRDefault="00AE20C9">
      <w:pPr>
        <w:pStyle w:val="a3"/>
        <w:spacing w:line="272" w:lineRule="exact"/>
        <w:ind w:left="1083"/>
        <w:jc w:val="left"/>
      </w:pPr>
      <w:r>
        <w:rPr>
          <w:spacing w:val="-1"/>
        </w:rPr>
        <w:t>результатам</w:t>
      </w:r>
      <w:r>
        <w:rPr>
          <w:spacing w:val="-11"/>
        </w:rPr>
        <w:t xml:space="preserve"> </w:t>
      </w:r>
      <w:r>
        <w:rPr>
          <w:spacing w:val="-1"/>
        </w:rPr>
        <w:t>социологического</w:t>
      </w:r>
      <w:r>
        <w:rPr>
          <w:spacing w:val="-5"/>
        </w:rPr>
        <w:t xml:space="preserve"> </w:t>
      </w:r>
      <w:r>
        <w:t>опроса.</w:t>
      </w:r>
    </w:p>
    <w:p w:rsidR="00BF0840" w:rsidRDefault="00AE20C9">
      <w:pPr>
        <w:pStyle w:val="Heading1"/>
        <w:spacing w:before="178"/>
        <w:ind w:left="757"/>
      </w:pPr>
      <w:r>
        <w:t>Контроль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BF0840" w:rsidRDefault="00BF0840">
      <w:pPr>
        <w:pStyle w:val="a3"/>
        <w:spacing w:before="9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3401"/>
        <w:gridCol w:w="2268"/>
        <w:gridCol w:w="2695"/>
      </w:tblGrid>
      <w:tr w:rsidR="00BF0840">
        <w:trPr>
          <w:trHeight w:val="566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line="274" w:lineRule="exact"/>
              <w:ind w:left="5" w:right="87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нный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3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1.Нормативная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497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59" w:lineRule="auto"/>
              <w:ind w:left="2" w:right="270" w:firstLine="240"/>
              <w:rPr>
                <w:sz w:val="24"/>
              </w:rPr>
            </w:pPr>
            <w:r>
              <w:rPr>
                <w:sz w:val="24"/>
              </w:rPr>
              <w:t>Анализ правовых актов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 актов регламенти-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 реализацию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F0840" w:rsidRDefault="00AE20C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13" w:firstLine="240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139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61" w:lineRule="auto"/>
              <w:ind w:left="2" w:right="255" w:firstLine="240"/>
              <w:rPr>
                <w:sz w:val="24"/>
              </w:rPr>
            </w:pPr>
            <w:r>
              <w:rPr>
                <w:sz w:val="24"/>
              </w:rPr>
              <w:t>Качество кадрового 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 w:line="261" w:lineRule="auto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  <w:tr w:rsidR="00BF0840">
        <w:trPr>
          <w:trHeight w:val="1200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1" w:line="259" w:lineRule="auto"/>
              <w:ind w:left="2" w:right="46" w:firstLine="240"/>
              <w:rPr>
                <w:sz w:val="24"/>
              </w:rPr>
            </w:pPr>
            <w:r>
              <w:rPr>
                <w:sz w:val="24"/>
              </w:rPr>
              <w:t>Исполнение плана –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BF0840" w:rsidRDefault="00AE20C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F0840">
        <w:trPr>
          <w:trHeight w:val="1137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tabs>
                <w:tab w:val="left" w:pos="2107"/>
              </w:tabs>
              <w:spacing w:before="1" w:line="259" w:lineRule="auto"/>
              <w:ind w:left="2" w:right="-15" w:firstLine="24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 работы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 w:line="237" w:lineRule="auto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F0840">
        <w:trPr>
          <w:trHeight w:val="446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904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"/>
              <w:ind w:left="24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</w:p>
          <w:p w:rsidR="00BF0840" w:rsidRDefault="00AE20C9">
            <w:pPr>
              <w:pStyle w:val="TableParagraph"/>
              <w:spacing w:before="10" w:line="290" w:lineRule="atLeast"/>
              <w:ind w:left="2" w:right="156"/>
              <w:rPr>
                <w:sz w:val="24"/>
              </w:rPr>
            </w:pPr>
            <w:r>
              <w:rPr>
                <w:sz w:val="24"/>
              </w:rPr>
              <w:t>ных направлений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ППМС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службы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/>
              <w:ind w:left="5" w:right="1412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F0840">
        <w:trPr>
          <w:trHeight w:val="2092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2"/>
              <w:ind w:left="24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2" w:line="259" w:lineRule="auto"/>
              <w:ind w:left="2" w:right="-44" w:firstLine="240"/>
              <w:rPr>
                <w:sz w:val="24"/>
              </w:rPr>
            </w:pPr>
            <w:r>
              <w:rPr>
                <w:sz w:val="24"/>
              </w:rPr>
              <w:t>Качество реализации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телей) по использованию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BF0840" w:rsidRDefault="00AE20C9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1" w:line="237" w:lineRule="auto"/>
              <w:ind w:left="5" w:right="371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2" w:line="278" w:lineRule="auto"/>
              <w:ind w:left="5" w:right="1001" w:firstLine="24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(февраль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март)</w:t>
            </w:r>
          </w:p>
        </w:tc>
      </w:tr>
      <w:tr w:rsidR="00BF0840">
        <w:trPr>
          <w:trHeight w:val="448"/>
        </w:trPr>
        <w:tc>
          <w:tcPr>
            <w:tcW w:w="9499" w:type="dxa"/>
            <w:gridSpan w:val="4"/>
          </w:tcPr>
          <w:p w:rsidR="00BF0840" w:rsidRDefault="00AE20C9">
            <w:pPr>
              <w:pStyle w:val="TableParagraph"/>
              <w:spacing w:before="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4.Контроль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418"/>
        </w:trPr>
        <w:tc>
          <w:tcPr>
            <w:tcW w:w="1135" w:type="dxa"/>
          </w:tcPr>
          <w:p w:rsidR="00BF0840" w:rsidRDefault="00AE20C9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1" w:type="dxa"/>
          </w:tcPr>
          <w:p w:rsidR="00BF0840" w:rsidRDefault="00AE20C9">
            <w:pPr>
              <w:pStyle w:val="TableParagraph"/>
              <w:spacing w:before="3" w:line="247" w:lineRule="auto"/>
              <w:ind w:left="242" w:right="98"/>
              <w:rPr>
                <w:sz w:val="24"/>
              </w:rPr>
            </w:pPr>
            <w:r>
              <w:rPr>
                <w:sz w:val="24"/>
              </w:rPr>
              <w:t>Выделение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F0840" w:rsidRDefault="00AE20C9">
            <w:pPr>
              <w:pStyle w:val="TableParagraph"/>
              <w:spacing w:before="15" w:line="259" w:lineRule="auto"/>
              <w:ind w:left="2" w:right="304"/>
              <w:rPr>
                <w:sz w:val="24"/>
              </w:rPr>
            </w:pPr>
            <w:r>
              <w:rPr>
                <w:sz w:val="24"/>
              </w:rPr>
              <w:t>ООП НОО и достижения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нируемых результатов</w:t>
            </w:r>
          </w:p>
        </w:tc>
        <w:tc>
          <w:tcPr>
            <w:tcW w:w="2268" w:type="dxa"/>
          </w:tcPr>
          <w:p w:rsidR="00BF0840" w:rsidRDefault="00AE20C9">
            <w:pPr>
              <w:pStyle w:val="TableParagraph"/>
              <w:spacing w:before="3"/>
              <w:ind w:left="5" w:right="235" w:firstLine="240"/>
              <w:rPr>
                <w:sz w:val="24"/>
              </w:rPr>
            </w:pPr>
            <w:r>
              <w:rPr>
                <w:sz w:val="24"/>
              </w:rPr>
              <w:t>Директор, глав-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бухгалтер,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меститель директо-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2695" w:type="dxa"/>
          </w:tcPr>
          <w:p w:rsidR="00BF0840" w:rsidRDefault="00AE20C9">
            <w:pPr>
              <w:pStyle w:val="TableParagraph"/>
              <w:spacing w:before="3" w:line="247" w:lineRule="auto"/>
              <w:ind w:left="245" w:right="135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(сентябрь)</w:t>
            </w:r>
          </w:p>
        </w:tc>
      </w:tr>
    </w:tbl>
    <w:p w:rsidR="00BF0840" w:rsidRDefault="00BF0840">
      <w:pPr>
        <w:spacing w:line="247" w:lineRule="auto"/>
        <w:rPr>
          <w:sz w:val="24"/>
        </w:rPr>
        <w:sectPr w:rsidR="00BF0840">
          <w:footerReference w:type="default" r:id="rId1163"/>
          <w:pgSz w:w="11920" w:h="16850"/>
          <w:pgMar w:top="1000" w:right="44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3402"/>
        <w:gridCol w:w="2269"/>
        <w:gridCol w:w="2696"/>
      </w:tblGrid>
      <w:tr w:rsidR="00BF0840">
        <w:trPr>
          <w:trHeight w:val="2107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61" w:lineRule="auto"/>
              <w:ind w:left="4" w:right="141" w:firstLine="240"/>
              <w:rPr>
                <w:sz w:val="24"/>
              </w:rPr>
            </w:pPr>
            <w:r>
              <w:rPr>
                <w:sz w:val="24"/>
              </w:rPr>
              <w:t>Наличие локальных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заработной платы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школы, в том числе стиму-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лирующих надбавок и 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премирова-</w:t>
            </w:r>
          </w:p>
          <w:p w:rsidR="00BF0840" w:rsidRDefault="00AE20C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255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  <w:tr w:rsidR="00BF0840">
        <w:trPr>
          <w:trHeight w:val="318"/>
        </w:trPr>
        <w:tc>
          <w:tcPr>
            <w:tcW w:w="9502" w:type="dxa"/>
            <w:gridSpan w:val="4"/>
          </w:tcPr>
          <w:p w:rsidR="00BF0840" w:rsidRDefault="00AE20C9">
            <w:pPr>
              <w:pStyle w:val="TableParagraph"/>
              <w:spacing w:before="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5.Контроль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199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59" w:lineRule="auto"/>
              <w:ind w:left="4" w:right="188" w:firstLine="240"/>
              <w:rPr>
                <w:sz w:val="24"/>
              </w:rPr>
            </w:pPr>
            <w:r>
              <w:rPr>
                <w:sz w:val="24"/>
              </w:rPr>
              <w:t>Качество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BF0840" w:rsidRDefault="00AE20C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373" w:firstLine="24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(апрель)</w:t>
            </w:r>
          </w:p>
        </w:tc>
      </w:tr>
      <w:tr w:rsidR="00BF0840">
        <w:trPr>
          <w:trHeight w:val="1200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spacing w:line="259" w:lineRule="auto"/>
              <w:ind w:left="4" w:right="133" w:firstLine="24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УМК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 плана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деральному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учебни-</w:t>
            </w:r>
          </w:p>
          <w:p w:rsidR="00BF0840" w:rsidRDefault="00AE20C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373" w:firstLine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(февраль)</w:t>
            </w:r>
          </w:p>
        </w:tc>
      </w:tr>
      <w:tr w:rsidR="00BF0840">
        <w:trPr>
          <w:trHeight w:val="321"/>
        </w:trPr>
        <w:tc>
          <w:tcPr>
            <w:tcW w:w="9502" w:type="dxa"/>
            <w:gridSpan w:val="4"/>
          </w:tcPr>
          <w:p w:rsidR="00BF0840" w:rsidRDefault="00AE20C9">
            <w:pPr>
              <w:pStyle w:val="TableParagraph"/>
              <w:spacing w:before="6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6.Контроль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BF0840">
        <w:trPr>
          <w:trHeight w:val="1398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402" w:type="dxa"/>
          </w:tcPr>
          <w:p w:rsidR="00BF0840" w:rsidRDefault="00AE20C9">
            <w:pPr>
              <w:pStyle w:val="TableParagraph"/>
              <w:ind w:left="4" w:right="328" w:firstLine="240"/>
              <w:rPr>
                <w:sz w:val="24"/>
              </w:rPr>
            </w:pPr>
            <w:r>
              <w:rPr>
                <w:sz w:val="24"/>
              </w:rPr>
              <w:t>Наличие необходимого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териально – технического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нащения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BF0840" w:rsidRDefault="00AE20C9">
            <w:pPr>
              <w:pStyle w:val="TableParagraph"/>
              <w:ind w:left="4" w:right="15" w:firstLine="240"/>
              <w:rPr>
                <w:sz w:val="24"/>
              </w:rPr>
            </w:pPr>
            <w:r>
              <w:rPr>
                <w:sz w:val="24"/>
              </w:rPr>
              <w:t>Директор, 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BF0840" w:rsidRDefault="00AE20C9">
            <w:pPr>
              <w:pStyle w:val="TableParagraph"/>
              <w:spacing w:line="280" w:lineRule="exact"/>
              <w:ind w:left="4" w:right="188" w:firstLine="240"/>
              <w:rPr>
                <w:sz w:val="24"/>
              </w:rPr>
            </w:pPr>
            <w:r>
              <w:rPr>
                <w:sz w:val="24"/>
              </w:rPr>
              <w:t>библиотекарь,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  <w:tc>
          <w:tcPr>
            <w:tcW w:w="2696" w:type="dxa"/>
          </w:tcPr>
          <w:p w:rsidR="00BF0840" w:rsidRDefault="00AE20C9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(август)</w:t>
            </w:r>
          </w:p>
        </w:tc>
      </w:tr>
    </w:tbl>
    <w:p w:rsidR="00BF0840" w:rsidRDefault="00BF0840">
      <w:pPr>
        <w:pStyle w:val="a3"/>
        <w:spacing w:before="6"/>
        <w:ind w:left="0"/>
        <w:jc w:val="left"/>
        <w:rPr>
          <w:b/>
          <w:sz w:val="17"/>
        </w:rPr>
      </w:pPr>
    </w:p>
    <w:p w:rsidR="00BF0840" w:rsidRDefault="00AE20C9">
      <w:pPr>
        <w:spacing w:before="90"/>
        <w:ind w:left="114"/>
        <w:rPr>
          <w:b/>
          <w:sz w:val="24"/>
        </w:rPr>
      </w:pPr>
      <w:r>
        <w:rPr>
          <w:b/>
          <w:sz w:val="24"/>
        </w:rPr>
        <w:t>3.5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дополнений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НОО</w:t>
      </w:r>
    </w:p>
    <w:p w:rsidR="00BF0840" w:rsidRDefault="00BF0840">
      <w:pPr>
        <w:pStyle w:val="a3"/>
        <w:spacing w:before="6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1844"/>
        <w:gridCol w:w="1558"/>
        <w:gridCol w:w="1135"/>
        <w:gridCol w:w="1702"/>
        <w:gridCol w:w="2127"/>
      </w:tblGrid>
      <w:tr w:rsidR="00BF0840">
        <w:trPr>
          <w:trHeight w:val="1192"/>
        </w:trPr>
        <w:tc>
          <w:tcPr>
            <w:tcW w:w="1135" w:type="dxa"/>
          </w:tcPr>
          <w:p w:rsidR="00BF0840" w:rsidRDefault="00AE20C9">
            <w:pPr>
              <w:pStyle w:val="TableParagraph"/>
              <w:spacing w:line="280" w:lineRule="auto"/>
              <w:ind w:left="4" w:right="240" w:firstLine="2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</w:p>
        </w:tc>
        <w:tc>
          <w:tcPr>
            <w:tcW w:w="1844" w:type="dxa"/>
          </w:tcPr>
          <w:p w:rsidR="00BF0840" w:rsidRDefault="00AE20C9">
            <w:pPr>
              <w:pStyle w:val="TableParagraph"/>
              <w:spacing w:line="261" w:lineRule="auto"/>
              <w:ind w:left="4" w:right="453" w:firstLine="2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раздела/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58" w:type="dxa"/>
          </w:tcPr>
          <w:p w:rsidR="00BF0840" w:rsidRDefault="00AE20C9">
            <w:pPr>
              <w:pStyle w:val="TableParagraph"/>
              <w:spacing w:line="261" w:lineRule="auto"/>
              <w:ind w:left="4" w:right="40" w:firstLine="24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135" w:type="dxa"/>
          </w:tcPr>
          <w:p w:rsidR="00BF0840" w:rsidRDefault="00AE20C9">
            <w:pPr>
              <w:pStyle w:val="TableParagraph"/>
              <w:spacing w:line="259" w:lineRule="auto"/>
              <w:ind w:left="62" w:right="13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</w:p>
          <w:p w:rsidR="00BF0840" w:rsidRDefault="00AE20C9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702" w:type="dxa"/>
          </w:tcPr>
          <w:p w:rsidR="00BF0840" w:rsidRDefault="00AE20C9">
            <w:pPr>
              <w:pStyle w:val="TableParagraph"/>
              <w:spacing w:line="261" w:lineRule="auto"/>
              <w:ind w:left="62" w:right="110" w:firstLine="240"/>
              <w:rPr>
                <w:sz w:val="24"/>
              </w:rPr>
            </w:pPr>
            <w:r>
              <w:rPr>
                <w:sz w:val="24"/>
              </w:rPr>
              <w:t>Дата введе-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127" w:type="dxa"/>
          </w:tcPr>
          <w:p w:rsidR="00BF0840" w:rsidRDefault="00AE20C9">
            <w:pPr>
              <w:pStyle w:val="TableParagraph"/>
              <w:spacing w:line="261" w:lineRule="auto"/>
              <w:ind w:left="60" w:right="247"/>
              <w:rPr>
                <w:sz w:val="24"/>
              </w:rPr>
            </w:pPr>
            <w:r>
              <w:rPr>
                <w:sz w:val="24"/>
              </w:rPr>
              <w:t>Подпись 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BF0840">
        <w:trPr>
          <w:trHeight w:val="755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5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3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53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840">
        <w:trPr>
          <w:trHeight w:val="791"/>
        </w:trPr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BF0840" w:rsidRDefault="00BF08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0840" w:rsidRDefault="00BF0840">
      <w:pPr>
        <w:rPr>
          <w:sz w:val="24"/>
        </w:rPr>
        <w:sectPr w:rsidR="00BF0840">
          <w:footerReference w:type="default" r:id="rId1164"/>
          <w:pgSz w:w="11910" w:h="16840"/>
          <w:pgMar w:top="1040" w:right="980" w:bottom="280" w:left="860" w:header="0" w:footer="0" w:gutter="0"/>
          <w:cols w:space="720"/>
        </w:sectPr>
      </w:pPr>
    </w:p>
    <w:p w:rsidR="00BF0840" w:rsidRDefault="00BF0840">
      <w:pPr>
        <w:pStyle w:val="a3"/>
        <w:spacing w:before="4"/>
        <w:ind w:left="0"/>
        <w:jc w:val="left"/>
        <w:rPr>
          <w:b/>
          <w:sz w:val="17"/>
        </w:rPr>
      </w:pPr>
    </w:p>
    <w:sectPr w:rsidR="00BF0840" w:rsidSect="00BF0840">
      <w:footerReference w:type="default" r:id="rId1165"/>
      <w:pgSz w:w="11910" w:h="16840"/>
      <w:pgMar w:top="1580" w:right="980" w:bottom="280" w:left="8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EF4" w:rsidRDefault="00061EF4" w:rsidP="00BF0840">
      <w:r>
        <w:separator/>
      </w:r>
    </w:p>
  </w:endnote>
  <w:endnote w:type="continuationSeparator" w:id="1">
    <w:p w:rsidR="00061EF4" w:rsidRDefault="00061EF4" w:rsidP="00BF0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663DEC">
    <w:pPr>
      <w:pStyle w:val="a3"/>
      <w:spacing w:line="14" w:lineRule="auto"/>
      <w:ind w:left="0"/>
      <w:jc w:val="left"/>
      <w:rPr>
        <w:sz w:val="20"/>
      </w:rPr>
    </w:pPr>
    <w:r w:rsidRPr="00663D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4.45pt;margin-top:817.5pt;width:11.6pt;height:13.05pt;z-index:-32086016;mso-position-horizontal-relative:page;mso-position-vertical-relative:page" filled="f" stroked="f">
          <v:textbox inset="0,0,0,0">
            <w:txbxContent>
              <w:p w:rsidR="0020652E" w:rsidRDefault="00663DE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0652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5B09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663DEC">
    <w:pPr>
      <w:pStyle w:val="a3"/>
      <w:spacing w:line="14" w:lineRule="auto"/>
      <w:ind w:left="0"/>
      <w:jc w:val="left"/>
      <w:rPr>
        <w:sz w:val="20"/>
      </w:rPr>
    </w:pPr>
    <w:r w:rsidRPr="00663D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9.35pt;margin-top:817.65pt;width:7.6pt;height:13.05pt;z-index:-32085504;mso-position-horizontal-relative:page;mso-position-vertical-relative:page" filled="f" stroked="f">
          <v:textbox inset="0,0,0,0">
            <w:txbxContent>
              <w:p w:rsidR="0020652E" w:rsidRDefault="0020652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663DEC">
    <w:pPr>
      <w:pStyle w:val="a3"/>
      <w:spacing w:line="14" w:lineRule="auto"/>
      <w:ind w:left="0"/>
      <w:jc w:val="left"/>
      <w:rPr>
        <w:sz w:val="20"/>
      </w:rPr>
    </w:pPr>
    <w:r w:rsidRPr="00663D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7pt;margin-top:817.65pt;width:17.3pt;height:13.05pt;z-index:-32084992;mso-position-horizontal-relative:page;mso-position-vertical-relative:page" filled="f" stroked="f">
          <v:textbox inset="0,0,0,0">
            <w:txbxContent>
              <w:p w:rsidR="0020652E" w:rsidRDefault="00663DE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0652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5B09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52E" w:rsidRDefault="0020652E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EF4" w:rsidRDefault="00061EF4" w:rsidP="00BF0840">
      <w:r>
        <w:separator/>
      </w:r>
    </w:p>
  </w:footnote>
  <w:footnote w:type="continuationSeparator" w:id="1">
    <w:p w:rsidR="00061EF4" w:rsidRDefault="00061EF4" w:rsidP="00BF08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010"/>
    <w:multiLevelType w:val="hybridMultilevel"/>
    <w:tmpl w:val="94005120"/>
    <w:lvl w:ilvl="0" w:tplc="AD5C2C4C">
      <w:start w:val="2"/>
      <w:numFmt w:val="decimal"/>
      <w:lvlText w:val="%1"/>
      <w:lvlJc w:val="left"/>
      <w:pPr>
        <w:ind w:left="51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FED460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101E9510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28E4122A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24985D68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F97A5D68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B67AFCB0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8EC6B782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8EB4FA42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">
    <w:nsid w:val="01AD679D"/>
    <w:multiLevelType w:val="hybridMultilevel"/>
    <w:tmpl w:val="ECD0A912"/>
    <w:lvl w:ilvl="0" w:tplc="A0D0E7D2">
      <w:start w:val="2"/>
      <w:numFmt w:val="decimal"/>
      <w:lvlText w:val="%1"/>
      <w:lvlJc w:val="left"/>
      <w:pPr>
        <w:ind w:left="1260" w:hanging="600"/>
      </w:pPr>
      <w:rPr>
        <w:rFonts w:hint="default"/>
        <w:lang w:val="ru-RU" w:eastAsia="en-US" w:bidi="ar-SA"/>
      </w:rPr>
    </w:lvl>
    <w:lvl w:ilvl="1" w:tplc="EF341C50">
      <w:numFmt w:val="none"/>
      <w:lvlText w:val=""/>
      <w:lvlJc w:val="left"/>
      <w:pPr>
        <w:tabs>
          <w:tab w:val="num" w:pos="360"/>
        </w:tabs>
      </w:pPr>
    </w:lvl>
    <w:lvl w:ilvl="2" w:tplc="6AF486D2">
      <w:numFmt w:val="none"/>
      <w:lvlText w:val=""/>
      <w:lvlJc w:val="left"/>
      <w:pPr>
        <w:tabs>
          <w:tab w:val="num" w:pos="360"/>
        </w:tabs>
      </w:pPr>
    </w:lvl>
    <w:lvl w:ilvl="3" w:tplc="B7A23F08">
      <w:numFmt w:val="bullet"/>
      <w:lvlText w:val="•"/>
      <w:lvlJc w:val="left"/>
      <w:pPr>
        <w:ind w:left="4207" w:hanging="600"/>
      </w:pPr>
      <w:rPr>
        <w:rFonts w:hint="default"/>
        <w:lang w:val="ru-RU" w:eastAsia="en-US" w:bidi="ar-SA"/>
      </w:rPr>
    </w:lvl>
    <w:lvl w:ilvl="4" w:tplc="67FA51B4">
      <w:numFmt w:val="bullet"/>
      <w:lvlText w:val="•"/>
      <w:lvlJc w:val="left"/>
      <w:pPr>
        <w:ind w:left="5190" w:hanging="600"/>
      </w:pPr>
      <w:rPr>
        <w:rFonts w:hint="default"/>
        <w:lang w:val="ru-RU" w:eastAsia="en-US" w:bidi="ar-SA"/>
      </w:rPr>
    </w:lvl>
    <w:lvl w:ilvl="5" w:tplc="FC5C07CA">
      <w:numFmt w:val="bullet"/>
      <w:lvlText w:val="•"/>
      <w:lvlJc w:val="left"/>
      <w:pPr>
        <w:ind w:left="6173" w:hanging="600"/>
      </w:pPr>
      <w:rPr>
        <w:rFonts w:hint="default"/>
        <w:lang w:val="ru-RU" w:eastAsia="en-US" w:bidi="ar-SA"/>
      </w:rPr>
    </w:lvl>
    <w:lvl w:ilvl="6" w:tplc="49E8BBF4">
      <w:numFmt w:val="bullet"/>
      <w:lvlText w:val="•"/>
      <w:lvlJc w:val="left"/>
      <w:pPr>
        <w:ind w:left="7155" w:hanging="600"/>
      </w:pPr>
      <w:rPr>
        <w:rFonts w:hint="default"/>
        <w:lang w:val="ru-RU" w:eastAsia="en-US" w:bidi="ar-SA"/>
      </w:rPr>
    </w:lvl>
    <w:lvl w:ilvl="7" w:tplc="21F6433A">
      <w:numFmt w:val="bullet"/>
      <w:lvlText w:val="•"/>
      <w:lvlJc w:val="left"/>
      <w:pPr>
        <w:ind w:left="8138" w:hanging="600"/>
      </w:pPr>
      <w:rPr>
        <w:rFonts w:hint="default"/>
        <w:lang w:val="ru-RU" w:eastAsia="en-US" w:bidi="ar-SA"/>
      </w:rPr>
    </w:lvl>
    <w:lvl w:ilvl="8" w:tplc="9CD2D29A">
      <w:numFmt w:val="bullet"/>
      <w:lvlText w:val="•"/>
      <w:lvlJc w:val="left"/>
      <w:pPr>
        <w:ind w:left="9121" w:hanging="600"/>
      </w:pPr>
      <w:rPr>
        <w:rFonts w:hint="default"/>
        <w:lang w:val="ru-RU" w:eastAsia="en-US" w:bidi="ar-SA"/>
      </w:rPr>
    </w:lvl>
  </w:abstractNum>
  <w:abstractNum w:abstractNumId="2">
    <w:nsid w:val="02094490"/>
    <w:multiLevelType w:val="hybridMultilevel"/>
    <w:tmpl w:val="271CE9C0"/>
    <w:lvl w:ilvl="0" w:tplc="02E8C6C8">
      <w:start w:val="1"/>
      <w:numFmt w:val="decimal"/>
      <w:lvlText w:val="%1)"/>
      <w:lvlJc w:val="left"/>
      <w:pPr>
        <w:ind w:left="797" w:hanging="5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7710">
      <w:numFmt w:val="bullet"/>
      <w:lvlText w:val="•"/>
      <w:lvlJc w:val="left"/>
      <w:pPr>
        <w:ind w:left="1828" w:hanging="579"/>
      </w:pPr>
      <w:rPr>
        <w:rFonts w:hint="default"/>
        <w:lang w:val="ru-RU" w:eastAsia="en-US" w:bidi="ar-SA"/>
      </w:rPr>
    </w:lvl>
    <w:lvl w:ilvl="2" w:tplc="353A5DEA">
      <w:numFmt w:val="bullet"/>
      <w:lvlText w:val="•"/>
      <w:lvlJc w:val="left"/>
      <w:pPr>
        <w:ind w:left="2857" w:hanging="579"/>
      </w:pPr>
      <w:rPr>
        <w:rFonts w:hint="default"/>
        <w:lang w:val="ru-RU" w:eastAsia="en-US" w:bidi="ar-SA"/>
      </w:rPr>
    </w:lvl>
    <w:lvl w:ilvl="3" w:tplc="31BEAAE0">
      <w:numFmt w:val="bullet"/>
      <w:lvlText w:val="•"/>
      <w:lvlJc w:val="left"/>
      <w:pPr>
        <w:ind w:left="3885" w:hanging="579"/>
      </w:pPr>
      <w:rPr>
        <w:rFonts w:hint="default"/>
        <w:lang w:val="ru-RU" w:eastAsia="en-US" w:bidi="ar-SA"/>
      </w:rPr>
    </w:lvl>
    <w:lvl w:ilvl="4" w:tplc="E1CCC9DE">
      <w:numFmt w:val="bullet"/>
      <w:lvlText w:val="•"/>
      <w:lvlJc w:val="left"/>
      <w:pPr>
        <w:ind w:left="4914" w:hanging="579"/>
      </w:pPr>
      <w:rPr>
        <w:rFonts w:hint="default"/>
        <w:lang w:val="ru-RU" w:eastAsia="en-US" w:bidi="ar-SA"/>
      </w:rPr>
    </w:lvl>
    <w:lvl w:ilvl="5" w:tplc="EE5018B2">
      <w:numFmt w:val="bullet"/>
      <w:lvlText w:val="•"/>
      <w:lvlJc w:val="left"/>
      <w:pPr>
        <w:ind w:left="5943" w:hanging="579"/>
      </w:pPr>
      <w:rPr>
        <w:rFonts w:hint="default"/>
        <w:lang w:val="ru-RU" w:eastAsia="en-US" w:bidi="ar-SA"/>
      </w:rPr>
    </w:lvl>
    <w:lvl w:ilvl="6" w:tplc="B32C189C">
      <w:numFmt w:val="bullet"/>
      <w:lvlText w:val="•"/>
      <w:lvlJc w:val="left"/>
      <w:pPr>
        <w:ind w:left="6971" w:hanging="579"/>
      </w:pPr>
      <w:rPr>
        <w:rFonts w:hint="default"/>
        <w:lang w:val="ru-RU" w:eastAsia="en-US" w:bidi="ar-SA"/>
      </w:rPr>
    </w:lvl>
    <w:lvl w:ilvl="7" w:tplc="A1F60A5E">
      <w:numFmt w:val="bullet"/>
      <w:lvlText w:val="•"/>
      <w:lvlJc w:val="left"/>
      <w:pPr>
        <w:ind w:left="8000" w:hanging="579"/>
      </w:pPr>
      <w:rPr>
        <w:rFonts w:hint="default"/>
        <w:lang w:val="ru-RU" w:eastAsia="en-US" w:bidi="ar-SA"/>
      </w:rPr>
    </w:lvl>
    <w:lvl w:ilvl="8" w:tplc="FF5067D8">
      <w:numFmt w:val="bullet"/>
      <w:lvlText w:val="•"/>
      <w:lvlJc w:val="left"/>
      <w:pPr>
        <w:ind w:left="9029" w:hanging="579"/>
      </w:pPr>
      <w:rPr>
        <w:rFonts w:hint="default"/>
        <w:lang w:val="ru-RU" w:eastAsia="en-US" w:bidi="ar-SA"/>
      </w:rPr>
    </w:lvl>
  </w:abstractNum>
  <w:abstractNum w:abstractNumId="3">
    <w:nsid w:val="03D419C2"/>
    <w:multiLevelType w:val="hybridMultilevel"/>
    <w:tmpl w:val="CE088E28"/>
    <w:lvl w:ilvl="0" w:tplc="1BF4EA1E">
      <w:start w:val="1"/>
      <w:numFmt w:val="decimal"/>
      <w:lvlText w:val="%1)"/>
      <w:lvlJc w:val="left"/>
      <w:pPr>
        <w:ind w:left="79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EA79E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2" w:tplc="CB9A6F18">
      <w:numFmt w:val="bullet"/>
      <w:lvlText w:val="•"/>
      <w:lvlJc w:val="left"/>
      <w:pPr>
        <w:ind w:left="2857" w:hanging="264"/>
      </w:pPr>
      <w:rPr>
        <w:rFonts w:hint="default"/>
        <w:lang w:val="ru-RU" w:eastAsia="en-US" w:bidi="ar-SA"/>
      </w:rPr>
    </w:lvl>
    <w:lvl w:ilvl="3" w:tplc="56348A72">
      <w:numFmt w:val="bullet"/>
      <w:lvlText w:val="•"/>
      <w:lvlJc w:val="left"/>
      <w:pPr>
        <w:ind w:left="3885" w:hanging="264"/>
      </w:pPr>
      <w:rPr>
        <w:rFonts w:hint="default"/>
        <w:lang w:val="ru-RU" w:eastAsia="en-US" w:bidi="ar-SA"/>
      </w:rPr>
    </w:lvl>
    <w:lvl w:ilvl="4" w:tplc="CCC89BD8">
      <w:numFmt w:val="bullet"/>
      <w:lvlText w:val="•"/>
      <w:lvlJc w:val="left"/>
      <w:pPr>
        <w:ind w:left="4914" w:hanging="264"/>
      </w:pPr>
      <w:rPr>
        <w:rFonts w:hint="default"/>
        <w:lang w:val="ru-RU" w:eastAsia="en-US" w:bidi="ar-SA"/>
      </w:rPr>
    </w:lvl>
    <w:lvl w:ilvl="5" w:tplc="26D6621E"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  <w:lvl w:ilvl="6" w:tplc="84E01C08">
      <w:numFmt w:val="bullet"/>
      <w:lvlText w:val="•"/>
      <w:lvlJc w:val="left"/>
      <w:pPr>
        <w:ind w:left="6971" w:hanging="264"/>
      </w:pPr>
      <w:rPr>
        <w:rFonts w:hint="default"/>
        <w:lang w:val="ru-RU" w:eastAsia="en-US" w:bidi="ar-SA"/>
      </w:rPr>
    </w:lvl>
    <w:lvl w:ilvl="7" w:tplc="B00406D6">
      <w:numFmt w:val="bullet"/>
      <w:lvlText w:val="•"/>
      <w:lvlJc w:val="left"/>
      <w:pPr>
        <w:ind w:left="8000" w:hanging="264"/>
      </w:pPr>
      <w:rPr>
        <w:rFonts w:hint="default"/>
        <w:lang w:val="ru-RU" w:eastAsia="en-US" w:bidi="ar-SA"/>
      </w:rPr>
    </w:lvl>
    <w:lvl w:ilvl="8" w:tplc="921CD1D4">
      <w:numFmt w:val="bullet"/>
      <w:lvlText w:val="•"/>
      <w:lvlJc w:val="left"/>
      <w:pPr>
        <w:ind w:left="9029" w:hanging="264"/>
      </w:pPr>
      <w:rPr>
        <w:rFonts w:hint="default"/>
        <w:lang w:val="ru-RU" w:eastAsia="en-US" w:bidi="ar-SA"/>
      </w:rPr>
    </w:lvl>
  </w:abstractNum>
  <w:abstractNum w:abstractNumId="4">
    <w:nsid w:val="046F4448"/>
    <w:multiLevelType w:val="hybridMultilevel"/>
    <w:tmpl w:val="630C4C0A"/>
    <w:lvl w:ilvl="0" w:tplc="9968C8D4">
      <w:numFmt w:val="bullet"/>
      <w:lvlText w:val="—"/>
      <w:lvlJc w:val="left"/>
      <w:pPr>
        <w:ind w:left="517" w:hanging="327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0282B610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2F32FF22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653ACB42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1786ECB6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BF5CB01A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5664D3D2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C5EA35A2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00F6240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5">
    <w:nsid w:val="04E97CCA"/>
    <w:multiLevelType w:val="hybridMultilevel"/>
    <w:tmpl w:val="58541B7A"/>
    <w:lvl w:ilvl="0" w:tplc="77463F80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5B82F5FC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8FD66A7A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51C42030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2E14169E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15AA907A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0E8EC4CC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7DAA6CCC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32CC032E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6">
    <w:nsid w:val="04F439D5"/>
    <w:multiLevelType w:val="hybridMultilevel"/>
    <w:tmpl w:val="9B860748"/>
    <w:lvl w:ilvl="0" w:tplc="BF4EC75E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4A582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FBF226B4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86CE1C2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5ACA8BE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9104EBEC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5A26D190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FE5214B0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F37C7DB2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7">
    <w:nsid w:val="067D0969"/>
    <w:multiLevelType w:val="hybridMultilevel"/>
    <w:tmpl w:val="7CA894CE"/>
    <w:lvl w:ilvl="0" w:tplc="1D78D360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009234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787EDB6A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0448B21A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2C5C1428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AC6E6852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6AAA8E9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C9AEBE44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BC161652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8">
    <w:nsid w:val="086B2E82"/>
    <w:multiLevelType w:val="hybridMultilevel"/>
    <w:tmpl w:val="F7B80156"/>
    <w:lvl w:ilvl="0" w:tplc="AB846EE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54AB4A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E18C561A">
      <w:numFmt w:val="bullet"/>
      <w:lvlText w:val="•"/>
      <w:lvlJc w:val="left"/>
      <w:pPr>
        <w:ind w:left="894" w:hanging="140"/>
      </w:pPr>
      <w:rPr>
        <w:rFonts w:hint="default"/>
        <w:lang w:val="ru-RU" w:eastAsia="en-US" w:bidi="ar-SA"/>
      </w:rPr>
    </w:lvl>
    <w:lvl w:ilvl="3" w:tplc="9C1A1BCE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4" w:tplc="2DD6D7C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5" w:tplc="F83A7BAA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6" w:tplc="9C341FE4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7" w:tplc="F1A0458A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8" w:tplc="30885346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</w:abstractNum>
  <w:abstractNum w:abstractNumId="9">
    <w:nsid w:val="099E2CFB"/>
    <w:multiLevelType w:val="hybridMultilevel"/>
    <w:tmpl w:val="A2B4783C"/>
    <w:lvl w:ilvl="0" w:tplc="1CA43DA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A1036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2F3C8F5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F674596C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080E20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F9909DEA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9D764C9C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7824573E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63AC2732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0">
    <w:nsid w:val="09B7570E"/>
    <w:multiLevelType w:val="hybridMultilevel"/>
    <w:tmpl w:val="0E50838C"/>
    <w:lvl w:ilvl="0" w:tplc="0EF8BB6C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8A724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2" w:tplc="7D66197A">
      <w:numFmt w:val="bullet"/>
      <w:lvlText w:val="•"/>
      <w:lvlJc w:val="left"/>
      <w:pPr>
        <w:ind w:left="2766" w:hanging="260"/>
      </w:pPr>
      <w:rPr>
        <w:rFonts w:hint="default"/>
        <w:lang w:val="ru-RU" w:eastAsia="en-US" w:bidi="ar-SA"/>
      </w:rPr>
    </w:lvl>
    <w:lvl w:ilvl="3" w:tplc="BD1C5B6C">
      <w:numFmt w:val="bullet"/>
      <w:lvlText w:val="•"/>
      <w:lvlJc w:val="left"/>
      <w:pPr>
        <w:ind w:left="3759" w:hanging="260"/>
      </w:pPr>
      <w:rPr>
        <w:rFonts w:hint="default"/>
        <w:lang w:val="ru-RU" w:eastAsia="en-US" w:bidi="ar-SA"/>
      </w:rPr>
    </w:lvl>
    <w:lvl w:ilvl="4" w:tplc="CD3ACEC2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9B441CEC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0F14B542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22382406">
      <w:numFmt w:val="bullet"/>
      <w:lvlText w:val="•"/>
      <w:lvlJc w:val="left"/>
      <w:pPr>
        <w:ind w:left="7731" w:hanging="260"/>
      </w:pPr>
      <w:rPr>
        <w:rFonts w:hint="default"/>
        <w:lang w:val="ru-RU" w:eastAsia="en-US" w:bidi="ar-SA"/>
      </w:rPr>
    </w:lvl>
    <w:lvl w:ilvl="8" w:tplc="6A22305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</w:abstractNum>
  <w:abstractNum w:abstractNumId="11">
    <w:nsid w:val="0A30009D"/>
    <w:multiLevelType w:val="hybridMultilevel"/>
    <w:tmpl w:val="053AF5AE"/>
    <w:lvl w:ilvl="0" w:tplc="BC3AB2D4">
      <w:start w:val="2"/>
      <w:numFmt w:val="decimal"/>
      <w:lvlText w:val="%1"/>
      <w:lvlJc w:val="left"/>
      <w:pPr>
        <w:ind w:left="1" w:hanging="579"/>
      </w:pPr>
      <w:rPr>
        <w:rFonts w:hint="default"/>
        <w:lang w:val="ru-RU" w:eastAsia="en-US" w:bidi="ar-SA"/>
      </w:rPr>
    </w:lvl>
    <w:lvl w:ilvl="1" w:tplc="1F58EA42">
      <w:numFmt w:val="none"/>
      <w:lvlText w:val=""/>
      <w:lvlJc w:val="left"/>
      <w:pPr>
        <w:tabs>
          <w:tab w:val="num" w:pos="360"/>
        </w:tabs>
      </w:pPr>
    </w:lvl>
    <w:lvl w:ilvl="2" w:tplc="81B215D6">
      <w:numFmt w:val="bullet"/>
      <w:lvlText w:val="•"/>
      <w:lvlJc w:val="left"/>
      <w:pPr>
        <w:ind w:left="1189" w:hanging="579"/>
      </w:pPr>
      <w:rPr>
        <w:rFonts w:hint="default"/>
        <w:lang w:val="ru-RU" w:eastAsia="en-US" w:bidi="ar-SA"/>
      </w:rPr>
    </w:lvl>
    <w:lvl w:ilvl="3" w:tplc="24C4F40E">
      <w:numFmt w:val="bullet"/>
      <w:lvlText w:val="•"/>
      <w:lvlJc w:val="left"/>
      <w:pPr>
        <w:ind w:left="1783" w:hanging="579"/>
      </w:pPr>
      <w:rPr>
        <w:rFonts w:hint="default"/>
        <w:lang w:val="ru-RU" w:eastAsia="en-US" w:bidi="ar-SA"/>
      </w:rPr>
    </w:lvl>
    <w:lvl w:ilvl="4" w:tplc="4D1CAF46">
      <w:numFmt w:val="bullet"/>
      <w:lvlText w:val="•"/>
      <w:lvlJc w:val="left"/>
      <w:pPr>
        <w:ind w:left="2378" w:hanging="579"/>
      </w:pPr>
      <w:rPr>
        <w:rFonts w:hint="default"/>
        <w:lang w:val="ru-RU" w:eastAsia="en-US" w:bidi="ar-SA"/>
      </w:rPr>
    </w:lvl>
    <w:lvl w:ilvl="5" w:tplc="9552EDD8">
      <w:numFmt w:val="bullet"/>
      <w:lvlText w:val="•"/>
      <w:lvlJc w:val="left"/>
      <w:pPr>
        <w:ind w:left="2973" w:hanging="579"/>
      </w:pPr>
      <w:rPr>
        <w:rFonts w:hint="default"/>
        <w:lang w:val="ru-RU" w:eastAsia="en-US" w:bidi="ar-SA"/>
      </w:rPr>
    </w:lvl>
    <w:lvl w:ilvl="6" w:tplc="14AC6626">
      <w:numFmt w:val="bullet"/>
      <w:lvlText w:val="•"/>
      <w:lvlJc w:val="left"/>
      <w:pPr>
        <w:ind w:left="3567" w:hanging="579"/>
      </w:pPr>
      <w:rPr>
        <w:rFonts w:hint="default"/>
        <w:lang w:val="ru-RU" w:eastAsia="en-US" w:bidi="ar-SA"/>
      </w:rPr>
    </w:lvl>
    <w:lvl w:ilvl="7" w:tplc="2A4636B0">
      <w:numFmt w:val="bullet"/>
      <w:lvlText w:val="•"/>
      <w:lvlJc w:val="left"/>
      <w:pPr>
        <w:ind w:left="4162" w:hanging="579"/>
      </w:pPr>
      <w:rPr>
        <w:rFonts w:hint="default"/>
        <w:lang w:val="ru-RU" w:eastAsia="en-US" w:bidi="ar-SA"/>
      </w:rPr>
    </w:lvl>
    <w:lvl w:ilvl="8" w:tplc="54AE0CCE">
      <w:numFmt w:val="bullet"/>
      <w:lvlText w:val="•"/>
      <w:lvlJc w:val="left"/>
      <w:pPr>
        <w:ind w:left="4756" w:hanging="579"/>
      </w:pPr>
      <w:rPr>
        <w:rFonts w:hint="default"/>
        <w:lang w:val="ru-RU" w:eastAsia="en-US" w:bidi="ar-SA"/>
      </w:rPr>
    </w:lvl>
  </w:abstractNum>
  <w:abstractNum w:abstractNumId="12">
    <w:nsid w:val="0AAC218D"/>
    <w:multiLevelType w:val="hybridMultilevel"/>
    <w:tmpl w:val="993E846C"/>
    <w:lvl w:ilvl="0" w:tplc="B0D46440">
      <w:numFmt w:val="bullet"/>
      <w:lvlText w:val="-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512B060">
      <w:numFmt w:val="bullet"/>
      <w:lvlText w:val="-"/>
      <w:lvlJc w:val="left"/>
      <w:pPr>
        <w:ind w:left="517" w:hanging="250"/>
      </w:pPr>
      <w:rPr>
        <w:rFonts w:hint="default"/>
        <w:w w:val="97"/>
        <w:lang w:val="ru-RU" w:eastAsia="en-US" w:bidi="ar-SA"/>
      </w:rPr>
    </w:lvl>
    <w:lvl w:ilvl="2" w:tplc="0616BA96">
      <w:numFmt w:val="bullet"/>
      <w:lvlText w:val="•"/>
      <w:lvlJc w:val="left"/>
      <w:pPr>
        <w:ind w:left="2558" w:hanging="250"/>
      </w:pPr>
      <w:rPr>
        <w:rFonts w:hint="default"/>
        <w:lang w:val="ru-RU" w:eastAsia="en-US" w:bidi="ar-SA"/>
      </w:rPr>
    </w:lvl>
    <w:lvl w:ilvl="3" w:tplc="AEF8029C">
      <w:numFmt w:val="bullet"/>
      <w:lvlText w:val="•"/>
      <w:lvlJc w:val="left"/>
      <w:pPr>
        <w:ind w:left="3577" w:hanging="250"/>
      </w:pPr>
      <w:rPr>
        <w:rFonts w:hint="default"/>
        <w:lang w:val="ru-RU" w:eastAsia="en-US" w:bidi="ar-SA"/>
      </w:rPr>
    </w:lvl>
    <w:lvl w:ilvl="4" w:tplc="5AE42F90">
      <w:numFmt w:val="bullet"/>
      <w:lvlText w:val="•"/>
      <w:lvlJc w:val="left"/>
      <w:pPr>
        <w:ind w:left="4596" w:hanging="250"/>
      </w:pPr>
      <w:rPr>
        <w:rFonts w:hint="default"/>
        <w:lang w:val="ru-RU" w:eastAsia="en-US" w:bidi="ar-SA"/>
      </w:rPr>
    </w:lvl>
    <w:lvl w:ilvl="5" w:tplc="07FA4F20">
      <w:numFmt w:val="bullet"/>
      <w:lvlText w:val="•"/>
      <w:lvlJc w:val="left"/>
      <w:pPr>
        <w:ind w:left="5615" w:hanging="250"/>
      </w:pPr>
      <w:rPr>
        <w:rFonts w:hint="default"/>
        <w:lang w:val="ru-RU" w:eastAsia="en-US" w:bidi="ar-SA"/>
      </w:rPr>
    </w:lvl>
    <w:lvl w:ilvl="6" w:tplc="E8F47BA0">
      <w:numFmt w:val="bullet"/>
      <w:lvlText w:val="•"/>
      <w:lvlJc w:val="left"/>
      <w:pPr>
        <w:ind w:left="6634" w:hanging="250"/>
      </w:pPr>
      <w:rPr>
        <w:rFonts w:hint="default"/>
        <w:lang w:val="ru-RU" w:eastAsia="en-US" w:bidi="ar-SA"/>
      </w:rPr>
    </w:lvl>
    <w:lvl w:ilvl="7" w:tplc="27E6E972">
      <w:numFmt w:val="bullet"/>
      <w:lvlText w:val="•"/>
      <w:lvlJc w:val="left"/>
      <w:pPr>
        <w:ind w:left="7653" w:hanging="250"/>
      </w:pPr>
      <w:rPr>
        <w:rFonts w:hint="default"/>
        <w:lang w:val="ru-RU" w:eastAsia="en-US" w:bidi="ar-SA"/>
      </w:rPr>
    </w:lvl>
    <w:lvl w:ilvl="8" w:tplc="78D033CC">
      <w:numFmt w:val="bullet"/>
      <w:lvlText w:val="•"/>
      <w:lvlJc w:val="left"/>
      <w:pPr>
        <w:ind w:left="8672" w:hanging="250"/>
      </w:pPr>
      <w:rPr>
        <w:rFonts w:hint="default"/>
        <w:lang w:val="ru-RU" w:eastAsia="en-US" w:bidi="ar-SA"/>
      </w:rPr>
    </w:lvl>
  </w:abstractNum>
  <w:abstractNum w:abstractNumId="13">
    <w:nsid w:val="0B2D004F"/>
    <w:multiLevelType w:val="hybridMultilevel"/>
    <w:tmpl w:val="F0B637F4"/>
    <w:lvl w:ilvl="0" w:tplc="E33638E0">
      <w:numFmt w:val="bullet"/>
      <w:lvlText w:val="-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C8C04C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C7D01FA4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259084AC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4A52B34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B3D6A9DA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AC4088A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1AB018B0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68504BC6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14">
    <w:nsid w:val="0C554C59"/>
    <w:multiLevelType w:val="hybridMultilevel"/>
    <w:tmpl w:val="671062F4"/>
    <w:lvl w:ilvl="0" w:tplc="8E8C0A98">
      <w:numFmt w:val="bullet"/>
      <w:lvlText w:val="■"/>
      <w:lvlJc w:val="left"/>
      <w:pPr>
        <w:ind w:left="1037" w:hanging="20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24A0ADC">
      <w:numFmt w:val="bullet"/>
      <w:lvlText w:val="•"/>
      <w:lvlJc w:val="left"/>
      <w:pPr>
        <w:ind w:left="1040" w:hanging="207"/>
      </w:pPr>
      <w:rPr>
        <w:rFonts w:hint="default"/>
        <w:lang w:val="ru-RU" w:eastAsia="en-US" w:bidi="ar-SA"/>
      </w:rPr>
    </w:lvl>
    <w:lvl w:ilvl="2" w:tplc="DBFABA3C">
      <w:numFmt w:val="bullet"/>
      <w:lvlText w:val="•"/>
      <w:lvlJc w:val="left"/>
      <w:pPr>
        <w:ind w:left="2156" w:hanging="207"/>
      </w:pPr>
      <w:rPr>
        <w:rFonts w:hint="default"/>
        <w:lang w:val="ru-RU" w:eastAsia="en-US" w:bidi="ar-SA"/>
      </w:rPr>
    </w:lvl>
    <w:lvl w:ilvl="3" w:tplc="2F44BB0C">
      <w:numFmt w:val="bullet"/>
      <w:lvlText w:val="•"/>
      <w:lvlJc w:val="left"/>
      <w:pPr>
        <w:ind w:left="3272" w:hanging="207"/>
      </w:pPr>
      <w:rPr>
        <w:rFonts w:hint="default"/>
        <w:lang w:val="ru-RU" w:eastAsia="en-US" w:bidi="ar-SA"/>
      </w:rPr>
    </w:lvl>
    <w:lvl w:ilvl="4" w:tplc="6FC2CA5C">
      <w:numFmt w:val="bullet"/>
      <w:lvlText w:val="•"/>
      <w:lvlJc w:val="left"/>
      <w:pPr>
        <w:ind w:left="4388" w:hanging="207"/>
      </w:pPr>
      <w:rPr>
        <w:rFonts w:hint="default"/>
        <w:lang w:val="ru-RU" w:eastAsia="en-US" w:bidi="ar-SA"/>
      </w:rPr>
    </w:lvl>
    <w:lvl w:ilvl="5" w:tplc="A446A59A">
      <w:numFmt w:val="bullet"/>
      <w:lvlText w:val="•"/>
      <w:lvlJc w:val="left"/>
      <w:pPr>
        <w:ind w:left="5505" w:hanging="207"/>
      </w:pPr>
      <w:rPr>
        <w:rFonts w:hint="default"/>
        <w:lang w:val="ru-RU" w:eastAsia="en-US" w:bidi="ar-SA"/>
      </w:rPr>
    </w:lvl>
    <w:lvl w:ilvl="6" w:tplc="8EDE6868">
      <w:numFmt w:val="bullet"/>
      <w:lvlText w:val="•"/>
      <w:lvlJc w:val="left"/>
      <w:pPr>
        <w:ind w:left="6621" w:hanging="207"/>
      </w:pPr>
      <w:rPr>
        <w:rFonts w:hint="default"/>
        <w:lang w:val="ru-RU" w:eastAsia="en-US" w:bidi="ar-SA"/>
      </w:rPr>
    </w:lvl>
    <w:lvl w:ilvl="7" w:tplc="C89822B8">
      <w:numFmt w:val="bullet"/>
      <w:lvlText w:val="•"/>
      <w:lvlJc w:val="left"/>
      <w:pPr>
        <w:ind w:left="7737" w:hanging="207"/>
      </w:pPr>
      <w:rPr>
        <w:rFonts w:hint="default"/>
        <w:lang w:val="ru-RU" w:eastAsia="en-US" w:bidi="ar-SA"/>
      </w:rPr>
    </w:lvl>
    <w:lvl w:ilvl="8" w:tplc="496C0AAC">
      <w:numFmt w:val="bullet"/>
      <w:lvlText w:val="•"/>
      <w:lvlJc w:val="left"/>
      <w:pPr>
        <w:ind w:left="8853" w:hanging="207"/>
      </w:pPr>
      <w:rPr>
        <w:rFonts w:hint="default"/>
        <w:lang w:val="ru-RU" w:eastAsia="en-US" w:bidi="ar-SA"/>
      </w:rPr>
    </w:lvl>
  </w:abstractNum>
  <w:abstractNum w:abstractNumId="15">
    <w:nsid w:val="0C717AF4"/>
    <w:multiLevelType w:val="hybridMultilevel"/>
    <w:tmpl w:val="7E5E5976"/>
    <w:lvl w:ilvl="0" w:tplc="717C31A6">
      <w:numFmt w:val="bullet"/>
      <w:lvlText w:val="—"/>
      <w:lvlJc w:val="left"/>
      <w:pPr>
        <w:ind w:left="517" w:hanging="56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DBC4DE6">
      <w:numFmt w:val="bullet"/>
      <w:lvlText w:val="■"/>
      <w:lvlJc w:val="left"/>
      <w:pPr>
        <w:ind w:left="517" w:hanging="20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D938DA34">
      <w:numFmt w:val="bullet"/>
      <w:lvlText w:val="•"/>
      <w:lvlJc w:val="left"/>
      <w:pPr>
        <w:ind w:left="2558" w:hanging="207"/>
      </w:pPr>
      <w:rPr>
        <w:rFonts w:hint="default"/>
        <w:lang w:val="ru-RU" w:eastAsia="en-US" w:bidi="ar-SA"/>
      </w:rPr>
    </w:lvl>
    <w:lvl w:ilvl="3" w:tplc="7B748152">
      <w:numFmt w:val="bullet"/>
      <w:lvlText w:val="•"/>
      <w:lvlJc w:val="left"/>
      <w:pPr>
        <w:ind w:left="3577" w:hanging="207"/>
      </w:pPr>
      <w:rPr>
        <w:rFonts w:hint="default"/>
        <w:lang w:val="ru-RU" w:eastAsia="en-US" w:bidi="ar-SA"/>
      </w:rPr>
    </w:lvl>
    <w:lvl w:ilvl="4" w:tplc="929848F4">
      <w:numFmt w:val="bullet"/>
      <w:lvlText w:val="•"/>
      <w:lvlJc w:val="left"/>
      <w:pPr>
        <w:ind w:left="4596" w:hanging="207"/>
      </w:pPr>
      <w:rPr>
        <w:rFonts w:hint="default"/>
        <w:lang w:val="ru-RU" w:eastAsia="en-US" w:bidi="ar-SA"/>
      </w:rPr>
    </w:lvl>
    <w:lvl w:ilvl="5" w:tplc="29C83622">
      <w:numFmt w:val="bullet"/>
      <w:lvlText w:val="•"/>
      <w:lvlJc w:val="left"/>
      <w:pPr>
        <w:ind w:left="5615" w:hanging="207"/>
      </w:pPr>
      <w:rPr>
        <w:rFonts w:hint="default"/>
        <w:lang w:val="ru-RU" w:eastAsia="en-US" w:bidi="ar-SA"/>
      </w:rPr>
    </w:lvl>
    <w:lvl w:ilvl="6" w:tplc="08AE5F38">
      <w:numFmt w:val="bullet"/>
      <w:lvlText w:val="•"/>
      <w:lvlJc w:val="left"/>
      <w:pPr>
        <w:ind w:left="6634" w:hanging="207"/>
      </w:pPr>
      <w:rPr>
        <w:rFonts w:hint="default"/>
        <w:lang w:val="ru-RU" w:eastAsia="en-US" w:bidi="ar-SA"/>
      </w:rPr>
    </w:lvl>
    <w:lvl w:ilvl="7" w:tplc="7846B4B6">
      <w:numFmt w:val="bullet"/>
      <w:lvlText w:val="•"/>
      <w:lvlJc w:val="left"/>
      <w:pPr>
        <w:ind w:left="7653" w:hanging="207"/>
      </w:pPr>
      <w:rPr>
        <w:rFonts w:hint="default"/>
        <w:lang w:val="ru-RU" w:eastAsia="en-US" w:bidi="ar-SA"/>
      </w:rPr>
    </w:lvl>
    <w:lvl w:ilvl="8" w:tplc="3C4A6324">
      <w:numFmt w:val="bullet"/>
      <w:lvlText w:val="•"/>
      <w:lvlJc w:val="left"/>
      <w:pPr>
        <w:ind w:left="8672" w:hanging="207"/>
      </w:pPr>
      <w:rPr>
        <w:rFonts w:hint="default"/>
        <w:lang w:val="ru-RU" w:eastAsia="en-US" w:bidi="ar-SA"/>
      </w:rPr>
    </w:lvl>
  </w:abstractNum>
  <w:abstractNum w:abstractNumId="16">
    <w:nsid w:val="0DB632B8"/>
    <w:multiLevelType w:val="hybridMultilevel"/>
    <w:tmpl w:val="D294F6B6"/>
    <w:lvl w:ilvl="0" w:tplc="5FDABE8A">
      <w:start w:val="14"/>
      <w:numFmt w:val="decimal"/>
      <w:lvlText w:val="%1."/>
      <w:lvlJc w:val="left"/>
      <w:pPr>
        <w:ind w:left="246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360F02">
      <w:numFmt w:val="bullet"/>
      <w:lvlText w:val="•"/>
      <w:lvlJc w:val="left"/>
      <w:pPr>
        <w:ind w:left="668" w:hanging="684"/>
      </w:pPr>
      <w:rPr>
        <w:rFonts w:hint="default"/>
        <w:lang w:val="ru-RU" w:eastAsia="en-US" w:bidi="ar-SA"/>
      </w:rPr>
    </w:lvl>
    <w:lvl w:ilvl="2" w:tplc="FFA89946">
      <w:numFmt w:val="bullet"/>
      <w:lvlText w:val="•"/>
      <w:lvlJc w:val="left"/>
      <w:pPr>
        <w:ind w:left="1097" w:hanging="684"/>
      </w:pPr>
      <w:rPr>
        <w:rFonts w:hint="default"/>
        <w:lang w:val="ru-RU" w:eastAsia="en-US" w:bidi="ar-SA"/>
      </w:rPr>
    </w:lvl>
    <w:lvl w:ilvl="3" w:tplc="8BB63162">
      <w:numFmt w:val="bullet"/>
      <w:lvlText w:val="•"/>
      <w:lvlJc w:val="left"/>
      <w:pPr>
        <w:ind w:left="1526" w:hanging="684"/>
      </w:pPr>
      <w:rPr>
        <w:rFonts w:hint="default"/>
        <w:lang w:val="ru-RU" w:eastAsia="en-US" w:bidi="ar-SA"/>
      </w:rPr>
    </w:lvl>
    <w:lvl w:ilvl="4" w:tplc="04128948">
      <w:numFmt w:val="bullet"/>
      <w:lvlText w:val="•"/>
      <w:lvlJc w:val="left"/>
      <w:pPr>
        <w:ind w:left="1954" w:hanging="684"/>
      </w:pPr>
      <w:rPr>
        <w:rFonts w:hint="default"/>
        <w:lang w:val="ru-RU" w:eastAsia="en-US" w:bidi="ar-SA"/>
      </w:rPr>
    </w:lvl>
    <w:lvl w:ilvl="5" w:tplc="F49EDABE">
      <w:numFmt w:val="bullet"/>
      <w:lvlText w:val="•"/>
      <w:lvlJc w:val="left"/>
      <w:pPr>
        <w:ind w:left="2383" w:hanging="684"/>
      </w:pPr>
      <w:rPr>
        <w:rFonts w:hint="default"/>
        <w:lang w:val="ru-RU" w:eastAsia="en-US" w:bidi="ar-SA"/>
      </w:rPr>
    </w:lvl>
    <w:lvl w:ilvl="6" w:tplc="6EC633D4">
      <w:numFmt w:val="bullet"/>
      <w:lvlText w:val="•"/>
      <w:lvlJc w:val="left"/>
      <w:pPr>
        <w:ind w:left="2812" w:hanging="684"/>
      </w:pPr>
      <w:rPr>
        <w:rFonts w:hint="default"/>
        <w:lang w:val="ru-RU" w:eastAsia="en-US" w:bidi="ar-SA"/>
      </w:rPr>
    </w:lvl>
    <w:lvl w:ilvl="7" w:tplc="975E6F58">
      <w:numFmt w:val="bullet"/>
      <w:lvlText w:val="•"/>
      <w:lvlJc w:val="left"/>
      <w:pPr>
        <w:ind w:left="3240" w:hanging="684"/>
      </w:pPr>
      <w:rPr>
        <w:rFonts w:hint="default"/>
        <w:lang w:val="ru-RU" w:eastAsia="en-US" w:bidi="ar-SA"/>
      </w:rPr>
    </w:lvl>
    <w:lvl w:ilvl="8" w:tplc="11F89708">
      <w:numFmt w:val="bullet"/>
      <w:lvlText w:val="•"/>
      <w:lvlJc w:val="left"/>
      <w:pPr>
        <w:ind w:left="3669" w:hanging="684"/>
      </w:pPr>
      <w:rPr>
        <w:rFonts w:hint="default"/>
        <w:lang w:val="ru-RU" w:eastAsia="en-US" w:bidi="ar-SA"/>
      </w:rPr>
    </w:lvl>
  </w:abstractNum>
  <w:abstractNum w:abstractNumId="17">
    <w:nsid w:val="0E256460"/>
    <w:multiLevelType w:val="hybridMultilevel"/>
    <w:tmpl w:val="0EE613A4"/>
    <w:lvl w:ilvl="0" w:tplc="B866D980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806D81C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58088686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4E1CE1DA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F3F46DE2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FADEADFE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838E3CAA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B75A9F72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4FDE77B0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8">
    <w:nsid w:val="0EAB592B"/>
    <w:multiLevelType w:val="hybridMultilevel"/>
    <w:tmpl w:val="33A47EA6"/>
    <w:lvl w:ilvl="0" w:tplc="1F4E612A">
      <w:start w:val="1"/>
      <w:numFmt w:val="decimal"/>
      <w:lvlText w:val="%1."/>
      <w:lvlJc w:val="left"/>
      <w:pPr>
        <w:ind w:left="797" w:hanging="567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1" w:tplc="17740348">
      <w:numFmt w:val="bullet"/>
      <w:lvlText w:val="•"/>
      <w:lvlJc w:val="left"/>
      <w:pPr>
        <w:ind w:left="1828" w:hanging="567"/>
      </w:pPr>
      <w:rPr>
        <w:rFonts w:hint="default"/>
        <w:lang w:val="ru-RU" w:eastAsia="en-US" w:bidi="ar-SA"/>
      </w:rPr>
    </w:lvl>
    <w:lvl w:ilvl="2" w:tplc="2A8C9FE0">
      <w:numFmt w:val="bullet"/>
      <w:lvlText w:val="•"/>
      <w:lvlJc w:val="left"/>
      <w:pPr>
        <w:ind w:left="2857" w:hanging="567"/>
      </w:pPr>
      <w:rPr>
        <w:rFonts w:hint="default"/>
        <w:lang w:val="ru-RU" w:eastAsia="en-US" w:bidi="ar-SA"/>
      </w:rPr>
    </w:lvl>
    <w:lvl w:ilvl="3" w:tplc="E0640D68">
      <w:numFmt w:val="bullet"/>
      <w:lvlText w:val="•"/>
      <w:lvlJc w:val="left"/>
      <w:pPr>
        <w:ind w:left="3885" w:hanging="567"/>
      </w:pPr>
      <w:rPr>
        <w:rFonts w:hint="default"/>
        <w:lang w:val="ru-RU" w:eastAsia="en-US" w:bidi="ar-SA"/>
      </w:rPr>
    </w:lvl>
    <w:lvl w:ilvl="4" w:tplc="8F820C64">
      <w:numFmt w:val="bullet"/>
      <w:lvlText w:val="•"/>
      <w:lvlJc w:val="left"/>
      <w:pPr>
        <w:ind w:left="4914" w:hanging="567"/>
      </w:pPr>
      <w:rPr>
        <w:rFonts w:hint="default"/>
        <w:lang w:val="ru-RU" w:eastAsia="en-US" w:bidi="ar-SA"/>
      </w:rPr>
    </w:lvl>
    <w:lvl w:ilvl="5" w:tplc="D4DEE9D0">
      <w:numFmt w:val="bullet"/>
      <w:lvlText w:val="•"/>
      <w:lvlJc w:val="left"/>
      <w:pPr>
        <w:ind w:left="5943" w:hanging="567"/>
      </w:pPr>
      <w:rPr>
        <w:rFonts w:hint="default"/>
        <w:lang w:val="ru-RU" w:eastAsia="en-US" w:bidi="ar-SA"/>
      </w:rPr>
    </w:lvl>
    <w:lvl w:ilvl="6" w:tplc="70943F3E">
      <w:numFmt w:val="bullet"/>
      <w:lvlText w:val="•"/>
      <w:lvlJc w:val="left"/>
      <w:pPr>
        <w:ind w:left="6971" w:hanging="567"/>
      </w:pPr>
      <w:rPr>
        <w:rFonts w:hint="default"/>
        <w:lang w:val="ru-RU" w:eastAsia="en-US" w:bidi="ar-SA"/>
      </w:rPr>
    </w:lvl>
    <w:lvl w:ilvl="7" w:tplc="A27049DA">
      <w:numFmt w:val="bullet"/>
      <w:lvlText w:val="•"/>
      <w:lvlJc w:val="left"/>
      <w:pPr>
        <w:ind w:left="8000" w:hanging="567"/>
      </w:pPr>
      <w:rPr>
        <w:rFonts w:hint="default"/>
        <w:lang w:val="ru-RU" w:eastAsia="en-US" w:bidi="ar-SA"/>
      </w:rPr>
    </w:lvl>
    <w:lvl w:ilvl="8" w:tplc="9B62ACB6">
      <w:numFmt w:val="bullet"/>
      <w:lvlText w:val="•"/>
      <w:lvlJc w:val="left"/>
      <w:pPr>
        <w:ind w:left="9029" w:hanging="567"/>
      </w:pPr>
      <w:rPr>
        <w:rFonts w:hint="default"/>
        <w:lang w:val="ru-RU" w:eastAsia="en-US" w:bidi="ar-SA"/>
      </w:rPr>
    </w:lvl>
  </w:abstractNum>
  <w:abstractNum w:abstractNumId="19">
    <w:nsid w:val="0ED410B6"/>
    <w:multiLevelType w:val="hybridMultilevel"/>
    <w:tmpl w:val="7B7E32E0"/>
    <w:lvl w:ilvl="0" w:tplc="3C88A7CC">
      <w:start w:val="1"/>
      <w:numFmt w:val="decimal"/>
      <w:lvlText w:val="%1."/>
      <w:lvlJc w:val="left"/>
      <w:pPr>
        <w:ind w:left="797" w:hanging="288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81CD994">
      <w:start w:val="1"/>
      <w:numFmt w:val="decimal"/>
      <w:lvlText w:val="%2"/>
      <w:lvlJc w:val="left"/>
      <w:pPr>
        <w:ind w:left="48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36C950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9F90F68C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07C67A8A">
      <w:numFmt w:val="bullet"/>
      <w:lvlText w:val="•"/>
      <w:lvlJc w:val="left"/>
      <w:pPr>
        <w:ind w:left="6602" w:hanging="180"/>
      </w:pPr>
      <w:rPr>
        <w:rFonts w:hint="default"/>
        <w:lang w:val="ru-RU" w:eastAsia="en-US" w:bidi="ar-SA"/>
      </w:rPr>
    </w:lvl>
    <w:lvl w:ilvl="5" w:tplc="8DEAC4BA">
      <w:numFmt w:val="bullet"/>
      <w:lvlText w:val="•"/>
      <w:lvlJc w:val="left"/>
      <w:pPr>
        <w:ind w:left="7176" w:hanging="180"/>
      </w:pPr>
      <w:rPr>
        <w:rFonts w:hint="default"/>
        <w:lang w:val="ru-RU" w:eastAsia="en-US" w:bidi="ar-SA"/>
      </w:rPr>
    </w:lvl>
    <w:lvl w:ilvl="6" w:tplc="B1243DFA">
      <w:numFmt w:val="bullet"/>
      <w:lvlText w:val="•"/>
      <w:lvlJc w:val="left"/>
      <w:pPr>
        <w:ind w:left="7750" w:hanging="180"/>
      </w:pPr>
      <w:rPr>
        <w:rFonts w:hint="default"/>
        <w:lang w:val="ru-RU" w:eastAsia="en-US" w:bidi="ar-SA"/>
      </w:rPr>
    </w:lvl>
    <w:lvl w:ilvl="7" w:tplc="FA6A7D3C">
      <w:numFmt w:val="bullet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  <w:lvl w:ilvl="8" w:tplc="DB70FF06">
      <w:numFmt w:val="bullet"/>
      <w:lvlText w:val="•"/>
      <w:lvlJc w:val="left"/>
      <w:pPr>
        <w:ind w:left="8898" w:hanging="180"/>
      </w:pPr>
      <w:rPr>
        <w:rFonts w:hint="default"/>
        <w:lang w:val="ru-RU" w:eastAsia="en-US" w:bidi="ar-SA"/>
      </w:rPr>
    </w:lvl>
  </w:abstractNum>
  <w:abstractNum w:abstractNumId="20">
    <w:nsid w:val="0EDE17D8"/>
    <w:multiLevelType w:val="hybridMultilevel"/>
    <w:tmpl w:val="FDFC449A"/>
    <w:lvl w:ilvl="0" w:tplc="3A705B9C">
      <w:start w:val="2"/>
      <w:numFmt w:val="decimal"/>
      <w:lvlText w:val="%1."/>
      <w:lvlJc w:val="left"/>
      <w:pPr>
        <w:ind w:left="75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38CF32">
      <w:start w:val="1"/>
      <w:numFmt w:val="decimal"/>
      <w:lvlText w:val="%2)"/>
      <w:lvlJc w:val="left"/>
      <w:pPr>
        <w:ind w:left="517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E4702E">
      <w:numFmt w:val="bullet"/>
      <w:lvlText w:val="•"/>
      <w:lvlJc w:val="left"/>
      <w:pPr>
        <w:ind w:left="1865" w:hanging="305"/>
      </w:pPr>
      <w:rPr>
        <w:rFonts w:hint="default"/>
        <w:lang w:val="ru-RU" w:eastAsia="en-US" w:bidi="ar-SA"/>
      </w:rPr>
    </w:lvl>
    <w:lvl w:ilvl="3" w:tplc="2B14E7BE">
      <w:numFmt w:val="bullet"/>
      <w:lvlText w:val="•"/>
      <w:lvlJc w:val="left"/>
      <w:pPr>
        <w:ind w:left="2971" w:hanging="305"/>
      </w:pPr>
      <w:rPr>
        <w:rFonts w:hint="default"/>
        <w:lang w:val="ru-RU" w:eastAsia="en-US" w:bidi="ar-SA"/>
      </w:rPr>
    </w:lvl>
    <w:lvl w:ilvl="4" w:tplc="F726105E">
      <w:numFmt w:val="bullet"/>
      <w:lvlText w:val="•"/>
      <w:lvlJc w:val="left"/>
      <w:pPr>
        <w:ind w:left="4077" w:hanging="305"/>
      </w:pPr>
      <w:rPr>
        <w:rFonts w:hint="default"/>
        <w:lang w:val="ru-RU" w:eastAsia="en-US" w:bidi="ar-SA"/>
      </w:rPr>
    </w:lvl>
    <w:lvl w:ilvl="5" w:tplc="2D7AEED4">
      <w:numFmt w:val="bullet"/>
      <w:lvlText w:val="•"/>
      <w:lvlJc w:val="left"/>
      <w:pPr>
        <w:ind w:left="5182" w:hanging="305"/>
      </w:pPr>
      <w:rPr>
        <w:rFonts w:hint="default"/>
        <w:lang w:val="ru-RU" w:eastAsia="en-US" w:bidi="ar-SA"/>
      </w:rPr>
    </w:lvl>
    <w:lvl w:ilvl="6" w:tplc="F8A21042">
      <w:numFmt w:val="bullet"/>
      <w:lvlText w:val="•"/>
      <w:lvlJc w:val="left"/>
      <w:pPr>
        <w:ind w:left="6288" w:hanging="305"/>
      </w:pPr>
      <w:rPr>
        <w:rFonts w:hint="default"/>
        <w:lang w:val="ru-RU" w:eastAsia="en-US" w:bidi="ar-SA"/>
      </w:rPr>
    </w:lvl>
    <w:lvl w:ilvl="7" w:tplc="34D88F5E">
      <w:numFmt w:val="bullet"/>
      <w:lvlText w:val="•"/>
      <w:lvlJc w:val="left"/>
      <w:pPr>
        <w:ind w:left="7394" w:hanging="305"/>
      </w:pPr>
      <w:rPr>
        <w:rFonts w:hint="default"/>
        <w:lang w:val="ru-RU" w:eastAsia="en-US" w:bidi="ar-SA"/>
      </w:rPr>
    </w:lvl>
    <w:lvl w:ilvl="8" w:tplc="6B5894F8">
      <w:numFmt w:val="bullet"/>
      <w:lvlText w:val="•"/>
      <w:lvlJc w:val="left"/>
      <w:pPr>
        <w:ind w:left="8499" w:hanging="305"/>
      </w:pPr>
      <w:rPr>
        <w:rFonts w:hint="default"/>
        <w:lang w:val="ru-RU" w:eastAsia="en-US" w:bidi="ar-SA"/>
      </w:rPr>
    </w:lvl>
  </w:abstractNum>
  <w:abstractNum w:abstractNumId="21">
    <w:nsid w:val="112A1E7C"/>
    <w:multiLevelType w:val="hybridMultilevel"/>
    <w:tmpl w:val="7070E8B6"/>
    <w:lvl w:ilvl="0" w:tplc="19D0A924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7AC8DCBE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F15AB706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0A022DDC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E0A80D9E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B6D0B9B2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96BC3B90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813A22C4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F9BA0968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22">
    <w:nsid w:val="11412D44"/>
    <w:multiLevelType w:val="hybridMultilevel"/>
    <w:tmpl w:val="A42A79B2"/>
    <w:lvl w:ilvl="0" w:tplc="1D46737C">
      <w:start w:val="2"/>
      <w:numFmt w:val="decimal"/>
      <w:lvlText w:val="%1."/>
      <w:lvlJc w:val="left"/>
      <w:pPr>
        <w:ind w:left="2324" w:hanging="166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DABC171C">
      <w:numFmt w:val="bullet"/>
      <w:lvlText w:val="•"/>
      <w:lvlJc w:val="left"/>
      <w:pPr>
        <w:ind w:left="3159" w:hanging="1666"/>
      </w:pPr>
      <w:rPr>
        <w:rFonts w:hint="default"/>
        <w:lang w:val="ru-RU" w:eastAsia="en-US" w:bidi="ar-SA"/>
      </w:rPr>
    </w:lvl>
    <w:lvl w:ilvl="2" w:tplc="0C266812">
      <w:numFmt w:val="bullet"/>
      <w:lvlText w:val="•"/>
      <w:lvlJc w:val="left"/>
      <w:pPr>
        <w:ind w:left="3998" w:hanging="1666"/>
      </w:pPr>
      <w:rPr>
        <w:rFonts w:hint="default"/>
        <w:lang w:val="ru-RU" w:eastAsia="en-US" w:bidi="ar-SA"/>
      </w:rPr>
    </w:lvl>
    <w:lvl w:ilvl="3" w:tplc="E77C1F62">
      <w:numFmt w:val="bullet"/>
      <w:lvlText w:val="•"/>
      <w:lvlJc w:val="left"/>
      <w:pPr>
        <w:ind w:left="4837" w:hanging="1666"/>
      </w:pPr>
      <w:rPr>
        <w:rFonts w:hint="default"/>
        <w:lang w:val="ru-RU" w:eastAsia="en-US" w:bidi="ar-SA"/>
      </w:rPr>
    </w:lvl>
    <w:lvl w:ilvl="4" w:tplc="4FB42BA6">
      <w:numFmt w:val="bullet"/>
      <w:lvlText w:val="•"/>
      <w:lvlJc w:val="left"/>
      <w:pPr>
        <w:ind w:left="5676" w:hanging="1666"/>
      </w:pPr>
      <w:rPr>
        <w:rFonts w:hint="default"/>
        <w:lang w:val="ru-RU" w:eastAsia="en-US" w:bidi="ar-SA"/>
      </w:rPr>
    </w:lvl>
    <w:lvl w:ilvl="5" w:tplc="CC4E4F58">
      <w:numFmt w:val="bullet"/>
      <w:lvlText w:val="•"/>
      <w:lvlJc w:val="left"/>
      <w:pPr>
        <w:ind w:left="6515" w:hanging="1666"/>
      </w:pPr>
      <w:rPr>
        <w:rFonts w:hint="default"/>
        <w:lang w:val="ru-RU" w:eastAsia="en-US" w:bidi="ar-SA"/>
      </w:rPr>
    </w:lvl>
    <w:lvl w:ilvl="6" w:tplc="783CFDB2">
      <w:numFmt w:val="bullet"/>
      <w:lvlText w:val="•"/>
      <w:lvlJc w:val="left"/>
      <w:pPr>
        <w:ind w:left="7354" w:hanging="1666"/>
      </w:pPr>
      <w:rPr>
        <w:rFonts w:hint="default"/>
        <w:lang w:val="ru-RU" w:eastAsia="en-US" w:bidi="ar-SA"/>
      </w:rPr>
    </w:lvl>
    <w:lvl w:ilvl="7" w:tplc="238056AC">
      <w:numFmt w:val="bullet"/>
      <w:lvlText w:val="•"/>
      <w:lvlJc w:val="left"/>
      <w:pPr>
        <w:ind w:left="8193" w:hanging="1666"/>
      </w:pPr>
      <w:rPr>
        <w:rFonts w:hint="default"/>
        <w:lang w:val="ru-RU" w:eastAsia="en-US" w:bidi="ar-SA"/>
      </w:rPr>
    </w:lvl>
    <w:lvl w:ilvl="8" w:tplc="8F808D74">
      <w:numFmt w:val="bullet"/>
      <w:lvlText w:val="•"/>
      <w:lvlJc w:val="left"/>
      <w:pPr>
        <w:ind w:left="9032" w:hanging="1666"/>
      </w:pPr>
      <w:rPr>
        <w:rFonts w:hint="default"/>
        <w:lang w:val="ru-RU" w:eastAsia="en-US" w:bidi="ar-SA"/>
      </w:rPr>
    </w:lvl>
  </w:abstractNum>
  <w:abstractNum w:abstractNumId="23">
    <w:nsid w:val="12186113"/>
    <w:multiLevelType w:val="hybridMultilevel"/>
    <w:tmpl w:val="AE90377A"/>
    <w:lvl w:ilvl="0" w:tplc="98BAAB28">
      <w:numFmt w:val="bullet"/>
      <w:lvlText w:val=""/>
      <w:lvlJc w:val="left"/>
      <w:pPr>
        <w:ind w:left="205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12FC5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2" w:tplc="A7FE4F88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3" w:tplc="A1640C78">
      <w:numFmt w:val="bullet"/>
      <w:lvlText w:val="•"/>
      <w:lvlJc w:val="left"/>
      <w:pPr>
        <w:ind w:left="4767" w:hanging="360"/>
      </w:pPr>
      <w:rPr>
        <w:rFonts w:hint="default"/>
        <w:lang w:val="ru-RU" w:eastAsia="en-US" w:bidi="ar-SA"/>
      </w:rPr>
    </w:lvl>
    <w:lvl w:ilvl="4" w:tplc="BBCAECB8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CCBA9D8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42E0DDC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B08ED1BA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62ACE9AE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24">
    <w:nsid w:val="12492417"/>
    <w:multiLevelType w:val="hybridMultilevel"/>
    <w:tmpl w:val="91B8E444"/>
    <w:lvl w:ilvl="0" w:tplc="C7105E08">
      <w:start w:val="1"/>
      <w:numFmt w:val="decimal"/>
      <w:lvlText w:val="%1)"/>
      <w:lvlJc w:val="left"/>
      <w:pPr>
        <w:ind w:left="79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C84C4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ED64A828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B39AC20E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1EA612E4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20304AAE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77709F2C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DC8EBA26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D50A9646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25">
    <w:nsid w:val="129A49DE"/>
    <w:multiLevelType w:val="hybridMultilevel"/>
    <w:tmpl w:val="0D7494FC"/>
    <w:lvl w:ilvl="0" w:tplc="2C66D2B0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3AE24454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D20EE370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BC28F72E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41B660C4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BAEEB62E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90C20398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3E9A1B10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8E7C92AA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26">
    <w:nsid w:val="12C7121F"/>
    <w:multiLevelType w:val="hybridMultilevel"/>
    <w:tmpl w:val="C73E10C4"/>
    <w:lvl w:ilvl="0" w:tplc="9216F92A">
      <w:numFmt w:val="bullet"/>
      <w:lvlText w:val="-"/>
      <w:lvlJc w:val="left"/>
      <w:pPr>
        <w:ind w:left="5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CCD1C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2" w:tplc="1EC0FBB4">
      <w:numFmt w:val="bullet"/>
      <w:lvlText w:val="•"/>
      <w:lvlJc w:val="left"/>
      <w:pPr>
        <w:ind w:left="1691" w:hanging="164"/>
      </w:pPr>
      <w:rPr>
        <w:rFonts w:hint="default"/>
        <w:lang w:val="ru-RU" w:eastAsia="en-US" w:bidi="ar-SA"/>
      </w:rPr>
    </w:lvl>
    <w:lvl w:ilvl="3" w:tplc="AEF8080A">
      <w:numFmt w:val="bullet"/>
      <w:lvlText w:val="•"/>
      <w:lvlJc w:val="left"/>
      <w:pPr>
        <w:ind w:left="2506" w:hanging="164"/>
      </w:pPr>
      <w:rPr>
        <w:rFonts w:hint="default"/>
        <w:lang w:val="ru-RU" w:eastAsia="en-US" w:bidi="ar-SA"/>
      </w:rPr>
    </w:lvl>
    <w:lvl w:ilvl="4" w:tplc="AD0C537C">
      <w:numFmt w:val="bullet"/>
      <w:lvlText w:val="•"/>
      <w:lvlJc w:val="left"/>
      <w:pPr>
        <w:ind w:left="3322" w:hanging="164"/>
      </w:pPr>
      <w:rPr>
        <w:rFonts w:hint="default"/>
        <w:lang w:val="ru-RU" w:eastAsia="en-US" w:bidi="ar-SA"/>
      </w:rPr>
    </w:lvl>
    <w:lvl w:ilvl="5" w:tplc="458A1D32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556C749E">
      <w:numFmt w:val="bullet"/>
      <w:lvlText w:val="•"/>
      <w:lvlJc w:val="left"/>
      <w:pPr>
        <w:ind w:left="4953" w:hanging="164"/>
      </w:pPr>
      <w:rPr>
        <w:rFonts w:hint="default"/>
        <w:lang w:val="ru-RU" w:eastAsia="en-US" w:bidi="ar-SA"/>
      </w:rPr>
    </w:lvl>
    <w:lvl w:ilvl="7" w:tplc="745EC5FA">
      <w:numFmt w:val="bullet"/>
      <w:lvlText w:val="•"/>
      <w:lvlJc w:val="left"/>
      <w:pPr>
        <w:ind w:left="5769" w:hanging="164"/>
      </w:pPr>
      <w:rPr>
        <w:rFonts w:hint="default"/>
        <w:lang w:val="ru-RU" w:eastAsia="en-US" w:bidi="ar-SA"/>
      </w:rPr>
    </w:lvl>
    <w:lvl w:ilvl="8" w:tplc="A2C4E232">
      <w:numFmt w:val="bullet"/>
      <w:lvlText w:val="•"/>
      <w:lvlJc w:val="left"/>
      <w:pPr>
        <w:ind w:left="6584" w:hanging="164"/>
      </w:pPr>
      <w:rPr>
        <w:rFonts w:hint="default"/>
        <w:lang w:val="ru-RU" w:eastAsia="en-US" w:bidi="ar-SA"/>
      </w:rPr>
    </w:lvl>
  </w:abstractNum>
  <w:abstractNum w:abstractNumId="27">
    <w:nsid w:val="136F4656"/>
    <w:multiLevelType w:val="hybridMultilevel"/>
    <w:tmpl w:val="0952DED6"/>
    <w:lvl w:ilvl="0" w:tplc="3C1EDCCA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CD72C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3BBE49A4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869C6FCA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113456C8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BEDC74CC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2946ACA0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2B4C5EA2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F51A9230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28">
    <w:nsid w:val="144C5B8F"/>
    <w:multiLevelType w:val="hybridMultilevel"/>
    <w:tmpl w:val="ACE67AE6"/>
    <w:lvl w:ilvl="0" w:tplc="334C39B6">
      <w:numFmt w:val="bullet"/>
      <w:lvlText w:val=""/>
      <w:lvlJc w:val="left"/>
      <w:pPr>
        <w:ind w:left="517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CA0D58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467C780A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A800902E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B6E0397A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5E36C052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B20E7892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1AC09AFE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8DBE52E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29">
    <w:nsid w:val="14AC4C99"/>
    <w:multiLevelType w:val="hybridMultilevel"/>
    <w:tmpl w:val="B936C718"/>
    <w:lvl w:ilvl="0" w:tplc="99609430">
      <w:start w:val="1"/>
      <w:numFmt w:val="decimal"/>
      <w:lvlText w:val="%1)"/>
      <w:lvlJc w:val="left"/>
      <w:pPr>
        <w:ind w:left="797" w:hanging="711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ru-RU" w:eastAsia="en-US" w:bidi="ar-SA"/>
      </w:rPr>
    </w:lvl>
    <w:lvl w:ilvl="1" w:tplc="80EC4D04">
      <w:numFmt w:val="bullet"/>
      <w:lvlText w:val="•"/>
      <w:lvlJc w:val="left"/>
      <w:pPr>
        <w:ind w:left="1828" w:hanging="711"/>
      </w:pPr>
      <w:rPr>
        <w:rFonts w:hint="default"/>
        <w:lang w:val="ru-RU" w:eastAsia="en-US" w:bidi="ar-SA"/>
      </w:rPr>
    </w:lvl>
    <w:lvl w:ilvl="2" w:tplc="05D4FFE0">
      <w:numFmt w:val="bullet"/>
      <w:lvlText w:val="•"/>
      <w:lvlJc w:val="left"/>
      <w:pPr>
        <w:ind w:left="2857" w:hanging="711"/>
      </w:pPr>
      <w:rPr>
        <w:rFonts w:hint="default"/>
        <w:lang w:val="ru-RU" w:eastAsia="en-US" w:bidi="ar-SA"/>
      </w:rPr>
    </w:lvl>
    <w:lvl w:ilvl="3" w:tplc="BE44A706">
      <w:numFmt w:val="bullet"/>
      <w:lvlText w:val="•"/>
      <w:lvlJc w:val="left"/>
      <w:pPr>
        <w:ind w:left="3885" w:hanging="711"/>
      </w:pPr>
      <w:rPr>
        <w:rFonts w:hint="default"/>
        <w:lang w:val="ru-RU" w:eastAsia="en-US" w:bidi="ar-SA"/>
      </w:rPr>
    </w:lvl>
    <w:lvl w:ilvl="4" w:tplc="37F0720C">
      <w:numFmt w:val="bullet"/>
      <w:lvlText w:val="•"/>
      <w:lvlJc w:val="left"/>
      <w:pPr>
        <w:ind w:left="4914" w:hanging="711"/>
      </w:pPr>
      <w:rPr>
        <w:rFonts w:hint="default"/>
        <w:lang w:val="ru-RU" w:eastAsia="en-US" w:bidi="ar-SA"/>
      </w:rPr>
    </w:lvl>
    <w:lvl w:ilvl="5" w:tplc="A42A6126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6" w:tplc="6CBCCDB0">
      <w:numFmt w:val="bullet"/>
      <w:lvlText w:val="•"/>
      <w:lvlJc w:val="left"/>
      <w:pPr>
        <w:ind w:left="6971" w:hanging="711"/>
      </w:pPr>
      <w:rPr>
        <w:rFonts w:hint="default"/>
        <w:lang w:val="ru-RU" w:eastAsia="en-US" w:bidi="ar-SA"/>
      </w:rPr>
    </w:lvl>
    <w:lvl w:ilvl="7" w:tplc="5204DF18">
      <w:numFmt w:val="bullet"/>
      <w:lvlText w:val="•"/>
      <w:lvlJc w:val="left"/>
      <w:pPr>
        <w:ind w:left="8000" w:hanging="711"/>
      </w:pPr>
      <w:rPr>
        <w:rFonts w:hint="default"/>
        <w:lang w:val="ru-RU" w:eastAsia="en-US" w:bidi="ar-SA"/>
      </w:rPr>
    </w:lvl>
    <w:lvl w:ilvl="8" w:tplc="1BE6BECA">
      <w:numFmt w:val="bullet"/>
      <w:lvlText w:val="•"/>
      <w:lvlJc w:val="left"/>
      <w:pPr>
        <w:ind w:left="9029" w:hanging="711"/>
      </w:pPr>
      <w:rPr>
        <w:rFonts w:hint="default"/>
        <w:lang w:val="ru-RU" w:eastAsia="en-US" w:bidi="ar-SA"/>
      </w:rPr>
    </w:lvl>
  </w:abstractNum>
  <w:abstractNum w:abstractNumId="30">
    <w:nsid w:val="15727718"/>
    <w:multiLevelType w:val="hybridMultilevel"/>
    <w:tmpl w:val="4488912A"/>
    <w:lvl w:ilvl="0" w:tplc="A16C1FBA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4022284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874E598E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38686F72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F1480DB2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E1201A02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021AF508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FEB63F62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EEE2DD4C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31">
    <w:nsid w:val="15D70FA0"/>
    <w:multiLevelType w:val="hybridMultilevel"/>
    <w:tmpl w:val="253CBD5E"/>
    <w:lvl w:ilvl="0" w:tplc="40300642">
      <w:start w:val="1"/>
      <w:numFmt w:val="decimal"/>
      <w:lvlText w:val="%1)"/>
      <w:lvlJc w:val="left"/>
      <w:pPr>
        <w:ind w:left="296" w:hanging="29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46FA4">
      <w:numFmt w:val="bullet"/>
      <w:lvlText w:val="•"/>
      <w:lvlJc w:val="left"/>
      <w:pPr>
        <w:ind w:left="1244" w:hanging="298"/>
      </w:pPr>
      <w:rPr>
        <w:rFonts w:hint="default"/>
        <w:lang w:val="ru-RU" w:eastAsia="en-US" w:bidi="ar-SA"/>
      </w:rPr>
    </w:lvl>
    <w:lvl w:ilvl="2" w:tplc="85C2F326">
      <w:numFmt w:val="bullet"/>
      <w:lvlText w:val="•"/>
      <w:lvlJc w:val="left"/>
      <w:pPr>
        <w:ind w:left="2189" w:hanging="298"/>
      </w:pPr>
      <w:rPr>
        <w:rFonts w:hint="default"/>
        <w:lang w:val="ru-RU" w:eastAsia="en-US" w:bidi="ar-SA"/>
      </w:rPr>
    </w:lvl>
    <w:lvl w:ilvl="3" w:tplc="9562683A">
      <w:numFmt w:val="bullet"/>
      <w:lvlText w:val="•"/>
      <w:lvlJc w:val="left"/>
      <w:pPr>
        <w:ind w:left="3134" w:hanging="298"/>
      </w:pPr>
      <w:rPr>
        <w:rFonts w:hint="default"/>
        <w:lang w:val="ru-RU" w:eastAsia="en-US" w:bidi="ar-SA"/>
      </w:rPr>
    </w:lvl>
    <w:lvl w:ilvl="4" w:tplc="E21AC4D0">
      <w:numFmt w:val="bullet"/>
      <w:lvlText w:val="•"/>
      <w:lvlJc w:val="left"/>
      <w:pPr>
        <w:ind w:left="4079" w:hanging="298"/>
      </w:pPr>
      <w:rPr>
        <w:rFonts w:hint="default"/>
        <w:lang w:val="ru-RU" w:eastAsia="en-US" w:bidi="ar-SA"/>
      </w:rPr>
    </w:lvl>
    <w:lvl w:ilvl="5" w:tplc="F5AA42BA">
      <w:numFmt w:val="bullet"/>
      <w:lvlText w:val="•"/>
      <w:lvlJc w:val="left"/>
      <w:pPr>
        <w:ind w:left="5024" w:hanging="298"/>
      </w:pPr>
      <w:rPr>
        <w:rFonts w:hint="default"/>
        <w:lang w:val="ru-RU" w:eastAsia="en-US" w:bidi="ar-SA"/>
      </w:rPr>
    </w:lvl>
    <w:lvl w:ilvl="6" w:tplc="39F253B6">
      <w:numFmt w:val="bullet"/>
      <w:lvlText w:val="•"/>
      <w:lvlJc w:val="left"/>
      <w:pPr>
        <w:ind w:left="5969" w:hanging="298"/>
      </w:pPr>
      <w:rPr>
        <w:rFonts w:hint="default"/>
        <w:lang w:val="ru-RU" w:eastAsia="en-US" w:bidi="ar-SA"/>
      </w:rPr>
    </w:lvl>
    <w:lvl w:ilvl="7" w:tplc="C3F2C434">
      <w:numFmt w:val="bullet"/>
      <w:lvlText w:val="•"/>
      <w:lvlJc w:val="left"/>
      <w:pPr>
        <w:ind w:left="6914" w:hanging="298"/>
      </w:pPr>
      <w:rPr>
        <w:rFonts w:hint="default"/>
        <w:lang w:val="ru-RU" w:eastAsia="en-US" w:bidi="ar-SA"/>
      </w:rPr>
    </w:lvl>
    <w:lvl w:ilvl="8" w:tplc="ADFC2E06">
      <w:numFmt w:val="bullet"/>
      <w:lvlText w:val="•"/>
      <w:lvlJc w:val="left"/>
      <w:pPr>
        <w:ind w:left="7858" w:hanging="298"/>
      </w:pPr>
      <w:rPr>
        <w:rFonts w:hint="default"/>
        <w:lang w:val="ru-RU" w:eastAsia="en-US" w:bidi="ar-SA"/>
      </w:rPr>
    </w:lvl>
  </w:abstractNum>
  <w:abstractNum w:abstractNumId="32">
    <w:nsid w:val="15F759E4"/>
    <w:multiLevelType w:val="hybridMultilevel"/>
    <w:tmpl w:val="8BDE60C8"/>
    <w:lvl w:ilvl="0" w:tplc="54E426D2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B596D3EA">
      <w:numFmt w:val="none"/>
      <w:lvlText w:val=""/>
      <w:lvlJc w:val="left"/>
      <w:pPr>
        <w:tabs>
          <w:tab w:val="num" w:pos="360"/>
        </w:tabs>
      </w:pPr>
    </w:lvl>
    <w:lvl w:ilvl="2" w:tplc="3BEC4C96">
      <w:numFmt w:val="bullet"/>
      <w:lvlText w:val=""/>
      <w:lvlJc w:val="left"/>
      <w:pPr>
        <w:ind w:left="517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C766DB2">
      <w:numFmt w:val="bullet"/>
      <w:lvlText w:val="•"/>
      <w:lvlJc w:val="left"/>
      <w:pPr>
        <w:ind w:left="3111" w:hanging="488"/>
      </w:pPr>
      <w:rPr>
        <w:rFonts w:hint="default"/>
        <w:lang w:val="ru-RU" w:eastAsia="en-US" w:bidi="ar-SA"/>
      </w:rPr>
    </w:lvl>
    <w:lvl w:ilvl="4" w:tplc="AFB2AB0C">
      <w:numFmt w:val="bullet"/>
      <w:lvlText w:val="•"/>
      <w:lvlJc w:val="left"/>
      <w:pPr>
        <w:ind w:left="4197" w:hanging="488"/>
      </w:pPr>
      <w:rPr>
        <w:rFonts w:hint="default"/>
        <w:lang w:val="ru-RU" w:eastAsia="en-US" w:bidi="ar-SA"/>
      </w:rPr>
    </w:lvl>
    <w:lvl w:ilvl="5" w:tplc="9C120CD2">
      <w:numFmt w:val="bullet"/>
      <w:lvlText w:val="•"/>
      <w:lvlJc w:val="left"/>
      <w:pPr>
        <w:ind w:left="5282" w:hanging="488"/>
      </w:pPr>
      <w:rPr>
        <w:rFonts w:hint="default"/>
        <w:lang w:val="ru-RU" w:eastAsia="en-US" w:bidi="ar-SA"/>
      </w:rPr>
    </w:lvl>
    <w:lvl w:ilvl="6" w:tplc="44FCFEDE">
      <w:numFmt w:val="bullet"/>
      <w:lvlText w:val="•"/>
      <w:lvlJc w:val="left"/>
      <w:pPr>
        <w:ind w:left="6368" w:hanging="488"/>
      </w:pPr>
      <w:rPr>
        <w:rFonts w:hint="default"/>
        <w:lang w:val="ru-RU" w:eastAsia="en-US" w:bidi="ar-SA"/>
      </w:rPr>
    </w:lvl>
    <w:lvl w:ilvl="7" w:tplc="1C7E7208">
      <w:numFmt w:val="bullet"/>
      <w:lvlText w:val="•"/>
      <w:lvlJc w:val="left"/>
      <w:pPr>
        <w:ind w:left="7454" w:hanging="488"/>
      </w:pPr>
      <w:rPr>
        <w:rFonts w:hint="default"/>
        <w:lang w:val="ru-RU" w:eastAsia="en-US" w:bidi="ar-SA"/>
      </w:rPr>
    </w:lvl>
    <w:lvl w:ilvl="8" w:tplc="39946F2E">
      <w:numFmt w:val="bullet"/>
      <w:lvlText w:val="•"/>
      <w:lvlJc w:val="left"/>
      <w:pPr>
        <w:ind w:left="8539" w:hanging="488"/>
      </w:pPr>
      <w:rPr>
        <w:rFonts w:hint="default"/>
        <w:lang w:val="ru-RU" w:eastAsia="en-US" w:bidi="ar-SA"/>
      </w:rPr>
    </w:lvl>
  </w:abstractNum>
  <w:abstractNum w:abstractNumId="33">
    <w:nsid w:val="179866BC"/>
    <w:multiLevelType w:val="hybridMultilevel"/>
    <w:tmpl w:val="21AAF948"/>
    <w:lvl w:ilvl="0" w:tplc="ED14BFFE">
      <w:start w:val="1"/>
      <w:numFmt w:val="decimal"/>
      <w:lvlText w:val="%1)"/>
      <w:lvlJc w:val="left"/>
      <w:pPr>
        <w:ind w:left="1385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4C8A14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2" w:tplc="AD785796">
      <w:numFmt w:val="bullet"/>
      <w:lvlText w:val="•"/>
      <w:lvlJc w:val="left"/>
      <w:pPr>
        <w:ind w:left="3321" w:hanging="348"/>
      </w:pPr>
      <w:rPr>
        <w:rFonts w:hint="default"/>
        <w:lang w:val="ru-RU" w:eastAsia="en-US" w:bidi="ar-SA"/>
      </w:rPr>
    </w:lvl>
    <w:lvl w:ilvl="3" w:tplc="939C2D7C">
      <w:numFmt w:val="bullet"/>
      <w:lvlText w:val="•"/>
      <w:lvlJc w:val="left"/>
      <w:pPr>
        <w:ind w:left="4291" w:hanging="348"/>
      </w:pPr>
      <w:rPr>
        <w:rFonts w:hint="default"/>
        <w:lang w:val="ru-RU" w:eastAsia="en-US" w:bidi="ar-SA"/>
      </w:rPr>
    </w:lvl>
    <w:lvl w:ilvl="4" w:tplc="3C4A68DE">
      <w:numFmt w:val="bullet"/>
      <w:lvlText w:val="•"/>
      <w:lvlJc w:val="left"/>
      <w:pPr>
        <w:ind w:left="5262" w:hanging="348"/>
      </w:pPr>
      <w:rPr>
        <w:rFonts w:hint="default"/>
        <w:lang w:val="ru-RU" w:eastAsia="en-US" w:bidi="ar-SA"/>
      </w:rPr>
    </w:lvl>
    <w:lvl w:ilvl="5" w:tplc="A1E4547C">
      <w:numFmt w:val="bullet"/>
      <w:lvlText w:val="•"/>
      <w:lvlJc w:val="left"/>
      <w:pPr>
        <w:ind w:left="6233" w:hanging="348"/>
      </w:pPr>
      <w:rPr>
        <w:rFonts w:hint="default"/>
        <w:lang w:val="ru-RU" w:eastAsia="en-US" w:bidi="ar-SA"/>
      </w:rPr>
    </w:lvl>
    <w:lvl w:ilvl="6" w:tplc="B0F2E19A">
      <w:numFmt w:val="bullet"/>
      <w:lvlText w:val="•"/>
      <w:lvlJc w:val="left"/>
      <w:pPr>
        <w:ind w:left="7203" w:hanging="348"/>
      </w:pPr>
      <w:rPr>
        <w:rFonts w:hint="default"/>
        <w:lang w:val="ru-RU" w:eastAsia="en-US" w:bidi="ar-SA"/>
      </w:rPr>
    </w:lvl>
    <w:lvl w:ilvl="7" w:tplc="604A6062">
      <w:numFmt w:val="bullet"/>
      <w:lvlText w:val="•"/>
      <w:lvlJc w:val="left"/>
      <w:pPr>
        <w:ind w:left="8174" w:hanging="348"/>
      </w:pPr>
      <w:rPr>
        <w:rFonts w:hint="default"/>
        <w:lang w:val="ru-RU" w:eastAsia="en-US" w:bidi="ar-SA"/>
      </w:rPr>
    </w:lvl>
    <w:lvl w:ilvl="8" w:tplc="E5569D0A">
      <w:numFmt w:val="bullet"/>
      <w:lvlText w:val="•"/>
      <w:lvlJc w:val="left"/>
      <w:pPr>
        <w:ind w:left="9145" w:hanging="348"/>
      </w:pPr>
      <w:rPr>
        <w:rFonts w:hint="default"/>
        <w:lang w:val="ru-RU" w:eastAsia="en-US" w:bidi="ar-SA"/>
      </w:rPr>
    </w:lvl>
  </w:abstractNum>
  <w:abstractNum w:abstractNumId="34">
    <w:nsid w:val="18942247"/>
    <w:multiLevelType w:val="hybridMultilevel"/>
    <w:tmpl w:val="9126CBB6"/>
    <w:lvl w:ilvl="0" w:tplc="BD1A47A4">
      <w:numFmt w:val="bullet"/>
      <w:lvlText w:val="-"/>
      <w:lvlJc w:val="left"/>
      <w:pPr>
        <w:ind w:left="5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C0C182">
      <w:numFmt w:val="bullet"/>
      <w:lvlText w:val="•"/>
      <w:lvlJc w:val="left"/>
      <w:pPr>
        <w:ind w:left="240" w:hanging="142"/>
      </w:pPr>
      <w:rPr>
        <w:rFonts w:hint="default"/>
        <w:lang w:val="ru-RU" w:eastAsia="en-US" w:bidi="ar-SA"/>
      </w:rPr>
    </w:lvl>
    <w:lvl w:ilvl="2" w:tplc="1F9E4D7A">
      <w:numFmt w:val="bullet"/>
      <w:lvlText w:val="•"/>
      <w:lvlJc w:val="left"/>
      <w:pPr>
        <w:ind w:left="480" w:hanging="142"/>
      </w:pPr>
      <w:rPr>
        <w:rFonts w:hint="default"/>
        <w:lang w:val="ru-RU" w:eastAsia="en-US" w:bidi="ar-SA"/>
      </w:rPr>
    </w:lvl>
    <w:lvl w:ilvl="3" w:tplc="D7AC90F2">
      <w:numFmt w:val="bullet"/>
      <w:lvlText w:val="•"/>
      <w:lvlJc w:val="left"/>
      <w:pPr>
        <w:ind w:left="720" w:hanging="142"/>
      </w:pPr>
      <w:rPr>
        <w:rFonts w:hint="default"/>
        <w:lang w:val="ru-RU" w:eastAsia="en-US" w:bidi="ar-SA"/>
      </w:rPr>
    </w:lvl>
    <w:lvl w:ilvl="4" w:tplc="0CCC40EC">
      <w:numFmt w:val="bullet"/>
      <w:lvlText w:val="•"/>
      <w:lvlJc w:val="left"/>
      <w:pPr>
        <w:ind w:left="960" w:hanging="142"/>
      </w:pPr>
      <w:rPr>
        <w:rFonts w:hint="default"/>
        <w:lang w:val="ru-RU" w:eastAsia="en-US" w:bidi="ar-SA"/>
      </w:rPr>
    </w:lvl>
    <w:lvl w:ilvl="5" w:tplc="2CC00792">
      <w:numFmt w:val="bullet"/>
      <w:lvlText w:val="•"/>
      <w:lvlJc w:val="left"/>
      <w:pPr>
        <w:ind w:left="1200" w:hanging="142"/>
      </w:pPr>
      <w:rPr>
        <w:rFonts w:hint="default"/>
        <w:lang w:val="ru-RU" w:eastAsia="en-US" w:bidi="ar-SA"/>
      </w:rPr>
    </w:lvl>
    <w:lvl w:ilvl="6" w:tplc="C5283884">
      <w:numFmt w:val="bullet"/>
      <w:lvlText w:val="•"/>
      <w:lvlJc w:val="left"/>
      <w:pPr>
        <w:ind w:left="1440" w:hanging="142"/>
      </w:pPr>
      <w:rPr>
        <w:rFonts w:hint="default"/>
        <w:lang w:val="ru-RU" w:eastAsia="en-US" w:bidi="ar-SA"/>
      </w:rPr>
    </w:lvl>
    <w:lvl w:ilvl="7" w:tplc="856CFC3A">
      <w:numFmt w:val="bullet"/>
      <w:lvlText w:val="•"/>
      <w:lvlJc w:val="left"/>
      <w:pPr>
        <w:ind w:left="1680" w:hanging="142"/>
      </w:pPr>
      <w:rPr>
        <w:rFonts w:hint="default"/>
        <w:lang w:val="ru-RU" w:eastAsia="en-US" w:bidi="ar-SA"/>
      </w:rPr>
    </w:lvl>
    <w:lvl w:ilvl="8" w:tplc="EC74A15E">
      <w:numFmt w:val="bullet"/>
      <w:lvlText w:val="•"/>
      <w:lvlJc w:val="left"/>
      <w:pPr>
        <w:ind w:left="1920" w:hanging="142"/>
      </w:pPr>
      <w:rPr>
        <w:rFonts w:hint="default"/>
        <w:lang w:val="ru-RU" w:eastAsia="en-US" w:bidi="ar-SA"/>
      </w:rPr>
    </w:lvl>
  </w:abstractNum>
  <w:abstractNum w:abstractNumId="35">
    <w:nsid w:val="1BAA7DBC"/>
    <w:multiLevelType w:val="hybridMultilevel"/>
    <w:tmpl w:val="E02209C2"/>
    <w:lvl w:ilvl="0" w:tplc="970E85AE">
      <w:start w:val="3"/>
      <w:numFmt w:val="decimal"/>
      <w:lvlText w:val="%1"/>
      <w:lvlJc w:val="left"/>
      <w:pPr>
        <w:ind w:left="1517" w:hanging="154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E110CD24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6B38E4A6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54D62AA8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CB306606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892489AE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49500898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2F1CBB08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93ACBD8E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6">
    <w:nsid w:val="1BC57D2B"/>
    <w:multiLevelType w:val="hybridMultilevel"/>
    <w:tmpl w:val="55E0E122"/>
    <w:lvl w:ilvl="0" w:tplc="6E8C710A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B80D8E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69C62A4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64BACA8A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8D6A9FE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0E90F28E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F878CD9E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E2C40A46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97926630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37">
    <w:nsid w:val="1D8F3CAB"/>
    <w:multiLevelType w:val="hybridMultilevel"/>
    <w:tmpl w:val="38B26038"/>
    <w:lvl w:ilvl="0" w:tplc="D2A45386">
      <w:start w:val="1"/>
      <w:numFmt w:val="decimal"/>
      <w:lvlText w:val="%1)"/>
      <w:lvlJc w:val="left"/>
      <w:pPr>
        <w:ind w:left="1517" w:hanging="154"/>
      </w:pPr>
      <w:rPr>
        <w:rFonts w:ascii="Georgia" w:eastAsia="Georgia" w:hAnsi="Georgia" w:cs="Georgia" w:hint="default"/>
        <w:i/>
        <w:iCs/>
        <w:color w:val="221F1F"/>
        <w:w w:val="99"/>
        <w:sz w:val="17"/>
        <w:szCs w:val="17"/>
        <w:lang w:val="ru-RU" w:eastAsia="en-US" w:bidi="ar-SA"/>
      </w:rPr>
    </w:lvl>
    <w:lvl w:ilvl="1" w:tplc="CB307E36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54F0099C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F042C8A6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1AEAD0AE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2B8E47A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AF0E4B74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39CA7A22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ED404A44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8">
    <w:nsid w:val="1DE33A7D"/>
    <w:multiLevelType w:val="hybridMultilevel"/>
    <w:tmpl w:val="40902AC8"/>
    <w:lvl w:ilvl="0" w:tplc="C9DEDAA0">
      <w:numFmt w:val="bullet"/>
      <w:lvlText w:val=""/>
      <w:lvlJc w:val="left"/>
      <w:pPr>
        <w:ind w:left="1517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02BCD0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FE0010BA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F7AAD438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004CADFC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4ABC972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B24C998E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6ABC32B2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3D6CD89C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39">
    <w:nsid w:val="1DF60DF1"/>
    <w:multiLevelType w:val="hybridMultilevel"/>
    <w:tmpl w:val="31C0069A"/>
    <w:lvl w:ilvl="0" w:tplc="86C2579C">
      <w:numFmt w:val="bullet"/>
      <w:lvlText w:val="-"/>
      <w:lvlJc w:val="left"/>
      <w:pPr>
        <w:ind w:left="117" w:hanging="4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1EF2AA">
      <w:numFmt w:val="bullet"/>
      <w:lvlText w:val="•"/>
      <w:lvlJc w:val="left"/>
      <w:pPr>
        <w:ind w:left="348" w:hanging="467"/>
      </w:pPr>
      <w:rPr>
        <w:rFonts w:hint="default"/>
        <w:lang w:val="ru-RU" w:eastAsia="en-US" w:bidi="ar-SA"/>
      </w:rPr>
    </w:lvl>
    <w:lvl w:ilvl="2" w:tplc="1E4CA630">
      <w:numFmt w:val="bullet"/>
      <w:lvlText w:val="•"/>
      <w:lvlJc w:val="left"/>
      <w:pPr>
        <w:ind w:left="576" w:hanging="467"/>
      </w:pPr>
      <w:rPr>
        <w:rFonts w:hint="default"/>
        <w:lang w:val="ru-RU" w:eastAsia="en-US" w:bidi="ar-SA"/>
      </w:rPr>
    </w:lvl>
    <w:lvl w:ilvl="3" w:tplc="E9504530">
      <w:numFmt w:val="bullet"/>
      <w:lvlText w:val="•"/>
      <w:lvlJc w:val="left"/>
      <w:pPr>
        <w:ind w:left="804" w:hanging="467"/>
      </w:pPr>
      <w:rPr>
        <w:rFonts w:hint="default"/>
        <w:lang w:val="ru-RU" w:eastAsia="en-US" w:bidi="ar-SA"/>
      </w:rPr>
    </w:lvl>
    <w:lvl w:ilvl="4" w:tplc="CE04261A">
      <w:numFmt w:val="bullet"/>
      <w:lvlText w:val="•"/>
      <w:lvlJc w:val="left"/>
      <w:pPr>
        <w:ind w:left="1032" w:hanging="467"/>
      </w:pPr>
      <w:rPr>
        <w:rFonts w:hint="default"/>
        <w:lang w:val="ru-RU" w:eastAsia="en-US" w:bidi="ar-SA"/>
      </w:rPr>
    </w:lvl>
    <w:lvl w:ilvl="5" w:tplc="04E2C918">
      <w:numFmt w:val="bullet"/>
      <w:lvlText w:val="•"/>
      <w:lvlJc w:val="left"/>
      <w:pPr>
        <w:ind w:left="1260" w:hanging="467"/>
      </w:pPr>
      <w:rPr>
        <w:rFonts w:hint="default"/>
        <w:lang w:val="ru-RU" w:eastAsia="en-US" w:bidi="ar-SA"/>
      </w:rPr>
    </w:lvl>
    <w:lvl w:ilvl="6" w:tplc="3EDE5DC6">
      <w:numFmt w:val="bullet"/>
      <w:lvlText w:val="•"/>
      <w:lvlJc w:val="left"/>
      <w:pPr>
        <w:ind w:left="1488" w:hanging="467"/>
      </w:pPr>
      <w:rPr>
        <w:rFonts w:hint="default"/>
        <w:lang w:val="ru-RU" w:eastAsia="en-US" w:bidi="ar-SA"/>
      </w:rPr>
    </w:lvl>
    <w:lvl w:ilvl="7" w:tplc="0CA2FE9E">
      <w:numFmt w:val="bullet"/>
      <w:lvlText w:val="•"/>
      <w:lvlJc w:val="left"/>
      <w:pPr>
        <w:ind w:left="1716" w:hanging="467"/>
      </w:pPr>
      <w:rPr>
        <w:rFonts w:hint="default"/>
        <w:lang w:val="ru-RU" w:eastAsia="en-US" w:bidi="ar-SA"/>
      </w:rPr>
    </w:lvl>
    <w:lvl w:ilvl="8" w:tplc="7898E6A4">
      <w:numFmt w:val="bullet"/>
      <w:lvlText w:val="•"/>
      <w:lvlJc w:val="left"/>
      <w:pPr>
        <w:ind w:left="1944" w:hanging="467"/>
      </w:pPr>
      <w:rPr>
        <w:rFonts w:hint="default"/>
        <w:lang w:val="ru-RU" w:eastAsia="en-US" w:bidi="ar-SA"/>
      </w:rPr>
    </w:lvl>
  </w:abstractNum>
  <w:abstractNum w:abstractNumId="40">
    <w:nsid w:val="1E2E7458"/>
    <w:multiLevelType w:val="hybridMultilevel"/>
    <w:tmpl w:val="A3CA1A3A"/>
    <w:lvl w:ilvl="0" w:tplc="92E4D062">
      <w:start w:val="2"/>
      <w:numFmt w:val="decimal"/>
      <w:lvlText w:val="%1"/>
      <w:lvlJc w:val="left"/>
      <w:pPr>
        <w:ind w:left="1363" w:hanging="874"/>
      </w:pPr>
      <w:rPr>
        <w:rFonts w:hint="default"/>
        <w:lang w:val="ru-RU" w:eastAsia="en-US" w:bidi="ar-SA"/>
      </w:rPr>
    </w:lvl>
    <w:lvl w:ilvl="1" w:tplc="FFF2B4BC">
      <w:numFmt w:val="none"/>
      <w:lvlText w:val=""/>
      <w:lvlJc w:val="left"/>
      <w:pPr>
        <w:tabs>
          <w:tab w:val="num" w:pos="360"/>
        </w:tabs>
      </w:pPr>
    </w:lvl>
    <w:lvl w:ilvl="2" w:tplc="4032445E">
      <w:numFmt w:val="none"/>
      <w:lvlText w:val=""/>
      <w:lvlJc w:val="left"/>
      <w:pPr>
        <w:tabs>
          <w:tab w:val="num" w:pos="360"/>
        </w:tabs>
      </w:pPr>
    </w:lvl>
    <w:lvl w:ilvl="3" w:tplc="505440D6">
      <w:numFmt w:val="bullet"/>
      <w:lvlText w:val="•"/>
      <w:lvlJc w:val="left"/>
      <w:pPr>
        <w:ind w:left="4277" w:hanging="874"/>
      </w:pPr>
      <w:rPr>
        <w:rFonts w:hint="default"/>
        <w:lang w:val="ru-RU" w:eastAsia="en-US" w:bidi="ar-SA"/>
      </w:rPr>
    </w:lvl>
    <w:lvl w:ilvl="4" w:tplc="E08CFE3C">
      <w:numFmt w:val="bullet"/>
      <w:lvlText w:val="•"/>
      <w:lvlJc w:val="left"/>
      <w:pPr>
        <w:ind w:left="5250" w:hanging="874"/>
      </w:pPr>
      <w:rPr>
        <w:rFonts w:hint="default"/>
        <w:lang w:val="ru-RU" w:eastAsia="en-US" w:bidi="ar-SA"/>
      </w:rPr>
    </w:lvl>
    <w:lvl w:ilvl="5" w:tplc="D63EBE52">
      <w:numFmt w:val="bullet"/>
      <w:lvlText w:val="•"/>
      <w:lvlJc w:val="left"/>
      <w:pPr>
        <w:ind w:left="6223" w:hanging="874"/>
      </w:pPr>
      <w:rPr>
        <w:rFonts w:hint="default"/>
        <w:lang w:val="ru-RU" w:eastAsia="en-US" w:bidi="ar-SA"/>
      </w:rPr>
    </w:lvl>
    <w:lvl w:ilvl="6" w:tplc="D0C001A8">
      <w:numFmt w:val="bullet"/>
      <w:lvlText w:val="•"/>
      <w:lvlJc w:val="left"/>
      <w:pPr>
        <w:ind w:left="7195" w:hanging="874"/>
      </w:pPr>
      <w:rPr>
        <w:rFonts w:hint="default"/>
        <w:lang w:val="ru-RU" w:eastAsia="en-US" w:bidi="ar-SA"/>
      </w:rPr>
    </w:lvl>
    <w:lvl w:ilvl="7" w:tplc="0AFA8A0C">
      <w:numFmt w:val="bullet"/>
      <w:lvlText w:val="•"/>
      <w:lvlJc w:val="left"/>
      <w:pPr>
        <w:ind w:left="8168" w:hanging="874"/>
      </w:pPr>
      <w:rPr>
        <w:rFonts w:hint="default"/>
        <w:lang w:val="ru-RU" w:eastAsia="en-US" w:bidi="ar-SA"/>
      </w:rPr>
    </w:lvl>
    <w:lvl w:ilvl="8" w:tplc="975ABD06">
      <w:numFmt w:val="bullet"/>
      <w:lvlText w:val="•"/>
      <w:lvlJc w:val="left"/>
      <w:pPr>
        <w:ind w:left="9141" w:hanging="874"/>
      </w:pPr>
      <w:rPr>
        <w:rFonts w:hint="default"/>
        <w:lang w:val="ru-RU" w:eastAsia="en-US" w:bidi="ar-SA"/>
      </w:rPr>
    </w:lvl>
  </w:abstractNum>
  <w:abstractNum w:abstractNumId="41">
    <w:nsid w:val="1F314734"/>
    <w:multiLevelType w:val="hybridMultilevel"/>
    <w:tmpl w:val="AD648B64"/>
    <w:lvl w:ilvl="0" w:tplc="EA28B404">
      <w:numFmt w:val="bullet"/>
      <w:lvlText w:val=""/>
      <w:lvlJc w:val="left"/>
      <w:pPr>
        <w:ind w:left="5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04301E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2" w:tplc="768E8116">
      <w:numFmt w:val="bullet"/>
      <w:lvlText w:val="•"/>
      <w:lvlJc w:val="left"/>
      <w:pPr>
        <w:ind w:left="2558" w:hanging="284"/>
      </w:pPr>
      <w:rPr>
        <w:rFonts w:hint="default"/>
        <w:lang w:val="ru-RU" w:eastAsia="en-US" w:bidi="ar-SA"/>
      </w:rPr>
    </w:lvl>
    <w:lvl w:ilvl="3" w:tplc="A0CAF544">
      <w:numFmt w:val="bullet"/>
      <w:lvlText w:val="•"/>
      <w:lvlJc w:val="left"/>
      <w:pPr>
        <w:ind w:left="3577" w:hanging="284"/>
      </w:pPr>
      <w:rPr>
        <w:rFonts w:hint="default"/>
        <w:lang w:val="ru-RU" w:eastAsia="en-US" w:bidi="ar-SA"/>
      </w:rPr>
    </w:lvl>
    <w:lvl w:ilvl="4" w:tplc="C3BEFB9A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FC0871A4">
      <w:numFmt w:val="bullet"/>
      <w:lvlText w:val="•"/>
      <w:lvlJc w:val="left"/>
      <w:pPr>
        <w:ind w:left="5615" w:hanging="284"/>
      </w:pPr>
      <w:rPr>
        <w:rFonts w:hint="default"/>
        <w:lang w:val="ru-RU" w:eastAsia="en-US" w:bidi="ar-SA"/>
      </w:rPr>
    </w:lvl>
    <w:lvl w:ilvl="6" w:tplc="2EA6E5CA">
      <w:numFmt w:val="bullet"/>
      <w:lvlText w:val="•"/>
      <w:lvlJc w:val="left"/>
      <w:pPr>
        <w:ind w:left="6634" w:hanging="284"/>
      </w:pPr>
      <w:rPr>
        <w:rFonts w:hint="default"/>
        <w:lang w:val="ru-RU" w:eastAsia="en-US" w:bidi="ar-SA"/>
      </w:rPr>
    </w:lvl>
    <w:lvl w:ilvl="7" w:tplc="12DE123E">
      <w:numFmt w:val="bullet"/>
      <w:lvlText w:val="•"/>
      <w:lvlJc w:val="left"/>
      <w:pPr>
        <w:ind w:left="7653" w:hanging="284"/>
      </w:pPr>
      <w:rPr>
        <w:rFonts w:hint="default"/>
        <w:lang w:val="ru-RU" w:eastAsia="en-US" w:bidi="ar-SA"/>
      </w:rPr>
    </w:lvl>
    <w:lvl w:ilvl="8" w:tplc="4EFA2BAE"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42">
    <w:nsid w:val="1F664B5E"/>
    <w:multiLevelType w:val="hybridMultilevel"/>
    <w:tmpl w:val="341474B8"/>
    <w:lvl w:ilvl="0" w:tplc="5A08524A">
      <w:numFmt w:val="bullet"/>
      <w:lvlText w:val="—"/>
      <w:lvlJc w:val="left"/>
      <w:pPr>
        <w:ind w:left="1037" w:hanging="327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67466E38">
      <w:numFmt w:val="bullet"/>
      <w:lvlText w:val="•"/>
      <w:lvlJc w:val="left"/>
      <w:pPr>
        <w:ind w:left="2044" w:hanging="327"/>
      </w:pPr>
      <w:rPr>
        <w:rFonts w:hint="default"/>
        <w:lang w:val="ru-RU" w:eastAsia="en-US" w:bidi="ar-SA"/>
      </w:rPr>
    </w:lvl>
    <w:lvl w:ilvl="2" w:tplc="F196A904">
      <w:numFmt w:val="bullet"/>
      <w:lvlText w:val="•"/>
      <w:lvlJc w:val="left"/>
      <w:pPr>
        <w:ind w:left="3049" w:hanging="327"/>
      </w:pPr>
      <w:rPr>
        <w:rFonts w:hint="default"/>
        <w:lang w:val="ru-RU" w:eastAsia="en-US" w:bidi="ar-SA"/>
      </w:rPr>
    </w:lvl>
    <w:lvl w:ilvl="3" w:tplc="A1864298">
      <w:numFmt w:val="bullet"/>
      <w:lvlText w:val="•"/>
      <w:lvlJc w:val="left"/>
      <w:pPr>
        <w:ind w:left="4053" w:hanging="327"/>
      </w:pPr>
      <w:rPr>
        <w:rFonts w:hint="default"/>
        <w:lang w:val="ru-RU" w:eastAsia="en-US" w:bidi="ar-SA"/>
      </w:rPr>
    </w:lvl>
    <w:lvl w:ilvl="4" w:tplc="2A86AE80">
      <w:numFmt w:val="bullet"/>
      <w:lvlText w:val="•"/>
      <w:lvlJc w:val="left"/>
      <w:pPr>
        <w:ind w:left="5058" w:hanging="327"/>
      </w:pPr>
      <w:rPr>
        <w:rFonts w:hint="default"/>
        <w:lang w:val="ru-RU" w:eastAsia="en-US" w:bidi="ar-SA"/>
      </w:rPr>
    </w:lvl>
    <w:lvl w:ilvl="5" w:tplc="0862D718">
      <w:numFmt w:val="bullet"/>
      <w:lvlText w:val="•"/>
      <w:lvlJc w:val="left"/>
      <w:pPr>
        <w:ind w:left="6063" w:hanging="327"/>
      </w:pPr>
      <w:rPr>
        <w:rFonts w:hint="default"/>
        <w:lang w:val="ru-RU" w:eastAsia="en-US" w:bidi="ar-SA"/>
      </w:rPr>
    </w:lvl>
    <w:lvl w:ilvl="6" w:tplc="470E6672">
      <w:numFmt w:val="bullet"/>
      <w:lvlText w:val="•"/>
      <w:lvlJc w:val="left"/>
      <w:pPr>
        <w:ind w:left="7067" w:hanging="327"/>
      </w:pPr>
      <w:rPr>
        <w:rFonts w:hint="default"/>
        <w:lang w:val="ru-RU" w:eastAsia="en-US" w:bidi="ar-SA"/>
      </w:rPr>
    </w:lvl>
    <w:lvl w:ilvl="7" w:tplc="AF665E26">
      <w:numFmt w:val="bullet"/>
      <w:lvlText w:val="•"/>
      <w:lvlJc w:val="left"/>
      <w:pPr>
        <w:ind w:left="8072" w:hanging="327"/>
      </w:pPr>
      <w:rPr>
        <w:rFonts w:hint="default"/>
        <w:lang w:val="ru-RU" w:eastAsia="en-US" w:bidi="ar-SA"/>
      </w:rPr>
    </w:lvl>
    <w:lvl w:ilvl="8" w:tplc="2D80EF20">
      <w:numFmt w:val="bullet"/>
      <w:lvlText w:val="•"/>
      <w:lvlJc w:val="left"/>
      <w:pPr>
        <w:ind w:left="9077" w:hanging="327"/>
      </w:pPr>
      <w:rPr>
        <w:rFonts w:hint="default"/>
        <w:lang w:val="ru-RU" w:eastAsia="en-US" w:bidi="ar-SA"/>
      </w:rPr>
    </w:lvl>
  </w:abstractNum>
  <w:abstractNum w:abstractNumId="43">
    <w:nsid w:val="1F996C60"/>
    <w:multiLevelType w:val="hybridMultilevel"/>
    <w:tmpl w:val="C8BEB024"/>
    <w:lvl w:ilvl="0" w:tplc="F07455B4">
      <w:numFmt w:val="bullet"/>
      <w:lvlText w:val=""/>
      <w:lvlJc w:val="left"/>
      <w:pPr>
        <w:ind w:left="51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30CA52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5CDA9B64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C7AEE954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FBBCE5C2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070E0AC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0EBCB4BC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377E35EC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0384360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44">
    <w:nsid w:val="1FE67D78"/>
    <w:multiLevelType w:val="hybridMultilevel"/>
    <w:tmpl w:val="7A98A9FA"/>
    <w:lvl w:ilvl="0" w:tplc="805CED20">
      <w:start w:val="3"/>
      <w:numFmt w:val="decimal"/>
      <w:lvlText w:val="%1"/>
      <w:lvlJc w:val="left"/>
      <w:pPr>
        <w:ind w:left="51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D69702">
      <w:numFmt w:val="bullet"/>
      <w:lvlText w:val="•"/>
      <w:lvlJc w:val="left"/>
      <w:pPr>
        <w:ind w:left="5697" w:hanging="180"/>
      </w:pPr>
      <w:rPr>
        <w:rFonts w:hint="default"/>
        <w:lang w:val="ru-RU" w:eastAsia="en-US" w:bidi="ar-SA"/>
      </w:rPr>
    </w:lvl>
    <w:lvl w:ilvl="2" w:tplc="C03A0B84">
      <w:numFmt w:val="bullet"/>
      <w:lvlText w:val="•"/>
      <w:lvlJc w:val="left"/>
      <w:pPr>
        <w:ind w:left="6254" w:hanging="180"/>
      </w:pPr>
      <w:rPr>
        <w:rFonts w:hint="default"/>
        <w:lang w:val="ru-RU" w:eastAsia="en-US" w:bidi="ar-SA"/>
      </w:rPr>
    </w:lvl>
    <w:lvl w:ilvl="3" w:tplc="02641750">
      <w:numFmt w:val="bullet"/>
      <w:lvlText w:val="•"/>
      <w:lvlJc w:val="left"/>
      <w:pPr>
        <w:ind w:left="6811" w:hanging="180"/>
      </w:pPr>
      <w:rPr>
        <w:rFonts w:hint="default"/>
        <w:lang w:val="ru-RU" w:eastAsia="en-US" w:bidi="ar-SA"/>
      </w:rPr>
    </w:lvl>
    <w:lvl w:ilvl="4" w:tplc="9B14C458">
      <w:numFmt w:val="bullet"/>
      <w:lvlText w:val="•"/>
      <w:lvlJc w:val="left"/>
      <w:pPr>
        <w:ind w:left="7368" w:hanging="180"/>
      </w:pPr>
      <w:rPr>
        <w:rFonts w:hint="default"/>
        <w:lang w:val="ru-RU" w:eastAsia="en-US" w:bidi="ar-SA"/>
      </w:rPr>
    </w:lvl>
    <w:lvl w:ilvl="5" w:tplc="FBBE686A">
      <w:numFmt w:val="bullet"/>
      <w:lvlText w:val="•"/>
      <w:lvlJc w:val="left"/>
      <w:pPr>
        <w:ind w:left="7925" w:hanging="180"/>
      </w:pPr>
      <w:rPr>
        <w:rFonts w:hint="default"/>
        <w:lang w:val="ru-RU" w:eastAsia="en-US" w:bidi="ar-SA"/>
      </w:rPr>
    </w:lvl>
    <w:lvl w:ilvl="6" w:tplc="05B421E8">
      <w:numFmt w:val="bullet"/>
      <w:lvlText w:val="•"/>
      <w:lvlJc w:val="left"/>
      <w:pPr>
        <w:ind w:left="8482" w:hanging="180"/>
      </w:pPr>
      <w:rPr>
        <w:rFonts w:hint="default"/>
        <w:lang w:val="ru-RU" w:eastAsia="en-US" w:bidi="ar-SA"/>
      </w:rPr>
    </w:lvl>
    <w:lvl w:ilvl="7" w:tplc="3778637C">
      <w:numFmt w:val="bullet"/>
      <w:lvlText w:val="•"/>
      <w:lvlJc w:val="left"/>
      <w:pPr>
        <w:ind w:left="9039" w:hanging="180"/>
      </w:pPr>
      <w:rPr>
        <w:rFonts w:hint="default"/>
        <w:lang w:val="ru-RU" w:eastAsia="en-US" w:bidi="ar-SA"/>
      </w:rPr>
    </w:lvl>
    <w:lvl w:ilvl="8" w:tplc="05B43546">
      <w:numFmt w:val="bullet"/>
      <w:lvlText w:val="•"/>
      <w:lvlJc w:val="left"/>
      <w:pPr>
        <w:ind w:left="9596" w:hanging="180"/>
      </w:pPr>
      <w:rPr>
        <w:rFonts w:hint="default"/>
        <w:lang w:val="ru-RU" w:eastAsia="en-US" w:bidi="ar-SA"/>
      </w:rPr>
    </w:lvl>
  </w:abstractNum>
  <w:abstractNum w:abstractNumId="45">
    <w:nsid w:val="205463B1"/>
    <w:multiLevelType w:val="hybridMultilevel"/>
    <w:tmpl w:val="927ABBD2"/>
    <w:lvl w:ilvl="0" w:tplc="1A126312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C028C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169EE872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2108AE12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9B56C67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46C2EBB2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CD1ADC5E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84AE7C1A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94003B36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46">
    <w:nsid w:val="20DB2609"/>
    <w:multiLevelType w:val="hybridMultilevel"/>
    <w:tmpl w:val="DD164758"/>
    <w:lvl w:ilvl="0" w:tplc="79EE21DC">
      <w:start w:val="1"/>
      <w:numFmt w:val="decimal"/>
      <w:lvlText w:val="%1)"/>
      <w:lvlJc w:val="left"/>
      <w:pPr>
        <w:ind w:left="1649" w:hanging="286"/>
        <w:jc w:val="right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78D29FF4">
      <w:start w:val="1"/>
      <w:numFmt w:val="decimal"/>
      <w:lvlText w:val="%2)"/>
      <w:lvlJc w:val="left"/>
      <w:pPr>
        <w:ind w:left="1649" w:hanging="28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BA96822C">
      <w:numFmt w:val="bullet"/>
      <w:lvlText w:val="•"/>
      <w:lvlJc w:val="left"/>
      <w:pPr>
        <w:ind w:left="3529" w:hanging="286"/>
      </w:pPr>
      <w:rPr>
        <w:rFonts w:hint="default"/>
        <w:lang w:val="ru-RU" w:eastAsia="en-US" w:bidi="ar-SA"/>
      </w:rPr>
    </w:lvl>
    <w:lvl w:ilvl="3" w:tplc="2F343720">
      <w:numFmt w:val="bullet"/>
      <w:lvlText w:val="•"/>
      <w:lvlJc w:val="left"/>
      <w:pPr>
        <w:ind w:left="4473" w:hanging="286"/>
      </w:pPr>
      <w:rPr>
        <w:rFonts w:hint="default"/>
        <w:lang w:val="ru-RU" w:eastAsia="en-US" w:bidi="ar-SA"/>
      </w:rPr>
    </w:lvl>
    <w:lvl w:ilvl="4" w:tplc="37541D6E">
      <w:numFmt w:val="bullet"/>
      <w:lvlText w:val="•"/>
      <w:lvlJc w:val="left"/>
      <w:pPr>
        <w:ind w:left="5418" w:hanging="286"/>
      </w:pPr>
      <w:rPr>
        <w:rFonts w:hint="default"/>
        <w:lang w:val="ru-RU" w:eastAsia="en-US" w:bidi="ar-SA"/>
      </w:rPr>
    </w:lvl>
    <w:lvl w:ilvl="5" w:tplc="73F2AA8C"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6" w:tplc="2DCC5492">
      <w:numFmt w:val="bullet"/>
      <w:lvlText w:val="•"/>
      <w:lvlJc w:val="left"/>
      <w:pPr>
        <w:ind w:left="7307" w:hanging="286"/>
      </w:pPr>
      <w:rPr>
        <w:rFonts w:hint="default"/>
        <w:lang w:val="ru-RU" w:eastAsia="en-US" w:bidi="ar-SA"/>
      </w:rPr>
    </w:lvl>
    <w:lvl w:ilvl="7" w:tplc="FA02D436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9D5EB000">
      <w:numFmt w:val="bullet"/>
      <w:lvlText w:val="•"/>
      <w:lvlJc w:val="left"/>
      <w:pPr>
        <w:ind w:left="9197" w:hanging="286"/>
      </w:pPr>
      <w:rPr>
        <w:rFonts w:hint="default"/>
        <w:lang w:val="ru-RU" w:eastAsia="en-US" w:bidi="ar-SA"/>
      </w:rPr>
    </w:lvl>
  </w:abstractNum>
  <w:abstractNum w:abstractNumId="47">
    <w:nsid w:val="21BB3B50"/>
    <w:multiLevelType w:val="hybridMultilevel"/>
    <w:tmpl w:val="4CF84D04"/>
    <w:lvl w:ilvl="0" w:tplc="1B20071A">
      <w:numFmt w:val="bullet"/>
      <w:lvlText w:val="–"/>
      <w:lvlJc w:val="left"/>
      <w:pPr>
        <w:ind w:left="5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0EBB2">
      <w:numFmt w:val="bullet"/>
      <w:lvlText w:val="–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64475A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9FBA508C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91029A74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007AAA1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FAA2BC76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867825C4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F5E55C6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48">
    <w:nsid w:val="21BB41F9"/>
    <w:multiLevelType w:val="hybridMultilevel"/>
    <w:tmpl w:val="5476B5BC"/>
    <w:lvl w:ilvl="0" w:tplc="95F666C4">
      <w:start w:val="1"/>
      <w:numFmt w:val="decimal"/>
      <w:lvlText w:val="%1)"/>
      <w:lvlJc w:val="left"/>
      <w:pPr>
        <w:ind w:left="797" w:hanging="30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B8DF6C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F10E5C66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461C106C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49D62868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6A3CF4CA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9C2EFA3E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A69E911A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FB4A12DA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49">
    <w:nsid w:val="21E62478"/>
    <w:multiLevelType w:val="hybridMultilevel"/>
    <w:tmpl w:val="7B82AA22"/>
    <w:lvl w:ilvl="0" w:tplc="4AA4C4B2">
      <w:numFmt w:val="bullet"/>
      <w:lvlText w:val="-"/>
      <w:lvlJc w:val="left"/>
      <w:pPr>
        <w:ind w:left="51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90D5CE">
      <w:numFmt w:val="bullet"/>
      <w:lvlText w:val="•"/>
      <w:lvlJc w:val="left"/>
      <w:pPr>
        <w:ind w:left="1539" w:hanging="147"/>
      </w:pPr>
      <w:rPr>
        <w:rFonts w:hint="default"/>
        <w:lang w:val="ru-RU" w:eastAsia="en-US" w:bidi="ar-SA"/>
      </w:rPr>
    </w:lvl>
    <w:lvl w:ilvl="2" w:tplc="FCF2713E">
      <w:numFmt w:val="bullet"/>
      <w:lvlText w:val="•"/>
      <w:lvlJc w:val="left"/>
      <w:pPr>
        <w:ind w:left="2558" w:hanging="147"/>
      </w:pPr>
      <w:rPr>
        <w:rFonts w:hint="default"/>
        <w:lang w:val="ru-RU" w:eastAsia="en-US" w:bidi="ar-SA"/>
      </w:rPr>
    </w:lvl>
    <w:lvl w:ilvl="3" w:tplc="D2C2F42C">
      <w:numFmt w:val="bullet"/>
      <w:lvlText w:val="•"/>
      <w:lvlJc w:val="left"/>
      <w:pPr>
        <w:ind w:left="3577" w:hanging="147"/>
      </w:pPr>
      <w:rPr>
        <w:rFonts w:hint="default"/>
        <w:lang w:val="ru-RU" w:eastAsia="en-US" w:bidi="ar-SA"/>
      </w:rPr>
    </w:lvl>
    <w:lvl w:ilvl="4" w:tplc="C54ED5F8">
      <w:numFmt w:val="bullet"/>
      <w:lvlText w:val="•"/>
      <w:lvlJc w:val="left"/>
      <w:pPr>
        <w:ind w:left="4596" w:hanging="147"/>
      </w:pPr>
      <w:rPr>
        <w:rFonts w:hint="default"/>
        <w:lang w:val="ru-RU" w:eastAsia="en-US" w:bidi="ar-SA"/>
      </w:rPr>
    </w:lvl>
    <w:lvl w:ilvl="5" w:tplc="08E2326E">
      <w:numFmt w:val="bullet"/>
      <w:lvlText w:val="•"/>
      <w:lvlJc w:val="left"/>
      <w:pPr>
        <w:ind w:left="5615" w:hanging="147"/>
      </w:pPr>
      <w:rPr>
        <w:rFonts w:hint="default"/>
        <w:lang w:val="ru-RU" w:eastAsia="en-US" w:bidi="ar-SA"/>
      </w:rPr>
    </w:lvl>
    <w:lvl w:ilvl="6" w:tplc="051A1736">
      <w:numFmt w:val="bullet"/>
      <w:lvlText w:val="•"/>
      <w:lvlJc w:val="left"/>
      <w:pPr>
        <w:ind w:left="6634" w:hanging="147"/>
      </w:pPr>
      <w:rPr>
        <w:rFonts w:hint="default"/>
        <w:lang w:val="ru-RU" w:eastAsia="en-US" w:bidi="ar-SA"/>
      </w:rPr>
    </w:lvl>
    <w:lvl w:ilvl="7" w:tplc="D8A27194">
      <w:numFmt w:val="bullet"/>
      <w:lvlText w:val="•"/>
      <w:lvlJc w:val="left"/>
      <w:pPr>
        <w:ind w:left="7653" w:hanging="147"/>
      </w:pPr>
      <w:rPr>
        <w:rFonts w:hint="default"/>
        <w:lang w:val="ru-RU" w:eastAsia="en-US" w:bidi="ar-SA"/>
      </w:rPr>
    </w:lvl>
    <w:lvl w:ilvl="8" w:tplc="AA0292C8">
      <w:numFmt w:val="bullet"/>
      <w:lvlText w:val="•"/>
      <w:lvlJc w:val="left"/>
      <w:pPr>
        <w:ind w:left="8672" w:hanging="147"/>
      </w:pPr>
      <w:rPr>
        <w:rFonts w:hint="default"/>
        <w:lang w:val="ru-RU" w:eastAsia="en-US" w:bidi="ar-SA"/>
      </w:rPr>
    </w:lvl>
  </w:abstractNum>
  <w:abstractNum w:abstractNumId="50">
    <w:nsid w:val="222F2D4B"/>
    <w:multiLevelType w:val="hybridMultilevel"/>
    <w:tmpl w:val="8D3A7DC2"/>
    <w:lvl w:ilvl="0" w:tplc="E19A93C8">
      <w:numFmt w:val="bullet"/>
      <w:lvlText w:val="-"/>
      <w:lvlJc w:val="left"/>
      <w:pPr>
        <w:ind w:left="117" w:hanging="4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843326">
      <w:numFmt w:val="bullet"/>
      <w:lvlText w:val="•"/>
      <w:lvlJc w:val="left"/>
      <w:pPr>
        <w:ind w:left="348" w:hanging="467"/>
      </w:pPr>
      <w:rPr>
        <w:rFonts w:hint="default"/>
        <w:lang w:val="ru-RU" w:eastAsia="en-US" w:bidi="ar-SA"/>
      </w:rPr>
    </w:lvl>
    <w:lvl w:ilvl="2" w:tplc="AA922868">
      <w:numFmt w:val="bullet"/>
      <w:lvlText w:val="•"/>
      <w:lvlJc w:val="left"/>
      <w:pPr>
        <w:ind w:left="576" w:hanging="467"/>
      </w:pPr>
      <w:rPr>
        <w:rFonts w:hint="default"/>
        <w:lang w:val="ru-RU" w:eastAsia="en-US" w:bidi="ar-SA"/>
      </w:rPr>
    </w:lvl>
    <w:lvl w:ilvl="3" w:tplc="72D6DF56">
      <w:numFmt w:val="bullet"/>
      <w:lvlText w:val="•"/>
      <w:lvlJc w:val="left"/>
      <w:pPr>
        <w:ind w:left="804" w:hanging="467"/>
      </w:pPr>
      <w:rPr>
        <w:rFonts w:hint="default"/>
        <w:lang w:val="ru-RU" w:eastAsia="en-US" w:bidi="ar-SA"/>
      </w:rPr>
    </w:lvl>
    <w:lvl w:ilvl="4" w:tplc="64EADEF6">
      <w:numFmt w:val="bullet"/>
      <w:lvlText w:val="•"/>
      <w:lvlJc w:val="left"/>
      <w:pPr>
        <w:ind w:left="1032" w:hanging="467"/>
      </w:pPr>
      <w:rPr>
        <w:rFonts w:hint="default"/>
        <w:lang w:val="ru-RU" w:eastAsia="en-US" w:bidi="ar-SA"/>
      </w:rPr>
    </w:lvl>
    <w:lvl w:ilvl="5" w:tplc="44CCD8F8">
      <w:numFmt w:val="bullet"/>
      <w:lvlText w:val="•"/>
      <w:lvlJc w:val="left"/>
      <w:pPr>
        <w:ind w:left="1260" w:hanging="467"/>
      </w:pPr>
      <w:rPr>
        <w:rFonts w:hint="default"/>
        <w:lang w:val="ru-RU" w:eastAsia="en-US" w:bidi="ar-SA"/>
      </w:rPr>
    </w:lvl>
    <w:lvl w:ilvl="6" w:tplc="5E8A71AA">
      <w:numFmt w:val="bullet"/>
      <w:lvlText w:val="•"/>
      <w:lvlJc w:val="left"/>
      <w:pPr>
        <w:ind w:left="1488" w:hanging="467"/>
      </w:pPr>
      <w:rPr>
        <w:rFonts w:hint="default"/>
        <w:lang w:val="ru-RU" w:eastAsia="en-US" w:bidi="ar-SA"/>
      </w:rPr>
    </w:lvl>
    <w:lvl w:ilvl="7" w:tplc="18A23C58">
      <w:numFmt w:val="bullet"/>
      <w:lvlText w:val="•"/>
      <w:lvlJc w:val="left"/>
      <w:pPr>
        <w:ind w:left="1716" w:hanging="467"/>
      </w:pPr>
      <w:rPr>
        <w:rFonts w:hint="default"/>
        <w:lang w:val="ru-RU" w:eastAsia="en-US" w:bidi="ar-SA"/>
      </w:rPr>
    </w:lvl>
    <w:lvl w:ilvl="8" w:tplc="6FCA293A">
      <w:numFmt w:val="bullet"/>
      <w:lvlText w:val="•"/>
      <w:lvlJc w:val="left"/>
      <w:pPr>
        <w:ind w:left="1944" w:hanging="467"/>
      </w:pPr>
      <w:rPr>
        <w:rFonts w:hint="default"/>
        <w:lang w:val="ru-RU" w:eastAsia="en-US" w:bidi="ar-SA"/>
      </w:rPr>
    </w:lvl>
  </w:abstractNum>
  <w:abstractNum w:abstractNumId="51">
    <w:nsid w:val="22F30763"/>
    <w:multiLevelType w:val="hybridMultilevel"/>
    <w:tmpl w:val="207454BE"/>
    <w:lvl w:ilvl="0" w:tplc="8370D8EE">
      <w:start w:val="2"/>
      <w:numFmt w:val="decimal"/>
      <w:lvlText w:val="%1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F0097A">
      <w:start w:val="3"/>
      <w:numFmt w:val="decimal"/>
      <w:lvlText w:val="%2"/>
      <w:lvlJc w:val="left"/>
      <w:pPr>
        <w:ind w:left="530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C5C2E3A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  <w:lvl w:ilvl="3" w:tplc="BF140E4A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4" w:tplc="80F0DE70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5" w:tplc="F4A8638C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6" w:tplc="494403FE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7" w:tplc="A2784562"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  <w:lvl w:ilvl="8" w:tplc="4C0CF752">
      <w:numFmt w:val="bullet"/>
      <w:lvlText w:val="•"/>
      <w:lvlJc w:val="left"/>
      <w:pPr>
        <w:ind w:left="9508" w:hanging="180"/>
      </w:pPr>
      <w:rPr>
        <w:rFonts w:hint="default"/>
        <w:lang w:val="ru-RU" w:eastAsia="en-US" w:bidi="ar-SA"/>
      </w:rPr>
    </w:lvl>
  </w:abstractNum>
  <w:abstractNum w:abstractNumId="52">
    <w:nsid w:val="230A6B59"/>
    <w:multiLevelType w:val="hybridMultilevel"/>
    <w:tmpl w:val="03F6617C"/>
    <w:lvl w:ilvl="0" w:tplc="3B022C1C">
      <w:numFmt w:val="bullet"/>
      <w:lvlText w:val="—"/>
      <w:lvlJc w:val="left"/>
      <w:pPr>
        <w:ind w:left="393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D7AFB60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360E0488">
      <w:numFmt w:val="bullet"/>
      <w:lvlText w:val="•"/>
      <w:lvlJc w:val="left"/>
      <w:pPr>
        <w:ind w:left="1803" w:hanging="286"/>
      </w:pPr>
      <w:rPr>
        <w:rFonts w:hint="default"/>
        <w:lang w:val="ru-RU" w:eastAsia="en-US" w:bidi="ar-SA"/>
      </w:rPr>
    </w:lvl>
    <w:lvl w:ilvl="3" w:tplc="49F46D0A">
      <w:numFmt w:val="bullet"/>
      <w:lvlText w:val="•"/>
      <w:lvlJc w:val="left"/>
      <w:pPr>
        <w:ind w:left="2806" w:hanging="286"/>
      </w:pPr>
      <w:rPr>
        <w:rFonts w:hint="default"/>
        <w:lang w:val="ru-RU" w:eastAsia="en-US" w:bidi="ar-SA"/>
      </w:rPr>
    </w:lvl>
    <w:lvl w:ilvl="4" w:tplc="A3C073EA">
      <w:numFmt w:val="bullet"/>
      <w:lvlText w:val="•"/>
      <w:lvlJc w:val="left"/>
      <w:pPr>
        <w:ind w:left="3810" w:hanging="286"/>
      </w:pPr>
      <w:rPr>
        <w:rFonts w:hint="default"/>
        <w:lang w:val="ru-RU" w:eastAsia="en-US" w:bidi="ar-SA"/>
      </w:rPr>
    </w:lvl>
    <w:lvl w:ilvl="5" w:tplc="771039B6">
      <w:numFmt w:val="bullet"/>
      <w:lvlText w:val="•"/>
      <w:lvlJc w:val="left"/>
      <w:pPr>
        <w:ind w:left="4813" w:hanging="286"/>
      </w:pPr>
      <w:rPr>
        <w:rFonts w:hint="default"/>
        <w:lang w:val="ru-RU" w:eastAsia="en-US" w:bidi="ar-SA"/>
      </w:rPr>
    </w:lvl>
    <w:lvl w:ilvl="6" w:tplc="60BA1AAC">
      <w:numFmt w:val="bullet"/>
      <w:lvlText w:val="•"/>
      <w:lvlJc w:val="left"/>
      <w:pPr>
        <w:ind w:left="5816" w:hanging="286"/>
      </w:pPr>
      <w:rPr>
        <w:rFonts w:hint="default"/>
        <w:lang w:val="ru-RU" w:eastAsia="en-US" w:bidi="ar-SA"/>
      </w:rPr>
    </w:lvl>
    <w:lvl w:ilvl="7" w:tplc="BB869552">
      <w:numFmt w:val="bullet"/>
      <w:lvlText w:val="•"/>
      <w:lvlJc w:val="left"/>
      <w:pPr>
        <w:ind w:left="6820" w:hanging="286"/>
      </w:pPr>
      <w:rPr>
        <w:rFonts w:hint="default"/>
        <w:lang w:val="ru-RU" w:eastAsia="en-US" w:bidi="ar-SA"/>
      </w:rPr>
    </w:lvl>
    <w:lvl w:ilvl="8" w:tplc="D6B8E9E2">
      <w:numFmt w:val="bullet"/>
      <w:lvlText w:val="•"/>
      <w:lvlJc w:val="left"/>
      <w:pPr>
        <w:ind w:left="7823" w:hanging="286"/>
      </w:pPr>
      <w:rPr>
        <w:rFonts w:hint="default"/>
        <w:lang w:val="ru-RU" w:eastAsia="en-US" w:bidi="ar-SA"/>
      </w:rPr>
    </w:lvl>
  </w:abstractNum>
  <w:abstractNum w:abstractNumId="53">
    <w:nsid w:val="24BD1ECC"/>
    <w:multiLevelType w:val="hybridMultilevel"/>
    <w:tmpl w:val="210C3B70"/>
    <w:lvl w:ilvl="0" w:tplc="A538006C">
      <w:start w:val="3"/>
      <w:numFmt w:val="decimal"/>
      <w:lvlText w:val="%1"/>
      <w:lvlJc w:val="left"/>
      <w:pPr>
        <w:ind w:left="517" w:hanging="288"/>
      </w:pPr>
      <w:rPr>
        <w:rFonts w:hint="default"/>
        <w:lang w:val="ru-RU" w:eastAsia="en-US" w:bidi="ar-SA"/>
      </w:rPr>
    </w:lvl>
    <w:lvl w:ilvl="1" w:tplc="A24A89DA">
      <w:numFmt w:val="none"/>
      <w:lvlText w:val=""/>
      <w:lvlJc w:val="left"/>
      <w:pPr>
        <w:tabs>
          <w:tab w:val="num" w:pos="360"/>
        </w:tabs>
      </w:pPr>
    </w:lvl>
    <w:lvl w:ilvl="2" w:tplc="D9F2A81C">
      <w:start w:val="1"/>
      <w:numFmt w:val="decimal"/>
      <w:lvlText w:val="%3."/>
      <w:lvlJc w:val="left"/>
      <w:pPr>
        <w:ind w:left="517" w:hanging="279"/>
      </w:pPr>
      <w:rPr>
        <w:rFonts w:ascii="Georgia" w:eastAsia="Georgia" w:hAnsi="Georgia" w:cs="Georgia" w:hint="default"/>
        <w:b/>
        <w:bCs/>
        <w:w w:val="99"/>
        <w:sz w:val="19"/>
        <w:szCs w:val="19"/>
        <w:lang w:val="ru-RU" w:eastAsia="en-US" w:bidi="ar-SA"/>
      </w:rPr>
    </w:lvl>
    <w:lvl w:ilvl="3" w:tplc="D446034E">
      <w:numFmt w:val="bullet"/>
      <w:lvlText w:val="•"/>
      <w:lvlJc w:val="left"/>
      <w:pPr>
        <w:ind w:left="3577" w:hanging="279"/>
      </w:pPr>
      <w:rPr>
        <w:rFonts w:hint="default"/>
        <w:lang w:val="ru-RU" w:eastAsia="en-US" w:bidi="ar-SA"/>
      </w:rPr>
    </w:lvl>
    <w:lvl w:ilvl="4" w:tplc="0A582FE0">
      <w:numFmt w:val="bullet"/>
      <w:lvlText w:val="•"/>
      <w:lvlJc w:val="left"/>
      <w:pPr>
        <w:ind w:left="4596" w:hanging="279"/>
      </w:pPr>
      <w:rPr>
        <w:rFonts w:hint="default"/>
        <w:lang w:val="ru-RU" w:eastAsia="en-US" w:bidi="ar-SA"/>
      </w:rPr>
    </w:lvl>
    <w:lvl w:ilvl="5" w:tplc="30A2450E">
      <w:numFmt w:val="bullet"/>
      <w:lvlText w:val="•"/>
      <w:lvlJc w:val="left"/>
      <w:pPr>
        <w:ind w:left="5615" w:hanging="279"/>
      </w:pPr>
      <w:rPr>
        <w:rFonts w:hint="default"/>
        <w:lang w:val="ru-RU" w:eastAsia="en-US" w:bidi="ar-SA"/>
      </w:rPr>
    </w:lvl>
    <w:lvl w:ilvl="6" w:tplc="ABEE73DC">
      <w:numFmt w:val="bullet"/>
      <w:lvlText w:val="•"/>
      <w:lvlJc w:val="left"/>
      <w:pPr>
        <w:ind w:left="6634" w:hanging="279"/>
      </w:pPr>
      <w:rPr>
        <w:rFonts w:hint="default"/>
        <w:lang w:val="ru-RU" w:eastAsia="en-US" w:bidi="ar-SA"/>
      </w:rPr>
    </w:lvl>
    <w:lvl w:ilvl="7" w:tplc="4B9632AA">
      <w:numFmt w:val="bullet"/>
      <w:lvlText w:val="•"/>
      <w:lvlJc w:val="left"/>
      <w:pPr>
        <w:ind w:left="7653" w:hanging="279"/>
      </w:pPr>
      <w:rPr>
        <w:rFonts w:hint="default"/>
        <w:lang w:val="ru-RU" w:eastAsia="en-US" w:bidi="ar-SA"/>
      </w:rPr>
    </w:lvl>
    <w:lvl w:ilvl="8" w:tplc="060C3624">
      <w:numFmt w:val="bullet"/>
      <w:lvlText w:val="•"/>
      <w:lvlJc w:val="left"/>
      <w:pPr>
        <w:ind w:left="8672" w:hanging="279"/>
      </w:pPr>
      <w:rPr>
        <w:rFonts w:hint="default"/>
        <w:lang w:val="ru-RU" w:eastAsia="en-US" w:bidi="ar-SA"/>
      </w:rPr>
    </w:lvl>
  </w:abstractNum>
  <w:abstractNum w:abstractNumId="54">
    <w:nsid w:val="24DD7312"/>
    <w:multiLevelType w:val="hybridMultilevel"/>
    <w:tmpl w:val="A7B8F2A2"/>
    <w:lvl w:ilvl="0" w:tplc="D59AEED6">
      <w:start w:val="1"/>
      <w:numFmt w:val="decimal"/>
      <w:lvlText w:val="%1)"/>
      <w:lvlJc w:val="left"/>
      <w:pPr>
        <w:ind w:left="1435" w:hanging="356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06182536">
      <w:numFmt w:val="bullet"/>
      <w:lvlText w:val="•"/>
      <w:lvlJc w:val="left"/>
      <w:pPr>
        <w:ind w:left="2404" w:hanging="356"/>
      </w:pPr>
      <w:rPr>
        <w:rFonts w:hint="default"/>
        <w:lang w:val="ru-RU" w:eastAsia="en-US" w:bidi="ar-SA"/>
      </w:rPr>
    </w:lvl>
    <w:lvl w:ilvl="2" w:tplc="CE0C1B60">
      <w:numFmt w:val="bullet"/>
      <w:lvlText w:val="•"/>
      <w:lvlJc w:val="left"/>
      <w:pPr>
        <w:ind w:left="3369" w:hanging="356"/>
      </w:pPr>
      <w:rPr>
        <w:rFonts w:hint="default"/>
        <w:lang w:val="ru-RU" w:eastAsia="en-US" w:bidi="ar-SA"/>
      </w:rPr>
    </w:lvl>
    <w:lvl w:ilvl="3" w:tplc="882A3ECE">
      <w:numFmt w:val="bullet"/>
      <w:lvlText w:val="•"/>
      <w:lvlJc w:val="left"/>
      <w:pPr>
        <w:ind w:left="4333" w:hanging="356"/>
      </w:pPr>
      <w:rPr>
        <w:rFonts w:hint="default"/>
        <w:lang w:val="ru-RU" w:eastAsia="en-US" w:bidi="ar-SA"/>
      </w:rPr>
    </w:lvl>
    <w:lvl w:ilvl="4" w:tplc="EE8C2540">
      <w:numFmt w:val="bullet"/>
      <w:lvlText w:val="•"/>
      <w:lvlJc w:val="left"/>
      <w:pPr>
        <w:ind w:left="5298" w:hanging="356"/>
      </w:pPr>
      <w:rPr>
        <w:rFonts w:hint="default"/>
        <w:lang w:val="ru-RU" w:eastAsia="en-US" w:bidi="ar-SA"/>
      </w:rPr>
    </w:lvl>
    <w:lvl w:ilvl="5" w:tplc="5E928D98">
      <w:numFmt w:val="bullet"/>
      <w:lvlText w:val="•"/>
      <w:lvlJc w:val="left"/>
      <w:pPr>
        <w:ind w:left="6263" w:hanging="356"/>
      </w:pPr>
      <w:rPr>
        <w:rFonts w:hint="default"/>
        <w:lang w:val="ru-RU" w:eastAsia="en-US" w:bidi="ar-SA"/>
      </w:rPr>
    </w:lvl>
    <w:lvl w:ilvl="6" w:tplc="7390BC66">
      <w:numFmt w:val="bullet"/>
      <w:lvlText w:val="•"/>
      <w:lvlJc w:val="left"/>
      <w:pPr>
        <w:ind w:left="7227" w:hanging="356"/>
      </w:pPr>
      <w:rPr>
        <w:rFonts w:hint="default"/>
        <w:lang w:val="ru-RU" w:eastAsia="en-US" w:bidi="ar-SA"/>
      </w:rPr>
    </w:lvl>
    <w:lvl w:ilvl="7" w:tplc="3050B91A">
      <w:numFmt w:val="bullet"/>
      <w:lvlText w:val="•"/>
      <w:lvlJc w:val="left"/>
      <w:pPr>
        <w:ind w:left="8192" w:hanging="356"/>
      </w:pPr>
      <w:rPr>
        <w:rFonts w:hint="default"/>
        <w:lang w:val="ru-RU" w:eastAsia="en-US" w:bidi="ar-SA"/>
      </w:rPr>
    </w:lvl>
    <w:lvl w:ilvl="8" w:tplc="BE64B8B0">
      <w:numFmt w:val="bullet"/>
      <w:lvlText w:val="•"/>
      <w:lvlJc w:val="left"/>
      <w:pPr>
        <w:ind w:left="9157" w:hanging="356"/>
      </w:pPr>
      <w:rPr>
        <w:rFonts w:hint="default"/>
        <w:lang w:val="ru-RU" w:eastAsia="en-US" w:bidi="ar-SA"/>
      </w:rPr>
    </w:lvl>
  </w:abstractNum>
  <w:abstractNum w:abstractNumId="55">
    <w:nsid w:val="266E0DCC"/>
    <w:multiLevelType w:val="hybridMultilevel"/>
    <w:tmpl w:val="13C27D58"/>
    <w:lvl w:ilvl="0" w:tplc="FE083EC6">
      <w:start w:val="1"/>
      <w:numFmt w:val="decimal"/>
      <w:lvlText w:val="%1)"/>
      <w:lvlJc w:val="left"/>
      <w:pPr>
        <w:ind w:left="1361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522124">
      <w:numFmt w:val="bullet"/>
      <w:lvlText w:val="•"/>
      <w:lvlJc w:val="left"/>
      <w:pPr>
        <w:ind w:left="2332" w:hanging="324"/>
      </w:pPr>
      <w:rPr>
        <w:rFonts w:hint="default"/>
        <w:lang w:val="ru-RU" w:eastAsia="en-US" w:bidi="ar-SA"/>
      </w:rPr>
    </w:lvl>
    <w:lvl w:ilvl="2" w:tplc="AE242968">
      <w:numFmt w:val="bullet"/>
      <w:lvlText w:val="•"/>
      <w:lvlJc w:val="left"/>
      <w:pPr>
        <w:ind w:left="3305" w:hanging="324"/>
      </w:pPr>
      <w:rPr>
        <w:rFonts w:hint="default"/>
        <w:lang w:val="ru-RU" w:eastAsia="en-US" w:bidi="ar-SA"/>
      </w:rPr>
    </w:lvl>
    <w:lvl w:ilvl="3" w:tplc="05AC13CE">
      <w:numFmt w:val="bullet"/>
      <w:lvlText w:val="•"/>
      <w:lvlJc w:val="left"/>
      <w:pPr>
        <w:ind w:left="4277" w:hanging="324"/>
      </w:pPr>
      <w:rPr>
        <w:rFonts w:hint="default"/>
        <w:lang w:val="ru-RU" w:eastAsia="en-US" w:bidi="ar-SA"/>
      </w:rPr>
    </w:lvl>
    <w:lvl w:ilvl="4" w:tplc="39C6C520">
      <w:numFmt w:val="bullet"/>
      <w:lvlText w:val="•"/>
      <w:lvlJc w:val="left"/>
      <w:pPr>
        <w:ind w:left="5250" w:hanging="324"/>
      </w:pPr>
      <w:rPr>
        <w:rFonts w:hint="default"/>
        <w:lang w:val="ru-RU" w:eastAsia="en-US" w:bidi="ar-SA"/>
      </w:rPr>
    </w:lvl>
    <w:lvl w:ilvl="5" w:tplc="EBEC82A4">
      <w:numFmt w:val="bullet"/>
      <w:lvlText w:val="•"/>
      <w:lvlJc w:val="left"/>
      <w:pPr>
        <w:ind w:left="6223" w:hanging="324"/>
      </w:pPr>
      <w:rPr>
        <w:rFonts w:hint="default"/>
        <w:lang w:val="ru-RU" w:eastAsia="en-US" w:bidi="ar-SA"/>
      </w:rPr>
    </w:lvl>
    <w:lvl w:ilvl="6" w:tplc="63BA2DC4">
      <w:numFmt w:val="bullet"/>
      <w:lvlText w:val="•"/>
      <w:lvlJc w:val="left"/>
      <w:pPr>
        <w:ind w:left="7195" w:hanging="324"/>
      </w:pPr>
      <w:rPr>
        <w:rFonts w:hint="default"/>
        <w:lang w:val="ru-RU" w:eastAsia="en-US" w:bidi="ar-SA"/>
      </w:rPr>
    </w:lvl>
    <w:lvl w:ilvl="7" w:tplc="39A269BC">
      <w:numFmt w:val="bullet"/>
      <w:lvlText w:val="•"/>
      <w:lvlJc w:val="left"/>
      <w:pPr>
        <w:ind w:left="8168" w:hanging="324"/>
      </w:pPr>
      <w:rPr>
        <w:rFonts w:hint="default"/>
        <w:lang w:val="ru-RU" w:eastAsia="en-US" w:bidi="ar-SA"/>
      </w:rPr>
    </w:lvl>
    <w:lvl w:ilvl="8" w:tplc="B2723B8C">
      <w:numFmt w:val="bullet"/>
      <w:lvlText w:val="•"/>
      <w:lvlJc w:val="left"/>
      <w:pPr>
        <w:ind w:left="9141" w:hanging="324"/>
      </w:pPr>
      <w:rPr>
        <w:rFonts w:hint="default"/>
        <w:lang w:val="ru-RU" w:eastAsia="en-US" w:bidi="ar-SA"/>
      </w:rPr>
    </w:lvl>
  </w:abstractNum>
  <w:abstractNum w:abstractNumId="56">
    <w:nsid w:val="28341608"/>
    <w:multiLevelType w:val="hybridMultilevel"/>
    <w:tmpl w:val="A5960E2C"/>
    <w:lvl w:ilvl="0" w:tplc="FB5CC49A">
      <w:numFmt w:val="bullet"/>
      <w:lvlText w:val="—"/>
      <w:lvlJc w:val="left"/>
      <w:pPr>
        <w:ind w:left="557" w:hanging="30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C0EA6626">
      <w:numFmt w:val="bullet"/>
      <w:lvlText w:val="■"/>
      <w:lvlJc w:val="left"/>
      <w:pPr>
        <w:ind w:left="257" w:hanging="43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2A264330">
      <w:numFmt w:val="bullet"/>
      <w:lvlText w:val="•"/>
      <w:lvlJc w:val="left"/>
      <w:pPr>
        <w:ind w:left="1614" w:hanging="437"/>
      </w:pPr>
      <w:rPr>
        <w:rFonts w:hint="default"/>
        <w:lang w:val="ru-RU" w:eastAsia="en-US" w:bidi="ar-SA"/>
      </w:rPr>
    </w:lvl>
    <w:lvl w:ilvl="3" w:tplc="101EC4D0">
      <w:numFmt w:val="bullet"/>
      <w:lvlText w:val="•"/>
      <w:lvlJc w:val="left"/>
      <w:pPr>
        <w:ind w:left="2668" w:hanging="437"/>
      </w:pPr>
      <w:rPr>
        <w:rFonts w:hint="default"/>
        <w:lang w:val="ru-RU" w:eastAsia="en-US" w:bidi="ar-SA"/>
      </w:rPr>
    </w:lvl>
    <w:lvl w:ilvl="4" w:tplc="D5A82D1E">
      <w:numFmt w:val="bullet"/>
      <w:lvlText w:val="•"/>
      <w:lvlJc w:val="left"/>
      <w:pPr>
        <w:ind w:left="3722" w:hanging="437"/>
      </w:pPr>
      <w:rPr>
        <w:rFonts w:hint="default"/>
        <w:lang w:val="ru-RU" w:eastAsia="en-US" w:bidi="ar-SA"/>
      </w:rPr>
    </w:lvl>
    <w:lvl w:ilvl="5" w:tplc="510240CA">
      <w:numFmt w:val="bullet"/>
      <w:lvlText w:val="•"/>
      <w:lvlJc w:val="left"/>
      <w:pPr>
        <w:ind w:left="4776" w:hanging="437"/>
      </w:pPr>
      <w:rPr>
        <w:rFonts w:hint="default"/>
        <w:lang w:val="ru-RU" w:eastAsia="en-US" w:bidi="ar-SA"/>
      </w:rPr>
    </w:lvl>
    <w:lvl w:ilvl="6" w:tplc="02D026B2">
      <w:numFmt w:val="bullet"/>
      <w:lvlText w:val="•"/>
      <w:lvlJc w:val="left"/>
      <w:pPr>
        <w:ind w:left="5830" w:hanging="437"/>
      </w:pPr>
      <w:rPr>
        <w:rFonts w:hint="default"/>
        <w:lang w:val="ru-RU" w:eastAsia="en-US" w:bidi="ar-SA"/>
      </w:rPr>
    </w:lvl>
    <w:lvl w:ilvl="7" w:tplc="EC66B15E">
      <w:numFmt w:val="bullet"/>
      <w:lvlText w:val="•"/>
      <w:lvlJc w:val="left"/>
      <w:pPr>
        <w:ind w:left="6884" w:hanging="437"/>
      </w:pPr>
      <w:rPr>
        <w:rFonts w:hint="default"/>
        <w:lang w:val="ru-RU" w:eastAsia="en-US" w:bidi="ar-SA"/>
      </w:rPr>
    </w:lvl>
    <w:lvl w:ilvl="8" w:tplc="E424D540">
      <w:numFmt w:val="bullet"/>
      <w:lvlText w:val="•"/>
      <w:lvlJc w:val="left"/>
      <w:pPr>
        <w:ind w:left="7938" w:hanging="437"/>
      </w:pPr>
      <w:rPr>
        <w:rFonts w:hint="default"/>
        <w:lang w:val="ru-RU" w:eastAsia="en-US" w:bidi="ar-SA"/>
      </w:rPr>
    </w:lvl>
  </w:abstractNum>
  <w:abstractNum w:abstractNumId="57">
    <w:nsid w:val="28383222"/>
    <w:multiLevelType w:val="hybridMultilevel"/>
    <w:tmpl w:val="FDFE8E3E"/>
    <w:lvl w:ilvl="0" w:tplc="538A3030">
      <w:start w:val="1"/>
      <w:numFmt w:val="decimal"/>
      <w:lvlText w:val="%1."/>
      <w:lvlJc w:val="left"/>
      <w:pPr>
        <w:ind w:left="2179" w:hanging="816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0CF0B5AE">
      <w:numFmt w:val="bullet"/>
      <w:lvlText w:val="•"/>
      <w:lvlJc w:val="left"/>
      <w:pPr>
        <w:ind w:left="3070" w:hanging="816"/>
      </w:pPr>
      <w:rPr>
        <w:rFonts w:hint="default"/>
        <w:lang w:val="ru-RU" w:eastAsia="en-US" w:bidi="ar-SA"/>
      </w:rPr>
    </w:lvl>
    <w:lvl w:ilvl="2" w:tplc="8BAA9FD4">
      <w:numFmt w:val="bullet"/>
      <w:lvlText w:val="•"/>
      <w:lvlJc w:val="left"/>
      <w:pPr>
        <w:ind w:left="3961" w:hanging="816"/>
      </w:pPr>
      <w:rPr>
        <w:rFonts w:hint="default"/>
        <w:lang w:val="ru-RU" w:eastAsia="en-US" w:bidi="ar-SA"/>
      </w:rPr>
    </w:lvl>
    <w:lvl w:ilvl="3" w:tplc="F8F679DA">
      <w:numFmt w:val="bullet"/>
      <w:lvlText w:val="•"/>
      <w:lvlJc w:val="left"/>
      <w:pPr>
        <w:ind w:left="4851" w:hanging="816"/>
      </w:pPr>
      <w:rPr>
        <w:rFonts w:hint="default"/>
        <w:lang w:val="ru-RU" w:eastAsia="en-US" w:bidi="ar-SA"/>
      </w:rPr>
    </w:lvl>
    <w:lvl w:ilvl="4" w:tplc="41EA166E">
      <w:numFmt w:val="bullet"/>
      <w:lvlText w:val="•"/>
      <w:lvlJc w:val="left"/>
      <w:pPr>
        <w:ind w:left="5742" w:hanging="816"/>
      </w:pPr>
      <w:rPr>
        <w:rFonts w:hint="default"/>
        <w:lang w:val="ru-RU" w:eastAsia="en-US" w:bidi="ar-SA"/>
      </w:rPr>
    </w:lvl>
    <w:lvl w:ilvl="5" w:tplc="CE644EFC">
      <w:numFmt w:val="bullet"/>
      <w:lvlText w:val="•"/>
      <w:lvlJc w:val="left"/>
      <w:pPr>
        <w:ind w:left="6633" w:hanging="816"/>
      </w:pPr>
      <w:rPr>
        <w:rFonts w:hint="default"/>
        <w:lang w:val="ru-RU" w:eastAsia="en-US" w:bidi="ar-SA"/>
      </w:rPr>
    </w:lvl>
    <w:lvl w:ilvl="6" w:tplc="996EAFBA">
      <w:numFmt w:val="bullet"/>
      <w:lvlText w:val="•"/>
      <w:lvlJc w:val="left"/>
      <w:pPr>
        <w:ind w:left="7523" w:hanging="816"/>
      </w:pPr>
      <w:rPr>
        <w:rFonts w:hint="default"/>
        <w:lang w:val="ru-RU" w:eastAsia="en-US" w:bidi="ar-SA"/>
      </w:rPr>
    </w:lvl>
    <w:lvl w:ilvl="7" w:tplc="F2345844">
      <w:numFmt w:val="bullet"/>
      <w:lvlText w:val="•"/>
      <w:lvlJc w:val="left"/>
      <w:pPr>
        <w:ind w:left="8414" w:hanging="816"/>
      </w:pPr>
      <w:rPr>
        <w:rFonts w:hint="default"/>
        <w:lang w:val="ru-RU" w:eastAsia="en-US" w:bidi="ar-SA"/>
      </w:rPr>
    </w:lvl>
    <w:lvl w:ilvl="8" w:tplc="9EFEFCB8">
      <w:numFmt w:val="bullet"/>
      <w:lvlText w:val="•"/>
      <w:lvlJc w:val="left"/>
      <w:pPr>
        <w:ind w:left="9305" w:hanging="816"/>
      </w:pPr>
      <w:rPr>
        <w:rFonts w:hint="default"/>
        <w:lang w:val="ru-RU" w:eastAsia="en-US" w:bidi="ar-SA"/>
      </w:rPr>
    </w:lvl>
  </w:abstractNum>
  <w:abstractNum w:abstractNumId="58">
    <w:nsid w:val="28963904"/>
    <w:multiLevelType w:val="hybridMultilevel"/>
    <w:tmpl w:val="3C4A57D8"/>
    <w:lvl w:ilvl="0" w:tplc="6DC6CFD0">
      <w:start w:val="1"/>
      <w:numFmt w:val="decimal"/>
      <w:lvlText w:val="%1."/>
      <w:lvlJc w:val="left"/>
      <w:pPr>
        <w:ind w:left="698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12CAA26">
      <w:numFmt w:val="bullet"/>
      <w:lvlText w:val="•"/>
      <w:lvlJc w:val="left"/>
      <w:pPr>
        <w:ind w:left="1701" w:hanging="181"/>
      </w:pPr>
      <w:rPr>
        <w:rFonts w:hint="default"/>
        <w:lang w:val="ru-RU" w:eastAsia="en-US" w:bidi="ar-SA"/>
      </w:rPr>
    </w:lvl>
    <w:lvl w:ilvl="2" w:tplc="F2AEB226">
      <w:numFmt w:val="bullet"/>
      <w:lvlText w:val="•"/>
      <w:lvlJc w:val="left"/>
      <w:pPr>
        <w:ind w:left="2702" w:hanging="181"/>
      </w:pPr>
      <w:rPr>
        <w:rFonts w:hint="default"/>
        <w:lang w:val="ru-RU" w:eastAsia="en-US" w:bidi="ar-SA"/>
      </w:rPr>
    </w:lvl>
    <w:lvl w:ilvl="3" w:tplc="FA7ACB46">
      <w:numFmt w:val="bullet"/>
      <w:lvlText w:val="•"/>
      <w:lvlJc w:val="left"/>
      <w:pPr>
        <w:ind w:left="3703" w:hanging="181"/>
      </w:pPr>
      <w:rPr>
        <w:rFonts w:hint="default"/>
        <w:lang w:val="ru-RU" w:eastAsia="en-US" w:bidi="ar-SA"/>
      </w:rPr>
    </w:lvl>
    <w:lvl w:ilvl="4" w:tplc="DE120502">
      <w:numFmt w:val="bullet"/>
      <w:lvlText w:val="•"/>
      <w:lvlJc w:val="left"/>
      <w:pPr>
        <w:ind w:left="4704" w:hanging="181"/>
      </w:pPr>
      <w:rPr>
        <w:rFonts w:hint="default"/>
        <w:lang w:val="ru-RU" w:eastAsia="en-US" w:bidi="ar-SA"/>
      </w:rPr>
    </w:lvl>
    <w:lvl w:ilvl="5" w:tplc="5D62F8FE">
      <w:numFmt w:val="bullet"/>
      <w:lvlText w:val="•"/>
      <w:lvlJc w:val="left"/>
      <w:pPr>
        <w:ind w:left="5705" w:hanging="181"/>
      </w:pPr>
      <w:rPr>
        <w:rFonts w:hint="default"/>
        <w:lang w:val="ru-RU" w:eastAsia="en-US" w:bidi="ar-SA"/>
      </w:rPr>
    </w:lvl>
    <w:lvl w:ilvl="6" w:tplc="AEE04C4A">
      <w:numFmt w:val="bullet"/>
      <w:lvlText w:val="•"/>
      <w:lvlJc w:val="left"/>
      <w:pPr>
        <w:ind w:left="6706" w:hanging="181"/>
      </w:pPr>
      <w:rPr>
        <w:rFonts w:hint="default"/>
        <w:lang w:val="ru-RU" w:eastAsia="en-US" w:bidi="ar-SA"/>
      </w:rPr>
    </w:lvl>
    <w:lvl w:ilvl="7" w:tplc="13E212C2">
      <w:numFmt w:val="bullet"/>
      <w:lvlText w:val="•"/>
      <w:lvlJc w:val="left"/>
      <w:pPr>
        <w:ind w:left="7707" w:hanging="181"/>
      </w:pPr>
      <w:rPr>
        <w:rFonts w:hint="default"/>
        <w:lang w:val="ru-RU" w:eastAsia="en-US" w:bidi="ar-SA"/>
      </w:rPr>
    </w:lvl>
    <w:lvl w:ilvl="8" w:tplc="0D781D7E">
      <w:numFmt w:val="bullet"/>
      <w:lvlText w:val="•"/>
      <w:lvlJc w:val="left"/>
      <w:pPr>
        <w:ind w:left="8708" w:hanging="181"/>
      </w:pPr>
      <w:rPr>
        <w:rFonts w:hint="default"/>
        <w:lang w:val="ru-RU" w:eastAsia="en-US" w:bidi="ar-SA"/>
      </w:rPr>
    </w:lvl>
  </w:abstractNum>
  <w:abstractNum w:abstractNumId="59">
    <w:nsid w:val="2A7C0030"/>
    <w:multiLevelType w:val="hybridMultilevel"/>
    <w:tmpl w:val="D4763E16"/>
    <w:lvl w:ilvl="0" w:tplc="5C12B934">
      <w:numFmt w:val="bullet"/>
      <w:lvlText w:val="-"/>
      <w:lvlJc w:val="left"/>
      <w:pPr>
        <w:ind w:left="1037" w:hanging="48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360024">
      <w:numFmt w:val="bullet"/>
      <w:lvlText w:val="•"/>
      <w:lvlJc w:val="left"/>
      <w:pPr>
        <w:ind w:left="2044" w:hanging="480"/>
      </w:pPr>
      <w:rPr>
        <w:rFonts w:hint="default"/>
        <w:lang w:val="ru-RU" w:eastAsia="en-US" w:bidi="ar-SA"/>
      </w:rPr>
    </w:lvl>
    <w:lvl w:ilvl="2" w:tplc="C2DCE9BC">
      <w:numFmt w:val="bullet"/>
      <w:lvlText w:val="•"/>
      <w:lvlJc w:val="left"/>
      <w:pPr>
        <w:ind w:left="3049" w:hanging="480"/>
      </w:pPr>
      <w:rPr>
        <w:rFonts w:hint="default"/>
        <w:lang w:val="ru-RU" w:eastAsia="en-US" w:bidi="ar-SA"/>
      </w:rPr>
    </w:lvl>
    <w:lvl w:ilvl="3" w:tplc="61E040A2">
      <w:numFmt w:val="bullet"/>
      <w:lvlText w:val="•"/>
      <w:lvlJc w:val="left"/>
      <w:pPr>
        <w:ind w:left="4053" w:hanging="480"/>
      </w:pPr>
      <w:rPr>
        <w:rFonts w:hint="default"/>
        <w:lang w:val="ru-RU" w:eastAsia="en-US" w:bidi="ar-SA"/>
      </w:rPr>
    </w:lvl>
    <w:lvl w:ilvl="4" w:tplc="00AE69F0">
      <w:numFmt w:val="bullet"/>
      <w:lvlText w:val="•"/>
      <w:lvlJc w:val="left"/>
      <w:pPr>
        <w:ind w:left="5058" w:hanging="480"/>
      </w:pPr>
      <w:rPr>
        <w:rFonts w:hint="default"/>
        <w:lang w:val="ru-RU" w:eastAsia="en-US" w:bidi="ar-SA"/>
      </w:rPr>
    </w:lvl>
    <w:lvl w:ilvl="5" w:tplc="B9E4D170">
      <w:numFmt w:val="bullet"/>
      <w:lvlText w:val="•"/>
      <w:lvlJc w:val="left"/>
      <w:pPr>
        <w:ind w:left="6063" w:hanging="480"/>
      </w:pPr>
      <w:rPr>
        <w:rFonts w:hint="default"/>
        <w:lang w:val="ru-RU" w:eastAsia="en-US" w:bidi="ar-SA"/>
      </w:rPr>
    </w:lvl>
    <w:lvl w:ilvl="6" w:tplc="7474ECBC">
      <w:numFmt w:val="bullet"/>
      <w:lvlText w:val="•"/>
      <w:lvlJc w:val="left"/>
      <w:pPr>
        <w:ind w:left="7067" w:hanging="480"/>
      </w:pPr>
      <w:rPr>
        <w:rFonts w:hint="default"/>
        <w:lang w:val="ru-RU" w:eastAsia="en-US" w:bidi="ar-SA"/>
      </w:rPr>
    </w:lvl>
    <w:lvl w:ilvl="7" w:tplc="82F68E7E">
      <w:numFmt w:val="bullet"/>
      <w:lvlText w:val="•"/>
      <w:lvlJc w:val="left"/>
      <w:pPr>
        <w:ind w:left="8072" w:hanging="480"/>
      </w:pPr>
      <w:rPr>
        <w:rFonts w:hint="default"/>
        <w:lang w:val="ru-RU" w:eastAsia="en-US" w:bidi="ar-SA"/>
      </w:rPr>
    </w:lvl>
    <w:lvl w:ilvl="8" w:tplc="21F8AD24">
      <w:numFmt w:val="bullet"/>
      <w:lvlText w:val="•"/>
      <w:lvlJc w:val="left"/>
      <w:pPr>
        <w:ind w:left="9077" w:hanging="480"/>
      </w:pPr>
      <w:rPr>
        <w:rFonts w:hint="default"/>
        <w:lang w:val="ru-RU" w:eastAsia="en-US" w:bidi="ar-SA"/>
      </w:rPr>
    </w:lvl>
  </w:abstractNum>
  <w:abstractNum w:abstractNumId="60">
    <w:nsid w:val="2B8548DB"/>
    <w:multiLevelType w:val="hybridMultilevel"/>
    <w:tmpl w:val="967A4D20"/>
    <w:lvl w:ilvl="0" w:tplc="17B831AE">
      <w:numFmt w:val="bullet"/>
      <w:lvlText w:val="—"/>
      <w:lvlJc w:val="left"/>
      <w:pPr>
        <w:ind w:left="1037" w:hanging="32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D7408C8">
      <w:numFmt w:val="bullet"/>
      <w:lvlText w:val="•"/>
      <w:lvlJc w:val="left"/>
      <w:pPr>
        <w:ind w:left="2044" w:hanging="327"/>
      </w:pPr>
      <w:rPr>
        <w:rFonts w:hint="default"/>
        <w:lang w:val="ru-RU" w:eastAsia="en-US" w:bidi="ar-SA"/>
      </w:rPr>
    </w:lvl>
    <w:lvl w:ilvl="2" w:tplc="5B309406">
      <w:numFmt w:val="bullet"/>
      <w:lvlText w:val="•"/>
      <w:lvlJc w:val="left"/>
      <w:pPr>
        <w:ind w:left="3049" w:hanging="327"/>
      </w:pPr>
      <w:rPr>
        <w:rFonts w:hint="default"/>
        <w:lang w:val="ru-RU" w:eastAsia="en-US" w:bidi="ar-SA"/>
      </w:rPr>
    </w:lvl>
    <w:lvl w:ilvl="3" w:tplc="2014EA2E">
      <w:numFmt w:val="bullet"/>
      <w:lvlText w:val="•"/>
      <w:lvlJc w:val="left"/>
      <w:pPr>
        <w:ind w:left="4053" w:hanging="327"/>
      </w:pPr>
      <w:rPr>
        <w:rFonts w:hint="default"/>
        <w:lang w:val="ru-RU" w:eastAsia="en-US" w:bidi="ar-SA"/>
      </w:rPr>
    </w:lvl>
    <w:lvl w:ilvl="4" w:tplc="7FEABD1C">
      <w:numFmt w:val="bullet"/>
      <w:lvlText w:val="•"/>
      <w:lvlJc w:val="left"/>
      <w:pPr>
        <w:ind w:left="5058" w:hanging="327"/>
      </w:pPr>
      <w:rPr>
        <w:rFonts w:hint="default"/>
        <w:lang w:val="ru-RU" w:eastAsia="en-US" w:bidi="ar-SA"/>
      </w:rPr>
    </w:lvl>
    <w:lvl w:ilvl="5" w:tplc="5406D124">
      <w:numFmt w:val="bullet"/>
      <w:lvlText w:val="•"/>
      <w:lvlJc w:val="left"/>
      <w:pPr>
        <w:ind w:left="6063" w:hanging="327"/>
      </w:pPr>
      <w:rPr>
        <w:rFonts w:hint="default"/>
        <w:lang w:val="ru-RU" w:eastAsia="en-US" w:bidi="ar-SA"/>
      </w:rPr>
    </w:lvl>
    <w:lvl w:ilvl="6" w:tplc="0D42F902">
      <w:numFmt w:val="bullet"/>
      <w:lvlText w:val="•"/>
      <w:lvlJc w:val="left"/>
      <w:pPr>
        <w:ind w:left="7067" w:hanging="327"/>
      </w:pPr>
      <w:rPr>
        <w:rFonts w:hint="default"/>
        <w:lang w:val="ru-RU" w:eastAsia="en-US" w:bidi="ar-SA"/>
      </w:rPr>
    </w:lvl>
    <w:lvl w:ilvl="7" w:tplc="46DE3F40">
      <w:numFmt w:val="bullet"/>
      <w:lvlText w:val="•"/>
      <w:lvlJc w:val="left"/>
      <w:pPr>
        <w:ind w:left="8072" w:hanging="327"/>
      </w:pPr>
      <w:rPr>
        <w:rFonts w:hint="default"/>
        <w:lang w:val="ru-RU" w:eastAsia="en-US" w:bidi="ar-SA"/>
      </w:rPr>
    </w:lvl>
    <w:lvl w:ilvl="8" w:tplc="CEE0F9FE">
      <w:numFmt w:val="bullet"/>
      <w:lvlText w:val="•"/>
      <w:lvlJc w:val="left"/>
      <w:pPr>
        <w:ind w:left="9077" w:hanging="327"/>
      </w:pPr>
      <w:rPr>
        <w:rFonts w:hint="default"/>
        <w:lang w:val="ru-RU" w:eastAsia="en-US" w:bidi="ar-SA"/>
      </w:rPr>
    </w:lvl>
  </w:abstractNum>
  <w:abstractNum w:abstractNumId="61">
    <w:nsid w:val="2B907782"/>
    <w:multiLevelType w:val="hybridMultilevel"/>
    <w:tmpl w:val="1AF2253C"/>
    <w:lvl w:ilvl="0" w:tplc="FA4485BA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B7BAD4EE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614AE30A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A7087CCE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5C64C6A4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1842E4AA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FBF69094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00F29704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E7345D72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62">
    <w:nsid w:val="2BEF1A06"/>
    <w:multiLevelType w:val="hybridMultilevel"/>
    <w:tmpl w:val="1EB42758"/>
    <w:lvl w:ilvl="0" w:tplc="DA988566">
      <w:numFmt w:val="bullet"/>
      <w:lvlText w:val="—"/>
      <w:lvlJc w:val="left"/>
      <w:pPr>
        <w:ind w:left="79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6210F8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7122BE38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206671C0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4E2A20B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2A34809C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4C18C038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CF5472F8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0F64E76E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63">
    <w:nsid w:val="2BF17762"/>
    <w:multiLevelType w:val="hybridMultilevel"/>
    <w:tmpl w:val="7DACD622"/>
    <w:lvl w:ilvl="0" w:tplc="7E7019F4">
      <w:start w:val="3"/>
      <w:numFmt w:val="decimal"/>
      <w:lvlText w:val="%1."/>
      <w:lvlJc w:val="left"/>
      <w:pPr>
        <w:ind w:left="1" w:hanging="579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1924E28E">
      <w:numFmt w:val="bullet"/>
      <w:lvlText w:val="•"/>
      <w:lvlJc w:val="left"/>
      <w:pPr>
        <w:ind w:left="594" w:hanging="579"/>
      </w:pPr>
      <w:rPr>
        <w:rFonts w:hint="default"/>
        <w:lang w:val="ru-RU" w:eastAsia="en-US" w:bidi="ar-SA"/>
      </w:rPr>
    </w:lvl>
    <w:lvl w:ilvl="2" w:tplc="E4F879BC">
      <w:numFmt w:val="bullet"/>
      <w:lvlText w:val="•"/>
      <w:lvlJc w:val="left"/>
      <w:pPr>
        <w:ind w:left="1188" w:hanging="579"/>
      </w:pPr>
      <w:rPr>
        <w:rFonts w:hint="default"/>
        <w:lang w:val="ru-RU" w:eastAsia="en-US" w:bidi="ar-SA"/>
      </w:rPr>
    </w:lvl>
    <w:lvl w:ilvl="3" w:tplc="C1184420">
      <w:numFmt w:val="bullet"/>
      <w:lvlText w:val="•"/>
      <w:lvlJc w:val="left"/>
      <w:pPr>
        <w:ind w:left="1782" w:hanging="579"/>
      </w:pPr>
      <w:rPr>
        <w:rFonts w:hint="default"/>
        <w:lang w:val="ru-RU" w:eastAsia="en-US" w:bidi="ar-SA"/>
      </w:rPr>
    </w:lvl>
    <w:lvl w:ilvl="4" w:tplc="0CDA7EB8">
      <w:numFmt w:val="bullet"/>
      <w:lvlText w:val="•"/>
      <w:lvlJc w:val="left"/>
      <w:pPr>
        <w:ind w:left="2377" w:hanging="579"/>
      </w:pPr>
      <w:rPr>
        <w:rFonts w:hint="default"/>
        <w:lang w:val="ru-RU" w:eastAsia="en-US" w:bidi="ar-SA"/>
      </w:rPr>
    </w:lvl>
    <w:lvl w:ilvl="5" w:tplc="E2AA1FC2">
      <w:numFmt w:val="bullet"/>
      <w:lvlText w:val="•"/>
      <w:lvlJc w:val="left"/>
      <w:pPr>
        <w:ind w:left="2971" w:hanging="579"/>
      </w:pPr>
      <w:rPr>
        <w:rFonts w:hint="default"/>
        <w:lang w:val="ru-RU" w:eastAsia="en-US" w:bidi="ar-SA"/>
      </w:rPr>
    </w:lvl>
    <w:lvl w:ilvl="6" w:tplc="D1BE030A">
      <w:numFmt w:val="bullet"/>
      <w:lvlText w:val="•"/>
      <w:lvlJc w:val="left"/>
      <w:pPr>
        <w:ind w:left="3565" w:hanging="579"/>
      </w:pPr>
      <w:rPr>
        <w:rFonts w:hint="default"/>
        <w:lang w:val="ru-RU" w:eastAsia="en-US" w:bidi="ar-SA"/>
      </w:rPr>
    </w:lvl>
    <w:lvl w:ilvl="7" w:tplc="FD5AF0C8">
      <w:numFmt w:val="bullet"/>
      <w:lvlText w:val="•"/>
      <w:lvlJc w:val="left"/>
      <w:pPr>
        <w:ind w:left="4160" w:hanging="579"/>
      </w:pPr>
      <w:rPr>
        <w:rFonts w:hint="default"/>
        <w:lang w:val="ru-RU" w:eastAsia="en-US" w:bidi="ar-SA"/>
      </w:rPr>
    </w:lvl>
    <w:lvl w:ilvl="8" w:tplc="B1C691DE">
      <w:numFmt w:val="bullet"/>
      <w:lvlText w:val="•"/>
      <w:lvlJc w:val="left"/>
      <w:pPr>
        <w:ind w:left="4754" w:hanging="579"/>
      </w:pPr>
      <w:rPr>
        <w:rFonts w:hint="default"/>
        <w:lang w:val="ru-RU" w:eastAsia="en-US" w:bidi="ar-SA"/>
      </w:rPr>
    </w:lvl>
  </w:abstractNum>
  <w:abstractNum w:abstractNumId="64">
    <w:nsid w:val="2C027DF8"/>
    <w:multiLevelType w:val="hybridMultilevel"/>
    <w:tmpl w:val="BEE01802"/>
    <w:lvl w:ilvl="0" w:tplc="42A04C24">
      <w:numFmt w:val="bullet"/>
      <w:lvlText w:val="-"/>
      <w:lvlJc w:val="left"/>
      <w:pPr>
        <w:ind w:left="51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4EC78">
      <w:numFmt w:val="bullet"/>
      <w:lvlText w:val="•"/>
      <w:lvlJc w:val="left"/>
      <w:pPr>
        <w:ind w:left="1539" w:hanging="197"/>
      </w:pPr>
      <w:rPr>
        <w:rFonts w:hint="default"/>
        <w:lang w:val="ru-RU" w:eastAsia="en-US" w:bidi="ar-SA"/>
      </w:rPr>
    </w:lvl>
    <w:lvl w:ilvl="2" w:tplc="4B648CF2">
      <w:numFmt w:val="bullet"/>
      <w:lvlText w:val="•"/>
      <w:lvlJc w:val="left"/>
      <w:pPr>
        <w:ind w:left="2558" w:hanging="197"/>
      </w:pPr>
      <w:rPr>
        <w:rFonts w:hint="default"/>
        <w:lang w:val="ru-RU" w:eastAsia="en-US" w:bidi="ar-SA"/>
      </w:rPr>
    </w:lvl>
    <w:lvl w:ilvl="3" w:tplc="B67C5B3C">
      <w:numFmt w:val="bullet"/>
      <w:lvlText w:val="•"/>
      <w:lvlJc w:val="left"/>
      <w:pPr>
        <w:ind w:left="3577" w:hanging="197"/>
      </w:pPr>
      <w:rPr>
        <w:rFonts w:hint="default"/>
        <w:lang w:val="ru-RU" w:eastAsia="en-US" w:bidi="ar-SA"/>
      </w:rPr>
    </w:lvl>
    <w:lvl w:ilvl="4" w:tplc="95D8F1F6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5" w:tplc="25BA93D0">
      <w:numFmt w:val="bullet"/>
      <w:lvlText w:val="•"/>
      <w:lvlJc w:val="left"/>
      <w:pPr>
        <w:ind w:left="5615" w:hanging="197"/>
      </w:pPr>
      <w:rPr>
        <w:rFonts w:hint="default"/>
        <w:lang w:val="ru-RU" w:eastAsia="en-US" w:bidi="ar-SA"/>
      </w:rPr>
    </w:lvl>
    <w:lvl w:ilvl="6" w:tplc="202C95FC">
      <w:numFmt w:val="bullet"/>
      <w:lvlText w:val="•"/>
      <w:lvlJc w:val="left"/>
      <w:pPr>
        <w:ind w:left="6634" w:hanging="197"/>
      </w:pPr>
      <w:rPr>
        <w:rFonts w:hint="default"/>
        <w:lang w:val="ru-RU" w:eastAsia="en-US" w:bidi="ar-SA"/>
      </w:rPr>
    </w:lvl>
    <w:lvl w:ilvl="7" w:tplc="8B2A5A64">
      <w:numFmt w:val="bullet"/>
      <w:lvlText w:val="•"/>
      <w:lvlJc w:val="left"/>
      <w:pPr>
        <w:ind w:left="7653" w:hanging="197"/>
      </w:pPr>
      <w:rPr>
        <w:rFonts w:hint="default"/>
        <w:lang w:val="ru-RU" w:eastAsia="en-US" w:bidi="ar-SA"/>
      </w:rPr>
    </w:lvl>
    <w:lvl w:ilvl="8" w:tplc="3ECC84AC">
      <w:numFmt w:val="bullet"/>
      <w:lvlText w:val="•"/>
      <w:lvlJc w:val="left"/>
      <w:pPr>
        <w:ind w:left="8672" w:hanging="197"/>
      </w:pPr>
      <w:rPr>
        <w:rFonts w:hint="default"/>
        <w:lang w:val="ru-RU" w:eastAsia="en-US" w:bidi="ar-SA"/>
      </w:rPr>
    </w:lvl>
  </w:abstractNum>
  <w:abstractNum w:abstractNumId="65">
    <w:nsid w:val="2CEE5388"/>
    <w:multiLevelType w:val="hybridMultilevel"/>
    <w:tmpl w:val="B0FAE69A"/>
    <w:lvl w:ilvl="0" w:tplc="357A1796">
      <w:start w:val="2"/>
      <w:numFmt w:val="upperLetter"/>
      <w:lvlText w:val="%1."/>
      <w:lvlJc w:val="left"/>
      <w:pPr>
        <w:ind w:left="1534" w:hanging="377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37DEB008">
      <w:numFmt w:val="bullet"/>
      <w:lvlText w:val="•"/>
      <w:lvlJc w:val="left"/>
      <w:pPr>
        <w:ind w:left="2494" w:hanging="377"/>
      </w:pPr>
      <w:rPr>
        <w:rFonts w:hint="default"/>
        <w:lang w:val="ru-RU" w:eastAsia="en-US" w:bidi="ar-SA"/>
      </w:rPr>
    </w:lvl>
    <w:lvl w:ilvl="2" w:tplc="8F9266FE">
      <w:numFmt w:val="bullet"/>
      <w:lvlText w:val="•"/>
      <w:lvlJc w:val="left"/>
      <w:pPr>
        <w:ind w:left="3449" w:hanging="377"/>
      </w:pPr>
      <w:rPr>
        <w:rFonts w:hint="default"/>
        <w:lang w:val="ru-RU" w:eastAsia="en-US" w:bidi="ar-SA"/>
      </w:rPr>
    </w:lvl>
    <w:lvl w:ilvl="3" w:tplc="7E667BDC">
      <w:numFmt w:val="bullet"/>
      <w:lvlText w:val="•"/>
      <w:lvlJc w:val="left"/>
      <w:pPr>
        <w:ind w:left="4403" w:hanging="377"/>
      </w:pPr>
      <w:rPr>
        <w:rFonts w:hint="default"/>
        <w:lang w:val="ru-RU" w:eastAsia="en-US" w:bidi="ar-SA"/>
      </w:rPr>
    </w:lvl>
    <w:lvl w:ilvl="4" w:tplc="46C454FE">
      <w:numFmt w:val="bullet"/>
      <w:lvlText w:val="•"/>
      <w:lvlJc w:val="left"/>
      <w:pPr>
        <w:ind w:left="5358" w:hanging="377"/>
      </w:pPr>
      <w:rPr>
        <w:rFonts w:hint="default"/>
        <w:lang w:val="ru-RU" w:eastAsia="en-US" w:bidi="ar-SA"/>
      </w:rPr>
    </w:lvl>
    <w:lvl w:ilvl="5" w:tplc="2E62B704">
      <w:numFmt w:val="bullet"/>
      <w:lvlText w:val="•"/>
      <w:lvlJc w:val="left"/>
      <w:pPr>
        <w:ind w:left="6313" w:hanging="377"/>
      </w:pPr>
      <w:rPr>
        <w:rFonts w:hint="default"/>
        <w:lang w:val="ru-RU" w:eastAsia="en-US" w:bidi="ar-SA"/>
      </w:rPr>
    </w:lvl>
    <w:lvl w:ilvl="6" w:tplc="A356B2FE">
      <w:numFmt w:val="bullet"/>
      <w:lvlText w:val="•"/>
      <w:lvlJc w:val="left"/>
      <w:pPr>
        <w:ind w:left="7267" w:hanging="377"/>
      </w:pPr>
      <w:rPr>
        <w:rFonts w:hint="default"/>
        <w:lang w:val="ru-RU" w:eastAsia="en-US" w:bidi="ar-SA"/>
      </w:rPr>
    </w:lvl>
    <w:lvl w:ilvl="7" w:tplc="67E2E184">
      <w:numFmt w:val="bullet"/>
      <w:lvlText w:val="•"/>
      <w:lvlJc w:val="left"/>
      <w:pPr>
        <w:ind w:left="8222" w:hanging="377"/>
      </w:pPr>
      <w:rPr>
        <w:rFonts w:hint="default"/>
        <w:lang w:val="ru-RU" w:eastAsia="en-US" w:bidi="ar-SA"/>
      </w:rPr>
    </w:lvl>
    <w:lvl w:ilvl="8" w:tplc="05EC784A">
      <w:numFmt w:val="bullet"/>
      <w:lvlText w:val="•"/>
      <w:lvlJc w:val="left"/>
      <w:pPr>
        <w:ind w:left="9177" w:hanging="377"/>
      </w:pPr>
      <w:rPr>
        <w:rFonts w:hint="default"/>
        <w:lang w:val="ru-RU" w:eastAsia="en-US" w:bidi="ar-SA"/>
      </w:rPr>
    </w:lvl>
  </w:abstractNum>
  <w:abstractNum w:abstractNumId="66">
    <w:nsid w:val="2F3E1AFC"/>
    <w:multiLevelType w:val="hybridMultilevel"/>
    <w:tmpl w:val="5FF6D520"/>
    <w:lvl w:ilvl="0" w:tplc="D22674F2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DE087AF0">
      <w:numFmt w:val="none"/>
      <w:lvlText w:val=""/>
      <w:lvlJc w:val="left"/>
      <w:pPr>
        <w:tabs>
          <w:tab w:val="num" w:pos="360"/>
        </w:tabs>
      </w:pPr>
    </w:lvl>
    <w:lvl w:ilvl="2" w:tplc="CC5435B2">
      <w:numFmt w:val="bullet"/>
      <w:lvlText w:val=""/>
      <w:lvlJc w:val="left"/>
      <w:pPr>
        <w:ind w:left="517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750B62A">
      <w:numFmt w:val="bullet"/>
      <w:lvlText w:val="•"/>
      <w:lvlJc w:val="left"/>
      <w:pPr>
        <w:ind w:left="3111" w:hanging="320"/>
      </w:pPr>
      <w:rPr>
        <w:rFonts w:hint="default"/>
        <w:lang w:val="ru-RU" w:eastAsia="en-US" w:bidi="ar-SA"/>
      </w:rPr>
    </w:lvl>
    <w:lvl w:ilvl="4" w:tplc="FB5A4CDC">
      <w:numFmt w:val="bullet"/>
      <w:lvlText w:val="•"/>
      <w:lvlJc w:val="left"/>
      <w:pPr>
        <w:ind w:left="4197" w:hanging="320"/>
      </w:pPr>
      <w:rPr>
        <w:rFonts w:hint="default"/>
        <w:lang w:val="ru-RU" w:eastAsia="en-US" w:bidi="ar-SA"/>
      </w:rPr>
    </w:lvl>
    <w:lvl w:ilvl="5" w:tplc="E59AE0E4">
      <w:numFmt w:val="bullet"/>
      <w:lvlText w:val="•"/>
      <w:lvlJc w:val="left"/>
      <w:pPr>
        <w:ind w:left="5282" w:hanging="320"/>
      </w:pPr>
      <w:rPr>
        <w:rFonts w:hint="default"/>
        <w:lang w:val="ru-RU" w:eastAsia="en-US" w:bidi="ar-SA"/>
      </w:rPr>
    </w:lvl>
    <w:lvl w:ilvl="6" w:tplc="121E7F38">
      <w:numFmt w:val="bullet"/>
      <w:lvlText w:val="•"/>
      <w:lvlJc w:val="left"/>
      <w:pPr>
        <w:ind w:left="6368" w:hanging="320"/>
      </w:pPr>
      <w:rPr>
        <w:rFonts w:hint="default"/>
        <w:lang w:val="ru-RU" w:eastAsia="en-US" w:bidi="ar-SA"/>
      </w:rPr>
    </w:lvl>
    <w:lvl w:ilvl="7" w:tplc="ED66FFEA">
      <w:numFmt w:val="bullet"/>
      <w:lvlText w:val="•"/>
      <w:lvlJc w:val="left"/>
      <w:pPr>
        <w:ind w:left="7454" w:hanging="320"/>
      </w:pPr>
      <w:rPr>
        <w:rFonts w:hint="default"/>
        <w:lang w:val="ru-RU" w:eastAsia="en-US" w:bidi="ar-SA"/>
      </w:rPr>
    </w:lvl>
    <w:lvl w:ilvl="8" w:tplc="49942412">
      <w:numFmt w:val="bullet"/>
      <w:lvlText w:val="•"/>
      <w:lvlJc w:val="left"/>
      <w:pPr>
        <w:ind w:left="8539" w:hanging="320"/>
      </w:pPr>
      <w:rPr>
        <w:rFonts w:hint="default"/>
        <w:lang w:val="ru-RU" w:eastAsia="en-US" w:bidi="ar-SA"/>
      </w:rPr>
    </w:lvl>
  </w:abstractNum>
  <w:abstractNum w:abstractNumId="67">
    <w:nsid w:val="2F3E216B"/>
    <w:multiLevelType w:val="hybridMultilevel"/>
    <w:tmpl w:val="18EA2FC4"/>
    <w:lvl w:ilvl="0" w:tplc="F642E070">
      <w:start w:val="4"/>
      <w:numFmt w:val="decimal"/>
      <w:lvlText w:val="%1"/>
      <w:lvlJc w:val="left"/>
      <w:pPr>
        <w:ind w:left="501" w:hanging="359"/>
      </w:pPr>
      <w:rPr>
        <w:rFonts w:hint="default"/>
        <w:lang w:val="ru-RU" w:eastAsia="en-US" w:bidi="ar-SA"/>
      </w:rPr>
    </w:lvl>
    <w:lvl w:ilvl="1" w:tplc="A484DADC">
      <w:numFmt w:val="none"/>
      <w:lvlText w:val=""/>
      <w:lvlJc w:val="left"/>
      <w:pPr>
        <w:tabs>
          <w:tab w:val="num" w:pos="360"/>
        </w:tabs>
      </w:pPr>
    </w:lvl>
    <w:lvl w:ilvl="2" w:tplc="E3BEB3FE">
      <w:numFmt w:val="bullet"/>
      <w:lvlText w:val="•"/>
      <w:lvlJc w:val="left"/>
      <w:pPr>
        <w:ind w:left="879" w:hanging="359"/>
      </w:pPr>
      <w:rPr>
        <w:rFonts w:hint="default"/>
        <w:lang w:val="ru-RU" w:eastAsia="en-US" w:bidi="ar-SA"/>
      </w:rPr>
    </w:lvl>
    <w:lvl w:ilvl="3" w:tplc="C1A0A560">
      <w:numFmt w:val="bullet"/>
      <w:lvlText w:val="•"/>
      <w:lvlJc w:val="left"/>
      <w:pPr>
        <w:ind w:left="1069" w:hanging="359"/>
      </w:pPr>
      <w:rPr>
        <w:rFonts w:hint="default"/>
        <w:lang w:val="ru-RU" w:eastAsia="en-US" w:bidi="ar-SA"/>
      </w:rPr>
    </w:lvl>
    <w:lvl w:ilvl="4" w:tplc="C8D8A962">
      <w:numFmt w:val="bullet"/>
      <w:lvlText w:val="•"/>
      <w:lvlJc w:val="left"/>
      <w:pPr>
        <w:ind w:left="1259" w:hanging="359"/>
      </w:pPr>
      <w:rPr>
        <w:rFonts w:hint="default"/>
        <w:lang w:val="ru-RU" w:eastAsia="en-US" w:bidi="ar-SA"/>
      </w:rPr>
    </w:lvl>
    <w:lvl w:ilvl="5" w:tplc="8A6E1874">
      <w:numFmt w:val="bullet"/>
      <w:lvlText w:val="•"/>
      <w:lvlJc w:val="left"/>
      <w:pPr>
        <w:ind w:left="1449" w:hanging="359"/>
      </w:pPr>
      <w:rPr>
        <w:rFonts w:hint="default"/>
        <w:lang w:val="ru-RU" w:eastAsia="en-US" w:bidi="ar-SA"/>
      </w:rPr>
    </w:lvl>
    <w:lvl w:ilvl="6" w:tplc="809C797C">
      <w:numFmt w:val="bullet"/>
      <w:lvlText w:val="•"/>
      <w:lvlJc w:val="left"/>
      <w:pPr>
        <w:ind w:left="1638" w:hanging="359"/>
      </w:pPr>
      <w:rPr>
        <w:rFonts w:hint="default"/>
        <w:lang w:val="ru-RU" w:eastAsia="en-US" w:bidi="ar-SA"/>
      </w:rPr>
    </w:lvl>
    <w:lvl w:ilvl="7" w:tplc="0D445D58">
      <w:numFmt w:val="bullet"/>
      <w:lvlText w:val="•"/>
      <w:lvlJc w:val="left"/>
      <w:pPr>
        <w:ind w:left="1828" w:hanging="359"/>
      </w:pPr>
      <w:rPr>
        <w:rFonts w:hint="default"/>
        <w:lang w:val="ru-RU" w:eastAsia="en-US" w:bidi="ar-SA"/>
      </w:rPr>
    </w:lvl>
    <w:lvl w:ilvl="8" w:tplc="76505B94">
      <w:numFmt w:val="bullet"/>
      <w:lvlText w:val="•"/>
      <w:lvlJc w:val="left"/>
      <w:pPr>
        <w:ind w:left="2018" w:hanging="359"/>
      </w:pPr>
      <w:rPr>
        <w:rFonts w:hint="default"/>
        <w:lang w:val="ru-RU" w:eastAsia="en-US" w:bidi="ar-SA"/>
      </w:rPr>
    </w:lvl>
  </w:abstractNum>
  <w:abstractNum w:abstractNumId="68">
    <w:nsid w:val="2F7E3942"/>
    <w:multiLevelType w:val="hybridMultilevel"/>
    <w:tmpl w:val="C4FEBEA2"/>
    <w:lvl w:ilvl="0" w:tplc="E3C4659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7A56DC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B380C7C2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EC74AC4A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25C43AC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680871BC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D54A39F4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A4A6EE5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DDD6EC5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69">
    <w:nsid w:val="301B4154"/>
    <w:multiLevelType w:val="hybridMultilevel"/>
    <w:tmpl w:val="0C0A22C2"/>
    <w:lvl w:ilvl="0" w:tplc="B5C84510">
      <w:start w:val="1"/>
      <w:numFmt w:val="decimal"/>
      <w:lvlText w:val="%1"/>
      <w:lvlJc w:val="left"/>
      <w:pPr>
        <w:ind w:left="1649" w:hanging="286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08C4CC38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7D03014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C09A7E00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6A2A3FEC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97B23732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03427A32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6968374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83D8805C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70">
    <w:nsid w:val="30306002"/>
    <w:multiLevelType w:val="hybridMultilevel"/>
    <w:tmpl w:val="D9787F78"/>
    <w:lvl w:ilvl="0" w:tplc="99B2C65E">
      <w:start w:val="3"/>
      <w:numFmt w:val="decimal"/>
      <w:lvlText w:val="%1"/>
      <w:lvlJc w:val="left"/>
      <w:pPr>
        <w:ind w:left="1447" w:hanging="771"/>
      </w:pPr>
      <w:rPr>
        <w:rFonts w:hint="default"/>
        <w:lang w:val="ru-RU" w:eastAsia="en-US" w:bidi="ar-SA"/>
      </w:rPr>
    </w:lvl>
    <w:lvl w:ilvl="1" w:tplc="7BC46C96">
      <w:numFmt w:val="none"/>
      <w:lvlText w:val=""/>
      <w:lvlJc w:val="left"/>
      <w:pPr>
        <w:tabs>
          <w:tab w:val="num" w:pos="360"/>
        </w:tabs>
      </w:pPr>
    </w:lvl>
    <w:lvl w:ilvl="2" w:tplc="4D40F2F8">
      <w:numFmt w:val="none"/>
      <w:lvlText w:val=""/>
      <w:lvlJc w:val="left"/>
      <w:pPr>
        <w:tabs>
          <w:tab w:val="num" w:pos="360"/>
        </w:tabs>
      </w:pPr>
    </w:lvl>
    <w:lvl w:ilvl="3" w:tplc="9E349BD4">
      <w:start w:val="1"/>
      <w:numFmt w:val="decimal"/>
      <w:lvlText w:val="%4."/>
      <w:lvlJc w:val="left"/>
      <w:pPr>
        <w:ind w:left="2237" w:hanging="8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9A6ED5E8">
      <w:numFmt w:val="none"/>
      <w:lvlText w:val=""/>
      <w:lvlJc w:val="left"/>
      <w:pPr>
        <w:tabs>
          <w:tab w:val="num" w:pos="360"/>
        </w:tabs>
      </w:pPr>
    </w:lvl>
    <w:lvl w:ilvl="5" w:tplc="D8C8155E">
      <w:numFmt w:val="none"/>
      <w:lvlText w:val=""/>
      <w:lvlJc w:val="left"/>
      <w:pPr>
        <w:tabs>
          <w:tab w:val="num" w:pos="360"/>
        </w:tabs>
      </w:pPr>
    </w:lvl>
    <w:lvl w:ilvl="6" w:tplc="04383154">
      <w:start w:val="1"/>
      <w:numFmt w:val="decimal"/>
      <w:lvlText w:val="%7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7" w:tplc="DECCE9E8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8" w:tplc="110A25AC">
      <w:numFmt w:val="bullet"/>
      <w:lvlText w:val="•"/>
      <w:lvlJc w:val="left"/>
      <w:pPr>
        <w:ind w:left="8137" w:hanging="260"/>
      </w:pPr>
      <w:rPr>
        <w:rFonts w:hint="default"/>
        <w:lang w:val="ru-RU" w:eastAsia="en-US" w:bidi="ar-SA"/>
      </w:rPr>
    </w:lvl>
  </w:abstractNum>
  <w:abstractNum w:abstractNumId="71">
    <w:nsid w:val="311C2A0C"/>
    <w:multiLevelType w:val="hybridMultilevel"/>
    <w:tmpl w:val="B1CC6928"/>
    <w:lvl w:ilvl="0" w:tplc="83C6D6A2">
      <w:numFmt w:val="bullet"/>
      <w:lvlText w:val=""/>
      <w:lvlJc w:val="left"/>
      <w:pPr>
        <w:ind w:left="151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C8206E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91C01116">
      <w:numFmt w:val="bullet"/>
      <w:lvlText w:val="•"/>
      <w:lvlJc w:val="left"/>
      <w:pPr>
        <w:ind w:left="2582" w:hanging="154"/>
      </w:pPr>
      <w:rPr>
        <w:rFonts w:hint="default"/>
        <w:lang w:val="ru-RU" w:eastAsia="en-US" w:bidi="ar-SA"/>
      </w:rPr>
    </w:lvl>
    <w:lvl w:ilvl="3" w:tplc="C85872F8">
      <w:numFmt w:val="bullet"/>
      <w:lvlText w:val="•"/>
      <w:lvlJc w:val="left"/>
      <w:pPr>
        <w:ind w:left="3645" w:hanging="154"/>
      </w:pPr>
      <w:rPr>
        <w:rFonts w:hint="default"/>
        <w:lang w:val="ru-RU" w:eastAsia="en-US" w:bidi="ar-SA"/>
      </w:rPr>
    </w:lvl>
    <w:lvl w:ilvl="4" w:tplc="1AD6F8B0">
      <w:numFmt w:val="bullet"/>
      <w:lvlText w:val="•"/>
      <w:lvlJc w:val="left"/>
      <w:pPr>
        <w:ind w:left="4708" w:hanging="154"/>
      </w:pPr>
      <w:rPr>
        <w:rFonts w:hint="default"/>
        <w:lang w:val="ru-RU" w:eastAsia="en-US" w:bidi="ar-SA"/>
      </w:rPr>
    </w:lvl>
    <w:lvl w:ilvl="5" w:tplc="15A48784">
      <w:numFmt w:val="bullet"/>
      <w:lvlText w:val="•"/>
      <w:lvlJc w:val="left"/>
      <w:pPr>
        <w:ind w:left="5771" w:hanging="154"/>
      </w:pPr>
      <w:rPr>
        <w:rFonts w:hint="default"/>
        <w:lang w:val="ru-RU" w:eastAsia="en-US" w:bidi="ar-SA"/>
      </w:rPr>
    </w:lvl>
    <w:lvl w:ilvl="6" w:tplc="627ED48E">
      <w:numFmt w:val="bullet"/>
      <w:lvlText w:val="•"/>
      <w:lvlJc w:val="left"/>
      <w:pPr>
        <w:ind w:left="6834" w:hanging="154"/>
      </w:pPr>
      <w:rPr>
        <w:rFonts w:hint="default"/>
        <w:lang w:val="ru-RU" w:eastAsia="en-US" w:bidi="ar-SA"/>
      </w:rPr>
    </w:lvl>
    <w:lvl w:ilvl="7" w:tplc="08F6052E">
      <w:numFmt w:val="bullet"/>
      <w:lvlText w:val="•"/>
      <w:lvlJc w:val="left"/>
      <w:pPr>
        <w:ind w:left="7897" w:hanging="154"/>
      </w:pPr>
      <w:rPr>
        <w:rFonts w:hint="default"/>
        <w:lang w:val="ru-RU" w:eastAsia="en-US" w:bidi="ar-SA"/>
      </w:rPr>
    </w:lvl>
    <w:lvl w:ilvl="8" w:tplc="1E7AB5CE">
      <w:numFmt w:val="bullet"/>
      <w:lvlText w:val="•"/>
      <w:lvlJc w:val="left"/>
      <w:pPr>
        <w:ind w:left="8960" w:hanging="154"/>
      </w:pPr>
      <w:rPr>
        <w:rFonts w:hint="default"/>
        <w:lang w:val="ru-RU" w:eastAsia="en-US" w:bidi="ar-SA"/>
      </w:rPr>
    </w:lvl>
  </w:abstractNum>
  <w:abstractNum w:abstractNumId="72">
    <w:nsid w:val="31C87AB2"/>
    <w:multiLevelType w:val="hybridMultilevel"/>
    <w:tmpl w:val="9586D40E"/>
    <w:lvl w:ilvl="0" w:tplc="B6928336">
      <w:numFmt w:val="bullet"/>
      <w:lvlText w:val="–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06CF8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F116994A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524A4D1E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D1787FFE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D52EDD02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255A6640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FCF02F84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3948FFC0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73">
    <w:nsid w:val="34C6535A"/>
    <w:multiLevelType w:val="hybridMultilevel"/>
    <w:tmpl w:val="BF3C1B06"/>
    <w:lvl w:ilvl="0" w:tplc="25F80B7C">
      <w:start w:val="1"/>
      <w:numFmt w:val="decimal"/>
      <w:lvlText w:val="%1)"/>
      <w:lvlJc w:val="left"/>
      <w:pPr>
        <w:ind w:left="79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A0D48">
      <w:numFmt w:val="bullet"/>
      <w:lvlText w:val="•"/>
      <w:lvlJc w:val="left"/>
      <w:pPr>
        <w:ind w:left="1828" w:hanging="271"/>
      </w:pPr>
      <w:rPr>
        <w:rFonts w:hint="default"/>
        <w:lang w:val="ru-RU" w:eastAsia="en-US" w:bidi="ar-SA"/>
      </w:rPr>
    </w:lvl>
    <w:lvl w:ilvl="2" w:tplc="C2EEBC40">
      <w:numFmt w:val="bullet"/>
      <w:lvlText w:val="•"/>
      <w:lvlJc w:val="left"/>
      <w:pPr>
        <w:ind w:left="2857" w:hanging="271"/>
      </w:pPr>
      <w:rPr>
        <w:rFonts w:hint="default"/>
        <w:lang w:val="ru-RU" w:eastAsia="en-US" w:bidi="ar-SA"/>
      </w:rPr>
    </w:lvl>
    <w:lvl w:ilvl="3" w:tplc="80C0EB9C">
      <w:numFmt w:val="bullet"/>
      <w:lvlText w:val="•"/>
      <w:lvlJc w:val="left"/>
      <w:pPr>
        <w:ind w:left="3885" w:hanging="271"/>
      </w:pPr>
      <w:rPr>
        <w:rFonts w:hint="default"/>
        <w:lang w:val="ru-RU" w:eastAsia="en-US" w:bidi="ar-SA"/>
      </w:rPr>
    </w:lvl>
    <w:lvl w:ilvl="4" w:tplc="6CBCFA5A">
      <w:numFmt w:val="bullet"/>
      <w:lvlText w:val="•"/>
      <w:lvlJc w:val="left"/>
      <w:pPr>
        <w:ind w:left="4914" w:hanging="271"/>
      </w:pPr>
      <w:rPr>
        <w:rFonts w:hint="default"/>
        <w:lang w:val="ru-RU" w:eastAsia="en-US" w:bidi="ar-SA"/>
      </w:rPr>
    </w:lvl>
    <w:lvl w:ilvl="5" w:tplc="FCC47D4C">
      <w:numFmt w:val="bullet"/>
      <w:lvlText w:val="•"/>
      <w:lvlJc w:val="left"/>
      <w:pPr>
        <w:ind w:left="5943" w:hanging="271"/>
      </w:pPr>
      <w:rPr>
        <w:rFonts w:hint="default"/>
        <w:lang w:val="ru-RU" w:eastAsia="en-US" w:bidi="ar-SA"/>
      </w:rPr>
    </w:lvl>
    <w:lvl w:ilvl="6" w:tplc="520E77CE">
      <w:numFmt w:val="bullet"/>
      <w:lvlText w:val="•"/>
      <w:lvlJc w:val="left"/>
      <w:pPr>
        <w:ind w:left="6971" w:hanging="271"/>
      </w:pPr>
      <w:rPr>
        <w:rFonts w:hint="default"/>
        <w:lang w:val="ru-RU" w:eastAsia="en-US" w:bidi="ar-SA"/>
      </w:rPr>
    </w:lvl>
    <w:lvl w:ilvl="7" w:tplc="8B76A6AC">
      <w:numFmt w:val="bullet"/>
      <w:lvlText w:val="•"/>
      <w:lvlJc w:val="left"/>
      <w:pPr>
        <w:ind w:left="8000" w:hanging="271"/>
      </w:pPr>
      <w:rPr>
        <w:rFonts w:hint="default"/>
        <w:lang w:val="ru-RU" w:eastAsia="en-US" w:bidi="ar-SA"/>
      </w:rPr>
    </w:lvl>
    <w:lvl w:ilvl="8" w:tplc="979A81AA">
      <w:numFmt w:val="bullet"/>
      <w:lvlText w:val="•"/>
      <w:lvlJc w:val="left"/>
      <w:pPr>
        <w:ind w:left="9029" w:hanging="271"/>
      </w:pPr>
      <w:rPr>
        <w:rFonts w:hint="default"/>
        <w:lang w:val="ru-RU" w:eastAsia="en-US" w:bidi="ar-SA"/>
      </w:rPr>
    </w:lvl>
  </w:abstractNum>
  <w:abstractNum w:abstractNumId="74">
    <w:nsid w:val="35344F8A"/>
    <w:multiLevelType w:val="hybridMultilevel"/>
    <w:tmpl w:val="344E039A"/>
    <w:lvl w:ilvl="0" w:tplc="A3768FE2">
      <w:numFmt w:val="bullet"/>
      <w:lvlText w:val=""/>
      <w:lvlJc w:val="left"/>
      <w:pPr>
        <w:ind w:left="12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FCBD3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2" w:tplc="766EC014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3" w:tplc="6A2EE14E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F623D4C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0DE2F9A8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6" w:tplc="64F8F9B8">
      <w:numFmt w:val="bullet"/>
      <w:lvlText w:val="•"/>
      <w:lvlJc w:val="left"/>
      <w:pPr>
        <w:ind w:left="6922" w:hanging="360"/>
      </w:pPr>
      <w:rPr>
        <w:rFonts w:hint="default"/>
        <w:lang w:val="ru-RU" w:eastAsia="en-US" w:bidi="ar-SA"/>
      </w:rPr>
    </w:lvl>
    <w:lvl w:ilvl="7" w:tplc="8D14CA72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  <w:lvl w:ilvl="8" w:tplc="253A988A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75">
    <w:nsid w:val="357D348C"/>
    <w:multiLevelType w:val="hybridMultilevel"/>
    <w:tmpl w:val="24E0EE82"/>
    <w:lvl w:ilvl="0" w:tplc="B044B74A">
      <w:start w:val="2"/>
      <w:numFmt w:val="decimal"/>
      <w:lvlText w:val="%1"/>
      <w:lvlJc w:val="left"/>
      <w:pPr>
        <w:ind w:left="1080" w:hanging="437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1A2EC42C">
      <w:start w:val="3"/>
      <w:numFmt w:val="decimal"/>
      <w:lvlText w:val="%2"/>
      <w:lvlJc w:val="left"/>
      <w:pPr>
        <w:ind w:left="551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F225E76">
      <w:numFmt w:val="bullet"/>
      <w:lvlText w:val="•"/>
      <w:lvlJc w:val="left"/>
      <w:pPr>
        <w:ind w:left="6138" w:hanging="180"/>
      </w:pPr>
      <w:rPr>
        <w:rFonts w:hint="default"/>
        <w:lang w:val="ru-RU" w:eastAsia="en-US" w:bidi="ar-SA"/>
      </w:rPr>
    </w:lvl>
    <w:lvl w:ilvl="3" w:tplc="5B5C4F60">
      <w:numFmt w:val="bullet"/>
      <w:lvlText w:val="•"/>
      <w:lvlJc w:val="left"/>
      <w:pPr>
        <w:ind w:left="6756" w:hanging="180"/>
      </w:pPr>
      <w:rPr>
        <w:rFonts w:hint="default"/>
        <w:lang w:val="ru-RU" w:eastAsia="en-US" w:bidi="ar-SA"/>
      </w:rPr>
    </w:lvl>
    <w:lvl w:ilvl="4" w:tplc="885CB590">
      <w:numFmt w:val="bullet"/>
      <w:lvlText w:val="•"/>
      <w:lvlJc w:val="left"/>
      <w:pPr>
        <w:ind w:left="7375" w:hanging="180"/>
      </w:pPr>
      <w:rPr>
        <w:rFonts w:hint="default"/>
        <w:lang w:val="ru-RU" w:eastAsia="en-US" w:bidi="ar-SA"/>
      </w:rPr>
    </w:lvl>
    <w:lvl w:ilvl="5" w:tplc="FF98EF7E">
      <w:numFmt w:val="bullet"/>
      <w:lvlText w:val="•"/>
      <w:lvlJc w:val="left"/>
      <w:pPr>
        <w:ind w:left="7993" w:hanging="180"/>
      </w:pPr>
      <w:rPr>
        <w:rFonts w:hint="default"/>
        <w:lang w:val="ru-RU" w:eastAsia="en-US" w:bidi="ar-SA"/>
      </w:rPr>
    </w:lvl>
    <w:lvl w:ilvl="6" w:tplc="456E16A4">
      <w:numFmt w:val="bullet"/>
      <w:lvlText w:val="•"/>
      <w:lvlJc w:val="left"/>
      <w:pPr>
        <w:ind w:left="8612" w:hanging="180"/>
      </w:pPr>
      <w:rPr>
        <w:rFonts w:hint="default"/>
        <w:lang w:val="ru-RU" w:eastAsia="en-US" w:bidi="ar-SA"/>
      </w:rPr>
    </w:lvl>
    <w:lvl w:ilvl="7" w:tplc="12303D66">
      <w:numFmt w:val="bullet"/>
      <w:lvlText w:val="•"/>
      <w:lvlJc w:val="left"/>
      <w:pPr>
        <w:ind w:left="9230" w:hanging="180"/>
      </w:pPr>
      <w:rPr>
        <w:rFonts w:hint="default"/>
        <w:lang w:val="ru-RU" w:eastAsia="en-US" w:bidi="ar-SA"/>
      </w:rPr>
    </w:lvl>
    <w:lvl w:ilvl="8" w:tplc="CBC0FFB4">
      <w:numFmt w:val="bullet"/>
      <w:lvlText w:val="•"/>
      <w:lvlJc w:val="left"/>
      <w:pPr>
        <w:ind w:left="9849" w:hanging="180"/>
      </w:pPr>
      <w:rPr>
        <w:rFonts w:hint="default"/>
        <w:lang w:val="ru-RU" w:eastAsia="en-US" w:bidi="ar-SA"/>
      </w:rPr>
    </w:lvl>
  </w:abstractNum>
  <w:abstractNum w:abstractNumId="76">
    <w:nsid w:val="35AF4B48"/>
    <w:multiLevelType w:val="hybridMultilevel"/>
    <w:tmpl w:val="86B43B14"/>
    <w:lvl w:ilvl="0" w:tplc="CF242A72">
      <w:start w:val="3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BA9CA308">
      <w:numFmt w:val="none"/>
      <w:lvlText w:val=""/>
      <w:lvlJc w:val="left"/>
      <w:pPr>
        <w:tabs>
          <w:tab w:val="num" w:pos="360"/>
        </w:tabs>
      </w:pPr>
    </w:lvl>
    <w:lvl w:ilvl="2" w:tplc="EFFC3CE2">
      <w:numFmt w:val="bullet"/>
      <w:lvlText w:val="•"/>
      <w:lvlJc w:val="left"/>
      <w:pPr>
        <w:ind w:left="1765" w:hanging="579"/>
      </w:pPr>
      <w:rPr>
        <w:rFonts w:hint="default"/>
        <w:lang w:val="ru-RU" w:eastAsia="en-US" w:bidi="ar-SA"/>
      </w:rPr>
    </w:lvl>
    <w:lvl w:ilvl="3" w:tplc="02A6054E">
      <w:numFmt w:val="bullet"/>
      <w:lvlText w:val="•"/>
      <w:lvlJc w:val="left"/>
      <w:pPr>
        <w:ind w:left="2287" w:hanging="579"/>
      </w:pPr>
      <w:rPr>
        <w:rFonts w:hint="default"/>
        <w:lang w:val="ru-RU" w:eastAsia="en-US" w:bidi="ar-SA"/>
      </w:rPr>
    </w:lvl>
    <w:lvl w:ilvl="4" w:tplc="DE842236">
      <w:numFmt w:val="bullet"/>
      <w:lvlText w:val="•"/>
      <w:lvlJc w:val="left"/>
      <w:pPr>
        <w:ind w:left="2810" w:hanging="579"/>
      </w:pPr>
      <w:rPr>
        <w:rFonts w:hint="default"/>
        <w:lang w:val="ru-RU" w:eastAsia="en-US" w:bidi="ar-SA"/>
      </w:rPr>
    </w:lvl>
    <w:lvl w:ilvl="5" w:tplc="B28C5550">
      <w:numFmt w:val="bullet"/>
      <w:lvlText w:val="•"/>
      <w:lvlJc w:val="left"/>
      <w:pPr>
        <w:ind w:left="3333" w:hanging="579"/>
      </w:pPr>
      <w:rPr>
        <w:rFonts w:hint="default"/>
        <w:lang w:val="ru-RU" w:eastAsia="en-US" w:bidi="ar-SA"/>
      </w:rPr>
    </w:lvl>
    <w:lvl w:ilvl="6" w:tplc="57BEA2BA">
      <w:numFmt w:val="bullet"/>
      <w:lvlText w:val="•"/>
      <w:lvlJc w:val="left"/>
      <w:pPr>
        <w:ind w:left="3855" w:hanging="579"/>
      </w:pPr>
      <w:rPr>
        <w:rFonts w:hint="default"/>
        <w:lang w:val="ru-RU" w:eastAsia="en-US" w:bidi="ar-SA"/>
      </w:rPr>
    </w:lvl>
    <w:lvl w:ilvl="7" w:tplc="29FE4B0E">
      <w:numFmt w:val="bullet"/>
      <w:lvlText w:val="•"/>
      <w:lvlJc w:val="left"/>
      <w:pPr>
        <w:ind w:left="4378" w:hanging="579"/>
      </w:pPr>
      <w:rPr>
        <w:rFonts w:hint="default"/>
        <w:lang w:val="ru-RU" w:eastAsia="en-US" w:bidi="ar-SA"/>
      </w:rPr>
    </w:lvl>
    <w:lvl w:ilvl="8" w:tplc="E2322954">
      <w:numFmt w:val="bullet"/>
      <w:lvlText w:val="•"/>
      <w:lvlJc w:val="left"/>
      <w:pPr>
        <w:ind w:left="4900" w:hanging="579"/>
      </w:pPr>
      <w:rPr>
        <w:rFonts w:hint="default"/>
        <w:lang w:val="ru-RU" w:eastAsia="en-US" w:bidi="ar-SA"/>
      </w:rPr>
    </w:lvl>
  </w:abstractNum>
  <w:abstractNum w:abstractNumId="77">
    <w:nsid w:val="365178E2"/>
    <w:multiLevelType w:val="hybridMultilevel"/>
    <w:tmpl w:val="8AF2E494"/>
    <w:lvl w:ilvl="0" w:tplc="97B8FD16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86890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C7F0CFB8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63AC3042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AD38EF8A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1A88201A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DE669840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63FC46AA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79A67BC2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78">
    <w:nsid w:val="36922AE6"/>
    <w:multiLevelType w:val="hybridMultilevel"/>
    <w:tmpl w:val="CB6A1B8C"/>
    <w:lvl w:ilvl="0" w:tplc="1722D66C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A3C2EA94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D2D48C72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81D2C478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E61A37A8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9DF43534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9C1A2458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85382DC6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915E26EE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79">
    <w:nsid w:val="378230B7"/>
    <w:multiLevelType w:val="hybridMultilevel"/>
    <w:tmpl w:val="51102D32"/>
    <w:lvl w:ilvl="0" w:tplc="532E997A">
      <w:numFmt w:val="bullet"/>
      <w:lvlText w:val="-"/>
      <w:lvlJc w:val="left"/>
      <w:pPr>
        <w:ind w:left="517" w:hanging="161"/>
      </w:pPr>
      <w:rPr>
        <w:rFonts w:hint="default"/>
        <w:w w:val="99"/>
        <w:lang w:val="ru-RU" w:eastAsia="en-US" w:bidi="ar-SA"/>
      </w:rPr>
    </w:lvl>
    <w:lvl w:ilvl="1" w:tplc="83526986">
      <w:numFmt w:val="bullet"/>
      <w:lvlText w:val="-"/>
      <w:lvlJc w:val="left"/>
      <w:pPr>
        <w:ind w:left="1083" w:hanging="183"/>
      </w:pPr>
      <w:rPr>
        <w:rFonts w:hint="default"/>
        <w:w w:val="99"/>
        <w:u w:val="single" w:color="000000"/>
        <w:lang w:val="ru-RU" w:eastAsia="en-US" w:bidi="ar-SA"/>
      </w:rPr>
    </w:lvl>
    <w:lvl w:ilvl="2" w:tplc="AEEAED80">
      <w:numFmt w:val="bullet"/>
      <w:lvlText w:val="•"/>
      <w:lvlJc w:val="left"/>
      <w:pPr>
        <w:ind w:left="2150" w:hanging="183"/>
      </w:pPr>
      <w:rPr>
        <w:rFonts w:hint="default"/>
        <w:lang w:val="ru-RU" w:eastAsia="en-US" w:bidi="ar-SA"/>
      </w:rPr>
    </w:lvl>
    <w:lvl w:ilvl="3" w:tplc="F5C2C590">
      <w:numFmt w:val="bullet"/>
      <w:lvlText w:val="•"/>
      <w:lvlJc w:val="left"/>
      <w:pPr>
        <w:ind w:left="3220" w:hanging="183"/>
      </w:pPr>
      <w:rPr>
        <w:rFonts w:hint="default"/>
        <w:lang w:val="ru-RU" w:eastAsia="en-US" w:bidi="ar-SA"/>
      </w:rPr>
    </w:lvl>
    <w:lvl w:ilvl="4" w:tplc="A95CA2F8">
      <w:numFmt w:val="bullet"/>
      <w:lvlText w:val="•"/>
      <w:lvlJc w:val="left"/>
      <w:pPr>
        <w:ind w:left="4290" w:hanging="183"/>
      </w:pPr>
      <w:rPr>
        <w:rFonts w:hint="default"/>
        <w:lang w:val="ru-RU" w:eastAsia="en-US" w:bidi="ar-SA"/>
      </w:rPr>
    </w:lvl>
    <w:lvl w:ilvl="5" w:tplc="834A1AAE">
      <w:numFmt w:val="bullet"/>
      <w:lvlText w:val="•"/>
      <w:lvlJc w:val="left"/>
      <w:pPr>
        <w:ind w:left="5360" w:hanging="183"/>
      </w:pPr>
      <w:rPr>
        <w:rFonts w:hint="default"/>
        <w:lang w:val="ru-RU" w:eastAsia="en-US" w:bidi="ar-SA"/>
      </w:rPr>
    </w:lvl>
    <w:lvl w:ilvl="6" w:tplc="F290051A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F10E53A8">
      <w:numFmt w:val="bullet"/>
      <w:lvlText w:val="•"/>
      <w:lvlJc w:val="left"/>
      <w:pPr>
        <w:ind w:left="7500" w:hanging="183"/>
      </w:pPr>
      <w:rPr>
        <w:rFonts w:hint="default"/>
        <w:lang w:val="ru-RU" w:eastAsia="en-US" w:bidi="ar-SA"/>
      </w:rPr>
    </w:lvl>
    <w:lvl w:ilvl="8" w:tplc="D8D63D70">
      <w:numFmt w:val="bullet"/>
      <w:lvlText w:val="•"/>
      <w:lvlJc w:val="left"/>
      <w:pPr>
        <w:ind w:left="8570" w:hanging="183"/>
      </w:pPr>
      <w:rPr>
        <w:rFonts w:hint="default"/>
        <w:lang w:val="ru-RU" w:eastAsia="en-US" w:bidi="ar-SA"/>
      </w:rPr>
    </w:lvl>
  </w:abstractNum>
  <w:abstractNum w:abstractNumId="80">
    <w:nsid w:val="391C1A63"/>
    <w:multiLevelType w:val="hybridMultilevel"/>
    <w:tmpl w:val="01E614F0"/>
    <w:lvl w:ilvl="0" w:tplc="C4184CDE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6E920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1C0C7836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1076C892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0262B8DC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41E0B5E8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0FD25DEE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F1F25D12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17B49278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81">
    <w:nsid w:val="39774518"/>
    <w:multiLevelType w:val="hybridMultilevel"/>
    <w:tmpl w:val="DAB87060"/>
    <w:lvl w:ilvl="0" w:tplc="97E6F436">
      <w:start w:val="3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423158">
      <w:numFmt w:val="bullet"/>
      <w:lvlText w:val="•"/>
      <w:lvlJc w:val="left"/>
      <w:pPr>
        <w:ind w:left="5679" w:hanging="180"/>
      </w:pPr>
      <w:rPr>
        <w:rFonts w:hint="default"/>
        <w:lang w:val="ru-RU" w:eastAsia="en-US" w:bidi="ar-SA"/>
      </w:rPr>
    </w:lvl>
    <w:lvl w:ilvl="2" w:tplc="4C526262">
      <w:numFmt w:val="bullet"/>
      <w:lvlText w:val="•"/>
      <w:lvlJc w:val="left"/>
      <w:pPr>
        <w:ind w:left="6238" w:hanging="180"/>
      </w:pPr>
      <w:rPr>
        <w:rFonts w:hint="default"/>
        <w:lang w:val="ru-RU" w:eastAsia="en-US" w:bidi="ar-SA"/>
      </w:rPr>
    </w:lvl>
    <w:lvl w:ilvl="3" w:tplc="CB46F952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4" w:tplc="4D56743A">
      <w:numFmt w:val="bullet"/>
      <w:lvlText w:val="•"/>
      <w:lvlJc w:val="left"/>
      <w:pPr>
        <w:ind w:left="7356" w:hanging="180"/>
      </w:pPr>
      <w:rPr>
        <w:rFonts w:hint="default"/>
        <w:lang w:val="ru-RU" w:eastAsia="en-US" w:bidi="ar-SA"/>
      </w:rPr>
    </w:lvl>
    <w:lvl w:ilvl="5" w:tplc="6E5A1328">
      <w:numFmt w:val="bullet"/>
      <w:lvlText w:val="•"/>
      <w:lvlJc w:val="left"/>
      <w:pPr>
        <w:ind w:left="7915" w:hanging="180"/>
      </w:pPr>
      <w:rPr>
        <w:rFonts w:hint="default"/>
        <w:lang w:val="ru-RU" w:eastAsia="en-US" w:bidi="ar-SA"/>
      </w:rPr>
    </w:lvl>
    <w:lvl w:ilvl="6" w:tplc="354E7AAE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7" w:tplc="C14272D8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  <w:lvl w:ilvl="8" w:tplc="5D3E8C48">
      <w:numFmt w:val="bullet"/>
      <w:lvlText w:val="•"/>
      <w:lvlJc w:val="left"/>
      <w:pPr>
        <w:ind w:left="9592" w:hanging="180"/>
      </w:pPr>
      <w:rPr>
        <w:rFonts w:hint="default"/>
        <w:lang w:val="ru-RU" w:eastAsia="en-US" w:bidi="ar-SA"/>
      </w:rPr>
    </w:lvl>
  </w:abstractNum>
  <w:abstractNum w:abstractNumId="82">
    <w:nsid w:val="3BA864AF"/>
    <w:multiLevelType w:val="hybridMultilevel"/>
    <w:tmpl w:val="D31C9818"/>
    <w:lvl w:ilvl="0" w:tplc="62583F34">
      <w:start w:val="3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299CADE8">
      <w:numFmt w:val="none"/>
      <w:lvlText w:val=""/>
      <w:lvlJc w:val="left"/>
      <w:pPr>
        <w:tabs>
          <w:tab w:val="num" w:pos="360"/>
        </w:tabs>
      </w:pPr>
    </w:lvl>
    <w:lvl w:ilvl="2" w:tplc="514095FA">
      <w:numFmt w:val="bullet"/>
      <w:lvlText w:val="•"/>
      <w:lvlJc w:val="left"/>
      <w:pPr>
        <w:ind w:left="1055" w:hanging="579"/>
      </w:pPr>
      <w:rPr>
        <w:rFonts w:hint="default"/>
        <w:lang w:val="ru-RU" w:eastAsia="en-US" w:bidi="ar-SA"/>
      </w:rPr>
    </w:lvl>
    <w:lvl w:ilvl="3" w:tplc="30F80C8C">
      <w:numFmt w:val="bullet"/>
      <w:lvlText w:val="•"/>
      <w:lvlJc w:val="left"/>
      <w:pPr>
        <w:ind w:left="1223" w:hanging="579"/>
      </w:pPr>
      <w:rPr>
        <w:rFonts w:hint="default"/>
        <w:lang w:val="ru-RU" w:eastAsia="en-US" w:bidi="ar-SA"/>
      </w:rPr>
    </w:lvl>
    <w:lvl w:ilvl="4" w:tplc="939AEC78">
      <w:numFmt w:val="bullet"/>
      <w:lvlText w:val="•"/>
      <w:lvlJc w:val="left"/>
      <w:pPr>
        <w:ind w:left="1391" w:hanging="579"/>
      </w:pPr>
      <w:rPr>
        <w:rFonts w:hint="default"/>
        <w:lang w:val="ru-RU" w:eastAsia="en-US" w:bidi="ar-SA"/>
      </w:rPr>
    </w:lvl>
    <w:lvl w:ilvl="5" w:tplc="350C66EE">
      <w:numFmt w:val="bullet"/>
      <w:lvlText w:val="•"/>
      <w:lvlJc w:val="left"/>
      <w:pPr>
        <w:ind w:left="1559" w:hanging="579"/>
      </w:pPr>
      <w:rPr>
        <w:rFonts w:hint="default"/>
        <w:lang w:val="ru-RU" w:eastAsia="en-US" w:bidi="ar-SA"/>
      </w:rPr>
    </w:lvl>
    <w:lvl w:ilvl="6" w:tplc="2BF0DCA8">
      <w:numFmt w:val="bullet"/>
      <w:lvlText w:val="•"/>
      <w:lvlJc w:val="left"/>
      <w:pPr>
        <w:ind w:left="1726" w:hanging="579"/>
      </w:pPr>
      <w:rPr>
        <w:rFonts w:hint="default"/>
        <w:lang w:val="ru-RU" w:eastAsia="en-US" w:bidi="ar-SA"/>
      </w:rPr>
    </w:lvl>
    <w:lvl w:ilvl="7" w:tplc="BE66CA2C">
      <w:numFmt w:val="bullet"/>
      <w:lvlText w:val="•"/>
      <w:lvlJc w:val="left"/>
      <w:pPr>
        <w:ind w:left="1894" w:hanging="579"/>
      </w:pPr>
      <w:rPr>
        <w:rFonts w:hint="default"/>
        <w:lang w:val="ru-RU" w:eastAsia="en-US" w:bidi="ar-SA"/>
      </w:rPr>
    </w:lvl>
    <w:lvl w:ilvl="8" w:tplc="6E38F20E">
      <w:numFmt w:val="bullet"/>
      <w:lvlText w:val="•"/>
      <w:lvlJc w:val="left"/>
      <w:pPr>
        <w:ind w:left="2062" w:hanging="579"/>
      </w:pPr>
      <w:rPr>
        <w:rFonts w:hint="default"/>
        <w:lang w:val="ru-RU" w:eastAsia="en-US" w:bidi="ar-SA"/>
      </w:rPr>
    </w:lvl>
  </w:abstractNum>
  <w:abstractNum w:abstractNumId="83">
    <w:nsid w:val="3D9373D7"/>
    <w:multiLevelType w:val="hybridMultilevel"/>
    <w:tmpl w:val="C6506EDE"/>
    <w:lvl w:ilvl="0" w:tplc="B1242E5E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29087FC2">
      <w:start w:val="1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12249A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942AB774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829ADDF6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C62C092E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62A6D12E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51C8F3DC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D7648EB2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84">
    <w:nsid w:val="3EA463AF"/>
    <w:multiLevelType w:val="hybridMultilevel"/>
    <w:tmpl w:val="FB6ACF64"/>
    <w:lvl w:ilvl="0" w:tplc="AE1AD266">
      <w:numFmt w:val="bullet"/>
      <w:lvlText w:val="—"/>
      <w:lvlJc w:val="left"/>
      <w:pPr>
        <w:ind w:left="517" w:hanging="28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CAC05D8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2" w:tplc="85A4533A">
      <w:numFmt w:val="bullet"/>
      <w:lvlText w:val="•"/>
      <w:lvlJc w:val="left"/>
      <w:pPr>
        <w:ind w:left="2558" w:hanging="284"/>
      </w:pPr>
      <w:rPr>
        <w:rFonts w:hint="default"/>
        <w:lang w:val="ru-RU" w:eastAsia="en-US" w:bidi="ar-SA"/>
      </w:rPr>
    </w:lvl>
    <w:lvl w:ilvl="3" w:tplc="3E803646">
      <w:numFmt w:val="bullet"/>
      <w:lvlText w:val="•"/>
      <w:lvlJc w:val="left"/>
      <w:pPr>
        <w:ind w:left="3577" w:hanging="284"/>
      </w:pPr>
      <w:rPr>
        <w:rFonts w:hint="default"/>
        <w:lang w:val="ru-RU" w:eastAsia="en-US" w:bidi="ar-SA"/>
      </w:rPr>
    </w:lvl>
    <w:lvl w:ilvl="4" w:tplc="8D406874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88582556">
      <w:numFmt w:val="bullet"/>
      <w:lvlText w:val="•"/>
      <w:lvlJc w:val="left"/>
      <w:pPr>
        <w:ind w:left="5615" w:hanging="284"/>
      </w:pPr>
      <w:rPr>
        <w:rFonts w:hint="default"/>
        <w:lang w:val="ru-RU" w:eastAsia="en-US" w:bidi="ar-SA"/>
      </w:rPr>
    </w:lvl>
    <w:lvl w:ilvl="6" w:tplc="AFFE1E48">
      <w:numFmt w:val="bullet"/>
      <w:lvlText w:val="•"/>
      <w:lvlJc w:val="left"/>
      <w:pPr>
        <w:ind w:left="6634" w:hanging="284"/>
      </w:pPr>
      <w:rPr>
        <w:rFonts w:hint="default"/>
        <w:lang w:val="ru-RU" w:eastAsia="en-US" w:bidi="ar-SA"/>
      </w:rPr>
    </w:lvl>
    <w:lvl w:ilvl="7" w:tplc="158AAD2A">
      <w:numFmt w:val="bullet"/>
      <w:lvlText w:val="•"/>
      <w:lvlJc w:val="left"/>
      <w:pPr>
        <w:ind w:left="7653" w:hanging="284"/>
      </w:pPr>
      <w:rPr>
        <w:rFonts w:hint="default"/>
        <w:lang w:val="ru-RU" w:eastAsia="en-US" w:bidi="ar-SA"/>
      </w:rPr>
    </w:lvl>
    <w:lvl w:ilvl="8" w:tplc="9CC8522A"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85">
    <w:nsid w:val="3F722B67"/>
    <w:multiLevelType w:val="hybridMultilevel"/>
    <w:tmpl w:val="77C67DAE"/>
    <w:lvl w:ilvl="0" w:tplc="F51AB1EE">
      <w:start w:val="1"/>
      <w:numFmt w:val="decimal"/>
      <w:lvlText w:val="%1)"/>
      <w:lvlJc w:val="left"/>
      <w:pPr>
        <w:ind w:left="79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A6DA0">
      <w:numFmt w:val="bullet"/>
      <w:lvlText w:val="•"/>
      <w:lvlJc w:val="left"/>
      <w:pPr>
        <w:ind w:left="1828" w:hanging="279"/>
      </w:pPr>
      <w:rPr>
        <w:rFonts w:hint="default"/>
        <w:lang w:val="ru-RU" w:eastAsia="en-US" w:bidi="ar-SA"/>
      </w:rPr>
    </w:lvl>
    <w:lvl w:ilvl="2" w:tplc="2C7CE55A">
      <w:numFmt w:val="bullet"/>
      <w:lvlText w:val="•"/>
      <w:lvlJc w:val="left"/>
      <w:pPr>
        <w:ind w:left="2857" w:hanging="279"/>
      </w:pPr>
      <w:rPr>
        <w:rFonts w:hint="default"/>
        <w:lang w:val="ru-RU" w:eastAsia="en-US" w:bidi="ar-SA"/>
      </w:rPr>
    </w:lvl>
    <w:lvl w:ilvl="3" w:tplc="29D416EE">
      <w:numFmt w:val="bullet"/>
      <w:lvlText w:val="•"/>
      <w:lvlJc w:val="left"/>
      <w:pPr>
        <w:ind w:left="3885" w:hanging="279"/>
      </w:pPr>
      <w:rPr>
        <w:rFonts w:hint="default"/>
        <w:lang w:val="ru-RU" w:eastAsia="en-US" w:bidi="ar-SA"/>
      </w:rPr>
    </w:lvl>
    <w:lvl w:ilvl="4" w:tplc="2FBC8506">
      <w:numFmt w:val="bullet"/>
      <w:lvlText w:val="•"/>
      <w:lvlJc w:val="left"/>
      <w:pPr>
        <w:ind w:left="4914" w:hanging="279"/>
      </w:pPr>
      <w:rPr>
        <w:rFonts w:hint="default"/>
        <w:lang w:val="ru-RU" w:eastAsia="en-US" w:bidi="ar-SA"/>
      </w:rPr>
    </w:lvl>
    <w:lvl w:ilvl="5" w:tplc="AA44758A">
      <w:numFmt w:val="bullet"/>
      <w:lvlText w:val="•"/>
      <w:lvlJc w:val="left"/>
      <w:pPr>
        <w:ind w:left="5943" w:hanging="279"/>
      </w:pPr>
      <w:rPr>
        <w:rFonts w:hint="default"/>
        <w:lang w:val="ru-RU" w:eastAsia="en-US" w:bidi="ar-SA"/>
      </w:rPr>
    </w:lvl>
    <w:lvl w:ilvl="6" w:tplc="BCDA99E8">
      <w:numFmt w:val="bullet"/>
      <w:lvlText w:val="•"/>
      <w:lvlJc w:val="left"/>
      <w:pPr>
        <w:ind w:left="6971" w:hanging="279"/>
      </w:pPr>
      <w:rPr>
        <w:rFonts w:hint="default"/>
        <w:lang w:val="ru-RU" w:eastAsia="en-US" w:bidi="ar-SA"/>
      </w:rPr>
    </w:lvl>
    <w:lvl w:ilvl="7" w:tplc="EFD0C6EE">
      <w:numFmt w:val="bullet"/>
      <w:lvlText w:val="•"/>
      <w:lvlJc w:val="left"/>
      <w:pPr>
        <w:ind w:left="8000" w:hanging="279"/>
      </w:pPr>
      <w:rPr>
        <w:rFonts w:hint="default"/>
        <w:lang w:val="ru-RU" w:eastAsia="en-US" w:bidi="ar-SA"/>
      </w:rPr>
    </w:lvl>
    <w:lvl w:ilvl="8" w:tplc="2D7C4256">
      <w:numFmt w:val="bullet"/>
      <w:lvlText w:val="•"/>
      <w:lvlJc w:val="left"/>
      <w:pPr>
        <w:ind w:left="9029" w:hanging="279"/>
      </w:pPr>
      <w:rPr>
        <w:rFonts w:hint="default"/>
        <w:lang w:val="ru-RU" w:eastAsia="en-US" w:bidi="ar-SA"/>
      </w:rPr>
    </w:lvl>
  </w:abstractNum>
  <w:abstractNum w:abstractNumId="86">
    <w:nsid w:val="3F916149"/>
    <w:multiLevelType w:val="hybridMultilevel"/>
    <w:tmpl w:val="D88648DA"/>
    <w:lvl w:ilvl="0" w:tplc="33B284E6">
      <w:start w:val="1"/>
      <w:numFmt w:val="decimal"/>
      <w:lvlText w:val="%1)"/>
      <w:lvlJc w:val="left"/>
      <w:pPr>
        <w:ind w:left="517" w:hanging="30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F05A3618">
      <w:numFmt w:val="bullet"/>
      <w:lvlText w:val="•"/>
      <w:lvlJc w:val="left"/>
      <w:pPr>
        <w:ind w:left="1539" w:hanging="303"/>
      </w:pPr>
      <w:rPr>
        <w:rFonts w:hint="default"/>
        <w:lang w:val="ru-RU" w:eastAsia="en-US" w:bidi="ar-SA"/>
      </w:rPr>
    </w:lvl>
    <w:lvl w:ilvl="2" w:tplc="961A0C66">
      <w:numFmt w:val="bullet"/>
      <w:lvlText w:val="•"/>
      <w:lvlJc w:val="left"/>
      <w:pPr>
        <w:ind w:left="2558" w:hanging="303"/>
      </w:pPr>
      <w:rPr>
        <w:rFonts w:hint="default"/>
        <w:lang w:val="ru-RU" w:eastAsia="en-US" w:bidi="ar-SA"/>
      </w:rPr>
    </w:lvl>
    <w:lvl w:ilvl="3" w:tplc="F788B1D0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F4004E08">
      <w:numFmt w:val="bullet"/>
      <w:lvlText w:val="•"/>
      <w:lvlJc w:val="left"/>
      <w:pPr>
        <w:ind w:left="4596" w:hanging="303"/>
      </w:pPr>
      <w:rPr>
        <w:rFonts w:hint="default"/>
        <w:lang w:val="ru-RU" w:eastAsia="en-US" w:bidi="ar-SA"/>
      </w:rPr>
    </w:lvl>
    <w:lvl w:ilvl="5" w:tplc="FC1A3322">
      <w:numFmt w:val="bullet"/>
      <w:lvlText w:val="•"/>
      <w:lvlJc w:val="left"/>
      <w:pPr>
        <w:ind w:left="5615" w:hanging="303"/>
      </w:pPr>
      <w:rPr>
        <w:rFonts w:hint="default"/>
        <w:lang w:val="ru-RU" w:eastAsia="en-US" w:bidi="ar-SA"/>
      </w:rPr>
    </w:lvl>
    <w:lvl w:ilvl="6" w:tplc="0A5816AC">
      <w:numFmt w:val="bullet"/>
      <w:lvlText w:val="•"/>
      <w:lvlJc w:val="left"/>
      <w:pPr>
        <w:ind w:left="6634" w:hanging="303"/>
      </w:pPr>
      <w:rPr>
        <w:rFonts w:hint="default"/>
        <w:lang w:val="ru-RU" w:eastAsia="en-US" w:bidi="ar-SA"/>
      </w:rPr>
    </w:lvl>
    <w:lvl w:ilvl="7" w:tplc="114C0748">
      <w:numFmt w:val="bullet"/>
      <w:lvlText w:val="•"/>
      <w:lvlJc w:val="left"/>
      <w:pPr>
        <w:ind w:left="7653" w:hanging="303"/>
      </w:pPr>
      <w:rPr>
        <w:rFonts w:hint="default"/>
        <w:lang w:val="ru-RU" w:eastAsia="en-US" w:bidi="ar-SA"/>
      </w:rPr>
    </w:lvl>
    <w:lvl w:ilvl="8" w:tplc="AD2850AE">
      <w:numFmt w:val="bullet"/>
      <w:lvlText w:val="•"/>
      <w:lvlJc w:val="left"/>
      <w:pPr>
        <w:ind w:left="8672" w:hanging="303"/>
      </w:pPr>
      <w:rPr>
        <w:rFonts w:hint="default"/>
        <w:lang w:val="ru-RU" w:eastAsia="en-US" w:bidi="ar-SA"/>
      </w:rPr>
    </w:lvl>
  </w:abstractNum>
  <w:abstractNum w:abstractNumId="87">
    <w:nsid w:val="404026A3"/>
    <w:multiLevelType w:val="hybridMultilevel"/>
    <w:tmpl w:val="F2C61A78"/>
    <w:lvl w:ilvl="0" w:tplc="C440756C">
      <w:numFmt w:val="bullet"/>
      <w:lvlText w:val="•"/>
      <w:lvlJc w:val="left"/>
      <w:pPr>
        <w:ind w:left="517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AC676">
      <w:numFmt w:val="bullet"/>
      <w:lvlText w:val="•"/>
      <w:lvlJc w:val="left"/>
      <w:pPr>
        <w:ind w:left="1539" w:hanging="281"/>
      </w:pPr>
      <w:rPr>
        <w:rFonts w:hint="default"/>
        <w:lang w:val="ru-RU" w:eastAsia="en-US" w:bidi="ar-SA"/>
      </w:rPr>
    </w:lvl>
    <w:lvl w:ilvl="2" w:tplc="2E2CDAB8">
      <w:numFmt w:val="bullet"/>
      <w:lvlText w:val="•"/>
      <w:lvlJc w:val="left"/>
      <w:pPr>
        <w:ind w:left="2558" w:hanging="281"/>
      </w:pPr>
      <w:rPr>
        <w:rFonts w:hint="default"/>
        <w:lang w:val="ru-RU" w:eastAsia="en-US" w:bidi="ar-SA"/>
      </w:rPr>
    </w:lvl>
    <w:lvl w:ilvl="3" w:tplc="65EEF2EA">
      <w:numFmt w:val="bullet"/>
      <w:lvlText w:val="•"/>
      <w:lvlJc w:val="left"/>
      <w:pPr>
        <w:ind w:left="3577" w:hanging="281"/>
      </w:pPr>
      <w:rPr>
        <w:rFonts w:hint="default"/>
        <w:lang w:val="ru-RU" w:eastAsia="en-US" w:bidi="ar-SA"/>
      </w:rPr>
    </w:lvl>
    <w:lvl w:ilvl="4" w:tplc="9BFED51A">
      <w:numFmt w:val="bullet"/>
      <w:lvlText w:val="•"/>
      <w:lvlJc w:val="left"/>
      <w:pPr>
        <w:ind w:left="4596" w:hanging="281"/>
      </w:pPr>
      <w:rPr>
        <w:rFonts w:hint="default"/>
        <w:lang w:val="ru-RU" w:eastAsia="en-US" w:bidi="ar-SA"/>
      </w:rPr>
    </w:lvl>
    <w:lvl w:ilvl="5" w:tplc="FFE6D428">
      <w:numFmt w:val="bullet"/>
      <w:lvlText w:val="•"/>
      <w:lvlJc w:val="left"/>
      <w:pPr>
        <w:ind w:left="5615" w:hanging="281"/>
      </w:pPr>
      <w:rPr>
        <w:rFonts w:hint="default"/>
        <w:lang w:val="ru-RU" w:eastAsia="en-US" w:bidi="ar-SA"/>
      </w:rPr>
    </w:lvl>
    <w:lvl w:ilvl="6" w:tplc="8E946B24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AB4AC646">
      <w:numFmt w:val="bullet"/>
      <w:lvlText w:val="•"/>
      <w:lvlJc w:val="left"/>
      <w:pPr>
        <w:ind w:left="7653" w:hanging="281"/>
      </w:pPr>
      <w:rPr>
        <w:rFonts w:hint="default"/>
        <w:lang w:val="ru-RU" w:eastAsia="en-US" w:bidi="ar-SA"/>
      </w:rPr>
    </w:lvl>
    <w:lvl w:ilvl="8" w:tplc="EC56337C">
      <w:numFmt w:val="bullet"/>
      <w:lvlText w:val="•"/>
      <w:lvlJc w:val="left"/>
      <w:pPr>
        <w:ind w:left="8672" w:hanging="281"/>
      </w:pPr>
      <w:rPr>
        <w:rFonts w:hint="default"/>
        <w:lang w:val="ru-RU" w:eastAsia="en-US" w:bidi="ar-SA"/>
      </w:rPr>
    </w:lvl>
  </w:abstractNum>
  <w:abstractNum w:abstractNumId="88">
    <w:nsid w:val="40472ABF"/>
    <w:multiLevelType w:val="hybridMultilevel"/>
    <w:tmpl w:val="37262FAA"/>
    <w:lvl w:ilvl="0" w:tplc="0442A04E">
      <w:numFmt w:val="bullet"/>
      <w:lvlText w:val="•"/>
      <w:lvlJc w:val="left"/>
      <w:pPr>
        <w:ind w:left="51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EB004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2" w:tplc="3C6A30EA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3" w:tplc="CD4A217A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9E3E4C26">
      <w:numFmt w:val="bullet"/>
      <w:lvlText w:val="•"/>
      <w:lvlJc w:val="left"/>
      <w:pPr>
        <w:ind w:left="4596" w:hanging="144"/>
      </w:pPr>
      <w:rPr>
        <w:rFonts w:hint="default"/>
        <w:lang w:val="ru-RU" w:eastAsia="en-US" w:bidi="ar-SA"/>
      </w:rPr>
    </w:lvl>
    <w:lvl w:ilvl="5" w:tplc="9C4A4FB0">
      <w:numFmt w:val="bullet"/>
      <w:lvlText w:val="•"/>
      <w:lvlJc w:val="left"/>
      <w:pPr>
        <w:ind w:left="5615" w:hanging="144"/>
      </w:pPr>
      <w:rPr>
        <w:rFonts w:hint="default"/>
        <w:lang w:val="ru-RU" w:eastAsia="en-US" w:bidi="ar-SA"/>
      </w:rPr>
    </w:lvl>
    <w:lvl w:ilvl="6" w:tplc="626E9E30">
      <w:numFmt w:val="bullet"/>
      <w:lvlText w:val="•"/>
      <w:lvlJc w:val="left"/>
      <w:pPr>
        <w:ind w:left="6634" w:hanging="144"/>
      </w:pPr>
      <w:rPr>
        <w:rFonts w:hint="default"/>
        <w:lang w:val="ru-RU" w:eastAsia="en-US" w:bidi="ar-SA"/>
      </w:rPr>
    </w:lvl>
    <w:lvl w:ilvl="7" w:tplc="42F41B8E">
      <w:numFmt w:val="bullet"/>
      <w:lvlText w:val="•"/>
      <w:lvlJc w:val="left"/>
      <w:pPr>
        <w:ind w:left="7653" w:hanging="144"/>
      </w:pPr>
      <w:rPr>
        <w:rFonts w:hint="default"/>
        <w:lang w:val="ru-RU" w:eastAsia="en-US" w:bidi="ar-SA"/>
      </w:rPr>
    </w:lvl>
    <w:lvl w:ilvl="8" w:tplc="79AA0540">
      <w:numFmt w:val="bullet"/>
      <w:lvlText w:val="•"/>
      <w:lvlJc w:val="left"/>
      <w:pPr>
        <w:ind w:left="8672" w:hanging="144"/>
      </w:pPr>
      <w:rPr>
        <w:rFonts w:hint="default"/>
        <w:lang w:val="ru-RU" w:eastAsia="en-US" w:bidi="ar-SA"/>
      </w:rPr>
    </w:lvl>
  </w:abstractNum>
  <w:abstractNum w:abstractNumId="89">
    <w:nsid w:val="40AD6C7B"/>
    <w:multiLevelType w:val="hybridMultilevel"/>
    <w:tmpl w:val="E83CFEAE"/>
    <w:lvl w:ilvl="0" w:tplc="FEC0C3DA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1F36B5FE">
      <w:numFmt w:val="bullet"/>
      <w:lvlText w:val="•"/>
      <w:lvlJc w:val="left"/>
      <w:pPr>
        <w:ind w:left="2512" w:hanging="406"/>
      </w:pPr>
      <w:rPr>
        <w:rFonts w:hint="default"/>
        <w:lang w:val="ru-RU" w:eastAsia="en-US" w:bidi="ar-SA"/>
      </w:rPr>
    </w:lvl>
    <w:lvl w:ilvl="2" w:tplc="79869B8E">
      <w:numFmt w:val="bullet"/>
      <w:lvlText w:val="•"/>
      <w:lvlJc w:val="left"/>
      <w:pPr>
        <w:ind w:left="3465" w:hanging="406"/>
      </w:pPr>
      <w:rPr>
        <w:rFonts w:hint="default"/>
        <w:lang w:val="ru-RU" w:eastAsia="en-US" w:bidi="ar-SA"/>
      </w:rPr>
    </w:lvl>
    <w:lvl w:ilvl="3" w:tplc="1BC47308">
      <w:numFmt w:val="bullet"/>
      <w:lvlText w:val="•"/>
      <w:lvlJc w:val="left"/>
      <w:pPr>
        <w:ind w:left="4417" w:hanging="406"/>
      </w:pPr>
      <w:rPr>
        <w:rFonts w:hint="default"/>
        <w:lang w:val="ru-RU" w:eastAsia="en-US" w:bidi="ar-SA"/>
      </w:rPr>
    </w:lvl>
    <w:lvl w:ilvl="4" w:tplc="56E61A96">
      <w:numFmt w:val="bullet"/>
      <w:lvlText w:val="•"/>
      <w:lvlJc w:val="left"/>
      <w:pPr>
        <w:ind w:left="5370" w:hanging="406"/>
      </w:pPr>
      <w:rPr>
        <w:rFonts w:hint="default"/>
        <w:lang w:val="ru-RU" w:eastAsia="en-US" w:bidi="ar-SA"/>
      </w:rPr>
    </w:lvl>
    <w:lvl w:ilvl="5" w:tplc="7354D630">
      <w:numFmt w:val="bullet"/>
      <w:lvlText w:val="•"/>
      <w:lvlJc w:val="left"/>
      <w:pPr>
        <w:ind w:left="6323" w:hanging="406"/>
      </w:pPr>
      <w:rPr>
        <w:rFonts w:hint="default"/>
        <w:lang w:val="ru-RU" w:eastAsia="en-US" w:bidi="ar-SA"/>
      </w:rPr>
    </w:lvl>
    <w:lvl w:ilvl="6" w:tplc="6CDC9DFC">
      <w:numFmt w:val="bullet"/>
      <w:lvlText w:val="•"/>
      <w:lvlJc w:val="left"/>
      <w:pPr>
        <w:ind w:left="7275" w:hanging="406"/>
      </w:pPr>
      <w:rPr>
        <w:rFonts w:hint="default"/>
        <w:lang w:val="ru-RU" w:eastAsia="en-US" w:bidi="ar-SA"/>
      </w:rPr>
    </w:lvl>
    <w:lvl w:ilvl="7" w:tplc="428C7DDA">
      <w:numFmt w:val="bullet"/>
      <w:lvlText w:val="•"/>
      <w:lvlJc w:val="left"/>
      <w:pPr>
        <w:ind w:left="8228" w:hanging="406"/>
      </w:pPr>
      <w:rPr>
        <w:rFonts w:hint="default"/>
        <w:lang w:val="ru-RU" w:eastAsia="en-US" w:bidi="ar-SA"/>
      </w:rPr>
    </w:lvl>
    <w:lvl w:ilvl="8" w:tplc="93BE818C">
      <w:numFmt w:val="bullet"/>
      <w:lvlText w:val="•"/>
      <w:lvlJc w:val="left"/>
      <w:pPr>
        <w:ind w:left="9181" w:hanging="406"/>
      </w:pPr>
      <w:rPr>
        <w:rFonts w:hint="default"/>
        <w:lang w:val="ru-RU" w:eastAsia="en-US" w:bidi="ar-SA"/>
      </w:rPr>
    </w:lvl>
  </w:abstractNum>
  <w:abstractNum w:abstractNumId="90">
    <w:nsid w:val="41AF266A"/>
    <w:multiLevelType w:val="hybridMultilevel"/>
    <w:tmpl w:val="DDC08BAC"/>
    <w:lvl w:ilvl="0" w:tplc="C23C2AA8">
      <w:start w:val="1"/>
      <w:numFmt w:val="decimal"/>
      <w:lvlText w:val="%1)"/>
      <w:lvlJc w:val="left"/>
      <w:pPr>
        <w:ind w:left="79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054DC">
      <w:numFmt w:val="bullet"/>
      <w:lvlText w:val="•"/>
      <w:lvlJc w:val="left"/>
      <w:pPr>
        <w:ind w:left="1828" w:hanging="276"/>
      </w:pPr>
      <w:rPr>
        <w:rFonts w:hint="default"/>
        <w:lang w:val="ru-RU" w:eastAsia="en-US" w:bidi="ar-SA"/>
      </w:rPr>
    </w:lvl>
    <w:lvl w:ilvl="2" w:tplc="12907366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A93E428E">
      <w:numFmt w:val="bullet"/>
      <w:lvlText w:val="•"/>
      <w:lvlJc w:val="left"/>
      <w:pPr>
        <w:ind w:left="3885" w:hanging="276"/>
      </w:pPr>
      <w:rPr>
        <w:rFonts w:hint="default"/>
        <w:lang w:val="ru-RU" w:eastAsia="en-US" w:bidi="ar-SA"/>
      </w:rPr>
    </w:lvl>
    <w:lvl w:ilvl="4" w:tplc="C262B390">
      <w:numFmt w:val="bullet"/>
      <w:lvlText w:val="•"/>
      <w:lvlJc w:val="left"/>
      <w:pPr>
        <w:ind w:left="4914" w:hanging="276"/>
      </w:pPr>
      <w:rPr>
        <w:rFonts w:hint="default"/>
        <w:lang w:val="ru-RU" w:eastAsia="en-US" w:bidi="ar-SA"/>
      </w:rPr>
    </w:lvl>
    <w:lvl w:ilvl="5" w:tplc="4358FD98">
      <w:numFmt w:val="bullet"/>
      <w:lvlText w:val="•"/>
      <w:lvlJc w:val="left"/>
      <w:pPr>
        <w:ind w:left="5943" w:hanging="276"/>
      </w:pPr>
      <w:rPr>
        <w:rFonts w:hint="default"/>
        <w:lang w:val="ru-RU" w:eastAsia="en-US" w:bidi="ar-SA"/>
      </w:rPr>
    </w:lvl>
    <w:lvl w:ilvl="6" w:tplc="6A6402CC">
      <w:numFmt w:val="bullet"/>
      <w:lvlText w:val="•"/>
      <w:lvlJc w:val="left"/>
      <w:pPr>
        <w:ind w:left="6971" w:hanging="276"/>
      </w:pPr>
      <w:rPr>
        <w:rFonts w:hint="default"/>
        <w:lang w:val="ru-RU" w:eastAsia="en-US" w:bidi="ar-SA"/>
      </w:rPr>
    </w:lvl>
    <w:lvl w:ilvl="7" w:tplc="A0D824EE">
      <w:numFmt w:val="bullet"/>
      <w:lvlText w:val="•"/>
      <w:lvlJc w:val="left"/>
      <w:pPr>
        <w:ind w:left="8000" w:hanging="276"/>
      </w:pPr>
      <w:rPr>
        <w:rFonts w:hint="default"/>
        <w:lang w:val="ru-RU" w:eastAsia="en-US" w:bidi="ar-SA"/>
      </w:rPr>
    </w:lvl>
    <w:lvl w:ilvl="8" w:tplc="479CC390">
      <w:numFmt w:val="bullet"/>
      <w:lvlText w:val="•"/>
      <w:lvlJc w:val="left"/>
      <w:pPr>
        <w:ind w:left="9029" w:hanging="276"/>
      </w:pPr>
      <w:rPr>
        <w:rFonts w:hint="default"/>
        <w:lang w:val="ru-RU" w:eastAsia="en-US" w:bidi="ar-SA"/>
      </w:rPr>
    </w:lvl>
  </w:abstractNum>
  <w:abstractNum w:abstractNumId="91">
    <w:nsid w:val="41B33920"/>
    <w:multiLevelType w:val="hybridMultilevel"/>
    <w:tmpl w:val="648CB9C4"/>
    <w:lvl w:ilvl="0" w:tplc="07127CBC">
      <w:start w:val="1"/>
      <w:numFmt w:val="decimal"/>
      <w:lvlText w:val="%1)"/>
      <w:lvlJc w:val="left"/>
      <w:pPr>
        <w:ind w:left="15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48E08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2" w:tplc="74E88AC6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822FB5A">
      <w:numFmt w:val="bullet"/>
      <w:lvlText w:val="•"/>
      <w:lvlJc w:val="left"/>
      <w:pPr>
        <w:ind w:left="4445" w:hanging="260"/>
      </w:pPr>
      <w:rPr>
        <w:rFonts w:hint="default"/>
        <w:lang w:val="ru-RU" w:eastAsia="en-US" w:bidi="ar-SA"/>
      </w:rPr>
    </w:lvl>
    <w:lvl w:ilvl="4" w:tplc="44C6D8C8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180E39D4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6" w:tplc="0D560176">
      <w:numFmt w:val="bullet"/>
      <w:lvlText w:val="•"/>
      <w:lvlJc w:val="left"/>
      <w:pPr>
        <w:ind w:left="7291" w:hanging="260"/>
      </w:pPr>
      <w:rPr>
        <w:rFonts w:hint="default"/>
        <w:lang w:val="ru-RU" w:eastAsia="en-US" w:bidi="ar-SA"/>
      </w:rPr>
    </w:lvl>
    <w:lvl w:ilvl="7" w:tplc="70223F66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91C239AE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92">
    <w:nsid w:val="4277069F"/>
    <w:multiLevelType w:val="hybridMultilevel"/>
    <w:tmpl w:val="6A88696A"/>
    <w:lvl w:ilvl="0" w:tplc="7DA237D8">
      <w:start w:val="1"/>
      <w:numFmt w:val="decimal"/>
      <w:lvlText w:val="%1)"/>
      <w:lvlJc w:val="left"/>
      <w:pPr>
        <w:ind w:left="79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23B44">
      <w:numFmt w:val="bullet"/>
      <w:lvlText w:val="•"/>
      <w:lvlJc w:val="left"/>
      <w:pPr>
        <w:ind w:left="1828" w:hanging="269"/>
      </w:pPr>
      <w:rPr>
        <w:rFonts w:hint="default"/>
        <w:lang w:val="ru-RU" w:eastAsia="en-US" w:bidi="ar-SA"/>
      </w:rPr>
    </w:lvl>
    <w:lvl w:ilvl="2" w:tplc="EDF0AA7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3" w:tplc="47D645FA">
      <w:numFmt w:val="bullet"/>
      <w:lvlText w:val="•"/>
      <w:lvlJc w:val="left"/>
      <w:pPr>
        <w:ind w:left="3885" w:hanging="269"/>
      </w:pPr>
      <w:rPr>
        <w:rFonts w:hint="default"/>
        <w:lang w:val="ru-RU" w:eastAsia="en-US" w:bidi="ar-SA"/>
      </w:rPr>
    </w:lvl>
    <w:lvl w:ilvl="4" w:tplc="DD2ECED8">
      <w:numFmt w:val="bullet"/>
      <w:lvlText w:val="•"/>
      <w:lvlJc w:val="left"/>
      <w:pPr>
        <w:ind w:left="4914" w:hanging="269"/>
      </w:pPr>
      <w:rPr>
        <w:rFonts w:hint="default"/>
        <w:lang w:val="ru-RU" w:eastAsia="en-US" w:bidi="ar-SA"/>
      </w:rPr>
    </w:lvl>
    <w:lvl w:ilvl="5" w:tplc="F0A6ACE2">
      <w:numFmt w:val="bullet"/>
      <w:lvlText w:val="•"/>
      <w:lvlJc w:val="left"/>
      <w:pPr>
        <w:ind w:left="5943" w:hanging="269"/>
      </w:pPr>
      <w:rPr>
        <w:rFonts w:hint="default"/>
        <w:lang w:val="ru-RU" w:eastAsia="en-US" w:bidi="ar-SA"/>
      </w:rPr>
    </w:lvl>
    <w:lvl w:ilvl="6" w:tplc="CBBA22D4">
      <w:numFmt w:val="bullet"/>
      <w:lvlText w:val="•"/>
      <w:lvlJc w:val="left"/>
      <w:pPr>
        <w:ind w:left="6971" w:hanging="269"/>
      </w:pPr>
      <w:rPr>
        <w:rFonts w:hint="default"/>
        <w:lang w:val="ru-RU" w:eastAsia="en-US" w:bidi="ar-SA"/>
      </w:rPr>
    </w:lvl>
    <w:lvl w:ilvl="7" w:tplc="A18C070E">
      <w:numFmt w:val="bullet"/>
      <w:lvlText w:val="•"/>
      <w:lvlJc w:val="left"/>
      <w:pPr>
        <w:ind w:left="8000" w:hanging="269"/>
      </w:pPr>
      <w:rPr>
        <w:rFonts w:hint="default"/>
        <w:lang w:val="ru-RU" w:eastAsia="en-US" w:bidi="ar-SA"/>
      </w:rPr>
    </w:lvl>
    <w:lvl w:ilvl="8" w:tplc="FC6EAE98">
      <w:numFmt w:val="bullet"/>
      <w:lvlText w:val="•"/>
      <w:lvlJc w:val="left"/>
      <w:pPr>
        <w:ind w:left="9029" w:hanging="269"/>
      </w:pPr>
      <w:rPr>
        <w:rFonts w:hint="default"/>
        <w:lang w:val="ru-RU" w:eastAsia="en-US" w:bidi="ar-SA"/>
      </w:rPr>
    </w:lvl>
  </w:abstractNum>
  <w:abstractNum w:abstractNumId="93">
    <w:nsid w:val="42A31BD6"/>
    <w:multiLevelType w:val="hybridMultilevel"/>
    <w:tmpl w:val="39AAB26A"/>
    <w:lvl w:ilvl="0" w:tplc="246802F8">
      <w:start w:val="1"/>
      <w:numFmt w:val="decimal"/>
      <w:lvlText w:val="%1."/>
      <w:lvlJc w:val="left"/>
      <w:pPr>
        <w:ind w:left="811" w:hanging="272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BE2DC30">
      <w:numFmt w:val="bullet"/>
      <w:lvlText w:val="•"/>
      <w:lvlJc w:val="left"/>
      <w:pPr>
        <w:ind w:left="1742" w:hanging="272"/>
      </w:pPr>
      <w:rPr>
        <w:rFonts w:hint="default"/>
        <w:lang w:val="ru-RU" w:eastAsia="en-US" w:bidi="ar-SA"/>
      </w:rPr>
    </w:lvl>
    <w:lvl w:ilvl="2" w:tplc="C62AE1DA">
      <w:numFmt w:val="bullet"/>
      <w:lvlText w:val="•"/>
      <w:lvlJc w:val="left"/>
      <w:pPr>
        <w:ind w:left="2665" w:hanging="272"/>
      </w:pPr>
      <w:rPr>
        <w:rFonts w:hint="default"/>
        <w:lang w:val="ru-RU" w:eastAsia="en-US" w:bidi="ar-SA"/>
      </w:rPr>
    </w:lvl>
    <w:lvl w:ilvl="3" w:tplc="1E88CB80">
      <w:numFmt w:val="bullet"/>
      <w:lvlText w:val="•"/>
      <w:lvlJc w:val="left"/>
      <w:pPr>
        <w:ind w:left="3587" w:hanging="272"/>
      </w:pPr>
      <w:rPr>
        <w:rFonts w:hint="default"/>
        <w:lang w:val="ru-RU" w:eastAsia="en-US" w:bidi="ar-SA"/>
      </w:rPr>
    </w:lvl>
    <w:lvl w:ilvl="4" w:tplc="A98E54DA">
      <w:numFmt w:val="bullet"/>
      <w:lvlText w:val="•"/>
      <w:lvlJc w:val="left"/>
      <w:pPr>
        <w:ind w:left="4510" w:hanging="272"/>
      </w:pPr>
      <w:rPr>
        <w:rFonts w:hint="default"/>
        <w:lang w:val="ru-RU" w:eastAsia="en-US" w:bidi="ar-SA"/>
      </w:rPr>
    </w:lvl>
    <w:lvl w:ilvl="5" w:tplc="C57CE0D2">
      <w:numFmt w:val="bullet"/>
      <w:lvlText w:val="•"/>
      <w:lvlJc w:val="left"/>
      <w:pPr>
        <w:ind w:left="5433" w:hanging="272"/>
      </w:pPr>
      <w:rPr>
        <w:rFonts w:hint="default"/>
        <w:lang w:val="ru-RU" w:eastAsia="en-US" w:bidi="ar-SA"/>
      </w:rPr>
    </w:lvl>
    <w:lvl w:ilvl="6" w:tplc="5EDC9CEA">
      <w:numFmt w:val="bullet"/>
      <w:lvlText w:val="•"/>
      <w:lvlJc w:val="left"/>
      <w:pPr>
        <w:ind w:left="6355" w:hanging="272"/>
      </w:pPr>
      <w:rPr>
        <w:rFonts w:hint="default"/>
        <w:lang w:val="ru-RU" w:eastAsia="en-US" w:bidi="ar-SA"/>
      </w:rPr>
    </w:lvl>
    <w:lvl w:ilvl="7" w:tplc="34146EE8">
      <w:numFmt w:val="bullet"/>
      <w:lvlText w:val="•"/>
      <w:lvlJc w:val="left"/>
      <w:pPr>
        <w:ind w:left="7278" w:hanging="272"/>
      </w:pPr>
      <w:rPr>
        <w:rFonts w:hint="default"/>
        <w:lang w:val="ru-RU" w:eastAsia="en-US" w:bidi="ar-SA"/>
      </w:rPr>
    </w:lvl>
    <w:lvl w:ilvl="8" w:tplc="11E002CC">
      <w:numFmt w:val="bullet"/>
      <w:lvlText w:val="•"/>
      <w:lvlJc w:val="left"/>
      <w:pPr>
        <w:ind w:left="8201" w:hanging="272"/>
      </w:pPr>
      <w:rPr>
        <w:rFonts w:hint="default"/>
        <w:lang w:val="ru-RU" w:eastAsia="en-US" w:bidi="ar-SA"/>
      </w:rPr>
    </w:lvl>
  </w:abstractNum>
  <w:abstractNum w:abstractNumId="94">
    <w:nsid w:val="42B54CD9"/>
    <w:multiLevelType w:val="hybridMultilevel"/>
    <w:tmpl w:val="BBB238AE"/>
    <w:lvl w:ilvl="0" w:tplc="C19ACE9E">
      <w:start w:val="2"/>
      <w:numFmt w:val="decimal"/>
      <w:lvlText w:val="%1"/>
      <w:lvlJc w:val="left"/>
      <w:pPr>
        <w:ind w:left="780" w:hanging="541"/>
      </w:pPr>
      <w:rPr>
        <w:rFonts w:hint="default"/>
        <w:lang w:val="ru-RU" w:eastAsia="en-US" w:bidi="ar-SA"/>
      </w:rPr>
    </w:lvl>
    <w:lvl w:ilvl="1" w:tplc="228CAFC4">
      <w:numFmt w:val="none"/>
      <w:lvlText w:val=""/>
      <w:lvlJc w:val="left"/>
      <w:pPr>
        <w:tabs>
          <w:tab w:val="num" w:pos="360"/>
        </w:tabs>
      </w:pPr>
    </w:lvl>
    <w:lvl w:ilvl="2" w:tplc="95C2DBA0">
      <w:numFmt w:val="none"/>
      <w:lvlText w:val=""/>
      <w:lvlJc w:val="left"/>
      <w:pPr>
        <w:tabs>
          <w:tab w:val="num" w:pos="360"/>
        </w:tabs>
      </w:pPr>
    </w:lvl>
    <w:lvl w:ilvl="3" w:tplc="0A4076AE">
      <w:numFmt w:val="bullet"/>
      <w:lvlText w:val="•"/>
      <w:lvlJc w:val="left"/>
      <w:pPr>
        <w:ind w:left="3871" w:hanging="541"/>
      </w:pPr>
      <w:rPr>
        <w:rFonts w:hint="default"/>
        <w:lang w:val="ru-RU" w:eastAsia="en-US" w:bidi="ar-SA"/>
      </w:rPr>
    </w:lvl>
    <w:lvl w:ilvl="4" w:tplc="5492CA04">
      <w:numFmt w:val="bullet"/>
      <w:lvlText w:val="•"/>
      <w:lvlJc w:val="left"/>
      <w:pPr>
        <w:ind w:left="4902" w:hanging="541"/>
      </w:pPr>
      <w:rPr>
        <w:rFonts w:hint="default"/>
        <w:lang w:val="ru-RU" w:eastAsia="en-US" w:bidi="ar-SA"/>
      </w:rPr>
    </w:lvl>
    <w:lvl w:ilvl="5" w:tplc="A40CD502">
      <w:numFmt w:val="bullet"/>
      <w:lvlText w:val="•"/>
      <w:lvlJc w:val="left"/>
      <w:pPr>
        <w:ind w:left="5933" w:hanging="541"/>
      </w:pPr>
      <w:rPr>
        <w:rFonts w:hint="default"/>
        <w:lang w:val="ru-RU" w:eastAsia="en-US" w:bidi="ar-SA"/>
      </w:rPr>
    </w:lvl>
    <w:lvl w:ilvl="6" w:tplc="39B426A8">
      <w:numFmt w:val="bullet"/>
      <w:lvlText w:val="•"/>
      <w:lvlJc w:val="left"/>
      <w:pPr>
        <w:ind w:left="6963" w:hanging="541"/>
      </w:pPr>
      <w:rPr>
        <w:rFonts w:hint="default"/>
        <w:lang w:val="ru-RU" w:eastAsia="en-US" w:bidi="ar-SA"/>
      </w:rPr>
    </w:lvl>
    <w:lvl w:ilvl="7" w:tplc="8632D4F2">
      <w:numFmt w:val="bullet"/>
      <w:lvlText w:val="•"/>
      <w:lvlJc w:val="left"/>
      <w:pPr>
        <w:ind w:left="7994" w:hanging="541"/>
      </w:pPr>
      <w:rPr>
        <w:rFonts w:hint="default"/>
        <w:lang w:val="ru-RU" w:eastAsia="en-US" w:bidi="ar-SA"/>
      </w:rPr>
    </w:lvl>
    <w:lvl w:ilvl="8" w:tplc="DF8476C0">
      <w:numFmt w:val="bullet"/>
      <w:lvlText w:val="•"/>
      <w:lvlJc w:val="left"/>
      <w:pPr>
        <w:ind w:left="9025" w:hanging="541"/>
      </w:pPr>
      <w:rPr>
        <w:rFonts w:hint="default"/>
        <w:lang w:val="ru-RU" w:eastAsia="en-US" w:bidi="ar-SA"/>
      </w:rPr>
    </w:lvl>
  </w:abstractNum>
  <w:abstractNum w:abstractNumId="95">
    <w:nsid w:val="430964D9"/>
    <w:multiLevelType w:val="hybridMultilevel"/>
    <w:tmpl w:val="28E06AFC"/>
    <w:lvl w:ilvl="0" w:tplc="DF4C1110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867688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D77AEB4C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5BA67866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500AF29A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BACCC8B6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739A788E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67D83D2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605E7B4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96">
    <w:nsid w:val="43543E6D"/>
    <w:multiLevelType w:val="hybridMultilevel"/>
    <w:tmpl w:val="2F8A41F8"/>
    <w:lvl w:ilvl="0" w:tplc="5A9476FA">
      <w:numFmt w:val="bullet"/>
      <w:lvlText w:val="—"/>
      <w:lvlJc w:val="left"/>
      <w:pPr>
        <w:ind w:left="488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2F67280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3A0A0DAE">
      <w:numFmt w:val="bullet"/>
      <w:lvlText w:val="•"/>
      <w:lvlJc w:val="left"/>
      <w:pPr>
        <w:ind w:left="1813" w:hanging="286"/>
      </w:pPr>
      <w:rPr>
        <w:rFonts w:hint="default"/>
        <w:lang w:val="ru-RU" w:eastAsia="en-US" w:bidi="ar-SA"/>
      </w:rPr>
    </w:lvl>
    <w:lvl w:ilvl="3" w:tplc="0DF6D72E">
      <w:numFmt w:val="bullet"/>
      <w:lvlText w:val="•"/>
      <w:lvlJc w:val="left"/>
      <w:pPr>
        <w:ind w:left="2827" w:hanging="286"/>
      </w:pPr>
      <w:rPr>
        <w:rFonts w:hint="default"/>
        <w:lang w:val="ru-RU" w:eastAsia="en-US" w:bidi="ar-SA"/>
      </w:rPr>
    </w:lvl>
    <w:lvl w:ilvl="4" w:tplc="B56095B6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5" w:tplc="D44870BA">
      <w:numFmt w:val="bullet"/>
      <w:lvlText w:val="•"/>
      <w:lvlJc w:val="left"/>
      <w:pPr>
        <w:ind w:left="4855" w:hanging="286"/>
      </w:pPr>
      <w:rPr>
        <w:rFonts w:hint="default"/>
        <w:lang w:val="ru-RU" w:eastAsia="en-US" w:bidi="ar-SA"/>
      </w:rPr>
    </w:lvl>
    <w:lvl w:ilvl="6" w:tplc="111011A2">
      <w:numFmt w:val="bullet"/>
      <w:lvlText w:val="•"/>
      <w:lvlJc w:val="left"/>
      <w:pPr>
        <w:ind w:left="5869" w:hanging="286"/>
      </w:pPr>
      <w:rPr>
        <w:rFonts w:hint="default"/>
        <w:lang w:val="ru-RU" w:eastAsia="en-US" w:bidi="ar-SA"/>
      </w:rPr>
    </w:lvl>
    <w:lvl w:ilvl="7" w:tplc="D01693C8">
      <w:numFmt w:val="bullet"/>
      <w:lvlText w:val="•"/>
      <w:lvlJc w:val="left"/>
      <w:pPr>
        <w:ind w:left="6883" w:hanging="286"/>
      </w:pPr>
      <w:rPr>
        <w:rFonts w:hint="default"/>
        <w:lang w:val="ru-RU" w:eastAsia="en-US" w:bidi="ar-SA"/>
      </w:rPr>
    </w:lvl>
    <w:lvl w:ilvl="8" w:tplc="F4ACFD0E">
      <w:numFmt w:val="bullet"/>
      <w:lvlText w:val="•"/>
      <w:lvlJc w:val="left"/>
      <w:pPr>
        <w:ind w:left="7897" w:hanging="286"/>
      </w:pPr>
      <w:rPr>
        <w:rFonts w:hint="default"/>
        <w:lang w:val="ru-RU" w:eastAsia="en-US" w:bidi="ar-SA"/>
      </w:rPr>
    </w:lvl>
  </w:abstractNum>
  <w:abstractNum w:abstractNumId="97">
    <w:nsid w:val="43E15981"/>
    <w:multiLevelType w:val="hybridMultilevel"/>
    <w:tmpl w:val="338249BA"/>
    <w:lvl w:ilvl="0" w:tplc="E37C9354">
      <w:start w:val="2"/>
      <w:numFmt w:val="decimal"/>
      <w:lvlText w:val="%1"/>
      <w:lvlJc w:val="left"/>
      <w:pPr>
        <w:ind w:left="1297" w:hanging="540"/>
      </w:pPr>
      <w:rPr>
        <w:rFonts w:hint="default"/>
        <w:lang w:val="ru-RU" w:eastAsia="en-US" w:bidi="ar-SA"/>
      </w:rPr>
    </w:lvl>
    <w:lvl w:ilvl="1" w:tplc="A77A67EC">
      <w:numFmt w:val="none"/>
      <w:lvlText w:val=""/>
      <w:lvlJc w:val="left"/>
      <w:pPr>
        <w:tabs>
          <w:tab w:val="num" w:pos="360"/>
        </w:tabs>
      </w:pPr>
    </w:lvl>
    <w:lvl w:ilvl="2" w:tplc="5A9C7F4C">
      <w:numFmt w:val="none"/>
      <w:lvlText w:val=""/>
      <w:lvlJc w:val="left"/>
      <w:pPr>
        <w:tabs>
          <w:tab w:val="num" w:pos="360"/>
        </w:tabs>
      </w:pPr>
    </w:lvl>
    <w:lvl w:ilvl="3" w:tplc="25C2D886">
      <w:numFmt w:val="bullet"/>
      <w:lvlText w:val="•"/>
      <w:lvlJc w:val="left"/>
      <w:pPr>
        <w:ind w:left="4123" w:hanging="540"/>
      </w:pPr>
      <w:rPr>
        <w:rFonts w:hint="default"/>
        <w:lang w:val="ru-RU" w:eastAsia="en-US" w:bidi="ar-SA"/>
      </w:rPr>
    </w:lvl>
    <w:lvl w:ilvl="4" w:tplc="1D966212">
      <w:numFmt w:val="bullet"/>
      <w:lvlText w:val="•"/>
      <w:lvlJc w:val="left"/>
      <w:pPr>
        <w:ind w:left="5064" w:hanging="540"/>
      </w:pPr>
      <w:rPr>
        <w:rFonts w:hint="default"/>
        <w:lang w:val="ru-RU" w:eastAsia="en-US" w:bidi="ar-SA"/>
      </w:rPr>
    </w:lvl>
    <w:lvl w:ilvl="5" w:tplc="DF6253B4">
      <w:numFmt w:val="bullet"/>
      <w:lvlText w:val="•"/>
      <w:lvlJc w:val="left"/>
      <w:pPr>
        <w:ind w:left="6005" w:hanging="540"/>
      </w:pPr>
      <w:rPr>
        <w:rFonts w:hint="default"/>
        <w:lang w:val="ru-RU" w:eastAsia="en-US" w:bidi="ar-SA"/>
      </w:rPr>
    </w:lvl>
    <w:lvl w:ilvl="6" w:tplc="9320B6C4">
      <w:numFmt w:val="bullet"/>
      <w:lvlText w:val="•"/>
      <w:lvlJc w:val="left"/>
      <w:pPr>
        <w:ind w:left="6946" w:hanging="540"/>
      </w:pPr>
      <w:rPr>
        <w:rFonts w:hint="default"/>
        <w:lang w:val="ru-RU" w:eastAsia="en-US" w:bidi="ar-SA"/>
      </w:rPr>
    </w:lvl>
    <w:lvl w:ilvl="7" w:tplc="F8EE54F4">
      <w:numFmt w:val="bullet"/>
      <w:lvlText w:val="•"/>
      <w:lvlJc w:val="left"/>
      <w:pPr>
        <w:ind w:left="7887" w:hanging="540"/>
      </w:pPr>
      <w:rPr>
        <w:rFonts w:hint="default"/>
        <w:lang w:val="ru-RU" w:eastAsia="en-US" w:bidi="ar-SA"/>
      </w:rPr>
    </w:lvl>
    <w:lvl w:ilvl="8" w:tplc="8188A532">
      <w:numFmt w:val="bullet"/>
      <w:lvlText w:val="•"/>
      <w:lvlJc w:val="left"/>
      <w:pPr>
        <w:ind w:left="8828" w:hanging="540"/>
      </w:pPr>
      <w:rPr>
        <w:rFonts w:hint="default"/>
        <w:lang w:val="ru-RU" w:eastAsia="en-US" w:bidi="ar-SA"/>
      </w:rPr>
    </w:lvl>
  </w:abstractNum>
  <w:abstractNum w:abstractNumId="98">
    <w:nsid w:val="448B3DEF"/>
    <w:multiLevelType w:val="hybridMultilevel"/>
    <w:tmpl w:val="536E2216"/>
    <w:lvl w:ilvl="0" w:tplc="F1F60964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950F6D6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393ADB90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A8D80422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0C649A5E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9670D4DA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44340FCC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5C209460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B34A9126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99">
    <w:nsid w:val="45226155"/>
    <w:multiLevelType w:val="hybridMultilevel"/>
    <w:tmpl w:val="68063078"/>
    <w:lvl w:ilvl="0" w:tplc="B71C5468">
      <w:start w:val="9"/>
      <w:numFmt w:val="decimal"/>
      <w:lvlText w:val="%1."/>
      <w:lvlJc w:val="left"/>
      <w:pPr>
        <w:ind w:left="277" w:hanging="7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CE9EC2">
      <w:numFmt w:val="bullet"/>
      <w:lvlText w:val="•"/>
      <w:lvlJc w:val="left"/>
      <w:pPr>
        <w:ind w:left="704" w:hanging="723"/>
      </w:pPr>
      <w:rPr>
        <w:rFonts w:hint="default"/>
        <w:lang w:val="ru-RU" w:eastAsia="en-US" w:bidi="ar-SA"/>
      </w:rPr>
    </w:lvl>
    <w:lvl w:ilvl="2" w:tplc="E3ACCBC8">
      <w:numFmt w:val="bullet"/>
      <w:lvlText w:val="•"/>
      <w:lvlJc w:val="left"/>
      <w:pPr>
        <w:ind w:left="1129" w:hanging="723"/>
      </w:pPr>
      <w:rPr>
        <w:rFonts w:hint="default"/>
        <w:lang w:val="ru-RU" w:eastAsia="en-US" w:bidi="ar-SA"/>
      </w:rPr>
    </w:lvl>
    <w:lvl w:ilvl="3" w:tplc="45309616">
      <w:numFmt w:val="bullet"/>
      <w:lvlText w:val="•"/>
      <w:lvlJc w:val="left"/>
      <w:pPr>
        <w:ind w:left="1554" w:hanging="723"/>
      </w:pPr>
      <w:rPr>
        <w:rFonts w:hint="default"/>
        <w:lang w:val="ru-RU" w:eastAsia="en-US" w:bidi="ar-SA"/>
      </w:rPr>
    </w:lvl>
    <w:lvl w:ilvl="4" w:tplc="66789D54">
      <w:numFmt w:val="bullet"/>
      <w:lvlText w:val="•"/>
      <w:lvlJc w:val="left"/>
      <w:pPr>
        <w:ind w:left="1978" w:hanging="723"/>
      </w:pPr>
      <w:rPr>
        <w:rFonts w:hint="default"/>
        <w:lang w:val="ru-RU" w:eastAsia="en-US" w:bidi="ar-SA"/>
      </w:rPr>
    </w:lvl>
    <w:lvl w:ilvl="5" w:tplc="140EBBCC">
      <w:numFmt w:val="bullet"/>
      <w:lvlText w:val="•"/>
      <w:lvlJc w:val="left"/>
      <w:pPr>
        <w:ind w:left="2403" w:hanging="723"/>
      </w:pPr>
      <w:rPr>
        <w:rFonts w:hint="default"/>
        <w:lang w:val="ru-RU" w:eastAsia="en-US" w:bidi="ar-SA"/>
      </w:rPr>
    </w:lvl>
    <w:lvl w:ilvl="6" w:tplc="075C9AB8">
      <w:numFmt w:val="bullet"/>
      <w:lvlText w:val="•"/>
      <w:lvlJc w:val="left"/>
      <w:pPr>
        <w:ind w:left="2828" w:hanging="723"/>
      </w:pPr>
      <w:rPr>
        <w:rFonts w:hint="default"/>
        <w:lang w:val="ru-RU" w:eastAsia="en-US" w:bidi="ar-SA"/>
      </w:rPr>
    </w:lvl>
    <w:lvl w:ilvl="7" w:tplc="2EFAA724">
      <w:numFmt w:val="bullet"/>
      <w:lvlText w:val="•"/>
      <w:lvlJc w:val="left"/>
      <w:pPr>
        <w:ind w:left="3252" w:hanging="723"/>
      </w:pPr>
      <w:rPr>
        <w:rFonts w:hint="default"/>
        <w:lang w:val="ru-RU" w:eastAsia="en-US" w:bidi="ar-SA"/>
      </w:rPr>
    </w:lvl>
    <w:lvl w:ilvl="8" w:tplc="C098112A">
      <w:numFmt w:val="bullet"/>
      <w:lvlText w:val="•"/>
      <w:lvlJc w:val="left"/>
      <w:pPr>
        <w:ind w:left="3677" w:hanging="723"/>
      </w:pPr>
      <w:rPr>
        <w:rFonts w:hint="default"/>
        <w:lang w:val="ru-RU" w:eastAsia="en-US" w:bidi="ar-SA"/>
      </w:rPr>
    </w:lvl>
  </w:abstractNum>
  <w:abstractNum w:abstractNumId="100">
    <w:nsid w:val="47832B0E"/>
    <w:multiLevelType w:val="hybridMultilevel"/>
    <w:tmpl w:val="ED4AED84"/>
    <w:lvl w:ilvl="0" w:tplc="650A99E2">
      <w:start w:val="1"/>
      <w:numFmt w:val="decimal"/>
      <w:lvlText w:val="%1)"/>
      <w:lvlJc w:val="left"/>
      <w:pPr>
        <w:ind w:left="797" w:hanging="5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D6F662">
      <w:start w:val="1"/>
      <w:numFmt w:val="decimal"/>
      <w:lvlText w:val="%2)"/>
      <w:lvlJc w:val="left"/>
      <w:pPr>
        <w:ind w:left="79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806373E">
      <w:numFmt w:val="bullet"/>
      <w:lvlText w:val="-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94CF3D6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ED00C5FC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F3A0FFD6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780CD86E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A3404118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A406E8A8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01">
    <w:nsid w:val="4838420D"/>
    <w:multiLevelType w:val="hybridMultilevel"/>
    <w:tmpl w:val="7744EBA4"/>
    <w:lvl w:ilvl="0" w:tplc="A656B64E">
      <w:start w:val="1"/>
      <w:numFmt w:val="decimal"/>
      <w:lvlText w:val="%1."/>
      <w:lvlJc w:val="left"/>
      <w:pPr>
        <w:ind w:left="1064" w:hanging="308"/>
      </w:pPr>
      <w:rPr>
        <w:rFonts w:ascii="Georgia" w:eastAsia="Georgia" w:hAnsi="Georgia" w:cs="Georgia" w:hint="default"/>
        <w:b/>
        <w:bCs/>
        <w:w w:val="99"/>
        <w:sz w:val="19"/>
        <w:szCs w:val="19"/>
        <w:lang w:val="ru-RU" w:eastAsia="en-US" w:bidi="ar-SA"/>
      </w:rPr>
    </w:lvl>
    <w:lvl w:ilvl="1" w:tplc="852C8548">
      <w:numFmt w:val="bullet"/>
      <w:lvlText w:val="•"/>
      <w:lvlJc w:val="left"/>
      <w:pPr>
        <w:ind w:left="2025" w:hanging="308"/>
      </w:pPr>
      <w:rPr>
        <w:rFonts w:hint="default"/>
        <w:lang w:val="ru-RU" w:eastAsia="en-US" w:bidi="ar-SA"/>
      </w:rPr>
    </w:lvl>
    <w:lvl w:ilvl="2" w:tplc="B03C5C04">
      <w:numFmt w:val="bullet"/>
      <w:lvlText w:val="•"/>
      <w:lvlJc w:val="left"/>
      <w:pPr>
        <w:ind w:left="2990" w:hanging="308"/>
      </w:pPr>
      <w:rPr>
        <w:rFonts w:hint="default"/>
        <w:lang w:val="ru-RU" w:eastAsia="en-US" w:bidi="ar-SA"/>
      </w:rPr>
    </w:lvl>
    <w:lvl w:ilvl="3" w:tplc="8C226222">
      <w:numFmt w:val="bullet"/>
      <w:lvlText w:val="•"/>
      <w:lvlJc w:val="left"/>
      <w:pPr>
        <w:ind w:left="3955" w:hanging="308"/>
      </w:pPr>
      <w:rPr>
        <w:rFonts w:hint="default"/>
        <w:lang w:val="ru-RU" w:eastAsia="en-US" w:bidi="ar-SA"/>
      </w:rPr>
    </w:lvl>
    <w:lvl w:ilvl="4" w:tplc="27542042">
      <w:numFmt w:val="bullet"/>
      <w:lvlText w:val="•"/>
      <w:lvlJc w:val="left"/>
      <w:pPr>
        <w:ind w:left="4920" w:hanging="308"/>
      </w:pPr>
      <w:rPr>
        <w:rFonts w:hint="default"/>
        <w:lang w:val="ru-RU" w:eastAsia="en-US" w:bidi="ar-SA"/>
      </w:rPr>
    </w:lvl>
    <w:lvl w:ilvl="5" w:tplc="07D011FC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72F808D2">
      <w:numFmt w:val="bullet"/>
      <w:lvlText w:val="•"/>
      <w:lvlJc w:val="left"/>
      <w:pPr>
        <w:ind w:left="6850" w:hanging="308"/>
      </w:pPr>
      <w:rPr>
        <w:rFonts w:hint="default"/>
        <w:lang w:val="ru-RU" w:eastAsia="en-US" w:bidi="ar-SA"/>
      </w:rPr>
    </w:lvl>
    <w:lvl w:ilvl="7" w:tplc="C2F23004">
      <w:numFmt w:val="bullet"/>
      <w:lvlText w:val="•"/>
      <w:lvlJc w:val="left"/>
      <w:pPr>
        <w:ind w:left="7815" w:hanging="308"/>
      </w:pPr>
      <w:rPr>
        <w:rFonts w:hint="default"/>
        <w:lang w:val="ru-RU" w:eastAsia="en-US" w:bidi="ar-SA"/>
      </w:rPr>
    </w:lvl>
    <w:lvl w:ilvl="8" w:tplc="558EA964">
      <w:numFmt w:val="bullet"/>
      <w:lvlText w:val="•"/>
      <w:lvlJc w:val="left"/>
      <w:pPr>
        <w:ind w:left="8780" w:hanging="308"/>
      </w:pPr>
      <w:rPr>
        <w:rFonts w:hint="default"/>
        <w:lang w:val="ru-RU" w:eastAsia="en-US" w:bidi="ar-SA"/>
      </w:rPr>
    </w:lvl>
  </w:abstractNum>
  <w:abstractNum w:abstractNumId="102">
    <w:nsid w:val="48E241E8"/>
    <w:multiLevelType w:val="hybridMultilevel"/>
    <w:tmpl w:val="3BAA5928"/>
    <w:lvl w:ilvl="0" w:tplc="A982813E">
      <w:numFmt w:val="bullet"/>
      <w:lvlText w:val="-"/>
      <w:lvlJc w:val="left"/>
      <w:pPr>
        <w:ind w:left="517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9A58BE">
      <w:numFmt w:val="bullet"/>
      <w:lvlText w:val="-"/>
      <w:lvlJc w:val="left"/>
      <w:pPr>
        <w:ind w:left="1237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01C8D2B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64CA03C0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2292C590"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5" w:tplc="C5BEC2F2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plc="7092321A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9ECA380C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8" w:tplc="9D4852A4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</w:abstractNum>
  <w:abstractNum w:abstractNumId="103">
    <w:nsid w:val="494A6899"/>
    <w:multiLevelType w:val="hybridMultilevel"/>
    <w:tmpl w:val="1BA03374"/>
    <w:lvl w:ilvl="0" w:tplc="776864EC">
      <w:numFmt w:val="bullet"/>
      <w:lvlText w:val="-"/>
      <w:lvlJc w:val="left"/>
      <w:pPr>
        <w:ind w:left="181" w:hanging="140"/>
      </w:pPr>
      <w:rPr>
        <w:rFonts w:hint="default"/>
        <w:w w:val="99"/>
        <w:lang w:val="ru-RU" w:eastAsia="en-US" w:bidi="ar-SA"/>
      </w:rPr>
    </w:lvl>
    <w:lvl w:ilvl="1" w:tplc="18F497D8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DFFED636">
      <w:numFmt w:val="bullet"/>
      <w:lvlText w:val="•"/>
      <w:lvlJc w:val="left"/>
      <w:pPr>
        <w:ind w:left="1730" w:hanging="140"/>
      </w:pPr>
      <w:rPr>
        <w:rFonts w:hint="default"/>
        <w:lang w:val="ru-RU" w:eastAsia="en-US" w:bidi="ar-SA"/>
      </w:rPr>
    </w:lvl>
    <w:lvl w:ilvl="3" w:tplc="4E9E706C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4" w:tplc="497A5EEE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5" w:tplc="2438DD6E">
      <w:numFmt w:val="bullet"/>
      <w:lvlText w:val="•"/>
      <w:lvlJc w:val="left"/>
      <w:pPr>
        <w:ind w:left="4057" w:hanging="140"/>
      </w:pPr>
      <w:rPr>
        <w:rFonts w:hint="default"/>
        <w:lang w:val="ru-RU" w:eastAsia="en-US" w:bidi="ar-SA"/>
      </w:rPr>
    </w:lvl>
    <w:lvl w:ilvl="6" w:tplc="722C7544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4E6A97AA">
      <w:numFmt w:val="bullet"/>
      <w:lvlText w:val="•"/>
      <w:lvlJc w:val="left"/>
      <w:pPr>
        <w:ind w:left="5607" w:hanging="140"/>
      </w:pPr>
      <w:rPr>
        <w:rFonts w:hint="default"/>
        <w:lang w:val="ru-RU" w:eastAsia="en-US" w:bidi="ar-SA"/>
      </w:rPr>
    </w:lvl>
    <w:lvl w:ilvl="8" w:tplc="04F821B8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</w:abstractNum>
  <w:abstractNum w:abstractNumId="104">
    <w:nsid w:val="495740F0"/>
    <w:multiLevelType w:val="hybridMultilevel"/>
    <w:tmpl w:val="FC1A3DE0"/>
    <w:lvl w:ilvl="0" w:tplc="0AC45784">
      <w:start w:val="1"/>
      <w:numFmt w:val="decimal"/>
      <w:lvlText w:val="%1."/>
      <w:lvlJc w:val="left"/>
      <w:pPr>
        <w:ind w:left="797" w:hanging="61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B8D072CA">
      <w:start w:val="1"/>
      <w:numFmt w:val="decimal"/>
      <w:lvlText w:val="%2."/>
      <w:lvlJc w:val="left"/>
      <w:pPr>
        <w:ind w:left="1930" w:hanging="567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2" w:tplc="5168658E">
      <w:numFmt w:val="bullet"/>
      <w:lvlText w:val="•"/>
      <w:lvlJc w:val="left"/>
      <w:pPr>
        <w:ind w:left="2956" w:hanging="567"/>
      </w:pPr>
      <w:rPr>
        <w:rFonts w:hint="default"/>
        <w:lang w:val="ru-RU" w:eastAsia="en-US" w:bidi="ar-SA"/>
      </w:rPr>
    </w:lvl>
    <w:lvl w:ilvl="3" w:tplc="650CEED0">
      <w:numFmt w:val="bullet"/>
      <w:lvlText w:val="•"/>
      <w:lvlJc w:val="left"/>
      <w:pPr>
        <w:ind w:left="3972" w:hanging="567"/>
      </w:pPr>
      <w:rPr>
        <w:rFonts w:hint="default"/>
        <w:lang w:val="ru-RU" w:eastAsia="en-US" w:bidi="ar-SA"/>
      </w:rPr>
    </w:lvl>
    <w:lvl w:ilvl="4" w:tplc="4EBE4BE8">
      <w:numFmt w:val="bullet"/>
      <w:lvlText w:val="•"/>
      <w:lvlJc w:val="left"/>
      <w:pPr>
        <w:ind w:left="4988" w:hanging="567"/>
      </w:pPr>
      <w:rPr>
        <w:rFonts w:hint="default"/>
        <w:lang w:val="ru-RU" w:eastAsia="en-US" w:bidi="ar-SA"/>
      </w:rPr>
    </w:lvl>
    <w:lvl w:ilvl="5" w:tplc="7E723B12">
      <w:numFmt w:val="bullet"/>
      <w:lvlText w:val="•"/>
      <w:lvlJc w:val="left"/>
      <w:pPr>
        <w:ind w:left="6005" w:hanging="567"/>
      </w:pPr>
      <w:rPr>
        <w:rFonts w:hint="default"/>
        <w:lang w:val="ru-RU" w:eastAsia="en-US" w:bidi="ar-SA"/>
      </w:rPr>
    </w:lvl>
    <w:lvl w:ilvl="6" w:tplc="7E56262C">
      <w:numFmt w:val="bullet"/>
      <w:lvlText w:val="•"/>
      <w:lvlJc w:val="left"/>
      <w:pPr>
        <w:ind w:left="7021" w:hanging="567"/>
      </w:pPr>
      <w:rPr>
        <w:rFonts w:hint="default"/>
        <w:lang w:val="ru-RU" w:eastAsia="en-US" w:bidi="ar-SA"/>
      </w:rPr>
    </w:lvl>
    <w:lvl w:ilvl="7" w:tplc="C57CC07C">
      <w:numFmt w:val="bullet"/>
      <w:lvlText w:val="•"/>
      <w:lvlJc w:val="left"/>
      <w:pPr>
        <w:ind w:left="8037" w:hanging="567"/>
      </w:pPr>
      <w:rPr>
        <w:rFonts w:hint="default"/>
        <w:lang w:val="ru-RU" w:eastAsia="en-US" w:bidi="ar-SA"/>
      </w:rPr>
    </w:lvl>
    <w:lvl w:ilvl="8" w:tplc="F8F69986">
      <w:numFmt w:val="bullet"/>
      <w:lvlText w:val="•"/>
      <w:lvlJc w:val="left"/>
      <w:pPr>
        <w:ind w:left="9053" w:hanging="567"/>
      </w:pPr>
      <w:rPr>
        <w:rFonts w:hint="default"/>
        <w:lang w:val="ru-RU" w:eastAsia="en-US" w:bidi="ar-SA"/>
      </w:rPr>
    </w:lvl>
  </w:abstractNum>
  <w:abstractNum w:abstractNumId="105">
    <w:nsid w:val="49CC4D18"/>
    <w:multiLevelType w:val="hybridMultilevel"/>
    <w:tmpl w:val="A372B92C"/>
    <w:lvl w:ilvl="0" w:tplc="7D42D3B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8A2B34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D0861C56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6C1A9418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BFEE7DD0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234EE80E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FA401494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D64E2B5C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C5C25964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06">
    <w:nsid w:val="4A6015BF"/>
    <w:multiLevelType w:val="hybridMultilevel"/>
    <w:tmpl w:val="D1E83D04"/>
    <w:lvl w:ilvl="0" w:tplc="31887D2A">
      <w:numFmt w:val="bullet"/>
      <w:lvlText w:val="-"/>
      <w:lvlJc w:val="left"/>
      <w:pPr>
        <w:ind w:left="517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09C14A2">
      <w:numFmt w:val="bullet"/>
      <w:lvlText w:val="•"/>
      <w:lvlJc w:val="left"/>
      <w:pPr>
        <w:ind w:left="1539" w:hanging="425"/>
      </w:pPr>
      <w:rPr>
        <w:rFonts w:hint="default"/>
        <w:lang w:val="ru-RU" w:eastAsia="en-US" w:bidi="ar-SA"/>
      </w:rPr>
    </w:lvl>
    <w:lvl w:ilvl="2" w:tplc="F92EDFC0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3" w:tplc="516AE53A">
      <w:numFmt w:val="bullet"/>
      <w:lvlText w:val="•"/>
      <w:lvlJc w:val="left"/>
      <w:pPr>
        <w:ind w:left="3577" w:hanging="425"/>
      </w:pPr>
      <w:rPr>
        <w:rFonts w:hint="default"/>
        <w:lang w:val="ru-RU" w:eastAsia="en-US" w:bidi="ar-SA"/>
      </w:rPr>
    </w:lvl>
    <w:lvl w:ilvl="4" w:tplc="6FE881BE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5" w:tplc="BCB273C6">
      <w:numFmt w:val="bullet"/>
      <w:lvlText w:val="•"/>
      <w:lvlJc w:val="left"/>
      <w:pPr>
        <w:ind w:left="5615" w:hanging="425"/>
      </w:pPr>
      <w:rPr>
        <w:rFonts w:hint="default"/>
        <w:lang w:val="ru-RU" w:eastAsia="en-US" w:bidi="ar-SA"/>
      </w:rPr>
    </w:lvl>
    <w:lvl w:ilvl="6" w:tplc="02FCE368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7" w:tplc="CD3AAC38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 w:tplc="6E727E7C">
      <w:numFmt w:val="bullet"/>
      <w:lvlText w:val="•"/>
      <w:lvlJc w:val="left"/>
      <w:pPr>
        <w:ind w:left="8672" w:hanging="425"/>
      </w:pPr>
      <w:rPr>
        <w:rFonts w:hint="default"/>
        <w:lang w:val="ru-RU" w:eastAsia="en-US" w:bidi="ar-SA"/>
      </w:rPr>
    </w:lvl>
  </w:abstractNum>
  <w:abstractNum w:abstractNumId="107">
    <w:nsid w:val="4AAE4BF0"/>
    <w:multiLevelType w:val="hybridMultilevel"/>
    <w:tmpl w:val="FA986244"/>
    <w:lvl w:ilvl="0" w:tplc="394C72DA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72569A">
      <w:numFmt w:val="none"/>
      <w:lvlText w:val=""/>
      <w:lvlJc w:val="left"/>
      <w:pPr>
        <w:tabs>
          <w:tab w:val="num" w:pos="360"/>
        </w:tabs>
      </w:pPr>
    </w:lvl>
    <w:lvl w:ilvl="2" w:tplc="AD08A97E">
      <w:numFmt w:val="bullet"/>
      <w:lvlText w:val="•"/>
      <w:lvlJc w:val="left"/>
      <w:pPr>
        <w:ind w:left="2654" w:hanging="461"/>
      </w:pPr>
      <w:rPr>
        <w:rFonts w:hint="default"/>
        <w:lang w:val="ru-RU" w:eastAsia="en-US" w:bidi="ar-SA"/>
      </w:rPr>
    </w:lvl>
    <w:lvl w:ilvl="3" w:tplc="EA0A177C">
      <w:numFmt w:val="bullet"/>
      <w:lvlText w:val="•"/>
      <w:lvlJc w:val="left"/>
      <w:pPr>
        <w:ind w:left="3708" w:hanging="461"/>
      </w:pPr>
      <w:rPr>
        <w:rFonts w:hint="default"/>
        <w:lang w:val="ru-RU" w:eastAsia="en-US" w:bidi="ar-SA"/>
      </w:rPr>
    </w:lvl>
    <w:lvl w:ilvl="4" w:tplc="6960F1E6">
      <w:numFmt w:val="bullet"/>
      <w:lvlText w:val="•"/>
      <w:lvlJc w:val="left"/>
      <w:pPr>
        <w:ind w:left="4762" w:hanging="461"/>
      </w:pPr>
      <w:rPr>
        <w:rFonts w:hint="default"/>
        <w:lang w:val="ru-RU" w:eastAsia="en-US" w:bidi="ar-SA"/>
      </w:rPr>
    </w:lvl>
    <w:lvl w:ilvl="5" w:tplc="C14AEFCA">
      <w:numFmt w:val="bullet"/>
      <w:lvlText w:val="•"/>
      <w:lvlJc w:val="left"/>
      <w:pPr>
        <w:ind w:left="5816" w:hanging="461"/>
      </w:pPr>
      <w:rPr>
        <w:rFonts w:hint="default"/>
        <w:lang w:val="ru-RU" w:eastAsia="en-US" w:bidi="ar-SA"/>
      </w:rPr>
    </w:lvl>
    <w:lvl w:ilvl="6" w:tplc="D6B6947A">
      <w:numFmt w:val="bullet"/>
      <w:lvlText w:val="•"/>
      <w:lvlJc w:val="left"/>
      <w:pPr>
        <w:ind w:left="6870" w:hanging="461"/>
      </w:pPr>
      <w:rPr>
        <w:rFonts w:hint="default"/>
        <w:lang w:val="ru-RU" w:eastAsia="en-US" w:bidi="ar-SA"/>
      </w:rPr>
    </w:lvl>
    <w:lvl w:ilvl="7" w:tplc="7E089670">
      <w:numFmt w:val="bullet"/>
      <w:lvlText w:val="•"/>
      <w:lvlJc w:val="left"/>
      <w:pPr>
        <w:ind w:left="7924" w:hanging="461"/>
      </w:pPr>
      <w:rPr>
        <w:rFonts w:hint="default"/>
        <w:lang w:val="ru-RU" w:eastAsia="en-US" w:bidi="ar-SA"/>
      </w:rPr>
    </w:lvl>
    <w:lvl w:ilvl="8" w:tplc="C50A9FC2">
      <w:numFmt w:val="bullet"/>
      <w:lvlText w:val="•"/>
      <w:lvlJc w:val="left"/>
      <w:pPr>
        <w:ind w:left="8978" w:hanging="461"/>
      </w:pPr>
      <w:rPr>
        <w:rFonts w:hint="default"/>
        <w:lang w:val="ru-RU" w:eastAsia="en-US" w:bidi="ar-SA"/>
      </w:rPr>
    </w:lvl>
  </w:abstractNum>
  <w:abstractNum w:abstractNumId="108">
    <w:nsid w:val="4B9024FC"/>
    <w:multiLevelType w:val="hybridMultilevel"/>
    <w:tmpl w:val="30F2409E"/>
    <w:lvl w:ilvl="0" w:tplc="73365AA6">
      <w:numFmt w:val="bullet"/>
      <w:lvlText w:val="—"/>
      <w:lvlJc w:val="left"/>
      <w:pPr>
        <w:ind w:left="517" w:hanging="327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1B9A5ACE">
      <w:numFmt w:val="bullet"/>
      <w:lvlText w:val="•"/>
      <w:lvlJc w:val="left"/>
      <w:pPr>
        <w:ind w:left="1539" w:hanging="327"/>
      </w:pPr>
      <w:rPr>
        <w:rFonts w:hint="default"/>
        <w:lang w:val="ru-RU" w:eastAsia="en-US" w:bidi="ar-SA"/>
      </w:rPr>
    </w:lvl>
    <w:lvl w:ilvl="2" w:tplc="1DF8F8B8">
      <w:numFmt w:val="bullet"/>
      <w:lvlText w:val="•"/>
      <w:lvlJc w:val="left"/>
      <w:pPr>
        <w:ind w:left="2558" w:hanging="327"/>
      </w:pPr>
      <w:rPr>
        <w:rFonts w:hint="default"/>
        <w:lang w:val="ru-RU" w:eastAsia="en-US" w:bidi="ar-SA"/>
      </w:rPr>
    </w:lvl>
    <w:lvl w:ilvl="3" w:tplc="57EAFF8E">
      <w:numFmt w:val="bullet"/>
      <w:lvlText w:val="•"/>
      <w:lvlJc w:val="left"/>
      <w:pPr>
        <w:ind w:left="3577" w:hanging="327"/>
      </w:pPr>
      <w:rPr>
        <w:rFonts w:hint="default"/>
        <w:lang w:val="ru-RU" w:eastAsia="en-US" w:bidi="ar-SA"/>
      </w:rPr>
    </w:lvl>
    <w:lvl w:ilvl="4" w:tplc="768EA11A">
      <w:numFmt w:val="bullet"/>
      <w:lvlText w:val="•"/>
      <w:lvlJc w:val="left"/>
      <w:pPr>
        <w:ind w:left="4596" w:hanging="327"/>
      </w:pPr>
      <w:rPr>
        <w:rFonts w:hint="default"/>
        <w:lang w:val="ru-RU" w:eastAsia="en-US" w:bidi="ar-SA"/>
      </w:rPr>
    </w:lvl>
    <w:lvl w:ilvl="5" w:tplc="D3084F96">
      <w:numFmt w:val="bullet"/>
      <w:lvlText w:val="•"/>
      <w:lvlJc w:val="left"/>
      <w:pPr>
        <w:ind w:left="5615" w:hanging="327"/>
      </w:pPr>
      <w:rPr>
        <w:rFonts w:hint="default"/>
        <w:lang w:val="ru-RU" w:eastAsia="en-US" w:bidi="ar-SA"/>
      </w:rPr>
    </w:lvl>
    <w:lvl w:ilvl="6" w:tplc="B0D0C2E0">
      <w:numFmt w:val="bullet"/>
      <w:lvlText w:val="•"/>
      <w:lvlJc w:val="left"/>
      <w:pPr>
        <w:ind w:left="6634" w:hanging="327"/>
      </w:pPr>
      <w:rPr>
        <w:rFonts w:hint="default"/>
        <w:lang w:val="ru-RU" w:eastAsia="en-US" w:bidi="ar-SA"/>
      </w:rPr>
    </w:lvl>
    <w:lvl w:ilvl="7" w:tplc="C4265760">
      <w:numFmt w:val="bullet"/>
      <w:lvlText w:val="•"/>
      <w:lvlJc w:val="left"/>
      <w:pPr>
        <w:ind w:left="7653" w:hanging="327"/>
      </w:pPr>
      <w:rPr>
        <w:rFonts w:hint="default"/>
        <w:lang w:val="ru-RU" w:eastAsia="en-US" w:bidi="ar-SA"/>
      </w:rPr>
    </w:lvl>
    <w:lvl w:ilvl="8" w:tplc="52D8A300">
      <w:numFmt w:val="bullet"/>
      <w:lvlText w:val="•"/>
      <w:lvlJc w:val="left"/>
      <w:pPr>
        <w:ind w:left="8672" w:hanging="327"/>
      </w:pPr>
      <w:rPr>
        <w:rFonts w:hint="default"/>
        <w:lang w:val="ru-RU" w:eastAsia="en-US" w:bidi="ar-SA"/>
      </w:rPr>
    </w:lvl>
  </w:abstractNum>
  <w:abstractNum w:abstractNumId="109">
    <w:nsid w:val="4BE4416E"/>
    <w:multiLevelType w:val="hybridMultilevel"/>
    <w:tmpl w:val="D67E5092"/>
    <w:lvl w:ilvl="0" w:tplc="4FB8BABC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0A83E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E9B2E9EC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A53A1CD4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55E242FC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4E2EAF7A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70E224A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9B104512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21AC0AF4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110">
    <w:nsid w:val="4CD25532"/>
    <w:multiLevelType w:val="hybridMultilevel"/>
    <w:tmpl w:val="7390D8E8"/>
    <w:lvl w:ilvl="0" w:tplc="E5FA552A">
      <w:start w:val="1"/>
      <w:numFmt w:val="decimal"/>
      <w:lvlText w:val="%1"/>
      <w:lvlJc w:val="left"/>
      <w:pPr>
        <w:ind w:left="1783" w:hanging="420"/>
      </w:pPr>
      <w:rPr>
        <w:rFonts w:hint="default"/>
        <w:lang w:val="ru-RU" w:eastAsia="en-US" w:bidi="ar-SA"/>
      </w:rPr>
    </w:lvl>
    <w:lvl w:ilvl="1" w:tplc="7D84AB00">
      <w:numFmt w:val="none"/>
      <w:lvlText w:val=""/>
      <w:lvlJc w:val="left"/>
      <w:pPr>
        <w:tabs>
          <w:tab w:val="num" w:pos="360"/>
        </w:tabs>
      </w:pPr>
    </w:lvl>
    <w:lvl w:ilvl="2" w:tplc="9086F484">
      <w:numFmt w:val="bullet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3" w:tplc="22766A78">
      <w:numFmt w:val="bullet"/>
      <w:lvlText w:val="•"/>
      <w:lvlJc w:val="left"/>
      <w:pPr>
        <w:ind w:left="4571" w:hanging="420"/>
      </w:pPr>
      <w:rPr>
        <w:rFonts w:hint="default"/>
        <w:lang w:val="ru-RU" w:eastAsia="en-US" w:bidi="ar-SA"/>
      </w:rPr>
    </w:lvl>
    <w:lvl w:ilvl="4" w:tplc="FAB0FBA0">
      <w:numFmt w:val="bullet"/>
      <w:lvlText w:val="•"/>
      <w:lvlJc w:val="left"/>
      <w:pPr>
        <w:ind w:left="5502" w:hanging="420"/>
      </w:pPr>
      <w:rPr>
        <w:rFonts w:hint="default"/>
        <w:lang w:val="ru-RU" w:eastAsia="en-US" w:bidi="ar-SA"/>
      </w:rPr>
    </w:lvl>
    <w:lvl w:ilvl="5" w:tplc="AFA6F824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6" w:tplc="487ADA16">
      <w:numFmt w:val="bullet"/>
      <w:lvlText w:val="•"/>
      <w:lvlJc w:val="left"/>
      <w:pPr>
        <w:ind w:left="7363" w:hanging="420"/>
      </w:pPr>
      <w:rPr>
        <w:rFonts w:hint="default"/>
        <w:lang w:val="ru-RU" w:eastAsia="en-US" w:bidi="ar-SA"/>
      </w:rPr>
    </w:lvl>
    <w:lvl w:ilvl="7" w:tplc="1842137C">
      <w:numFmt w:val="bullet"/>
      <w:lvlText w:val="•"/>
      <w:lvlJc w:val="left"/>
      <w:pPr>
        <w:ind w:left="8294" w:hanging="420"/>
      </w:pPr>
      <w:rPr>
        <w:rFonts w:hint="default"/>
        <w:lang w:val="ru-RU" w:eastAsia="en-US" w:bidi="ar-SA"/>
      </w:rPr>
    </w:lvl>
    <w:lvl w:ilvl="8" w:tplc="C7B61B38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111">
    <w:nsid w:val="4D404297"/>
    <w:multiLevelType w:val="hybridMultilevel"/>
    <w:tmpl w:val="9528A614"/>
    <w:lvl w:ilvl="0" w:tplc="E042E944">
      <w:numFmt w:val="bullet"/>
      <w:lvlText w:val="-"/>
      <w:lvlJc w:val="left"/>
      <w:pPr>
        <w:ind w:left="5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47C0E">
      <w:numFmt w:val="bullet"/>
      <w:lvlText w:val="•"/>
      <w:lvlJc w:val="left"/>
      <w:pPr>
        <w:ind w:left="1539" w:hanging="260"/>
      </w:pPr>
      <w:rPr>
        <w:rFonts w:hint="default"/>
        <w:lang w:val="ru-RU" w:eastAsia="en-US" w:bidi="ar-SA"/>
      </w:rPr>
    </w:lvl>
    <w:lvl w:ilvl="2" w:tplc="9C3080C8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3" w:tplc="E83C006A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20FE26F8">
      <w:numFmt w:val="bullet"/>
      <w:lvlText w:val="•"/>
      <w:lvlJc w:val="left"/>
      <w:pPr>
        <w:ind w:left="4596" w:hanging="260"/>
      </w:pPr>
      <w:rPr>
        <w:rFonts w:hint="default"/>
        <w:lang w:val="ru-RU" w:eastAsia="en-US" w:bidi="ar-SA"/>
      </w:rPr>
    </w:lvl>
    <w:lvl w:ilvl="5" w:tplc="4E2A3ABE">
      <w:numFmt w:val="bullet"/>
      <w:lvlText w:val="•"/>
      <w:lvlJc w:val="left"/>
      <w:pPr>
        <w:ind w:left="5615" w:hanging="260"/>
      </w:pPr>
      <w:rPr>
        <w:rFonts w:hint="default"/>
        <w:lang w:val="ru-RU" w:eastAsia="en-US" w:bidi="ar-SA"/>
      </w:rPr>
    </w:lvl>
    <w:lvl w:ilvl="6" w:tplc="051091B0">
      <w:numFmt w:val="bullet"/>
      <w:lvlText w:val="•"/>
      <w:lvlJc w:val="left"/>
      <w:pPr>
        <w:ind w:left="6634" w:hanging="260"/>
      </w:pPr>
      <w:rPr>
        <w:rFonts w:hint="default"/>
        <w:lang w:val="ru-RU" w:eastAsia="en-US" w:bidi="ar-SA"/>
      </w:rPr>
    </w:lvl>
    <w:lvl w:ilvl="7" w:tplc="B86EF0A2">
      <w:numFmt w:val="bullet"/>
      <w:lvlText w:val="•"/>
      <w:lvlJc w:val="left"/>
      <w:pPr>
        <w:ind w:left="7653" w:hanging="260"/>
      </w:pPr>
      <w:rPr>
        <w:rFonts w:hint="default"/>
        <w:lang w:val="ru-RU" w:eastAsia="en-US" w:bidi="ar-SA"/>
      </w:rPr>
    </w:lvl>
    <w:lvl w:ilvl="8" w:tplc="13BA3304">
      <w:numFmt w:val="bullet"/>
      <w:lvlText w:val="•"/>
      <w:lvlJc w:val="left"/>
      <w:pPr>
        <w:ind w:left="8672" w:hanging="260"/>
      </w:pPr>
      <w:rPr>
        <w:rFonts w:hint="default"/>
        <w:lang w:val="ru-RU" w:eastAsia="en-US" w:bidi="ar-SA"/>
      </w:rPr>
    </w:lvl>
  </w:abstractNum>
  <w:abstractNum w:abstractNumId="112">
    <w:nsid w:val="4D7F4756"/>
    <w:multiLevelType w:val="hybridMultilevel"/>
    <w:tmpl w:val="DE54D778"/>
    <w:lvl w:ilvl="0" w:tplc="A8542F02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6A4F2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4994434A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C7B0387C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475E3C44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54A0E13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B5BA4942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ECCC05F4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A0C67960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113">
    <w:nsid w:val="4D981504"/>
    <w:multiLevelType w:val="hybridMultilevel"/>
    <w:tmpl w:val="E0E40E90"/>
    <w:lvl w:ilvl="0" w:tplc="F78EB580">
      <w:numFmt w:val="bullet"/>
      <w:lvlText w:val="—"/>
      <w:lvlJc w:val="left"/>
      <w:pPr>
        <w:ind w:left="299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4B666B2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2848D0E2">
      <w:numFmt w:val="bullet"/>
      <w:lvlText w:val="•"/>
      <w:lvlJc w:val="left"/>
      <w:pPr>
        <w:ind w:left="1792" w:hanging="286"/>
      </w:pPr>
      <w:rPr>
        <w:rFonts w:hint="default"/>
        <w:lang w:val="ru-RU" w:eastAsia="en-US" w:bidi="ar-SA"/>
      </w:rPr>
    </w:lvl>
    <w:lvl w:ilvl="3" w:tplc="2EC6E622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4" w:tplc="46161D14">
      <w:numFmt w:val="bullet"/>
      <w:lvlText w:val="•"/>
      <w:lvlJc w:val="left"/>
      <w:pPr>
        <w:ind w:left="3778" w:hanging="286"/>
      </w:pPr>
      <w:rPr>
        <w:rFonts w:hint="default"/>
        <w:lang w:val="ru-RU" w:eastAsia="en-US" w:bidi="ar-SA"/>
      </w:rPr>
    </w:lvl>
    <w:lvl w:ilvl="5" w:tplc="F1A4EA9C">
      <w:numFmt w:val="bullet"/>
      <w:lvlText w:val="•"/>
      <w:lvlJc w:val="left"/>
      <w:pPr>
        <w:ind w:left="4771" w:hanging="286"/>
      </w:pPr>
      <w:rPr>
        <w:rFonts w:hint="default"/>
        <w:lang w:val="ru-RU" w:eastAsia="en-US" w:bidi="ar-SA"/>
      </w:rPr>
    </w:lvl>
    <w:lvl w:ilvl="6" w:tplc="E1DC7118">
      <w:numFmt w:val="bullet"/>
      <w:lvlText w:val="•"/>
      <w:lvlJc w:val="left"/>
      <w:pPr>
        <w:ind w:left="5764" w:hanging="286"/>
      </w:pPr>
      <w:rPr>
        <w:rFonts w:hint="default"/>
        <w:lang w:val="ru-RU" w:eastAsia="en-US" w:bidi="ar-SA"/>
      </w:rPr>
    </w:lvl>
    <w:lvl w:ilvl="7" w:tplc="21B464E8">
      <w:numFmt w:val="bullet"/>
      <w:lvlText w:val="•"/>
      <w:lvlJc w:val="left"/>
      <w:pPr>
        <w:ind w:left="6757" w:hanging="286"/>
      </w:pPr>
      <w:rPr>
        <w:rFonts w:hint="default"/>
        <w:lang w:val="ru-RU" w:eastAsia="en-US" w:bidi="ar-SA"/>
      </w:rPr>
    </w:lvl>
    <w:lvl w:ilvl="8" w:tplc="B34E64C0">
      <w:numFmt w:val="bullet"/>
      <w:lvlText w:val="•"/>
      <w:lvlJc w:val="left"/>
      <w:pPr>
        <w:ind w:left="7750" w:hanging="286"/>
      </w:pPr>
      <w:rPr>
        <w:rFonts w:hint="default"/>
        <w:lang w:val="ru-RU" w:eastAsia="en-US" w:bidi="ar-SA"/>
      </w:rPr>
    </w:lvl>
  </w:abstractNum>
  <w:abstractNum w:abstractNumId="114">
    <w:nsid w:val="4E03088B"/>
    <w:multiLevelType w:val="hybridMultilevel"/>
    <w:tmpl w:val="7FAA3FAE"/>
    <w:lvl w:ilvl="0" w:tplc="6C963B78">
      <w:numFmt w:val="bullet"/>
      <w:lvlText w:val="■"/>
      <w:lvlJc w:val="left"/>
      <w:pPr>
        <w:ind w:left="757" w:hanging="207"/>
      </w:pPr>
      <w:rPr>
        <w:rFonts w:hint="default"/>
        <w:w w:val="100"/>
        <w:lang w:val="ru-RU" w:eastAsia="en-US" w:bidi="ar-SA"/>
      </w:rPr>
    </w:lvl>
    <w:lvl w:ilvl="1" w:tplc="E99221C4">
      <w:numFmt w:val="bullet"/>
      <w:lvlText w:val=""/>
      <w:lvlJc w:val="left"/>
      <w:pPr>
        <w:ind w:left="517" w:hanging="13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D8EE6C">
      <w:numFmt w:val="bullet"/>
      <w:lvlText w:val="•"/>
      <w:lvlJc w:val="left"/>
      <w:pPr>
        <w:ind w:left="1865" w:hanging="1380"/>
      </w:pPr>
      <w:rPr>
        <w:rFonts w:hint="default"/>
        <w:lang w:val="ru-RU" w:eastAsia="en-US" w:bidi="ar-SA"/>
      </w:rPr>
    </w:lvl>
    <w:lvl w:ilvl="3" w:tplc="58564812">
      <w:numFmt w:val="bullet"/>
      <w:lvlText w:val="•"/>
      <w:lvlJc w:val="left"/>
      <w:pPr>
        <w:ind w:left="2971" w:hanging="1380"/>
      </w:pPr>
      <w:rPr>
        <w:rFonts w:hint="default"/>
        <w:lang w:val="ru-RU" w:eastAsia="en-US" w:bidi="ar-SA"/>
      </w:rPr>
    </w:lvl>
    <w:lvl w:ilvl="4" w:tplc="33B2A18A">
      <w:numFmt w:val="bullet"/>
      <w:lvlText w:val="•"/>
      <w:lvlJc w:val="left"/>
      <w:pPr>
        <w:ind w:left="4077" w:hanging="1380"/>
      </w:pPr>
      <w:rPr>
        <w:rFonts w:hint="default"/>
        <w:lang w:val="ru-RU" w:eastAsia="en-US" w:bidi="ar-SA"/>
      </w:rPr>
    </w:lvl>
    <w:lvl w:ilvl="5" w:tplc="A9827E62">
      <w:numFmt w:val="bullet"/>
      <w:lvlText w:val="•"/>
      <w:lvlJc w:val="left"/>
      <w:pPr>
        <w:ind w:left="5182" w:hanging="1380"/>
      </w:pPr>
      <w:rPr>
        <w:rFonts w:hint="default"/>
        <w:lang w:val="ru-RU" w:eastAsia="en-US" w:bidi="ar-SA"/>
      </w:rPr>
    </w:lvl>
    <w:lvl w:ilvl="6" w:tplc="F5AEB704">
      <w:numFmt w:val="bullet"/>
      <w:lvlText w:val="•"/>
      <w:lvlJc w:val="left"/>
      <w:pPr>
        <w:ind w:left="6288" w:hanging="1380"/>
      </w:pPr>
      <w:rPr>
        <w:rFonts w:hint="default"/>
        <w:lang w:val="ru-RU" w:eastAsia="en-US" w:bidi="ar-SA"/>
      </w:rPr>
    </w:lvl>
    <w:lvl w:ilvl="7" w:tplc="B1908E18">
      <w:numFmt w:val="bullet"/>
      <w:lvlText w:val="•"/>
      <w:lvlJc w:val="left"/>
      <w:pPr>
        <w:ind w:left="7394" w:hanging="1380"/>
      </w:pPr>
      <w:rPr>
        <w:rFonts w:hint="default"/>
        <w:lang w:val="ru-RU" w:eastAsia="en-US" w:bidi="ar-SA"/>
      </w:rPr>
    </w:lvl>
    <w:lvl w:ilvl="8" w:tplc="AD4CD390">
      <w:numFmt w:val="bullet"/>
      <w:lvlText w:val="•"/>
      <w:lvlJc w:val="left"/>
      <w:pPr>
        <w:ind w:left="8499" w:hanging="1380"/>
      </w:pPr>
      <w:rPr>
        <w:rFonts w:hint="default"/>
        <w:lang w:val="ru-RU" w:eastAsia="en-US" w:bidi="ar-SA"/>
      </w:rPr>
    </w:lvl>
  </w:abstractNum>
  <w:abstractNum w:abstractNumId="115">
    <w:nsid w:val="4E53039E"/>
    <w:multiLevelType w:val="hybridMultilevel"/>
    <w:tmpl w:val="DC86911E"/>
    <w:lvl w:ilvl="0" w:tplc="D3A4D9FE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7FE94B2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E6E2F05C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7B2CA79A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35CC45CC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F232FADC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80469202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DD466376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436C0CB4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116">
    <w:nsid w:val="4E8204BE"/>
    <w:multiLevelType w:val="hybridMultilevel"/>
    <w:tmpl w:val="2D882D5A"/>
    <w:lvl w:ilvl="0" w:tplc="64128F26">
      <w:numFmt w:val="bullet"/>
      <w:lvlText w:val="—"/>
      <w:lvlJc w:val="left"/>
      <w:pPr>
        <w:ind w:left="797" w:hanging="437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1CF06418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79B0B99E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599046EE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9C0877A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7B8C062A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DE20167A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C46AA2CC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1F0A0BDE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117">
    <w:nsid w:val="4EDD2E66"/>
    <w:multiLevelType w:val="hybridMultilevel"/>
    <w:tmpl w:val="978EC5EA"/>
    <w:lvl w:ilvl="0" w:tplc="5B02E0AA">
      <w:start w:val="2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2568A">
      <w:numFmt w:val="none"/>
      <w:lvlText w:val=""/>
      <w:lvlJc w:val="left"/>
      <w:pPr>
        <w:tabs>
          <w:tab w:val="num" w:pos="360"/>
        </w:tabs>
      </w:pPr>
    </w:lvl>
    <w:lvl w:ilvl="2" w:tplc="7E74C6C6">
      <w:numFmt w:val="bullet"/>
      <w:lvlText w:val="•"/>
      <w:lvlJc w:val="left"/>
      <w:pPr>
        <w:ind w:left="1780" w:hanging="420"/>
      </w:pPr>
      <w:rPr>
        <w:rFonts w:hint="default"/>
        <w:lang w:val="ru-RU" w:eastAsia="en-US" w:bidi="ar-SA"/>
      </w:rPr>
    </w:lvl>
    <w:lvl w:ilvl="3" w:tplc="2EFA8258">
      <w:numFmt w:val="bullet"/>
      <w:lvlText w:val="•"/>
      <w:lvlJc w:val="left"/>
      <w:pPr>
        <w:ind w:left="2943" w:hanging="420"/>
      </w:pPr>
      <w:rPr>
        <w:rFonts w:hint="default"/>
        <w:lang w:val="ru-RU" w:eastAsia="en-US" w:bidi="ar-SA"/>
      </w:rPr>
    </w:lvl>
    <w:lvl w:ilvl="4" w:tplc="00B8148C">
      <w:numFmt w:val="bullet"/>
      <w:lvlText w:val="•"/>
      <w:lvlJc w:val="left"/>
      <w:pPr>
        <w:ind w:left="4106" w:hanging="420"/>
      </w:pPr>
      <w:rPr>
        <w:rFonts w:hint="default"/>
        <w:lang w:val="ru-RU" w:eastAsia="en-US" w:bidi="ar-SA"/>
      </w:rPr>
    </w:lvl>
    <w:lvl w:ilvl="5" w:tplc="AE6CF0C0">
      <w:numFmt w:val="bullet"/>
      <w:lvlText w:val="•"/>
      <w:lvlJc w:val="left"/>
      <w:pPr>
        <w:ind w:left="5269" w:hanging="420"/>
      </w:pPr>
      <w:rPr>
        <w:rFonts w:hint="default"/>
        <w:lang w:val="ru-RU" w:eastAsia="en-US" w:bidi="ar-SA"/>
      </w:rPr>
    </w:lvl>
    <w:lvl w:ilvl="6" w:tplc="BFACDBF4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7" w:tplc="BFDCE5E2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9C46CA64">
      <w:numFmt w:val="bullet"/>
      <w:lvlText w:val="•"/>
      <w:lvlJc w:val="left"/>
      <w:pPr>
        <w:ind w:left="8759" w:hanging="420"/>
      </w:pPr>
      <w:rPr>
        <w:rFonts w:hint="default"/>
        <w:lang w:val="ru-RU" w:eastAsia="en-US" w:bidi="ar-SA"/>
      </w:rPr>
    </w:lvl>
  </w:abstractNum>
  <w:abstractNum w:abstractNumId="118">
    <w:nsid w:val="50CD02C8"/>
    <w:multiLevelType w:val="hybridMultilevel"/>
    <w:tmpl w:val="BA5E2B1E"/>
    <w:lvl w:ilvl="0" w:tplc="83328A68">
      <w:numFmt w:val="bullet"/>
      <w:lvlText w:val="—"/>
      <w:lvlJc w:val="left"/>
      <w:pPr>
        <w:ind w:left="797" w:hanging="36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37202A74">
      <w:numFmt w:val="bullet"/>
      <w:lvlText w:val="•"/>
      <w:lvlJc w:val="left"/>
      <w:pPr>
        <w:ind w:left="1828" w:hanging="363"/>
      </w:pPr>
      <w:rPr>
        <w:rFonts w:hint="default"/>
        <w:lang w:val="ru-RU" w:eastAsia="en-US" w:bidi="ar-SA"/>
      </w:rPr>
    </w:lvl>
    <w:lvl w:ilvl="2" w:tplc="0A6E5FD2">
      <w:numFmt w:val="bullet"/>
      <w:lvlText w:val="•"/>
      <w:lvlJc w:val="left"/>
      <w:pPr>
        <w:ind w:left="2857" w:hanging="363"/>
      </w:pPr>
      <w:rPr>
        <w:rFonts w:hint="default"/>
        <w:lang w:val="ru-RU" w:eastAsia="en-US" w:bidi="ar-SA"/>
      </w:rPr>
    </w:lvl>
    <w:lvl w:ilvl="3" w:tplc="50C88478">
      <w:numFmt w:val="bullet"/>
      <w:lvlText w:val="•"/>
      <w:lvlJc w:val="left"/>
      <w:pPr>
        <w:ind w:left="3885" w:hanging="363"/>
      </w:pPr>
      <w:rPr>
        <w:rFonts w:hint="default"/>
        <w:lang w:val="ru-RU" w:eastAsia="en-US" w:bidi="ar-SA"/>
      </w:rPr>
    </w:lvl>
    <w:lvl w:ilvl="4" w:tplc="5EE26BB2">
      <w:numFmt w:val="bullet"/>
      <w:lvlText w:val="•"/>
      <w:lvlJc w:val="left"/>
      <w:pPr>
        <w:ind w:left="4914" w:hanging="363"/>
      </w:pPr>
      <w:rPr>
        <w:rFonts w:hint="default"/>
        <w:lang w:val="ru-RU" w:eastAsia="en-US" w:bidi="ar-SA"/>
      </w:rPr>
    </w:lvl>
    <w:lvl w:ilvl="5" w:tplc="F8847BC4">
      <w:numFmt w:val="bullet"/>
      <w:lvlText w:val="•"/>
      <w:lvlJc w:val="left"/>
      <w:pPr>
        <w:ind w:left="5943" w:hanging="363"/>
      </w:pPr>
      <w:rPr>
        <w:rFonts w:hint="default"/>
        <w:lang w:val="ru-RU" w:eastAsia="en-US" w:bidi="ar-SA"/>
      </w:rPr>
    </w:lvl>
    <w:lvl w:ilvl="6" w:tplc="81A4102A">
      <w:numFmt w:val="bullet"/>
      <w:lvlText w:val="•"/>
      <w:lvlJc w:val="left"/>
      <w:pPr>
        <w:ind w:left="6971" w:hanging="363"/>
      </w:pPr>
      <w:rPr>
        <w:rFonts w:hint="default"/>
        <w:lang w:val="ru-RU" w:eastAsia="en-US" w:bidi="ar-SA"/>
      </w:rPr>
    </w:lvl>
    <w:lvl w:ilvl="7" w:tplc="73EEF9C0">
      <w:numFmt w:val="bullet"/>
      <w:lvlText w:val="•"/>
      <w:lvlJc w:val="left"/>
      <w:pPr>
        <w:ind w:left="8000" w:hanging="363"/>
      </w:pPr>
      <w:rPr>
        <w:rFonts w:hint="default"/>
        <w:lang w:val="ru-RU" w:eastAsia="en-US" w:bidi="ar-SA"/>
      </w:rPr>
    </w:lvl>
    <w:lvl w:ilvl="8" w:tplc="BC64BD2A">
      <w:numFmt w:val="bullet"/>
      <w:lvlText w:val="•"/>
      <w:lvlJc w:val="left"/>
      <w:pPr>
        <w:ind w:left="9029" w:hanging="363"/>
      </w:pPr>
      <w:rPr>
        <w:rFonts w:hint="default"/>
        <w:lang w:val="ru-RU" w:eastAsia="en-US" w:bidi="ar-SA"/>
      </w:rPr>
    </w:lvl>
  </w:abstractNum>
  <w:abstractNum w:abstractNumId="119">
    <w:nsid w:val="51630F44"/>
    <w:multiLevelType w:val="hybridMultilevel"/>
    <w:tmpl w:val="AC56CBD8"/>
    <w:lvl w:ilvl="0" w:tplc="984C0D0C">
      <w:start w:val="1"/>
      <w:numFmt w:val="decimal"/>
      <w:lvlText w:val="%1"/>
      <w:lvlJc w:val="left"/>
      <w:pPr>
        <w:ind w:left="747" w:hanging="231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E75A1F86">
      <w:start w:val="2"/>
      <w:numFmt w:val="decimal"/>
      <w:lvlText w:val="%2"/>
      <w:lvlJc w:val="left"/>
      <w:pPr>
        <w:ind w:left="51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C89BA0">
      <w:numFmt w:val="bullet"/>
      <w:lvlText w:val="•"/>
      <w:lvlJc w:val="left"/>
      <w:pPr>
        <w:ind w:left="5759" w:hanging="180"/>
      </w:pPr>
      <w:rPr>
        <w:rFonts w:hint="default"/>
        <w:lang w:val="ru-RU" w:eastAsia="en-US" w:bidi="ar-SA"/>
      </w:rPr>
    </w:lvl>
    <w:lvl w:ilvl="3" w:tplc="BFC45346">
      <w:numFmt w:val="bullet"/>
      <w:lvlText w:val="•"/>
      <w:lvlJc w:val="left"/>
      <w:pPr>
        <w:ind w:left="6378" w:hanging="180"/>
      </w:pPr>
      <w:rPr>
        <w:rFonts w:hint="default"/>
        <w:lang w:val="ru-RU" w:eastAsia="en-US" w:bidi="ar-SA"/>
      </w:rPr>
    </w:lvl>
    <w:lvl w:ilvl="4" w:tplc="30629462">
      <w:numFmt w:val="bullet"/>
      <w:lvlText w:val="•"/>
      <w:lvlJc w:val="left"/>
      <w:pPr>
        <w:ind w:left="6997" w:hanging="180"/>
      </w:pPr>
      <w:rPr>
        <w:rFonts w:hint="default"/>
        <w:lang w:val="ru-RU" w:eastAsia="en-US" w:bidi="ar-SA"/>
      </w:rPr>
    </w:lvl>
    <w:lvl w:ilvl="5" w:tplc="F5AA2D08">
      <w:numFmt w:val="bullet"/>
      <w:lvlText w:val="•"/>
      <w:lvlJc w:val="left"/>
      <w:pPr>
        <w:ind w:left="7616" w:hanging="180"/>
      </w:pPr>
      <w:rPr>
        <w:rFonts w:hint="default"/>
        <w:lang w:val="ru-RU" w:eastAsia="en-US" w:bidi="ar-SA"/>
      </w:rPr>
    </w:lvl>
    <w:lvl w:ilvl="6" w:tplc="E5D6C2B4">
      <w:numFmt w:val="bullet"/>
      <w:lvlText w:val="•"/>
      <w:lvlJc w:val="left"/>
      <w:pPr>
        <w:ind w:left="8235" w:hanging="180"/>
      </w:pPr>
      <w:rPr>
        <w:rFonts w:hint="default"/>
        <w:lang w:val="ru-RU" w:eastAsia="en-US" w:bidi="ar-SA"/>
      </w:rPr>
    </w:lvl>
    <w:lvl w:ilvl="7" w:tplc="1F627776">
      <w:numFmt w:val="bullet"/>
      <w:lvlText w:val="•"/>
      <w:lvlJc w:val="left"/>
      <w:pPr>
        <w:ind w:left="8854" w:hanging="180"/>
      </w:pPr>
      <w:rPr>
        <w:rFonts w:hint="default"/>
        <w:lang w:val="ru-RU" w:eastAsia="en-US" w:bidi="ar-SA"/>
      </w:rPr>
    </w:lvl>
    <w:lvl w:ilvl="8" w:tplc="72302830">
      <w:numFmt w:val="bullet"/>
      <w:lvlText w:val="•"/>
      <w:lvlJc w:val="left"/>
      <w:pPr>
        <w:ind w:left="9473" w:hanging="180"/>
      </w:pPr>
      <w:rPr>
        <w:rFonts w:hint="default"/>
        <w:lang w:val="ru-RU" w:eastAsia="en-US" w:bidi="ar-SA"/>
      </w:rPr>
    </w:lvl>
  </w:abstractNum>
  <w:abstractNum w:abstractNumId="120">
    <w:nsid w:val="51742785"/>
    <w:multiLevelType w:val="hybridMultilevel"/>
    <w:tmpl w:val="AD12F744"/>
    <w:lvl w:ilvl="0" w:tplc="94E8217A">
      <w:numFmt w:val="bullet"/>
      <w:lvlText w:val="-"/>
      <w:lvlJc w:val="left"/>
      <w:pPr>
        <w:ind w:left="517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A81AB4">
      <w:numFmt w:val="bullet"/>
      <w:lvlText w:val="•"/>
      <w:lvlJc w:val="left"/>
      <w:pPr>
        <w:ind w:left="1539" w:hanging="569"/>
      </w:pPr>
      <w:rPr>
        <w:rFonts w:hint="default"/>
        <w:lang w:val="ru-RU" w:eastAsia="en-US" w:bidi="ar-SA"/>
      </w:rPr>
    </w:lvl>
    <w:lvl w:ilvl="2" w:tplc="C262B9E2">
      <w:numFmt w:val="bullet"/>
      <w:lvlText w:val="•"/>
      <w:lvlJc w:val="left"/>
      <w:pPr>
        <w:ind w:left="2558" w:hanging="569"/>
      </w:pPr>
      <w:rPr>
        <w:rFonts w:hint="default"/>
        <w:lang w:val="ru-RU" w:eastAsia="en-US" w:bidi="ar-SA"/>
      </w:rPr>
    </w:lvl>
    <w:lvl w:ilvl="3" w:tplc="BDB8D7CE">
      <w:numFmt w:val="bullet"/>
      <w:lvlText w:val="•"/>
      <w:lvlJc w:val="left"/>
      <w:pPr>
        <w:ind w:left="3577" w:hanging="569"/>
      </w:pPr>
      <w:rPr>
        <w:rFonts w:hint="default"/>
        <w:lang w:val="ru-RU" w:eastAsia="en-US" w:bidi="ar-SA"/>
      </w:rPr>
    </w:lvl>
    <w:lvl w:ilvl="4" w:tplc="78FE1380">
      <w:numFmt w:val="bullet"/>
      <w:lvlText w:val="•"/>
      <w:lvlJc w:val="left"/>
      <w:pPr>
        <w:ind w:left="4596" w:hanging="569"/>
      </w:pPr>
      <w:rPr>
        <w:rFonts w:hint="default"/>
        <w:lang w:val="ru-RU" w:eastAsia="en-US" w:bidi="ar-SA"/>
      </w:rPr>
    </w:lvl>
    <w:lvl w:ilvl="5" w:tplc="72C4493A">
      <w:numFmt w:val="bullet"/>
      <w:lvlText w:val="•"/>
      <w:lvlJc w:val="left"/>
      <w:pPr>
        <w:ind w:left="5615" w:hanging="569"/>
      </w:pPr>
      <w:rPr>
        <w:rFonts w:hint="default"/>
        <w:lang w:val="ru-RU" w:eastAsia="en-US" w:bidi="ar-SA"/>
      </w:rPr>
    </w:lvl>
    <w:lvl w:ilvl="6" w:tplc="C53044B2">
      <w:numFmt w:val="bullet"/>
      <w:lvlText w:val="•"/>
      <w:lvlJc w:val="left"/>
      <w:pPr>
        <w:ind w:left="6634" w:hanging="569"/>
      </w:pPr>
      <w:rPr>
        <w:rFonts w:hint="default"/>
        <w:lang w:val="ru-RU" w:eastAsia="en-US" w:bidi="ar-SA"/>
      </w:rPr>
    </w:lvl>
    <w:lvl w:ilvl="7" w:tplc="AC8C2946">
      <w:numFmt w:val="bullet"/>
      <w:lvlText w:val="•"/>
      <w:lvlJc w:val="left"/>
      <w:pPr>
        <w:ind w:left="7653" w:hanging="569"/>
      </w:pPr>
      <w:rPr>
        <w:rFonts w:hint="default"/>
        <w:lang w:val="ru-RU" w:eastAsia="en-US" w:bidi="ar-SA"/>
      </w:rPr>
    </w:lvl>
    <w:lvl w:ilvl="8" w:tplc="DAFEDE6C">
      <w:numFmt w:val="bullet"/>
      <w:lvlText w:val="•"/>
      <w:lvlJc w:val="left"/>
      <w:pPr>
        <w:ind w:left="8672" w:hanging="569"/>
      </w:pPr>
      <w:rPr>
        <w:rFonts w:hint="default"/>
        <w:lang w:val="ru-RU" w:eastAsia="en-US" w:bidi="ar-SA"/>
      </w:rPr>
    </w:lvl>
  </w:abstractNum>
  <w:abstractNum w:abstractNumId="121">
    <w:nsid w:val="51C70799"/>
    <w:multiLevelType w:val="hybridMultilevel"/>
    <w:tmpl w:val="4C26BD9E"/>
    <w:lvl w:ilvl="0" w:tplc="0A5EFFD0">
      <w:start w:val="1"/>
      <w:numFmt w:val="decimal"/>
      <w:lvlText w:val="%1)"/>
      <w:lvlJc w:val="left"/>
      <w:pPr>
        <w:ind w:left="1433" w:hanging="353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61461FDE">
      <w:numFmt w:val="bullet"/>
      <w:lvlText w:val="•"/>
      <w:lvlJc w:val="left"/>
      <w:pPr>
        <w:ind w:left="2404" w:hanging="353"/>
      </w:pPr>
      <w:rPr>
        <w:rFonts w:hint="default"/>
        <w:lang w:val="ru-RU" w:eastAsia="en-US" w:bidi="ar-SA"/>
      </w:rPr>
    </w:lvl>
    <w:lvl w:ilvl="2" w:tplc="FEF0C6F6">
      <w:numFmt w:val="bullet"/>
      <w:lvlText w:val="•"/>
      <w:lvlJc w:val="left"/>
      <w:pPr>
        <w:ind w:left="3369" w:hanging="353"/>
      </w:pPr>
      <w:rPr>
        <w:rFonts w:hint="default"/>
        <w:lang w:val="ru-RU" w:eastAsia="en-US" w:bidi="ar-SA"/>
      </w:rPr>
    </w:lvl>
    <w:lvl w:ilvl="3" w:tplc="6CEAE5C6">
      <w:numFmt w:val="bullet"/>
      <w:lvlText w:val="•"/>
      <w:lvlJc w:val="left"/>
      <w:pPr>
        <w:ind w:left="4333" w:hanging="353"/>
      </w:pPr>
      <w:rPr>
        <w:rFonts w:hint="default"/>
        <w:lang w:val="ru-RU" w:eastAsia="en-US" w:bidi="ar-SA"/>
      </w:rPr>
    </w:lvl>
    <w:lvl w:ilvl="4" w:tplc="9B8E4544">
      <w:numFmt w:val="bullet"/>
      <w:lvlText w:val="•"/>
      <w:lvlJc w:val="left"/>
      <w:pPr>
        <w:ind w:left="5298" w:hanging="353"/>
      </w:pPr>
      <w:rPr>
        <w:rFonts w:hint="default"/>
        <w:lang w:val="ru-RU" w:eastAsia="en-US" w:bidi="ar-SA"/>
      </w:rPr>
    </w:lvl>
    <w:lvl w:ilvl="5" w:tplc="BB80B97E">
      <w:numFmt w:val="bullet"/>
      <w:lvlText w:val="•"/>
      <w:lvlJc w:val="left"/>
      <w:pPr>
        <w:ind w:left="6263" w:hanging="353"/>
      </w:pPr>
      <w:rPr>
        <w:rFonts w:hint="default"/>
        <w:lang w:val="ru-RU" w:eastAsia="en-US" w:bidi="ar-SA"/>
      </w:rPr>
    </w:lvl>
    <w:lvl w:ilvl="6" w:tplc="BBD21EBE">
      <w:numFmt w:val="bullet"/>
      <w:lvlText w:val="•"/>
      <w:lvlJc w:val="left"/>
      <w:pPr>
        <w:ind w:left="7227" w:hanging="353"/>
      </w:pPr>
      <w:rPr>
        <w:rFonts w:hint="default"/>
        <w:lang w:val="ru-RU" w:eastAsia="en-US" w:bidi="ar-SA"/>
      </w:rPr>
    </w:lvl>
    <w:lvl w:ilvl="7" w:tplc="B91030CE">
      <w:numFmt w:val="bullet"/>
      <w:lvlText w:val="•"/>
      <w:lvlJc w:val="left"/>
      <w:pPr>
        <w:ind w:left="8192" w:hanging="353"/>
      </w:pPr>
      <w:rPr>
        <w:rFonts w:hint="default"/>
        <w:lang w:val="ru-RU" w:eastAsia="en-US" w:bidi="ar-SA"/>
      </w:rPr>
    </w:lvl>
    <w:lvl w:ilvl="8" w:tplc="984AC332">
      <w:numFmt w:val="bullet"/>
      <w:lvlText w:val="•"/>
      <w:lvlJc w:val="left"/>
      <w:pPr>
        <w:ind w:left="9157" w:hanging="353"/>
      </w:pPr>
      <w:rPr>
        <w:rFonts w:hint="default"/>
        <w:lang w:val="ru-RU" w:eastAsia="en-US" w:bidi="ar-SA"/>
      </w:rPr>
    </w:lvl>
  </w:abstractNum>
  <w:abstractNum w:abstractNumId="122">
    <w:nsid w:val="533564C6"/>
    <w:multiLevelType w:val="hybridMultilevel"/>
    <w:tmpl w:val="AE2AF320"/>
    <w:lvl w:ilvl="0" w:tplc="9D72C51E">
      <w:numFmt w:val="bullet"/>
      <w:lvlText w:val=""/>
      <w:lvlJc w:val="left"/>
      <w:pPr>
        <w:ind w:left="517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36AD70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2" w:tplc="37C86F36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3" w:tplc="09E4EADC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83828404">
      <w:numFmt w:val="bullet"/>
      <w:lvlText w:val="•"/>
      <w:lvlJc w:val="left"/>
      <w:pPr>
        <w:ind w:left="4596" w:hanging="144"/>
      </w:pPr>
      <w:rPr>
        <w:rFonts w:hint="default"/>
        <w:lang w:val="ru-RU" w:eastAsia="en-US" w:bidi="ar-SA"/>
      </w:rPr>
    </w:lvl>
    <w:lvl w:ilvl="5" w:tplc="2FB46EA8">
      <w:numFmt w:val="bullet"/>
      <w:lvlText w:val="•"/>
      <w:lvlJc w:val="left"/>
      <w:pPr>
        <w:ind w:left="5615" w:hanging="144"/>
      </w:pPr>
      <w:rPr>
        <w:rFonts w:hint="default"/>
        <w:lang w:val="ru-RU" w:eastAsia="en-US" w:bidi="ar-SA"/>
      </w:rPr>
    </w:lvl>
    <w:lvl w:ilvl="6" w:tplc="BC2EB9E8">
      <w:numFmt w:val="bullet"/>
      <w:lvlText w:val="•"/>
      <w:lvlJc w:val="left"/>
      <w:pPr>
        <w:ind w:left="6634" w:hanging="144"/>
      </w:pPr>
      <w:rPr>
        <w:rFonts w:hint="default"/>
        <w:lang w:val="ru-RU" w:eastAsia="en-US" w:bidi="ar-SA"/>
      </w:rPr>
    </w:lvl>
    <w:lvl w:ilvl="7" w:tplc="7842EE78">
      <w:numFmt w:val="bullet"/>
      <w:lvlText w:val="•"/>
      <w:lvlJc w:val="left"/>
      <w:pPr>
        <w:ind w:left="7653" w:hanging="144"/>
      </w:pPr>
      <w:rPr>
        <w:rFonts w:hint="default"/>
        <w:lang w:val="ru-RU" w:eastAsia="en-US" w:bidi="ar-SA"/>
      </w:rPr>
    </w:lvl>
    <w:lvl w:ilvl="8" w:tplc="0B0AE938">
      <w:numFmt w:val="bullet"/>
      <w:lvlText w:val="•"/>
      <w:lvlJc w:val="left"/>
      <w:pPr>
        <w:ind w:left="8672" w:hanging="144"/>
      </w:pPr>
      <w:rPr>
        <w:rFonts w:hint="default"/>
        <w:lang w:val="ru-RU" w:eastAsia="en-US" w:bidi="ar-SA"/>
      </w:rPr>
    </w:lvl>
  </w:abstractNum>
  <w:abstractNum w:abstractNumId="123">
    <w:nsid w:val="537446F1"/>
    <w:multiLevelType w:val="hybridMultilevel"/>
    <w:tmpl w:val="B5DE8304"/>
    <w:lvl w:ilvl="0" w:tplc="BAF8437C">
      <w:numFmt w:val="bullet"/>
      <w:lvlText w:val="■"/>
      <w:lvlJc w:val="left"/>
      <w:pPr>
        <w:ind w:left="797" w:hanging="437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4134C8CA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9BD25F78">
      <w:numFmt w:val="bullet"/>
      <w:lvlText w:val="•"/>
      <w:lvlJc w:val="left"/>
      <w:pPr>
        <w:ind w:left="2857" w:hanging="437"/>
      </w:pPr>
      <w:rPr>
        <w:rFonts w:hint="default"/>
        <w:lang w:val="ru-RU" w:eastAsia="en-US" w:bidi="ar-SA"/>
      </w:rPr>
    </w:lvl>
    <w:lvl w:ilvl="3" w:tplc="D36E9E32">
      <w:numFmt w:val="bullet"/>
      <w:lvlText w:val="•"/>
      <w:lvlJc w:val="left"/>
      <w:pPr>
        <w:ind w:left="3885" w:hanging="437"/>
      </w:pPr>
      <w:rPr>
        <w:rFonts w:hint="default"/>
        <w:lang w:val="ru-RU" w:eastAsia="en-US" w:bidi="ar-SA"/>
      </w:rPr>
    </w:lvl>
    <w:lvl w:ilvl="4" w:tplc="798C7396">
      <w:numFmt w:val="bullet"/>
      <w:lvlText w:val="•"/>
      <w:lvlJc w:val="left"/>
      <w:pPr>
        <w:ind w:left="4914" w:hanging="437"/>
      </w:pPr>
      <w:rPr>
        <w:rFonts w:hint="default"/>
        <w:lang w:val="ru-RU" w:eastAsia="en-US" w:bidi="ar-SA"/>
      </w:rPr>
    </w:lvl>
    <w:lvl w:ilvl="5" w:tplc="A7C0D9DE">
      <w:numFmt w:val="bullet"/>
      <w:lvlText w:val="•"/>
      <w:lvlJc w:val="left"/>
      <w:pPr>
        <w:ind w:left="5943" w:hanging="437"/>
      </w:pPr>
      <w:rPr>
        <w:rFonts w:hint="default"/>
        <w:lang w:val="ru-RU" w:eastAsia="en-US" w:bidi="ar-SA"/>
      </w:rPr>
    </w:lvl>
    <w:lvl w:ilvl="6" w:tplc="AA46D1BE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E38CFB12">
      <w:numFmt w:val="bullet"/>
      <w:lvlText w:val="•"/>
      <w:lvlJc w:val="left"/>
      <w:pPr>
        <w:ind w:left="8000" w:hanging="437"/>
      </w:pPr>
      <w:rPr>
        <w:rFonts w:hint="default"/>
        <w:lang w:val="ru-RU" w:eastAsia="en-US" w:bidi="ar-SA"/>
      </w:rPr>
    </w:lvl>
    <w:lvl w:ilvl="8" w:tplc="7CD44FE4">
      <w:numFmt w:val="bullet"/>
      <w:lvlText w:val="•"/>
      <w:lvlJc w:val="left"/>
      <w:pPr>
        <w:ind w:left="9029" w:hanging="437"/>
      </w:pPr>
      <w:rPr>
        <w:rFonts w:hint="default"/>
        <w:lang w:val="ru-RU" w:eastAsia="en-US" w:bidi="ar-SA"/>
      </w:rPr>
    </w:lvl>
  </w:abstractNum>
  <w:abstractNum w:abstractNumId="124">
    <w:nsid w:val="560B364F"/>
    <w:multiLevelType w:val="hybridMultilevel"/>
    <w:tmpl w:val="813C7B08"/>
    <w:lvl w:ilvl="0" w:tplc="53600D26">
      <w:numFmt w:val="bullet"/>
      <w:lvlText w:val="■"/>
      <w:lvlJc w:val="left"/>
      <w:pPr>
        <w:ind w:left="169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A34D076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FE34CD90">
      <w:numFmt w:val="bullet"/>
      <w:lvlText w:val="•"/>
      <w:lvlJc w:val="left"/>
      <w:pPr>
        <w:ind w:left="1793" w:hanging="154"/>
      </w:pPr>
      <w:rPr>
        <w:rFonts w:hint="default"/>
        <w:lang w:val="ru-RU" w:eastAsia="en-US" w:bidi="ar-SA"/>
      </w:rPr>
    </w:lvl>
    <w:lvl w:ilvl="3" w:tplc="C9CE6280">
      <w:numFmt w:val="bullet"/>
      <w:lvlText w:val="•"/>
      <w:lvlJc w:val="left"/>
      <w:pPr>
        <w:ind w:left="2786" w:hanging="154"/>
      </w:pPr>
      <w:rPr>
        <w:rFonts w:hint="default"/>
        <w:lang w:val="ru-RU" w:eastAsia="en-US" w:bidi="ar-SA"/>
      </w:rPr>
    </w:lvl>
    <w:lvl w:ilvl="4" w:tplc="4456239E">
      <w:numFmt w:val="bullet"/>
      <w:lvlText w:val="•"/>
      <w:lvlJc w:val="left"/>
      <w:pPr>
        <w:ind w:left="3779" w:hanging="154"/>
      </w:pPr>
      <w:rPr>
        <w:rFonts w:hint="default"/>
        <w:lang w:val="ru-RU" w:eastAsia="en-US" w:bidi="ar-SA"/>
      </w:rPr>
    </w:lvl>
    <w:lvl w:ilvl="5" w:tplc="CF44F0D6">
      <w:numFmt w:val="bullet"/>
      <w:lvlText w:val="•"/>
      <w:lvlJc w:val="left"/>
      <w:pPr>
        <w:ind w:left="4772" w:hanging="154"/>
      </w:pPr>
      <w:rPr>
        <w:rFonts w:hint="default"/>
        <w:lang w:val="ru-RU" w:eastAsia="en-US" w:bidi="ar-SA"/>
      </w:rPr>
    </w:lvl>
    <w:lvl w:ilvl="6" w:tplc="DA3CD41A">
      <w:numFmt w:val="bullet"/>
      <w:lvlText w:val="•"/>
      <w:lvlJc w:val="left"/>
      <w:pPr>
        <w:ind w:left="5765" w:hanging="154"/>
      </w:pPr>
      <w:rPr>
        <w:rFonts w:hint="default"/>
        <w:lang w:val="ru-RU" w:eastAsia="en-US" w:bidi="ar-SA"/>
      </w:rPr>
    </w:lvl>
    <w:lvl w:ilvl="7" w:tplc="A1E2E112">
      <w:numFmt w:val="bullet"/>
      <w:lvlText w:val="•"/>
      <w:lvlJc w:val="left"/>
      <w:pPr>
        <w:ind w:left="6758" w:hanging="154"/>
      </w:pPr>
      <w:rPr>
        <w:rFonts w:hint="default"/>
        <w:lang w:val="ru-RU" w:eastAsia="en-US" w:bidi="ar-SA"/>
      </w:rPr>
    </w:lvl>
    <w:lvl w:ilvl="8" w:tplc="2EAC0388">
      <w:numFmt w:val="bullet"/>
      <w:lvlText w:val="•"/>
      <w:lvlJc w:val="left"/>
      <w:pPr>
        <w:ind w:left="7751" w:hanging="154"/>
      </w:pPr>
      <w:rPr>
        <w:rFonts w:hint="default"/>
        <w:lang w:val="ru-RU" w:eastAsia="en-US" w:bidi="ar-SA"/>
      </w:rPr>
    </w:lvl>
  </w:abstractNum>
  <w:abstractNum w:abstractNumId="125">
    <w:nsid w:val="56C50DFA"/>
    <w:multiLevelType w:val="hybridMultilevel"/>
    <w:tmpl w:val="E95272CA"/>
    <w:lvl w:ilvl="0" w:tplc="3514BD32">
      <w:numFmt w:val="bullet"/>
      <w:lvlText w:val=""/>
      <w:lvlJc w:val="left"/>
      <w:pPr>
        <w:ind w:left="12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0E8C0C">
      <w:numFmt w:val="bullet"/>
      <w:lvlText w:val=""/>
      <w:lvlJc w:val="left"/>
      <w:pPr>
        <w:ind w:left="140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8E0BF4A">
      <w:numFmt w:val="bullet"/>
      <w:lvlText w:val="•"/>
      <w:lvlJc w:val="left"/>
      <w:pPr>
        <w:ind w:left="2434" w:hanging="320"/>
      </w:pPr>
      <w:rPr>
        <w:rFonts w:hint="default"/>
        <w:lang w:val="ru-RU" w:eastAsia="en-US" w:bidi="ar-SA"/>
      </w:rPr>
    </w:lvl>
    <w:lvl w:ilvl="3" w:tplc="F5D0E7EE">
      <w:numFmt w:val="bullet"/>
      <w:lvlText w:val="•"/>
      <w:lvlJc w:val="left"/>
      <w:pPr>
        <w:ind w:left="3469" w:hanging="320"/>
      </w:pPr>
      <w:rPr>
        <w:rFonts w:hint="default"/>
        <w:lang w:val="ru-RU" w:eastAsia="en-US" w:bidi="ar-SA"/>
      </w:rPr>
    </w:lvl>
    <w:lvl w:ilvl="4" w:tplc="38684B1A">
      <w:numFmt w:val="bullet"/>
      <w:lvlText w:val="•"/>
      <w:lvlJc w:val="left"/>
      <w:pPr>
        <w:ind w:left="4503" w:hanging="320"/>
      </w:pPr>
      <w:rPr>
        <w:rFonts w:hint="default"/>
        <w:lang w:val="ru-RU" w:eastAsia="en-US" w:bidi="ar-SA"/>
      </w:rPr>
    </w:lvl>
    <w:lvl w:ilvl="5" w:tplc="8D7E9B4E">
      <w:numFmt w:val="bullet"/>
      <w:lvlText w:val="•"/>
      <w:lvlJc w:val="left"/>
      <w:pPr>
        <w:ind w:left="5538" w:hanging="320"/>
      </w:pPr>
      <w:rPr>
        <w:rFonts w:hint="default"/>
        <w:lang w:val="ru-RU" w:eastAsia="en-US" w:bidi="ar-SA"/>
      </w:rPr>
    </w:lvl>
    <w:lvl w:ilvl="6" w:tplc="9CD8B20C">
      <w:numFmt w:val="bullet"/>
      <w:lvlText w:val="•"/>
      <w:lvlJc w:val="left"/>
      <w:pPr>
        <w:ind w:left="6572" w:hanging="320"/>
      </w:pPr>
      <w:rPr>
        <w:rFonts w:hint="default"/>
        <w:lang w:val="ru-RU" w:eastAsia="en-US" w:bidi="ar-SA"/>
      </w:rPr>
    </w:lvl>
    <w:lvl w:ilvl="7" w:tplc="058AB74E">
      <w:numFmt w:val="bullet"/>
      <w:lvlText w:val="•"/>
      <w:lvlJc w:val="left"/>
      <w:pPr>
        <w:ind w:left="7607" w:hanging="320"/>
      </w:pPr>
      <w:rPr>
        <w:rFonts w:hint="default"/>
        <w:lang w:val="ru-RU" w:eastAsia="en-US" w:bidi="ar-SA"/>
      </w:rPr>
    </w:lvl>
    <w:lvl w:ilvl="8" w:tplc="A5EA7FBC">
      <w:numFmt w:val="bullet"/>
      <w:lvlText w:val="•"/>
      <w:lvlJc w:val="left"/>
      <w:pPr>
        <w:ind w:left="8642" w:hanging="320"/>
      </w:pPr>
      <w:rPr>
        <w:rFonts w:hint="default"/>
        <w:lang w:val="ru-RU" w:eastAsia="en-US" w:bidi="ar-SA"/>
      </w:rPr>
    </w:lvl>
  </w:abstractNum>
  <w:abstractNum w:abstractNumId="126">
    <w:nsid w:val="57727092"/>
    <w:multiLevelType w:val="hybridMultilevel"/>
    <w:tmpl w:val="D62C0C82"/>
    <w:lvl w:ilvl="0" w:tplc="4E5CA168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35A7764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D2B055E0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FBD60A8A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A67A1EA2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8F82D158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9FB2F88A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7DC8DD0A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8CAC28A2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27">
    <w:nsid w:val="57871F06"/>
    <w:multiLevelType w:val="hybridMultilevel"/>
    <w:tmpl w:val="C612215C"/>
    <w:lvl w:ilvl="0" w:tplc="17FC6DA6">
      <w:numFmt w:val="bullet"/>
      <w:lvlText w:val="—"/>
      <w:lvlJc w:val="left"/>
      <w:pPr>
        <w:ind w:left="757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ECEF4">
      <w:numFmt w:val="bullet"/>
      <w:lvlText w:val="•"/>
      <w:lvlJc w:val="left"/>
      <w:pPr>
        <w:ind w:left="517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B2C91C">
      <w:numFmt w:val="bullet"/>
      <w:lvlText w:val="•"/>
      <w:lvlJc w:val="left"/>
      <w:pPr>
        <w:ind w:left="1865" w:hanging="281"/>
      </w:pPr>
      <w:rPr>
        <w:rFonts w:hint="default"/>
        <w:lang w:val="ru-RU" w:eastAsia="en-US" w:bidi="ar-SA"/>
      </w:rPr>
    </w:lvl>
    <w:lvl w:ilvl="3" w:tplc="EA94AF04"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4" w:tplc="C0CA91BE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5" w:tplc="931E7EB0">
      <w:numFmt w:val="bullet"/>
      <w:lvlText w:val="•"/>
      <w:lvlJc w:val="left"/>
      <w:pPr>
        <w:ind w:left="5182" w:hanging="281"/>
      </w:pPr>
      <w:rPr>
        <w:rFonts w:hint="default"/>
        <w:lang w:val="ru-RU" w:eastAsia="en-US" w:bidi="ar-SA"/>
      </w:rPr>
    </w:lvl>
    <w:lvl w:ilvl="6" w:tplc="9E2685BC">
      <w:numFmt w:val="bullet"/>
      <w:lvlText w:val="•"/>
      <w:lvlJc w:val="left"/>
      <w:pPr>
        <w:ind w:left="6288" w:hanging="281"/>
      </w:pPr>
      <w:rPr>
        <w:rFonts w:hint="default"/>
        <w:lang w:val="ru-RU" w:eastAsia="en-US" w:bidi="ar-SA"/>
      </w:rPr>
    </w:lvl>
    <w:lvl w:ilvl="7" w:tplc="254ACE58">
      <w:numFmt w:val="bullet"/>
      <w:lvlText w:val="•"/>
      <w:lvlJc w:val="left"/>
      <w:pPr>
        <w:ind w:left="7394" w:hanging="281"/>
      </w:pPr>
      <w:rPr>
        <w:rFonts w:hint="default"/>
        <w:lang w:val="ru-RU" w:eastAsia="en-US" w:bidi="ar-SA"/>
      </w:rPr>
    </w:lvl>
    <w:lvl w:ilvl="8" w:tplc="83CEDD06">
      <w:numFmt w:val="bullet"/>
      <w:lvlText w:val="•"/>
      <w:lvlJc w:val="left"/>
      <w:pPr>
        <w:ind w:left="8499" w:hanging="281"/>
      </w:pPr>
      <w:rPr>
        <w:rFonts w:hint="default"/>
        <w:lang w:val="ru-RU" w:eastAsia="en-US" w:bidi="ar-SA"/>
      </w:rPr>
    </w:lvl>
  </w:abstractNum>
  <w:abstractNum w:abstractNumId="128">
    <w:nsid w:val="588E7B71"/>
    <w:multiLevelType w:val="hybridMultilevel"/>
    <w:tmpl w:val="DDDA8318"/>
    <w:lvl w:ilvl="0" w:tplc="BC34C09A">
      <w:start w:val="1"/>
      <w:numFmt w:val="decimal"/>
      <w:lvlText w:val="%1)"/>
      <w:lvlJc w:val="left"/>
      <w:pPr>
        <w:ind w:left="79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2B8B4">
      <w:numFmt w:val="bullet"/>
      <w:lvlText w:val="•"/>
      <w:lvlJc w:val="left"/>
      <w:pPr>
        <w:ind w:left="1828" w:hanging="271"/>
      </w:pPr>
      <w:rPr>
        <w:rFonts w:hint="default"/>
        <w:lang w:val="ru-RU" w:eastAsia="en-US" w:bidi="ar-SA"/>
      </w:rPr>
    </w:lvl>
    <w:lvl w:ilvl="2" w:tplc="3F3C54C4">
      <w:numFmt w:val="bullet"/>
      <w:lvlText w:val="•"/>
      <w:lvlJc w:val="left"/>
      <w:pPr>
        <w:ind w:left="2857" w:hanging="271"/>
      </w:pPr>
      <w:rPr>
        <w:rFonts w:hint="default"/>
        <w:lang w:val="ru-RU" w:eastAsia="en-US" w:bidi="ar-SA"/>
      </w:rPr>
    </w:lvl>
    <w:lvl w:ilvl="3" w:tplc="526A460C">
      <w:numFmt w:val="bullet"/>
      <w:lvlText w:val="•"/>
      <w:lvlJc w:val="left"/>
      <w:pPr>
        <w:ind w:left="3885" w:hanging="271"/>
      </w:pPr>
      <w:rPr>
        <w:rFonts w:hint="default"/>
        <w:lang w:val="ru-RU" w:eastAsia="en-US" w:bidi="ar-SA"/>
      </w:rPr>
    </w:lvl>
    <w:lvl w:ilvl="4" w:tplc="9E801612">
      <w:numFmt w:val="bullet"/>
      <w:lvlText w:val="•"/>
      <w:lvlJc w:val="left"/>
      <w:pPr>
        <w:ind w:left="4914" w:hanging="271"/>
      </w:pPr>
      <w:rPr>
        <w:rFonts w:hint="default"/>
        <w:lang w:val="ru-RU" w:eastAsia="en-US" w:bidi="ar-SA"/>
      </w:rPr>
    </w:lvl>
    <w:lvl w:ilvl="5" w:tplc="16901896">
      <w:numFmt w:val="bullet"/>
      <w:lvlText w:val="•"/>
      <w:lvlJc w:val="left"/>
      <w:pPr>
        <w:ind w:left="5943" w:hanging="271"/>
      </w:pPr>
      <w:rPr>
        <w:rFonts w:hint="default"/>
        <w:lang w:val="ru-RU" w:eastAsia="en-US" w:bidi="ar-SA"/>
      </w:rPr>
    </w:lvl>
    <w:lvl w:ilvl="6" w:tplc="7FEACDC6">
      <w:numFmt w:val="bullet"/>
      <w:lvlText w:val="•"/>
      <w:lvlJc w:val="left"/>
      <w:pPr>
        <w:ind w:left="6971" w:hanging="271"/>
      </w:pPr>
      <w:rPr>
        <w:rFonts w:hint="default"/>
        <w:lang w:val="ru-RU" w:eastAsia="en-US" w:bidi="ar-SA"/>
      </w:rPr>
    </w:lvl>
    <w:lvl w:ilvl="7" w:tplc="E32EEA40">
      <w:numFmt w:val="bullet"/>
      <w:lvlText w:val="•"/>
      <w:lvlJc w:val="left"/>
      <w:pPr>
        <w:ind w:left="8000" w:hanging="271"/>
      </w:pPr>
      <w:rPr>
        <w:rFonts w:hint="default"/>
        <w:lang w:val="ru-RU" w:eastAsia="en-US" w:bidi="ar-SA"/>
      </w:rPr>
    </w:lvl>
    <w:lvl w:ilvl="8" w:tplc="1876C92A">
      <w:numFmt w:val="bullet"/>
      <w:lvlText w:val="•"/>
      <w:lvlJc w:val="left"/>
      <w:pPr>
        <w:ind w:left="9029" w:hanging="271"/>
      </w:pPr>
      <w:rPr>
        <w:rFonts w:hint="default"/>
        <w:lang w:val="ru-RU" w:eastAsia="en-US" w:bidi="ar-SA"/>
      </w:rPr>
    </w:lvl>
  </w:abstractNum>
  <w:abstractNum w:abstractNumId="129">
    <w:nsid w:val="58B02870"/>
    <w:multiLevelType w:val="hybridMultilevel"/>
    <w:tmpl w:val="2C844924"/>
    <w:lvl w:ilvl="0" w:tplc="501A8478">
      <w:numFmt w:val="bullet"/>
      <w:lvlText w:val="—"/>
      <w:lvlJc w:val="left"/>
      <w:pPr>
        <w:ind w:left="797" w:hanging="286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DD0C9FE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94E81E96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DA28CB40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E7C8805A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7E1C69A0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AFF60AFC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E014F888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1A1296AE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30">
    <w:nsid w:val="59416C7D"/>
    <w:multiLevelType w:val="hybridMultilevel"/>
    <w:tmpl w:val="AC667864"/>
    <w:lvl w:ilvl="0" w:tplc="2566324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6A63A4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07602E6A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3" w:tplc="19227724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11AEB116">
      <w:numFmt w:val="bullet"/>
      <w:lvlText w:val="•"/>
      <w:lvlJc w:val="left"/>
      <w:pPr>
        <w:ind w:left="1474" w:hanging="181"/>
      </w:pPr>
      <w:rPr>
        <w:rFonts w:hint="default"/>
        <w:lang w:val="ru-RU" w:eastAsia="en-US" w:bidi="ar-SA"/>
      </w:rPr>
    </w:lvl>
    <w:lvl w:ilvl="5" w:tplc="07825D64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6" w:tplc="3B4050AE">
      <w:numFmt w:val="bullet"/>
      <w:lvlText w:val="•"/>
      <w:lvlJc w:val="left"/>
      <w:pPr>
        <w:ind w:left="2161" w:hanging="181"/>
      </w:pPr>
      <w:rPr>
        <w:rFonts w:hint="default"/>
        <w:lang w:val="ru-RU" w:eastAsia="en-US" w:bidi="ar-SA"/>
      </w:rPr>
    </w:lvl>
    <w:lvl w:ilvl="7" w:tplc="893E7EC2">
      <w:numFmt w:val="bullet"/>
      <w:lvlText w:val="•"/>
      <w:lvlJc w:val="left"/>
      <w:pPr>
        <w:ind w:left="2505" w:hanging="181"/>
      </w:pPr>
      <w:rPr>
        <w:rFonts w:hint="default"/>
        <w:lang w:val="ru-RU" w:eastAsia="en-US" w:bidi="ar-SA"/>
      </w:rPr>
    </w:lvl>
    <w:lvl w:ilvl="8" w:tplc="6C4406A6">
      <w:numFmt w:val="bullet"/>
      <w:lvlText w:val="•"/>
      <w:lvlJc w:val="left"/>
      <w:pPr>
        <w:ind w:left="2848" w:hanging="181"/>
      </w:pPr>
      <w:rPr>
        <w:rFonts w:hint="default"/>
        <w:lang w:val="ru-RU" w:eastAsia="en-US" w:bidi="ar-SA"/>
      </w:rPr>
    </w:lvl>
  </w:abstractNum>
  <w:abstractNum w:abstractNumId="131">
    <w:nsid w:val="59613159"/>
    <w:multiLevelType w:val="hybridMultilevel"/>
    <w:tmpl w:val="EA184590"/>
    <w:lvl w:ilvl="0" w:tplc="2DBAB894">
      <w:start w:val="3"/>
      <w:numFmt w:val="decimal"/>
      <w:lvlText w:val="%1"/>
      <w:lvlJc w:val="left"/>
      <w:pPr>
        <w:ind w:left="852" w:hanging="336"/>
      </w:pPr>
      <w:rPr>
        <w:rFonts w:hint="default"/>
        <w:lang w:val="ru-RU" w:eastAsia="en-US" w:bidi="ar-SA"/>
      </w:rPr>
    </w:lvl>
    <w:lvl w:ilvl="1" w:tplc="914C789A">
      <w:numFmt w:val="none"/>
      <w:lvlText w:val=""/>
      <w:lvlJc w:val="left"/>
      <w:pPr>
        <w:tabs>
          <w:tab w:val="num" w:pos="360"/>
        </w:tabs>
      </w:pPr>
    </w:lvl>
    <w:lvl w:ilvl="2" w:tplc="1A2EC7CC">
      <w:numFmt w:val="bullet"/>
      <w:lvlText w:val="•"/>
      <w:lvlJc w:val="left"/>
      <w:pPr>
        <w:ind w:left="2830" w:hanging="336"/>
      </w:pPr>
      <w:rPr>
        <w:rFonts w:hint="default"/>
        <w:lang w:val="ru-RU" w:eastAsia="en-US" w:bidi="ar-SA"/>
      </w:rPr>
    </w:lvl>
    <w:lvl w:ilvl="3" w:tplc="9A32DAF0">
      <w:numFmt w:val="bullet"/>
      <w:lvlText w:val="•"/>
      <w:lvlJc w:val="left"/>
      <w:pPr>
        <w:ind w:left="3815" w:hanging="336"/>
      </w:pPr>
      <w:rPr>
        <w:rFonts w:hint="default"/>
        <w:lang w:val="ru-RU" w:eastAsia="en-US" w:bidi="ar-SA"/>
      </w:rPr>
    </w:lvl>
    <w:lvl w:ilvl="4" w:tplc="B9E04C3A">
      <w:numFmt w:val="bullet"/>
      <w:lvlText w:val="•"/>
      <w:lvlJc w:val="left"/>
      <w:pPr>
        <w:ind w:left="4800" w:hanging="336"/>
      </w:pPr>
      <w:rPr>
        <w:rFonts w:hint="default"/>
        <w:lang w:val="ru-RU" w:eastAsia="en-US" w:bidi="ar-SA"/>
      </w:rPr>
    </w:lvl>
    <w:lvl w:ilvl="5" w:tplc="DBA611C0">
      <w:numFmt w:val="bullet"/>
      <w:lvlText w:val="•"/>
      <w:lvlJc w:val="left"/>
      <w:pPr>
        <w:ind w:left="5785" w:hanging="336"/>
      </w:pPr>
      <w:rPr>
        <w:rFonts w:hint="default"/>
        <w:lang w:val="ru-RU" w:eastAsia="en-US" w:bidi="ar-SA"/>
      </w:rPr>
    </w:lvl>
    <w:lvl w:ilvl="6" w:tplc="5AFE3C0C">
      <w:numFmt w:val="bullet"/>
      <w:lvlText w:val="•"/>
      <w:lvlJc w:val="left"/>
      <w:pPr>
        <w:ind w:left="6770" w:hanging="336"/>
      </w:pPr>
      <w:rPr>
        <w:rFonts w:hint="default"/>
        <w:lang w:val="ru-RU" w:eastAsia="en-US" w:bidi="ar-SA"/>
      </w:rPr>
    </w:lvl>
    <w:lvl w:ilvl="7" w:tplc="00867438">
      <w:numFmt w:val="bullet"/>
      <w:lvlText w:val="•"/>
      <w:lvlJc w:val="left"/>
      <w:pPr>
        <w:ind w:left="7755" w:hanging="336"/>
      </w:pPr>
      <w:rPr>
        <w:rFonts w:hint="default"/>
        <w:lang w:val="ru-RU" w:eastAsia="en-US" w:bidi="ar-SA"/>
      </w:rPr>
    </w:lvl>
    <w:lvl w:ilvl="8" w:tplc="1E8C223A">
      <w:numFmt w:val="bullet"/>
      <w:lvlText w:val="•"/>
      <w:lvlJc w:val="left"/>
      <w:pPr>
        <w:ind w:left="8740" w:hanging="336"/>
      </w:pPr>
      <w:rPr>
        <w:rFonts w:hint="default"/>
        <w:lang w:val="ru-RU" w:eastAsia="en-US" w:bidi="ar-SA"/>
      </w:rPr>
    </w:lvl>
  </w:abstractNum>
  <w:abstractNum w:abstractNumId="132">
    <w:nsid w:val="5A1E00B8"/>
    <w:multiLevelType w:val="hybridMultilevel"/>
    <w:tmpl w:val="A32AF4B0"/>
    <w:lvl w:ilvl="0" w:tplc="A8508B0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7CD832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9FC0F030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F4C2548E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40D81B34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FC500D32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9662C916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F3EE9E5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C090E78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33">
    <w:nsid w:val="5A622C7E"/>
    <w:multiLevelType w:val="hybridMultilevel"/>
    <w:tmpl w:val="637AC856"/>
    <w:lvl w:ilvl="0" w:tplc="19BC9E9C">
      <w:start w:val="3"/>
      <w:numFmt w:val="decimal"/>
      <w:lvlText w:val="%1"/>
      <w:lvlJc w:val="left"/>
      <w:pPr>
        <w:ind w:left="937" w:hanging="420"/>
      </w:pPr>
      <w:rPr>
        <w:rFonts w:hint="default"/>
        <w:lang w:val="ru-RU" w:eastAsia="en-US" w:bidi="ar-SA"/>
      </w:rPr>
    </w:lvl>
    <w:lvl w:ilvl="1" w:tplc="3BA822E4">
      <w:numFmt w:val="none"/>
      <w:lvlText w:val=""/>
      <w:lvlJc w:val="left"/>
      <w:pPr>
        <w:tabs>
          <w:tab w:val="num" w:pos="360"/>
        </w:tabs>
      </w:pPr>
    </w:lvl>
    <w:lvl w:ilvl="2" w:tplc="0866979A">
      <w:numFmt w:val="bullet"/>
      <w:lvlText w:val=""/>
      <w:lvlJc w:val="left"/>
      <w:pPr>
        <w:ind w:left="517" w:hanging="428"/>
      </w:pPr>
      <w:rPr>
        <w:rFonts w:hint="default"/>
        <w:w w:val="100"/>
        <w:lang w:val="ru-RU" w:eastAsia="en-US" w:bidi="ar-SA"/>
      </w:rPr>
    </w:lvl>
    <w:lvl w:ilvl="3" w:tplc="75DCFD7E">
      <w:numFmt w:val="bullet"/>
      <w:lvlText w:val="•"/>
      <w:lvlJc w:val="left"/>
      <w:pPr>
        <w:ind w:left="3111" w:hanging="428"/>
      </w:pPr>
      <w:rPr>
        <w:rFonts w:hint="default"/>
        <w:lang w:val="ru-RU" w:eastAsia="en-US" w:bidi="ar-SA"/>
      </w:rPr>
    </w:lvl>
    <w:lvl w:ilvl="4" w:tplc="6C6E47EC">
      <w:numFmt w:val="bullet"/>
      <w:lvlText w:val="•"/>
      <w:lvlJc w:val="left"/>
      <w:pPr>
        <w:ind w:left="4197" w:hanging="428"/>
      </w:pPr>
      <w:rPr>
        <w:rFonts w:hint="default"/>
        <w:lang w:val="ru-RU" w:eastAsia="en-US" w:bidi="ar-SA"/>
      </w:rPr>
    </w:lvl>
    <w:lvl w:ilvl="5" w:tplc="9D4ABA76">
      <w:numFmt w:val="bullet"/>
      <w:lvlText w:val="•"/>
      <w:lvlJc w:val="left"/>
      <w:pPr>
        <w:ind w:left="5282" w:hanging="428"/>
      </w:pPr>
      <w:rPr>
        <w:rFonts w:hint="default"/>
        <w:lang w:val="ru-RU" w:eastAsia="en-US" w:bidi="ar-SA"/>
      </w:rPr>
    </w:lvl>
    <w:lvl w:ilvl="6" w:tplc="B9C8CA18">
      <w:numFmt w:val="bullet"/>
      <w:lvlText w:val="•"/>
      <w:lvlJc w:val="left"/>
      <w:pPr>
        <w:ind w:left="6368" w:hanging="428"/>
      </w:pPr>
      <w:rPr>
        <w:rFonts w:hint="default"/>
        <w:lang w:val="ru-RU" w:eastAsia="en-US" w:bidi="ar-SA"/>
      </w:rPr>
    </w:lvl>
    <w:lvl w:ilvl="7" w:tplc="A1E0A4E6">
      <w:numFmt w:val="bullet"/>
      <w:lvlText w:val="•"/>
      <w:lvlJc w:val="left"/>
      <w:pPr>
        <w:ind w:left="7454" w:hanging="428"/>
      </w:pPr>
      <w:rPr>
        <w:rFonts w:hint="default"/>
        <w:lang w:val="ru-RU" w:eastAsia="en-US" w:bidi="ar-SA"/>
      </w:rPr>
    </w:lvl>
    <w:lvl w:ilvl="8" w:tplc="9CFCF80C">
      <w:numFmt w:val="bullet"/>
      <w:lvlText w:val="•"/>
      <w:lvlJc w:val="left"/>
      <w:pPr>
        <w:ind w:left="8539" w:hanging="428"/>
      </w:pPr>
      <w:rPr>
        <w:rFonts w:hint="default"/>
        <w:lang w:val="ru-RU" w:eastAsia="en-US" w:bidi="ar-SA"/>
      </w:rPr>
    </w:lvl>
  </w:abstractNum>
  <w:abstractNum w:abstractNumId="134">
    <w:nsid w:val="5A8D230E"/>
    <w:multiLevelType w:val="hybridMultilevel"/>
    <w:tmpl w:val="FA76059C"/>
    <w:lvl w:ilvl="0" w:tplc="6A56FFFA">
      <w:numFmt w:val="bullet"/>
      <w:lvlText w:val="—"/>
      <w:lvlJc w:val="left"/>
      <w:pPr>
        <w:ind w:left="797" w:hanging="303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D410045E">
      <w:numFmt w:val="bullet"/>
      <w:lvlText w:val="•"/>
      <w:lvlJc w:val="left"/>
      <w:pPr>
        <w:ind w:left="1828" w:hanging="303"/>
      </w:pPr>
      <w:rPr>
        <w:rFonts w:hint="default"/>
        <w:lang w:val="ru-RU" w:eastAsia="en-US" w:bidi="ar-SA"/>
      </w:rPr>
    </w:lvl>
    <w:lvl w:ilvl="2" w:tplc="F9444D88">
      <w:numFmt w:val="bullet"/>
      <w:lvlText w:val="•"/>
      <w:lvlJc w:val="left"/>
      <w:pPr>
        <w:ind w:left="2857" w:hanging="303"/>
      </w:pPr>
      <w:rPr>
        <w:rFonts w:hint="default"/>
        <w:lang w:val="ru-RU" w:eastAsia="en-US" w:bidi="ar-SA"/>
      </w:rPr>
    </w:lvl>
    <w:lvl w:ilvl="3" w:tplc="AC8E6D5E">
      <w:numFmt w:val="bullet"/>
      <w:lvlText w:val="•"/>
      <w:lvlJc w:val="left"/>
      <w:pPr>
        <w:ind w:left="3885" w:hanging="303"/>
      </w:pPr>
      <w:rPr>
        <w:rFonts w:hint="default"/>
        <w:lang w:val="ru-RU" w:eastAsia="en-US" w:bidi="ar-SA"/>
      </w:rPr>
    </w:lvl>
    <w:lvl w:ilvl="4" w:tplc="19FC20FA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71E851DC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C72EA592">
      <w:numFmt w:val="bullet"/>
      <w:lvlText w:val="•"/>
      <w:lvlJc w:val="left"/>
      <w:pPr>
        <w:ind w:left="6971" w:hanging="303"/>
      </w:pPr>
      <w:rPr>
        <w:rFonts w:hint="default"/>
        <w:lang w:val="ru-RU" w:eastAsia="en-US" w:bidi="ar-SA"/>
      </w:rPr>
    </w:lvl>
    <w:lvl w:ilvl="7" w:tplc="5CC2ED14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A1B88FF2">
      <w:numFmt w:val="bullet"/>
      <w:lvlText w:val="•"/>
      <w:lvlJc w:val="left"/>
      <w:pPr>
        <w:ind w:left="9029" w:hanging="303"/>
      </w:pPr>
      <w:rPr>
        <w:rFonts w:hint="default"/>
        <w:lang w:val="ru-RU" w:eastAsia="en-US" w:bidi="ar-SA"/>
      </w:rPr>
    </w:lvl>
  </w:abstractNum>
  <w:abstractNum w:abstractNumId="135">
    <w:nsid w:val="5B330FCD"/>
    <w:multiLevelType w:val="hybridMultilevel"/>
    <w:tmpl w:val="A40248E2"/>
    <w:lvl w:ilvl="0" w:tplc="8222C8B6">
      <w:numFmt w:val="bullet"/>
      <w:lvlText w:val=""/>
      <w:lvlJc w:val="left"/>
      <w:pPr>
        <w:ind w:left="51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6C0ACC">
      <w:numFmt w:val="bullet"/>
      <w:lvlText w:val="-"/>
      <w:lvlJc w:val="left"/>
      <w:pPr>
        <w:ind w:left="1654" w:hanging="144"/>
      </w:pPr>
      <w:rPr>
        <w:rFonts w:hint="default"/>
        <w:w w:val="99"/>
        <w:u w:val="single" w:color="000000"/>
        <w:lang w:val="ru-RU" w:eastAsia="en-US" w:bidi="ar-SA"/>
      </w:rPr>
    </w:lvl>
    <w:lvl w:ilvl="2" w:tplc="71AA2438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3" w:tplc="00029E72">
      <w:numFmt w:val="bullet"/>
      <w:lvlText w:val="•"/>
      <w:lvlJc w:val="left"/>
      <w:pPr>
        <w:ind w:left="3671" w:hanging="144"/>
      </w:pPr>
      <w:rPr>
        <w:rFonts w:hint="default"/>
        <w:lang w:val="ru-RU" w:eastAsia="en-US" w:bidi="ar-SA"/>
      </w:rPr>
    </w:lvl>
    <w:lvl w:ilvl="4" w:tplc="E92A83C2">
      <w:numFmt w:val="bullet"/>
      <w:lvlText w:val="•"/>
      <w:lvlJc w:val="left"/>
      <w:pPr>
        <w:ind w:left="4677" w:hanging="144"/>
      </w:pPr>
      <w:rPr>
        <w:rFonts w:hint="default"/>
        <w:lang w:val="ru-RU" w:eastAsia="en-US" w:bidi="ar-SA"/>
      </w:rPr>
    </w:lvl>
    <w:lvl w:ilvl="5" w:tplc="39D0717C">
      <w:numFmt w:val="bullet"/>
      <w:lvlText w:val="•"/>
      <w:lvlJc w:val="left"/>
      <w:pPr>
        <w:ind w:left="5682" w:hanging="144"/>
      </w:pPr>
      <w:rPr>
        <w:rFonts w:hint="default"/>
        <w:lang w:val="ru-RU" w:eastAsia="en-US" w:bidi="ar-SA"/>
      </w:rPr>
    </w:lvl>
    <w:lvl w:ilvl="6" w:tplc="3DB6B8FA">
      <w:numFmt w:val="bullet"/>
      <w:lvlText w:val="•"/>
      <w:lvlJc w:val="left"/>
      <w:pPr>
        <w:ind w:left="6688" w:hanging="144"/>
      </w:pPr>
      <w:rPr>
        <w:rFonts w:hint="default"/>
        <w:lang w:val="ru-RU" w:eastAsia="en-US" w:bidi="ar-SA"/>
      </w:rPr>
    </w:lvl>
    <w:lvl w:ilvl="7" w:tplc="D00AA612">
      <w:numFmt w:val="bullet"/>
      <w:lvlText w:val="•"/>
      <w:lvlJc w:val="left"/>
      <w:pPr>
        <w:ind w:left="7694" w:hanging="144"/>
      </w:pPr>
      <w:rPr>
        <w:rFonts w:hint="default"/>
        <w:lang w:val="ru-RU" w:eastAsia="en-US" w:bidi="ar-SA"/>
      </w:rPr>
    </w:lvl>
    <w:lvl w:ilvl="8" w:tplc="A9C43F54">
      <w:numFmt w:val="bullet"/>
      <w:lvlText w:val="•"/>
      <w:lvlJc w:val="left"/>
      <w:pPr>
        <w:ind w:left="8699" w:hanging="144"/>
      </w:pPr>
      <w:rPr>
        <w:rFonts w:hint="default"/>
        <w:lang w:val="ru-RU" w:eastAsia="en-US" w:bidi="ar-SA"/>
      </w:rPr>
    </w:lvl>
  </w:abstractNum>
  <w:abstractNum w:abstractNumId="136">
    <w:nsid w:val="5C2C560D"/>
    <w:multiLevelType w:val="hybridMultilevel"/>
    <w:tmpl w:val="ED9ABA08"/>
    <w:lvl w:ilvl="0" w:tplc="6016C0A8">
      <w:numFmt w:val="bullet"/>
      <w:lvlText w:val="—"/>
      <w:lvlJc w:val="left"/>
      <w:pPr>
        <w:ind w:left="797" w:hanging="87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AAAF65C">
      <w:numFmt w:val="bullet"/>
      <w:lvlText w:val="•"/>
      <w:lvlJc w:val="left"/>
      <w:pPr>
        <w:ind w:left="1828" w:hanging="874"/>
      </w:pPr>
      <w:rPr>
        <w:rFonts w:hint="default"/>
        <w:lang w:val="ru-RU" w:eastAsia="en-US" w:bidi="ar-SA"/>
      </w:rPr>
    </w:lvl>
    <w:lvl w:ilvl="2" w:tplc="E2824872">
      <w:numFmt w:val="bullet"/>
      <w:lvlText w:val="•"/>
      <w:lvlJc w:val="left"/>
      <w:pPr>
        <w:ind w:left="2857" w:hanging="874"/>
      </w:pPr>
      <w:rPr>
        <w:rFonts w:hint="default"/>
        <w:lang w:val="ru-RU" w:eastAsia="en-US" w:bidi="ar-SA"/>
      </w:rPr>
    </w:lvl>
    <w:lvl w:ilvl="3" w:tplc="92AEA778">
      <w:numFmt w:val="bullet"/>
      <w:lvlText w:val="•"/>
      <w:lvlJc w:val="left"/>
      <w:pPr>
        <w:ind w:left="3885" w:hanging="874"/>
      </w:pPr>
      <w:rPr>
        <w:rFonts w:hint="default"/>
        <w:lang w:val="ru-RU" w:eastAsia="en-US" w:bidi="ar-SA"/>
      </w:rPr>
    </w:lvl>
    <w:lvl w:ilvl="4" w:tplc="3A9E51D2">
      <w:numFmt w:val="bullet"/>
      <w:lvlText w:val="•"/>
      <w:lvlJc w:val="left"/>
      <w:pPr>
        <w:ind w:left="4914" w:hanging="874"/>
      </w:pPr>
      <w:rPr>
        <w:rFonts w:hint="default"/>
        <w:lang w:val="ru-RU" w:eastAsia="en-US" w:bidi="ar-SA"/>
      </w:rPr>
    </w:lvl>
    <w:lvl w:ilvl="5" w:tplc="5E289F9E">
      <w:numFmt w:val="bullet"/>
      <w:lvlText w:val="•"/>
      <w:lvlJc w:val="left"/>
      <w:pPr>
        <w:ind w:left="5943" w:hanging="874"/>
      </w:pPr>
      <w:rPr>
        <w:rFonts w:hint="default"/>
        <w:lang w:val="ru-RU" w:eastAsia="en-US" w:bidi="ar-SA"/>
      </w:rPr>
    </w:lvl>
    <w:lvl w:ilvl="6" w:tplc="DC94C19A">
      <w:numFmt w:val="bullet"/>
      <w:lvlText w:val="•"/>
      <w:lvlJc w:val="left"/>
      <w:pPr>
        <w:ind w:left="6971" w:hanging="874"/>
      </w:pPr>
      <w:rPr>
        <w:rFonts w:hint="default"/>
        <w:lang w:val="ru-RU" w:eastAsia="en-US" w:bidi="ar-SA"/>
      </w:rPr>
    </w:lvl>
    <w:lvl w:ilvl="7" w:tplc="D76853DA">
      <w:numFmt w:val="bullet"/>
      <w:lvlText w:val="•"/>
      <w:lvlJc w:val="left"/>
      <w:pPr>
        <w:ind w:left="8000" w:hanging="874"/>
      </w:pPr>
      <w:rPr>
        <w:rFonts w:hint="default"/>
        <w:lang w:val="ru-RU" w:eastAsia="en-US" w:bidi="ar-SA"/>
      </w:rPr>
    </w:lvl>
    <w:lvl w:ilvl="8" w:tplc="26BEBFEE">
      <w:numFmt w:val="bullet"/>
      <w:lvlText w:val="•"/>
      <w:lvlJc w:val="left"/>
      <w:pPr>
        <w:ind w:left="9029" w:hanging="874"/>
      </w:pPr>
      <w:rPr>
        <w:rFonts w:hint="default"/>
        <w:lang w:val="ru-RU" w:eastAsia="en-US" w:bidi="ar-SA"/>
      </w:rPr>
    </w:lvl>
  </w:abstractNum>
  <w:abstractNum w:abstractNumId="137">
    <w:nsid w:val="5CD82266"/>
    <w:multiLevelType w:val="hybridMultilevel"/>
    <w:tmpl w:val="7A46496A"/>
    <w:lvl w:ilvl="0" w:tplc="CC00BD30">
      <w:start w:val="1"/>
      <w:numFmt w:val="decimal"/>
      <w:lvlText w:val="%1."/>
      <w:lvlJc w:val="left"/>
      <w:pPr>
        <w:ind w:left="480" w:hanging="240"/>
      </w:pPr>
      <w:rPr>
        <w:rFonts w:hint="default"/>
        <w:b/>
        <w:bCs/>
        <w:w w:val="100"/>
        <w:lang w:val="ru-RU" w:eastAsia="en-US" w:bidi="ar-SA"/>
      </w:rPr>
    </w:lvl>
    <w:lvl w:ilvl="1" w:tplc="532E735C">
      <w:numFmt w:val="none"/>
      <w:lvlText w:val=""/>
      <w:lvlJc w:val="left"/>
      <w:pPr>
        <w:tabs>
          <w:tab w:val="num" w:pos="360"/>
        </w:tabs>
      </w:pPr>
    </w:lvl>
    <w:lvl w:ilvl="2" w:tplc="1D7465E6">
      <w:numFmt w:val="none"/>
      <w:lvlText w:val=""/>
      <w:lvlJc w:val="left"/>
      <w:pPr>
        <w:tabs>
          <w:tab w:val="num" w:pos="360"/>
        </w:tabs>
      </w:pPr>
    </w:lvl>
    <w:lvl w:ilvl="3" w:tplc="AEB4B360">
      <w:numFmt w:val="bullet"/>
      <w:lvlText w:val="•"/>
      <w:lvlJc w:val="left"/>
      <w:pPr>
        <w:ind w:left="1380" w:hanging="720"/>
      </w:pPr>
      <w:rPr>
        <w:rFonts w:hint="default"/>
        <w:lang w:val="ru-RU" w:eastAsia="en-US" w:bidi="ar-SA"/>
      </w:rPr>
    </w:lvl>
    <w:lvl w:ilvl="4" w:tplc="FB18536A">
      <w:numFmt w:val="bullet"/>
      <w:lvlText w:val="•"/>
      <w:lvlJc w:val="left"/>
      <w:pPr>
        <w:ind w:left="1440" w:hanging="720"/>
      </w:pPr>
      <w:rPr>
        <w:rFonts w:hint="default"/>
        <w:lang w:val="ru-RU" w:eastAsia="en-US" w:bidi="ar-SA"/>
      </w:rPr>
    </w:lvl>
    <w:lvl w:ilvl="5" w:tplc="8E8CF3A8">
      <w:numFmt w:val="bullet"/>
      <w:lvlText w:val="•"/>
      <w:lvlJc w:val="left"/>
      <w:pPr>
        <w:ind w:left="3047" w:hanging="720"/>
      </w:pPr>
      <w:rPr>
        <w:rFonts w:hint="default"/>
        <w:lang w:val="ru-RU" w:eastAsia="en-US" w:bidi="ar-SA"/>
      </w:rPr>
    </w:lvl>
    <w:lvl w:ilvl="6" w:tplc="15968390">
      <w:numFmt w:val="bullet"/>
      <w:lvlText w:val="•"/>
      <w:lvlJc w:val="left"/>
      <w:pPr>
        <w:ind w:left="4655" w:hanging="720"/>
      </w:pPr>
      <w:rPr>
        <w:rFonts w:hint="default"/>
        <w:lang w:val="ru-RU" w:eastAsia="en-US" w:bidi="ar-SA"/>
      </w:rPr>
    </w:lvl>
    <w:lvl w:ilvl="7" w:tplc="B9966530">
      <w:numFmt w:val="bullet"/>
      <w:lvlText w:val="•"/>
      <w:lvlJc w:val="left"/>
      <w:pPr>
        <w:ind w:left="6263" w:hanging="720"/>
      </w:pPr>
      <w:rPr>
        <w:rFonts w:hint="default"/>
        <w:lang w:val="ru-RU" w:eastAsia="en-US" w:bidi="ar-SA"/>
      </w:rPr>
    </w:lvl>
    <w:lvl w:ilvl="8" w:tplc="7B12CCA2">
      <w:numFmt w:val="bullet"/>
      <w:lvlText w:val="•"/>
      <w:lvlJc w:val="left"/>
      <w:pPr>
        <w:ind w:left="7870" w:hanging="720"/>
      </w:pPr>
      <w:rPr>
        <w:rFonts w:hint="default"/>
        <w:lang w:val="ru-RU" w:eastAsia="en-US" w:bidi="ar-SA"/>
      </w:rPr>
    </w:lvl>
  </w:abstractNum>
  <w:abstractNum w:abstractNumId="138">
    <w:nsid w:val="5DD153B4"/>
    <w:multiLevelType w:val="hybridMultilevel"/>
    <w:tmpl w:val="BAF03C86"/>
    <w:lvl w:ilvl="0" w:tplc="6F080C62">
      <w:start w:val="1"/>
      <w:numFmt w:val="decimal"/>
      <w:lvlText w:val="%1)"/>
      <w:lvlJc w:val="left"/>
      <w:pPr>
        <w:ind w:left="1517" w:hanging="154"/>
      </w:pPr>
      <w:rPr>
        <w:rFonts w:ascii="Georgia" w:eastAsia="Georgia" w:hAnsi="Georgia" w:cs="Georgia" w:hint="default"/>
        <w:i/>
        <w:iCs/>
        <w:color w:val="221F1F"/>
        <w:w w:val="99"/>
        <w:sz w:val="17"/>
        <w:szCs w:val="17"/>
        <w:lang w:val="ru-RU" w:eastAsia="en-US" w:bidi="ar-SA"/>
      </w:rPr>
    </w:lvl>
    <w:lvl w:ilvl="1" w:tplc="51F0ED5A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2" w:tplc="222E9C1E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B91E5542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271A67C0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8DC41B94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84B492E4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D8B2C830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4C4ECBC0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139">
    <w:nsid w:val="5DF12A3D"/>
    <w:multiLevelType w:val="hybridMultilevel"/>
    <w:tmpl w:val="2D962EFE"/>
    <w:lvl w:ilvl="0" w:tplc="5466233C">
      <w:start w:val="3"/>
      <w:numFmt w:val="decimal"/>
      <w:lvlText w:val="%1"/>
      <w:lvlJc w:val="left"/>
      <w:pPr>
        <w:ind w:left="518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E6C70C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95EADDE4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F0B2A5B6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AFBEAB46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3DBA70F4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B7F242E4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B74C5CB8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7258FEB0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40">
    <w:nsid w:val="5E303303"/>
    <w:multiLevelType w:val="hybridMultilevel"/>
    <w:tmpl w:val="8E8C130A"/>
    <w:lvl w:ilvl="0" w:tplc="AE30DEF4">
      <w:numFmt w:val="bullet"/>
      <w:lvlText w:val="–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89E04">
      <w:numFmt w:val="bullet"/>
      <w:lvlText w:val="•"/>
      <w:lvlJc w:val="left"/>
      <w:pPr>
        <w:ind w:left="1539" w:hanging="180"/>
      </w:pPr>
      <w:rPr>
        <w:rFonts w:hint="default"/>
        <w:lang w:val="ru-RU" w:eastAsia="en-US" w:bidi="ar-SA"/>
      </w:rPr>
    </w:lvl>
    <w:lvl w:ilvl="2" w:tplc="A3961E6A">
      <w:numFmt w:val="bullet"/>
      <w:lvlText w:val="•"/>
      <w:lvlJc w:val="left"/>
      <w:pPr>
        <w:ind w:left="2558" w:hanging="180"/>
      </w:pPr>
      <w:rPr>
        <w:rFonts w:hint="default"/>
        <w:lang w:val="ru-RU" w:eastAsia="en-US" w:bidi="ar-SA"/>
      </w:rPr>
    </w:lvl>
    <w:lvl w:ilvl="3" w:tplc="35323E34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4" w:tplc="A8F44812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48C8A4D2">
      <w:numFmt w:val="bullet"/>
      <w:lvlText w:val="•"/>
      <w:lvlJc w:val="left"/>
      <w:pPr>
        <w:ind w:left="5615" w:hanging="180"/>
      </w:pPr>
      <w:rPr>
        <w:rFonts w:hint="default"/>
        <w:lang w:val="ru-RU" w:eastAsia="en-US" w:bidi="ar-SA"/>
      </w:rPr>
    </w:lvl>
    <w:lvl w:ilvl="6" w:tplc="AA4A6F4A">
      <w:numFmt w:val="bullet"/>
      <w:lvlText w:val="•"/>
      <w:lvlJc w:val="left"/>
      <w:pPr>
        <w:ind w:left="6634" w:hanging="180"/>
      </w:pPr>
      <w:rPr>
        <w:rFonts w:hint="default"/>
        <w:lang w:val="ru-RU" w:eastAsia="en-US" w:bidi="ar-SA"/>
      </w:rPr>
    </w:lvl>
    <w:lvl w:ilvl="7" w:tplc="D482FF20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  <w:lvl w:ilvl="8" w:tplc="F80C961A">
      <w:numFmt w:val="bullet"/>
      <w:lvlText w:val="•"/>
      <w:lvlJc w:val="left"/>
      <w:pPr>
        <w:ind w:left="8672" w:hanging="180"/>
      </w:pPr>
      <w:rPr>
        <w:rFonts w:hint="default"/>
        <w:lang w:val="ru-RU" w:eastAsia="en-US" w:bidi="ar-SA"/>
      </w:rPr>
    </w:lvl>
  </w:abstractNum>
  <w:abstractNum w:abstractNumId="141">
    <w:nsid w:val="5E8A227C"/>
    <w:multiLevelType w:val="hybridMultilevel"/>
    <w:tmpl w:val="489C06AC"/>
    <w:lvl w:ilvl="0" w:tplc="7100652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FEACC2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1618EC26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2A009358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E50E91E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BB7E5FA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80221712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66181364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35E286B8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42">
    <w:nsid w:val="5EF361A1"/>
    <w:multiLevelType w:val="hybridMultilevel"/>
    <w:tmpl w:val="2F9E4E58"/>
    <w:lvl w:ilvl="0" w:tplc="EF68F48A">
      <w:numFmt w:val="bullet"/>
      <w:lvlText w:val="—"/>
      <w:lvlJc w:val="left"/>
      <w:pPr>
        <w:ind w:left="797" w:hanging="31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ECED838">
      <w:numFmt w:val="bullet"/>
      <w:lvlText w:val="•"/>
      <w:lvlJc w:val="left"/>
      <w:pPr>
        <w:ind w:left="1828" w:hanging="310"/>
      </w:pPr>
      <w:rPr>
        <w:rFonts w:hint="default"/>
        <w:lang w:val="ru-RU" w:eastAsia="en-US" w:bidi="ar-SA"/>
      </w:rPr>
    </w:lvl>
    <w:lvl w:ilvl="2" w:tplc="7B1419F4">
      <w:numFmt w:val="bullet"/>
      <w:lvlText w:val="•"/>
      <w:lvlJc w:val="left"/>
      <w:pPr>
        <w:ind w:left="2857" w:hanging="310"/>
      </w:pPr>
      <w:rPr>
        <w:rFonts w:hint="default"/>
        <w:lang w:val="ru-RU" w:eastAsia="en-US" w:bidi="ar-SA"/>
      </w:rPr>
    </w:lvl>
    <w:lvl w:ilvl="3" w:tplc="E76EFCCC">
      <w:numFmt w:val="bullet"/>
      <w:lvlText w:val="•"/>
      <w:lvlJc w:val="left"/>
      <w:pPr>
        <w:ind w:left="3885" w:hanging="310"/>
      </w:pPr>
      <w:rPr>
        <w:rFonts w:hint="default"/>
        <w:lang w:val="ru-RU" w:eastAsia="en-US" w:bidi="ar-SA"/>
      </w:rPr>
    </w:lvl>
    <w:lvl w:ilvl="4" w:tplc="C6EA7CEE">
      <w:numFmt w:val="bullet"/>
      <w:lvlText w:val="•"/>
      <w:lvlJc w:val="left"/>
      <w:pPr>
        <w:ind w:left="4914" w:hanging="310"/>
      </w:pPr>
      <w:rPr>
        <w:rFonts w:hint="default"/>
        <w:lang w:val="ru-RU" w:eastAsia="en-US" w:bidi="ar-SA"/>
      </w:rPr>
    </w:lvl>
    <w:lvl w:ilvl="5" w:tplc="210E7AC0">
      <w:numFmt w:val="bullet"/>
      <w:lvlText w:val="•"/>
      <w:lvlJc w:val="left"/>
      <w:pPr>
        <w:ind w:left="5943" w:hanging="310"/>
      </w:pPr>
      <w:rPr>
        <w:rFonts w:hint="default"/>
        <w:lang w:val="ru-RU" w:eastAsia="en-US" w:bidi="ar-SA"/>
      </w:rPr>
    </w:lvl>
    <w:lvl w:ilvl="6" w:tplc="BF38542C">
      <w:numFmt w:val="bullet"/>
      <w:lvlText w:val="•"/>
      <w:lvlJc w:val="left"/>
      <w:pPr>
        <w:ind w:left="6971" w:hanging="310"/>
      </w:pPr>
      <w:rPr>
        <w:rFonts w:hint="default"/>
        <w:lang w:val="ru-RU" w:eastAsia="en-US" w:bidi="ar-SA"/>
      </w:rPr>
    </w:lvl>
    <w:lvl w:ilvl="7" w:tplc="6E62FE64">
      <w:numFmt w:val="bullet"/>
      <w:lvlText w:val="•"/>
      <w:lvlJc w:val="left"/>
      <w:pPr>
        <w:ind w:left="8000" w:hanging="310"/>
      </w:pPr>
      <w:rPr>
        <w:rFonts w:hint="default"/>
        <w:lang w:val="ru-RU" w:eastAsia="en-US" w:bidi="ar-SA"/>
      </w:rPr>
    </w:lvl>
    <w:lvl w:ilvl="8" w:tplc="F730AFDA">
      <w:numFmt w:val="bullet"/>
      <w:lvlText w:val="•"/>
      <w:lvlJc w:val="left"/>
      <w:pPr>
        <w:ind w:left="9029" w:hanging="310"/>
      </w:pPr>
      <w:rPr>
        <w:rFonts w:hint="default"/>
        <w:lang w:val="ru-RU" w:eastAsia="en-US" w:bidi="ar-SA"/>
      </w:rPr>
    </w:lvl>
  </w:abstractNum>
  <w:abstractNum w:abstractNumId="143">
    <w:nsid w:val="5F447C0B"/>
    <w:multiLevelType w:val="hybridMultilevel"/>
    <w:tmpl w:val="F496E562"/>
    <w:lvl w:ilvl="0" w:tplc="78B63D6E">
      <w:numFmt w:val="bullet"/>
      <w:lvlText w:val="•"/>
      <w:lvlJc w:val="left"/>
      <w:pPr>
        <w:ind w:left="51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80C02">
      <w:numFmt w:val="bullet"/>
      <w:lvlText w:val="•"/>
      <w:lvlJc w:val="left"/>
      <w:pPr>
        <w:ind w:left="1539" w:hanging="720"/>
      </w:pPr>
      <w:rPr>
        <w:rFonts w:hint="default"/>
        <w:lang w:val="ru-RU" w:eastAsia="en-US" w:bidi="ar-SA"/>
      </w:rPr>
    </w:lvl>
    <w:lvl w:ilvl="2" w:tplc="2BB63278">
      <w:numFmt w:val="bullet"/>
      <w:lvlText w:val="•"/>
      <w:lvlJc w:val="left"/>
      <w:pPr>
        <w:ind w:left="2558" w:hanging="720"/>
      </w:pPr>
      <w:rPr>
        <w:rFonts w:hint="default"/>
        <w:lang w:val="ru-RU" w:eastAsia="en-US" w:bidi="ar-SA"/>
      </w:rPr>
    </w:lvl>
    <w:lvl w:ilvl="3" w:tplc="A42EF566">
      <w:numFmt w:val="bullet"/>
      <w:lvlText w:val="•"/>
      <w:lvlJc w:val="left"/>
      <w:pPr>
        <w:ind w:left="3577" w:hanging="720"/>
      </w:pPr>
      <w:rPr>
        <w:rFonts w:hint="default"/>
        <w:lang w:val="ru-RU" w:eastAsia="en-US" w:bidi="ar-SA"/>
      </w:rPr>
    </w:lvl>
    <w:lvl w:ilvl="4" w:tplc="E8E64D06">
      <w:numFmt w:val="bullet"/>
      <w:lvlText w:val="•"/>
      <w:lvlJc w:val="left"/>
      <w:pPr>
        <w:ind w:left="4596" w:hanging="720"/>
      </w:pPr>
      <w:rPr>
        <w:rFonts w:hint="default"/>
        <w:lang w:val="ru-RU" w:eastAsia="en-US" w:bidi="ar-SA"/>
      </w:rPr>
    </w:lvl>
    <w:lvl w:ilvl="5" w:tplc="69EAB16E">
      <w:numFmt w:val="bullet"/>
      <w:lvlText w:val="•"/>
      <w:lvlJc w:val="left"/>
      <w:pPr>
        <w:ind w:left="5615" w:hanging="720"/>
      </w:pPr>
      <w:rPr>
        <w:rFonts w:hint="default"/>
        <w:lang w:val="ru-RU" w:eastAsia="en-US" w:bidi="ar-SA"/>
      </w:rPr>
    </w:lvl>
    <w:lvl w:ilvl="6" w:tplc="3FFAB7E4">
      <w:numFmt w:val="bullet"/>
      <w:lvlText w:val="•"/>
      <w:lvlJc w:val="left"/>
      <w:pPr>
        <w:ind w:left="6634" w:hanging="720"/>
      </w:pPr>
      <w:rPr>
        <w:rFonts w:hint="default"/>
        <w:lang w:val="ru-RU" w:eastAsia="en-US" w:bidi="ar-SA"/>
      </w:rPr>
    </w:lvl>
    <w:lvl w:ilvl="7" w:tplc="5BF05C38">
      <w:numFmt w:val="bullet"/>
      <w:lvlText w:val="•"/>
      <w:lvlJc w:val="left"/>
      <w:pPr>
        <w:ind w:left="7653" w:hanging="720"/>
      </w:pPr>
      <w:rPr>
        <w:rFonts w:hint="default"/>
        <w:lang w:val="ru-RU" w:eastAsia="en-US" w:bidi="ar-SA"/>
      </w:rPr>
    </w:lvl>
    <w:lvl w:ilvl="8" w:tplc="29D643C4">
      <w:numFmt w:val="bullet"/>
      <w:lvlText w:val="•"/>
      <w:lvlJc w:val="left"/>
      <w:pPr>
        <w:ind w:left="8672" w:hanging="720"/>
      </w:pPr>
      <w:rPr>
        <w:rFonts w:hint="default"/>
        <w:lang w:val="ru-RU" w:eastAsia="en-US" w:bidi="ar-SA"/>
      </w:rPr>
    </w:lvl>
  </w:abstractNum>
  <w:abstractNum w:abstractNumId="144">
    <w:nsid w:val="5FCF60CD"/>
    <w:multiLevelType w:val="hybridMultilevel"/>
    <w:tmpl w:val="E8F22C6E"/>
    <w:lvl w:ilvl="0" w:tplc="CB0E556E">
      <w:start w:val="2"/>
      <w:numFmt w:val="decimal"/>
      <w:lvlText w:val="%1"/>
      <w:lvlJc w:val="left"/>
      <w:pPr>
        <w:ind w:left="517" w:hanging="572"/>
      </w:pPr>
      <w:rPr>
        <w:rFonts w:hint="default"/>
        <w:lang w:val="ru-RU" w:eastAsia="en-US" w:bidi="ar-SA"/>
      </w:rPr>
    </w:lvl>
    <w:lvl w:ilvl="1" w:tplc="E6CCB652">
      <w:numFmt w:val="none"/>
      <w:lvlText w:val=""/>
      <w:lvlJc w:val="left"/>
      <w:pPr>
        <w:tabs>
          <w:tab w:val="num" w:pos="360"/>
        </w:tabs>
      </w:pPr>
    </w:lvl>
    <w:lvl w:ilvl="2" w:tplc="FC7850B6">
      <w:numFmt w:val="none"/>
      <w:lvlText w:val=""/>
      <w:lvlJc w:val="left"/>
      <w:pPr>
        <w:tabs>
          <w:tab w:val="num" w:pos="360"/>
        </w:tabs>
      </w:pPr>
    </w:lvl>
    <w:lvl w:ilvl="3" w:tplc="D1BE071C">
      <w:start w:val="1"/>
      <w:numFmt w:val="decimal"/>
      <w:lvlText w:val="%4."/>
      <w:lvlJc w:val="left"/>
      <w:pPr>
        <w:ind w:left="517" w:hanging="28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 w:tplc="1F4C0096">
      <w:numFmt w:val="bullet"/>
      <w:lvlText w:val="•"/>
      <w:lvlJc w:val="left"/>
      <w:pPr>
        <w:ind w:left="4596" w:hanging="288"/>
      </w:pPr>
      <w:rPr>
        <w:rFonts w:hint="default"/>
        <w:lang w:val="ru-RU" w:eastAsia="en-US" w:bidi="ar-SA"/>
      </w:rPr>
    </w:lvl>
    <w:lvl w:ilvl="5" w:tplc="DC7C1582">
      <w:numFmt w:val="bullet"/>
      <w:lvlText w:val="•"/>
      <w:lvlJc w:val="left"/>
      <w:pPr>
        <w:ind w:left="5615" w:hanging="288"/>
      </w:pPr>
      <w:rPr>
        <w:rFonts w:hint="default"/>
        <w:lang w:val="ru-RU" w:eastAsia="en-US" w:bidi="ar-SA"/>
      </w:rPr>
    </w:lvl>
    <w:lvl w:ilvl="6" w:tplc="6D106492">
      <w:numFmt w:val="bullet"/>
      <w:lvlText w:val="•"/>
      <w:lvlJc w:val="left"/>
      <w:pPr>
        <w:ind w:left="6634" w:hanging="288"/>
      </w:pPr>
      <w:rPr>
        <w:rFonts w:hint="default"/>
        <w:lang w:val="ru-RU" w:eastAsia="en-US" w:bidi="ar-SA"/>
      </w:rPr>
    </w:lvl>
    <w:lvl w:ilvl="7" w:tplc="8C7E4D56">
      <w:numFmt w:val="bullet"/>
      <w:lvlText w:val="•"/>
      <w:lvlJc w:val="left"/>
      <w:pPr>
        <w:ind w:left="7653" w:hanging="288"/>
      </w:pPr>
      <w:rPr>
        <w:rFonts w:hint="default"/>
        <w:lang w:val="ru-RU" w:eastAsia="en-US" w:bidi="ar-SA"/>
      </w:rPr>
    </w:lvl>
    <w:lvl w:ilvl="8" w:tplc="2B629BE2">
      <w:numFmt w:val="bullet"/>
      <w:lvlText w:val="•"/>
      <w:lvlJc w:val="left"/>
      <w:pPr>
        <w:ind w:left="8672" w:hanging="288"/>
      </w:pPr>
      <w:rPr>
        <w:rFonts w:hint="default"/>
        <w:lang w:val="ru-RU" w:eastAsia="en-US" w:bidi="ar-SA"/>
      </w:rPr>
    </w:lvl>
  </w:abstractNum>
  <w:abstractNum w:abstractNumId="145">
    <w:nsid w:val="60086418"/>
    <w:multiLevelType w:val="hybridMultilevel"/>
    <w:tmpl w:val="96141E2C"/>
    <w:lvl w:ilvl="0" w:tplc="CE8A0B9C">
      <w:start w:val="1"/>
      <w:numFmt w:val="decimal"/>
      <w:lvlText w:val="%1)"/>
      <w:lvlJc w:val="left"/>
      <w:pPr>
        <w:ind w:left="79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124280">
      <w:numFmt w:val="bullet"/>
      <w:lvlText w:val="•"/>
      <w:lvlJc w:val="left"/>
      <w:pPr>
        <w:ind w:left="1828" w:hanging="276"/>
      </w:pPr>
      <w:rPr>
        <w:rFonts w:hint="default"/>
        <w:lang w:val="ru-RU" w:eastAsia="en-US" w:bidi="ar-SA"/>
      </w:rPr>
    </w:lvl>
    <w:lvl w:ilvl="2" w:tplc="8C38EB48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DDAC8968">
      <w:numFmt w:val="bullet"/>
      <w:lvlText w:val="•"/>
      <w:lvlJc w:val="left"/>
      <w:pPr>
        <w:ind w:left="3885" w:hanging="276"/>
      </w:pPr>
      <w:rPr>
        <w:rFonts w:hint="default"/>
        <w:lang w:val="ru-RU" w:eastAsia="en-US" w:bidi="ar-SA"/>
      </w:rPr>
    </w:lvl>
    <w:lvl w:ilvl="4" w:tplc="F154AC54">
      <w:numFmt w:val="bullet"/>
      <w:lvlText w:val="•"/>
      <w:lvlJc w:val="left"/>
      <w:pPr>
        <w:ind w:left="4914" w:hanging="276"/>
      </w:pPr>
      <w:rPr>
        <w:rFonts w:hint="default"/>
        <w:lang w:val="ru-RU" w:eastAsia="en-US" w:bidi="ar-SA"/>
      </w:rPr>
    </w:lvl>
    <w:lvl w:ilvl="5" w:tplc="890E6E70">
      <w:numFmt w:val="bullet"/>
      <w:lvlText w:val="•"/>
      <w:lvlJc w:val="left"/>
      <w:pPr>
        <w:ind w:left="5943" w:hanging="276"/>
      </w:pPr>
      <w:rPr>
        <w:rFonts w:hint="default"/>
        <w:lang w:val="ru-RU" w:eastAsia="en-US" w:bidi="ar-SA"/>
      </w:rPr>
    </w:lvl>
    <w:lvl w:ilvl="6" w:tplc="20C45F8C">
      <w:numFmt w:val="bullet"/>
      <w:lvlText w:val="•"/>
      <w:lvlJc w:val="left"/>
      <w:pPr>
        <w:ind w:left="6971" w:hanging="276"/>
      </w:pPr>
      <w:rPr>
        <w:rFonts w:hint="default"/>
        <w:lang w:val="ru-RU" w:eastAsia="en-US" w:bidi="ar-SA"/>
      </w:rPr>
    </w:lvl>
    <w:lvl w:ilvl="7" w:tplc="F02C585A">
      <w:numFmt w:val="bullet"/>
      <w:lvlText w:val="•"/>
      <w:lvlJc w:val="left"/>
      <w:pPr>
        <w:ind w:left="8000" w:hanging="276"/>
      </w:pPr>
      <w:rPr>
        <w:rFonts w:hint="default"/>
        <w:lang w:val="ru-RU" w:eastAsia="en-US" w:bidi="ar-SA"/>
      </w:rPr>
    </w:lvl>
    <w:lvl w:ilvl="8" w:tplc="EAF4209A">
      <w:numFmt w:val="bullet"/>
      <w:lvlText w:val="•"/>
      <w:lvlJc w:val="left"/>
      <w:pPr>
        <w:ind w:left="9029" w:hanging="276"/>
      </w:pPr>
      <w:rPr>
        <w:rFonts w:hint="default"/>
        <w:lang w:val="ru-RU" w:eastAsia="en-US" w:bidi="ar-SA"/>
      </w:rPr>
    </w:lvl>
  </w:abstractNum>
  <w:abstractNum w:abstractNumId="146">
    <w:nsid w:val="60B30563"/>
    <w:multiLevelType w:val="hybridMultilevel"/>
    <w:tmpl w:val="C90446B6"/>
    <w:lvl w:ilvl="0" w:tplc="243A433C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F746B46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DE8058F2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AD3C6338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C180FEFC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D4DC88E4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325EBB36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BB94AAF6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38C07E86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47">
    <w:nsid w:val="61D9060B"/>
    <w:multiLevelType w:val="hybridMultilevel"/>
    <w:tmpl w:val="E3E66B34"/>
    <w:lvl w:ilvl="0" w:tplc="054EBA32">
      <w:numFmt w:val="bullet"/>
      <w:lvlText w:val="–"/>
      <w:lvlJc w:val="left"/>
      <w:pPr>
        <w:ind w:left="79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4B5D4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2180A4DA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C0C4927A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D4E61928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47A5956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89480352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9F505F00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DFF44882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48">
    <w:nsid w:val="61F552A0"/>
    <w:multiLevelType w:val="hybridMultilevel"/>
    <w:tmpl w:val="0A5CDBE6"/>
    <w:lvl w:ilvl="0" w:tplc="A38A9118">
      <w:start w:val="1"/>
      <w:numFmt w:val="decimal"/>
      <w:lvlText w:val="%1)"/>
      <w:lvlJc w:val="left"/>
      <w:pPr>
        <w:ind w:left="79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CE416C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55BA4600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3" w:tplc="BB7070B2">
      <w:numFmt w:val="bullet"/>
      <w:lvlText w:val="•"/>
      <w:lvlJc w:val="left"/>
      <w:pPr>
        <w:ind w:left="3885" w:hanging="298"/>
      </w:pPr>
      <w:rPr>
        <w:rFonts w:hint="default"/>
        <w:lang w:val="ru-RU" w:eastAsia="en-US" w:bidi="ar-SA"/>
      </w:rPr>
    </w:lvl>
    <w:lvl w:ilvl="4" w:tplc="C2548AEA">
      <w:numFmt w:val="bullet"/>
      <w:lvlText w:val="•"/>
      <w:lvlJc w:val="left"/>
      <w:pPr>
        <w:ind w:left="4914" w:hanging="298"/>
      </w:pPr>
      <w:rPr>
        <w:rFonts w:hint="default"/>
        <w:lang w:val="ru-RU" w:eastAsia="en-US" w:bidi="ar-SA"/>
      </w:rPr>
    </w:lvl>
    <w:lvl w:ilvl="5" w:tplc="D9A402D2">
      <w:numFmt w:val="bullet"/>
      <w:lvlText w:val="•"/>
      <w:lvlJc w:val="left"/>
      <w:pPr>
        <w:ind w:left="5943" w:hanging="298"/>
      </w:pPr>
      <w:rPr>
        <w:rFonts w:hint="default"/>
        <w:lang w:val="ru-RU" w:eastAsia="en-US" w:bidi="ar-SA"/>
      </w:rPr>
    </w:lvl>
    <w:lvl w:ilvl="6" w:tplc="71DEE520">
      <w:numFmt w:val="bullet"/>
      <w:lvlText w:val="•"/>
      <w:lvlJc w:val="left"/>
      <w:pPr>
        <w:ind w:left="6971" w:hanging="298"/>
      </w:pPr>
      <w:rPr>
        <w:rFonts w:hint="default"/>
        <w:lang w:val="ru-RU" w:eastAsia="en-US" w:bidi="ar-SA"/>
      </w:rPr>
    </w:lvl>
    <w:lvl w:ilvl="7" w:tplc="9C96C0B8">
      <w:numFmt w:val="bullet"/>
      <w:lvlText w:val="•"/>
      <w:lvlJc w:val="left"/>
      <w:pPr>
        <w:ind w:left="8000" w:hanging="298"/>
      </w:pPr>
      <w:rPr>
        <w:rFonts w:hint="default"/>
        <w:lang w:val="ru-RU" w:eastAsia="en-US" w:bidi="ar-SA"/>
      </w:rPr>
    </w:lvl>
    <w:lvl w:ilvl="8" w:tplc="E8CC64A4">
      <w:numFmt w:val="bullet"/>
      <w:lvlText w:val="•"/>
      <w:lvlJc w:val="left"/>
      <w:pPr>
        <w:ind w:left="9029" w:hanging="298"/>
      </w:pPr>
      <w:rPr>
        <w:rFonts w:hint="default"/>
        <w:lang w:val="ru-RU" w:eastAsia="en-US" w:bidi="ar-SA"/>
      </w:rPr>
    </w:lvl>
  </w:abstractNum>
  <w:abstractNum w:abstractNumId="149">
    <w:nsid w:val="61FB3254"/>
    <w:multiLevelType w:val="hybridMultilevel"/>
    <w:tmpl w:val="E558010E"/>
    <w:lvl w:ilvl="0" w:tplc="CFF6996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42BF4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B246C0A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B57CF6EE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9FA4C822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3DFEC9D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6114A0FE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E1F64AA6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1C6CA19C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50">
    <w:nsid w:val="626F0A9A"/>
    <w:multiLevelType w:val="hybridMultilevel"/>
    <w:tmpl w:val="BDD8A9A2"/>
    <w:lvl w:ilvl="0" w:tplc="4282C610">
      <w:start w:val="2"/>
      <w:numFmt w:val="decimal"/>
      <w:lvlText w:val="%1"/>
      <w:lvlJc w:val="left"/>
      <w:pPr>
        <w:ind w:left="797" w:hanging="252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F8045358">
      <w:numFmt w:val="bullet"/>
      <w:lvlText w:val="•"/>
      <w:lvlJc w:val="left"/>
      <w:pPr>
        <w:ind w:left="1828" w:hanging="252"/>
      </w:pPr>
      <w:rPr>
        <w:rFonts w:hint="default"/>
        <w:lang w:val="ru-RU" w:eastAsia="en-US" w:bidi="ar-SA"/>
      </w:rPr>
    </w:lvl>
    <w:lvl w:ilvl="2" w:tplc="B25AD6E8">
      <w:numFmt w:val="bullet"/>
      <w:lvlText w:val="•"/>
      <w:lvlJc w:val="left"/>
      <w:pPr>
        <w:ind w:left="2857" w:hanging="252"/>
      </w:pPr>
      <w:rPr>
        <w:rFonts w:hint="default"/>
        <w:lang w:val="ru-RU" w:eastAsia="en-US" w:bidi="ar-SA"/>
      </w:rPr>
    </w:lvl>
    <w:lvl w:ilvl="3" w:tplc="FEAA83C8">
      <w:numFmt w:val="bullet"/>
      <w:lvlText w:val="•"/>
      <w:lvlJc w:val="left"/>
      <w:pPr>
        <w:ind w:left="3885" w:hanging="252"/>
      </w:pPr>
      <w:rPr>
        <w:rFonts w:hint="default"/>
        <w:lang w:val="ru-RU" w:eastAsia="en-US" w:bidi="ar-SA"/>
      </w:rPr>
    </w:lvl>
    <w:lvl w:ilvl="4" w:tplc="F50EDF80">
      <w:numFmt w:val="bullet"/>
      <w:lvlText w:val="•"/>
      <w:lvlJc w:val="left"/>
      <w:pPr>
        <w:ind w:left="4914" w:hanging="252"/>
      </w:pPr>
      <w:rPr>
        <w:rFonts w:hint="default"/>
        <w:lang w:val="ru-RU" w:eastAsia="en-US" w:bidi="ar-SA"/>
      </w:rPr>
    </w:lvl>
    <w:lvl w:ilvl="5" w:tplc="D7DA6060">
      <w:numFmt w:val="bullet"/>
      <w:lvlText w:val="•"/>
      <w:lvlJc w:val="left"/>
      <w:pPr>
        <w:ind w:left="5943" w:hanging="252"/>
      </w:pPr>
      <w:rPr>
        <w:rFonts w:hint="default"/>
        <w:lang w:val="ru-RU" w:eastAsia="en-US" w:bidi="ar-SA"/>
      </w:rPr>
    </w:lvl>
    <w:lvl w:ilvl="6" w:tplc="D9B8E5D0">
      <w:numFmt w:val="bullet"/>
      <w:lvlText w:val="•"/>
      <w:lvlJc w:val="left"/>
      <w:pPr>
        <w:ind w:left="6971" w:hanging="252"/>
      </w:pPr>
      <w:rPr>
        <w:rFonts w:hint="default"/>
        <w:lang w:val="ru-RU" w:eastAsia="en-US" w:bidi="ar-SA"/>
      </w:rPr>
    </w:lvl>
    <w:lvl w:ilvl="7" w:tplc="DF148BDE">
      <w:numFmt w:val="bullet"/>
      <w:lvlText w:val="•"/>
      <w:lvlJc w:val="left"/>
      <w:pPr>
        <w:ind w:left="8000" w:hanging="252"/>
      </w:pPr>
      <w:rPr>
        <w:rFonts w:hint="default"/>
        <w:lang w:val="ru-RU" w:eastAsia="en-US" w:bidi="ar-SA"/>
      </w:rPr>
    </w:lvl>
    <w:lvl w:ilvl="8" w:tplc="5B86A4A0">
      <w:numFmt w:val="bullet"/>
      <w:lvlText w:val="•"/>
      <w:lvlJc w:val="left"/>
      <w:pPr>
        <w:ind w:left="9029" w:hanging="252"/>
      </w:pPr>
      <w:rPr>
        <w:rFonts w:hint="default"/>
        <w:lang w:val="ru-RU" w:eastAsia="en-US" w:bidi="ar-SA"/>
      </w:rPr>
    </w:lvl>
  </w:abstractNum>
  <w:abstractNum w:abstractNumId="151">
    <w:nsid w:val="62841BD2"/>
    <w:multiLevelType w:val="hybridMultilevel"/>
    <w:tmpl w:val="EE9C6656"/>
    <w:lvl w:ilvl="0" w:tplc="81F40E5C">
      <w:numFmt w:val="bullet"/>
      <w:lvlText w:val="■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4524F98C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008EC420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A01E2CE6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B9F4613A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5FE8AAA2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9F96D180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A1548B40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BDD2B542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52">
    <w:nsid w:val="63016A47"/>
    <w:multiLevelType w:val="hybridMultilevel"/>
    <w:tmpl w:val="F9B67DCE"/>
    <w:lvl w:ilvl="0" w:tplc="BFDA8516">
      <w:start w:val="1"/>
      <w:numFmt w:val="decimal"/>
      <w:lvlText w:val="%1."/>
      <w:lvlJc w:val="left"/>
      <w:pPr>
        <w:ind w:left="797" w:hanging="286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41049980">
      <w:numFmt w:val="bullet"/>
      <w:lvlText w:val="•"/>
      <w:lvlJc w:val="left"/>
      <w:pPr>
        <w:ind w:left="1828" w:hanging="286"/>
      </w:pPr>
      <w:rPr>
        <w:rFonts w:hint="default"/>
        <w:lang w:val="ru-RU" w:eastAsia="en-US" w:bidi="ar-SA"/>
      </w:rPr>
    </w:lvl>
    <w:lvl w:ilvl="2" w:tplc="4DCE563E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1B5AD382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D9B0AF86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40E201E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A4B68890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98162AC6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48789DCA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53">
    <w:nsid w:val="6414149C"/>
    <w:multiLevelType w:val="hybridMultilevel"/>
    <w:tmpl w:val="D1B49C9E"/>
    <w:lvl w:ilvl="0" w:tplc="C72EE550">
      <w:numFmt w:val="bullet"/>
      <w:lvlText w:val="-"/>
      <w:lvlJc w:val="left"/>
      <w:pPr>
        <w:ind w:left="1517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9E288E6">
      <w:numFmt w:val="bullet"/>
      <w:lvlText w:val=""/>
      <w:lvlJc w:val="left"/>
      <w:pPr>
        <w:ind w:left="1517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D3886E8">
      <w:numFmt w:val="bullet"/>
      <w:lvlText w:val="•"/>
      <w:lvlJc w:val="left"/>
      <w:pPr>
        <w:ind w:left="3433" w:hanging="154"/>
      </w:pPr>
      <w:rPr>
        <w:rFonts w:hint="default"/>
        <w:lang w:val="ru-RU" w:eastAsia="en-US" w:bidi="ar-SA"/>
      </w:rPr>
    </w:lvl>
    <w:lvl w:ilvl="3" w:tplc="142882A4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361A049E">
      <w:numFmt w:val="bullet"/>
      <w:lvlText w:val="•"/>
      <w:lvlJc w:val="left"/>
      <w:pPr>
        <w:ind w:left="5346" w:hanging="154"/>
      </w:pPr>
      <w:rPr>
        <w:rFonts w:hint="default"/>
        <w:lang w:val="ru-RU" w:eastAsia="en-US" w:bidi="ar-SA"/>
      </w:rPr>
    </w:lvl>
    <w:lvl w:ilvl="5" w:tplc="7BF60BA0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6" w:tplc="5EF2BF66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7" w:tplc="1DCC9058">
      <w:numFmt w:val="bullet"/>
      <w:lvlText w:val="•"/>
      <w:lvlJc w:val="left"/>
      <w:pPr>
        <w:ind w:left="8216" w:hanging="154"/>
      </w:pPr>
      <w:rPr>
        <w:rFonts w:hint="default"/>
        <w:lang w:val="ru-RU" w:eastAsia="en-US" w:bidi="ar-SA"/>
      </w:rPr>
    </w:lvl>
    <w:lvl w:ilvl="8" w:tplc="FE82847E">
      <w:numFmt w:val="bullet"/>
      <w:lvlText w:val="•"/>
      <w:lvlJc w:val="left"/>
      <w:pPr>
        <w:ind w:left="9173" w:hanging="154"/>
      </w:pPr>
      <w:rPr>
        <w:rFonts w:hint="default"/>
        <w:lang w:val="ru-RU" w:eastAsia="en-US" w:bidi="ar-SA"/>
      </w:rPr>
    </w:lvl>
  </w:abstractNum>
  <w:abstractNum w:abstractNumId="154">
    <w:nsid w:val="65147057"/>
    <w:multiLevelType w:val="hybridMultilevel"/>
    <w:tmpl w:val="FCE6ACA4"/>
    <w:lvl w:ilvl="0" w:tplc="90A6C494">
      <w:numFmt w:val="bullet"/>
      <w:lvlText w:val="-"/>
      <w:lvlJc w:val="left"/>
      <w:pPr>
        <w:ind w:left="797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8E731E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DFBA5CEA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3" w:tplc="12CEECEC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4" w:tplc="A76EC716">
      <w:numFmt w:val="bullet"/>
      <w:lvlText w:val="•"/>
      <w:lvlJc w:val="left"/>
      <w:pPr>
        <w:ind w:left="4914" w:hanging="154"/>
      </w:pPr>
      <w:rPr>
        <w:rFonts w:hint="default"/>
        <w:lang w:val="ru-RU" w:eastAsia="en-US" w:bidi="ar-SA"/>
      </w:rPr>
    </w:lvl>
    <w:lvl w:ilvl="5" w:tplc="22E876E6">
      <w:numFmt w:val="bullet"/>
      <w:lvlText w:val="•"/>
      <w:lvlJc w:val="left"/>
      <w:pPr>
        <w:ind w:left="5943" w:hanging="154"/>
      </w:pPr>
      <w:rPr>
        <w:rFonts w:hint="default"/>
        <w:lang w:val="ru-RU" w:eastAsia="en-US" w:bidi="ar-SA"/>
      </w:rPr>
    </w:lvl>
    <w:lvl w:ilvl="6" w:tplc="F56CEF5C">
      <w:numFmt w:val="bullet"/>
      <w:lvlText w:val="•"/>
      <w:lvlJc w:val="left"/>
      <w:pPr>
        <w:ind w:left="6971" w:hanging="154"/>
      </w:pPr>
      <w:rPr>
        <w:rFonts w:hint="default"/>
        <w:lang w:val="ru-RU" w:eastAsia="en-US" w:bidi="ar-SA"/>
      </w:rPr>
    </w:lvl>
    <w:lvl w:ilvl="7" w:tplc="4FA24842">
      <w:numFmt w:val="bullet"/>
      <w:lvlText w:val="•"/>
      <w:lvlJc w:val="left"/>
      <w:pPr>
        <w:ind w:left="8000" w:hanging="154"/>
      </w:pPr>
      <w:rPr>
        <w:rFonts w:hint="default"/>
        <w:lang w:val="ru-RU" w:eastAsia="en-US" w:bidi="ar-SA"/>
      </w:rPr>
    </w:lvl>
    <w:lvl w:ilvl="8" w:tplc="A03C878C">
      <w:numFmt w:val="bullet"/>
      <w:lvlText w:val="•"/>
      <w:lvlJc w:val="left"/>
      <w:pPr>
        <w:ind w:left="9029" w:hanging="154"/>
      </w:pPr>
      <w:rPr>
        <w:rFonts w:hint="default"/>
        <w:lang w:val="ru-RU" w:eastAsia="en-US" w:bidi="ar-SA"/>
      </w:rPr>
    </w:lvl>
  </w:abstractNum>
  <w:abstractNum w:abstractNumId="155">
    <w:nsid w:val="65205013"/>
    <w:multiLevelType w:val="hybridMultilevel"/>
    <w:tmpl w:val="399ECE22"/>
    <w:lvl w:ilvl="0" w:tplc="7C88CD96">
      <w:start w:val="1"/>
      <w:numFmt w:val="decimal"/>
      <w:lvlText w:val="%1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78"/>
        <w:sz w:val="20"/>
        <w:szCs w:val="20"/>
        <w:lang w:val="ru-RU" w:eastAsia="en-US" w:bidi="ar-SA"/>
      </w:rPr>
    </w:lvl>
    <w:lvl w:ilvl="1" w:tplc="B34CE800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E6DE4F9E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DD34BE86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AF6C77EE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6AFCA1AC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C94ADA32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55143E02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2BA4AC24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156">
    <w:nsid w:val="66A92740"/>
    <w:multiLevelType w:val="hybridMultilevel"/>
    <w:tmpl w:val="EBBAEBA8"/>
    <w:lvl w:ilvl="0" w:tplc="0F0ED360">
      <w:start w:val="1"/>
      <w:numFmt w:val="decimal"/>
      <w:lvlText w:val="%1)"/>
      <w:lvlJc w:val="left"/>
      <w:pPr>
        <w:ind w:left="797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626858">
      <w:numFmt w:val="bullet"/>
      <w:lvlText w:val="•"/>
      <w:lvlJc w:val="left"/>
      <w:pPr>
        <w:ind w:left="1828" w:hanging="293"/>
      </w:pPr>
      <w:rPr>
        <w:rFonts w:hint="default"/>
        <w:lang w:val="ru-RU" w:eastAsia="en-US" w:bidi="ar-SA"/>
      </w:rPr>
    </w:lvl>
    <w:lvl w:ilvl="2" w:tplc="86EED9AE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3" w:tplc="70F4C7F6">
      <w:numFmt w:val="bullet"/>
      <w:lvlText w:val="•"/>
      <w:lvlJc w:val="left"/>
      <w:pPr>
        <w:ind w:left="3885" w:hanging="293"/>
      </w:pPr>
      <w:rPr>
        <w:rFonts w:hint="default"/>
        <w:lang w:val="ru-RU" w:eastAsia="en-US" w:bidi="ar-SA"/>
      </w:rPr>
    </w:lvl>
    <w:lvl w:ilvl="4" w:tplc="D7DA4406">
      <w:numFmt w:val="bullet"/>
      <w:lvlText w:val="•"/>
      <w:lvlJc w:val="left"/>
      <w:pPr>
        <w:ind w:left="4914" w:hanging="293"/>
      </w:pPr>
      <w:rPr>
        <w:rFonts w:hint="default"/>
        <w:lang w:val="ru-RU" w:eastAsia="en-US" w:bidi="ar-SA"/>
      </w:rPr>
    </w:lvl>
    <w:lvl w:ilvl="5" w:tplc="E9FCE55E">
      <w:numFmt w:val="bullet"/>
      <w:lvlText w:val="•"/>
      <w:lvlJc w:val="left"/>
      <w:pPr>
        <w:ind w:left="5943" w:hanging="293"/>
      </w:pPr>
      <w:rPr>
        <w:rFonts w:hint="default"/>
        <w:lang w:val="ru-RU" w:eastAsia="en-US" w:bidi="ar-SA"/>
      </w:rPr>
    </w:lvl>
    <w:lvl w:ilvl="6" w:tplc="DCF06FA4">
      <w:numFmt w:val="bullet"/>
      <w:lvlText w:val="•"/>
      <w:lvlJc w:val="left"/>
      <w:pPr>
        <w:ind w:left="6971" w:hanging="293"/>
      </w:pPr>
      <w:rPr>
        <w:rFonts w:hint="default"/>
        <w:lang w:val="ru-RU" w:eastAsia="en-US" w:bidi="ar-SA"/>
      </w:rPr>
    </w:lvl>
    <w:lvl w:ilvl="7" w:tplc="7732478A">
      <w:numFmt w:val="bullet"/>
      <w:lvlText w:val="•"/>
      <w:lvlJc w:val="left"/>
      <w:pPr>
        <w:ind w:left="8000" w:hanging="293"/>
      </w:pPr>
      <w:rPr>
        <w:rFonts w:hint="default"/>
        <w:lang w:val="ru-RU" w:eastAsia="en-US" w:bidi="ar-SA"/>
      </w:rPr>
    </w:lvl>
    <w:lvl w:ilvl="8" w:tplc="E86881A2">
      <w:numFmt w:val="bullet"/>
      <w:lvlText w:val="•"/>
      <w:lvlJc w:val="left"/>
      <w:pPr>
        <w:ind w:left="9029" w:hanging="293"/>
      </w:pPr>
      <w:rPr>
        <w:rFonts w:hint="default"/>
        <w:lang w:val="ru-RU" w:eastAsia="en-US" w:bidi="ar-SA"/>
      </w:rPr>
    </w:lvl>
  </w:abstractNum>
  <w:abstractNum w:abstractNumId="157">
    <w:nsid w:val="66F5233B"/>
    <w:multiLevelType w:val="hybridMultilevel"/>
    <w:tmpl w:val="B1F0D576"/>
    <w:lvl w:ilvl="0" w:tplc="B7966A3C">
      <w:start w:val="2"/>
      <w:numFmt w:val="decimal"/>
      <w:lvlText w:val="%1"/>
      <w:lvlJc w:val="left"/>
      <w:pPr>
        <w:ind w:left="498" w:hanging="356"/>
      </w:pPr>
      <w:rPr>
        <w:rFonts w:hint="default"/>
        <w:lang w:val="ru-RU" w:eastAsia="en-US" w:bidi="ar-SA"/>
      </w:rPr>
    </w:lvl>
    <w:lvl w:ilvl="1" w:tplc="19ECB8BC">
      <w:numFmt w:val="none"/>
      <w:lvlText w:val=""/>
      <w:lvlJc w:val="left"/>
      <w:pPr>
        <w:tabs>
          <w:tab w:val="num" w:pos="360"/>
        </w:tabs>
      </w:pPr>
    </w:lvl>
    <w:lvl w:ilvl="2" w:tplc="A0F8F590">
      <w:numFmt w:val="bullet"/>
      <w:lvlText w:val="•"/>
      <w:lvlJc w:val="left"/>
      <w:pPr>
        <w:ind w:left="879" w:hanging="356"/>
      </w:pPr>
      <w:rPr>
        <w:rFonts w:hint="default"/>
        <w:lang w:val="ru-RU" w:eastAsia="en-US" w:bidi="ar-SA"/>
      </w:rPr>
    </w:lvl>
    <w:lvl w:ilvl="3" w:tplc="221CE1B8">
      <w:numFmt w:val="bullet"/>
      <w:lvlText w:val="•"/>
      <w:lvlJc w:val="left"/>
      <w:pPr>
        <w:ind w:left="1069" w:hanging="356"/>
      </w:pPr>
      <w:rPr>
        <w:rFonts w:hint="default"/>
        <w:lang w:val="ru-RU" w:eastAsia="en-US" w:bidi="ar-SA"/>
      </w:rPr>
    </w:lvl>
    <w:lvl w:ilvl="4" w:tplc="D564156C">
      <w:numFmt w:val="bullet"/>
      <w:lvlText w:val="•"/>
      <w:lvlJc w:val="left"/>
      <w:pPr>
        <w:ind w:left="1259" w:hanging="356"/>
      </w:pPr>
      <w:rPr>
        <w:rFonts w:hint="default"/>
        <w:lang w:val="ru-RU" w:eastAsia="en-US" w:bidi="ar-SA"/>
      </w:rPr>
    </w:lvl>
    <w:lvl w:ilvl="5" w:tplc="3990D5AA">
      <w:numFmt w:val="bullet"/>
      <w:lvlText w:val="•"/>
      <w:lvlJc w:val="left"/>
      <w:pPr>
        <w:ind w:left="1449" w:hanging="356"/>
      </w:pPr>
      <w:rPr>
        <w:rFonts w:hint="default"/>
        <w:lang w:val="ru-RU" w:eastAsia="en-US" w:bidi="ar-SA"/>
      </w:rPr>
    </w:lvl>
    <w:lvl w:ilvl="6" w:tplc="7FCEA1B4">
      <w:numFmt w:val="bullet"/>
      <w:lvlText w:val="•"/>
      <w:lvlJc w:val="left"/>
      <w:pPr>
        <w:ind w:left="1638" w:hanging="356"/>
      </w:pPr>
      <w:rPr>
        <w:rFonts w:hint="default"/>
        <w:lang w:val="ru-RU" w:eastAsia="en-US" w:bidi="ar-SA"/>
      </w:rPr>
    </w:lvl>
    <w:lvl w:ilvl="7" w:tplc="0C50D6B6">
      <w:numFmt w:val="bullet"/>
      <w:lvlText w:val="•"/>
      <w:lvlJc w:val="left"/>
      <w:pPr>
        <w:ind w:left="1828" w:hanging="356"/>
      </w:pPr>
      <w:rPr>
        <w:rFonts w:hint="default"/>
        <w:lang w:val="ru-RU" w:eastAsia="en-US" w:bidi="ar-SA"/>
      </w:rPr>
    </w:lvl>
    <w:lvl w:ilvl="8" w:tplc="9D9E5CA2">
      <w:numFmt w:val="bullet"/>
      <w:lvlText w:val="•"/>
      <w:lvlJc w:val="left"/>
      <w:pPr>
        <w:ind w:left="2018" w:hanging="356"/>
      </w:pPr>
      <w:rPr>
        <w:rFonts w:hint="default"/>
        <w:lang w:val="ru-RU" w:eastAsia="en-US" w:bidi="ar-SA"/>
      </w:rPr>
    </w:lvl>
  </w:abstractNum>
  <w:abstractNum w:abstractNumId="158">
    <w:nsid w:val="676973DD"/>
    <w:multiLevelType w:val="hybridMultilevel"/>
    <w:tmpl w:val="190C5660"/>
    <w:lvl w:ilvl="0" w:tplc="2B024AA8">
      <w:start w:val="3"/>
      <w:numFmt w:val="decimal"/>
      <w:lvlText w:val="%1"/>
      <w:lvlJc w:val="left"/>
      <w:pPr>
        <w:ind w:left="1057" w:hanging="540"/>
      </w:pPr>
      <w:rPr>
        <w:rFonts w:hint="default"/>
        <w:lang w:val="ru-RU" w:eastAsia="en-US" w:bidi="ar-SA"/>
      </w:rPr>
    </w:lvl>
    <w:lvl w:ilvl="1" w:tplc="7FB84B54">
      <w:numFmt w:val="none"/>
      <w:lvlText w:val=""/>
      <w:lvlJc w:val="left"/>
      <w:pPr>
        <w:tabs>
          <w:tab w:val="num" w:pos="360"/>
        </w:tabs>
      </w:pPr>
    </w:lvl>
    <w:lvl w:ilvl="2" w:tplc="4D123EBE">
      <w:numFmt w:val="bullet"/>
      <w:lvlText w:val=""/>
      <w:lvlJc w:val="left"/>
      <w:pPr>
        <w:ind w:left="5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BD8CE30">
      <w:numFmt w:val="bullet"/>
      <w:lvlText w:val="•"/>
      <w:lvlJc w:val="left"/>
      <w:pPr>
        <w:ind w:left="3204" w:hanging="286"/>
      </w:pPr>
      <w:rPr>
        <w:rFonts w:hint="default"/>
        <w:lang w:val="ru-RU" w:eastAsia="en-US" w:bidi="ar-SA"/>
      </w:rPr>
    </w:lvl>
    <w:lvl w:ilvl="4" w:tplc="C380B21C">
      <w:numFmt w:val="bullet"/>
      <w:lvlText w:val="•"/>
      <w:lvlJc w:val="left"/>
      <w:pPr>
        <w:ind w:left="4277" w:hanging="286"/>
      </w:pPr>
      <w:rPr>
        <w:rFonts w:hint="default"/>
        <w:lang w:val="ru-RU" w:eastAsia="en-US" w:bidi="ar-SA"/>
      </w:rPr>
    </w:lvl>
    <w:lvl w:ilvl="5" w:tplc="6CD0E6C8">
      <w:numFmt w:val="bullet"/>
      <w:lvlText w:val="•"/>
      <w:lvlJc w:val="left"/>
      <w:pPr>
        <w:ind w:left="5349" w:hanging="286"/>
      </w:pPr>
      <w:rPr>
        <w:rFonts w:hint="default"/>
        <w:lang w:val="ru-RU" w:eastAsia="en-US" w:bidi="ar-SA"/>
      </w:rPr>
    </w:lvl>
    <w:lvl w:ilvl="6" w:tplc="0C06C430">
      <w:numFmt w:val="bullet"/>
      <w:lvlText w:val="•"/>
      <w:lvlJc w:val="left"/>
      <w:pPr>
        <w:ind w:left="6421" w:hanging="286"/>
      </w:pPr>
      <w:rPr>
        <w:rFonts w:hint="default"/>
        <w:lang w:val="ru-RU" w:eastAsia="en-US" w:bidi="ar-SA"/>
      </w:rPr>
    </w:lvl>
    <w:lvl w:ilvl="7" w:tplc="01B6DC96">
      <w:numFmt w:val="bullet"/>
      <w:lvlText w:val="•"/>
      <w:lvlJc w:val="left"/>
      <w:pPr>
        <w:ind w:left="7494" w:hanging="286"/>
      </w:pPr>
      <w:rPr>
        <w:rFonts w:hint="default"/>
        <w:lang w:val="ru-RU" w:eastAsia="en-US" w:bidi="ar-SA"/>
      </w:rPr>
    </w:lvl>
    <w:lvl w:ilvl="8" w:tplc="F09E657C">
      <w:numFmt w:val="bullet"/>
      <w:lvlText w:val="•"/>
      <w:lvlJc w:val="left"/>
      <w:pPr>
        <w:ind w:left="8566" w:hanging="286"/>
      </w:pPr>
      <w:rPr>
        <w:rFonts w:hint="default"/>
        <w:lang w:val="ru-RU" w:eastAsia="en-US" w:bidi="ar-SA"/>
      </w:rPr>
    </w:lvl>
  </w:abstractNum>
  <w:abstractNum w:abstractNumId="159">
    <w:nsid w:val="67B314B2"/>
    <w:multiLevelType w:val="hybridMultilevel"/>
    <w:tmpl w:val="47EA3FDE"/>
    <w:lvl w:ilvl="0" w:tplc="A5367FFA">
      <w:start w:val="1"/>
      <w:numFmt w:val="decimal"/>
      <w:lvlText w:val="%1."/>
      <w:lvlJc w:val="left"/>
      <w:pPr>
        <w:ind w:left="5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8C6DC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2" w:tplc="75141BD4">
      <w:numFmt w:val="bullet"/>
      <w:lvlText w:val="•"/>
      <w:lvlJc w:val="left"/>
      <w:pPr>
        <w:ind w:left="2558" w:hanging="240"/>
      </w:pPr>
      <w:rPr>
        <w:rFonts w:hint="default"/>
        <w:lang w:val="ru-RU" w:eastAsia="en-US" w:bidi="ar-SA"/>
      </w:rPr>
    </w:lvl>
    <w:lvl w:ilvl="3" w:tplc="0A281D4A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4" w:tplc="1C2AB784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5" w:tplc="E3F24A56">
      <w:numFmt w:val="bullet"/>
      <w:lvlText w:val="•"/>
      <w:lvlJc w:val="left"/>
      <w:pPr>
        <w:ind w:left="5615" w:hanging="240"/>
      </w:pPr>
      <w:rPr>
        <w:rFonts w:hint="default"/>
        <w:lang w:val="ru-RU" w:eastAsia="en-US" w:bidi="ar-SA"/>
      </w:rPr>
    </w:lvl>
    <w:lvl w:ilvl="6" w:tplc="4132B02E">
      <w:numFmt w:val="bullet"/>
      <w:lvlText w:val="•"/>
      <w:lvlJc w:val="left"/>
      <w:pPr>
        <w:ind w:left="6634" w:hanging="240"/>
      </w:pPr>
      <w:rPr>
        <w:rFonts w:hint="default"/>
        <w:lang w:val="ru-RU" w:eastAsia="en-US" w:bidi="ar-SA"/>
      </w:rPr>
    </w:lvl>
    <w:lvl w:ilvl="7" w:tplc="72A6BC9E">
      <w:numFmt w:val="bullet"/>
      <w:lvlText w:val="•"/>
      <w:lvlJc w:val="left"/>
      <w:pPr>
        <w:ind w:left="7653" w:hanging="240"/>
      </w:pPr>
      <w:rPr>
        <w:rFonts w:hint="default"/>
        <w:lang w:val="ru-RU" w:eastAsia="en-US" w:bidi="ar-SA"/>
      </w:rPr>
    </w:lvl>
    <w:lvl w:ilvl="8" w:tplc="6D389B46">
      <w:numFmt w:val="bullet"/>
      <w:lvlText w:val="•"/>
      <w:lvlJc w:val="left"/>
      <w:pPr>
        <w:ind w:left="8672" w:hanging="240"/>
      </w:pPr>
      <w:rPr>
        <w:rFonts w:hint="default"/>
        <w:lang w:val="ru-RU" w:eastAsia="en-US" w:bidi="ar-SA"/>
      </w:rPr>
    </w:lvl>
  </w:abstractNum>
  <w:abstractNum w:abstractNumId="160">
    <w:nsid w:val="67D47757"/>
    <w:multiLevelType w:val="hybridMultilevel"/>
    <w:tmpl w:val="4BF0BA6A"/>
    <w:lvl w:ilvl="0" w:tplc="22B01336">
      <w:numFmt w:val="bullet"/>
      <w:lvlText w:val="-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4CF9C8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22FA222C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4FCCC3EC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AD6A66B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6A56CB78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65E2F2E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4D4234D2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C2EEA338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161">
    <w:nsid w:val="688D44F3"/>
    <w:multiLevelType w:val="hybridMultilevel"/>
    <w:tmpl w:val="C9242580"/>
    <w:lvl w:ilvl="0" w:tplc="F01CE764">
      <w:start w:val="1"/>
      <w:numFmt w:val="decimal"/>
      <w:lvlText w:val="%1"/>
      <w:lvlJc w:val="left"/>
      <w:pPr>
        <w:ind w:left="1471" w:hanging="360"/>
      </w:pPr>
      <w:rPr>
        <w:rFonts w:ascii="Times New Roman" w:eastAsia="Times New Roman" w:hAnsi="Times New Roman" w:cs="Times New Roman" w:hint="default"/>
        <w:b/>
        <w:bCs/>
        <w:color w:val="221F1F"/>
        <w:w w:val="79"/>
        <w:sz w:val="24"/>
        <w:szCs w:val="24"/>
        <w:lang w:val="ru-RU" w:eastAsia="en-US" w:bidi="ar-SA"/>
      </w:rPr>
    </w:lvl>
    <w:lvl w:ilvl="1" w:tplc="A60CB11E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8C920A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2F12271E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FAE273AC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090EB8CA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C5B68A46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23F254D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B80E604C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162">
    <w:nsid w:val="6917668D"/>
    <w:multiLevelType w:val="hybridMultilevel"/>
    <w:tmpl w:val="AADE73C6"/>
    <w:lvl w:ilvl="0" w:tplc="030648A4">
      <w:start w:val="3"/>
      <w:numFmt w:val="decimal"/>
      <w:lvlText w:val="%1"/>
      <w:lvlJc w:val="left"/>
      <w:pPr>
        <w:ind w:left="517" w:hanging="648"/>
      </w:pPr>
      <w:rPr>
        <w:rFonts w:hint="default"/>
        <w:lang w:val="ru-RU" w:eastAsia="en-US" w:bidi="ar-SA"/>
      </w:rPr>
    </w:lvl>
    <w:lvl w:ilvl="1" w:tplc="0FC689F0">
      <w:numFmt w:val="none"/>
      <w:lvlText w:val=""/>
      <w:lvlJc w:val="left"/>
      <w:pPr>
        <w:tabs>
          <w:tab w:val="num" w:pos="360"/>
        </w:tabs>
      </w:pPr>
    </w:lvl>
    <w:lvl w:ilvl="2" w:tplc="26BC6496">
      <w:numFmt w:val="none"/>
      <w:lvlText w:val=""/>
      <w:lvlJc w:val="left"/>
      <w:pPr>
        <w:tabs>
          <w:tab w:val="num" w:pos="360"/>
        </w:tabs>
      </w:pPr>
    </w:lvl>
    <w:lvl w:ilvl="3" w:tplc="22E4ED5E">
      <w:start w:val="1"/>
      <w:numFmt w:val="decimal"/>
      <w:lvlText w:val="%4)"/>
      <w:lvlJc w:val="left"/>
      <w:pPr>
        <w:ind w:left="517" w:hanging="29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 w:tplc="DD90608E">
      <w:numFmt w:val="bullet"/>
      <w:lvlText w:val="•"/>
      <w:lvlJc w:val="left"/>
      <w:pPr>
        <w:ind w:left="4596" w:hanging="298"/>
      </w:pPr>
      <w:rPr>
        <w:rFonts w:hint="default"/>
        <w:lang w:val="ru-RU" w:eastAsia="en-US" w:bidi="ar-SA"/>
      </w:rPr>
    </w:lvl>
    <w:lvl w:ilvl="5" w:tplc="9B0CC4EA">
      <w:numFmt w:val="bullet"/>
      <w:lvlText w:val="•"/>
      <w:lvlJc w:val="left"/>
      <w:pPr>
        <w:ind w:left="5615" w:hanging="298"/>
      </w:pPr>
      <w:rPr>
        <w:rFonts w:hint="default"/>
        <w:lang w:val="ru-RU" w:eastAsia="en-US" w:bidi="ar-SA"/>
      </w:rPr>
    </w:lvl>
    <w:lvl w:ilvl="6" w:tplc="DEB69466">
      <w:numFmt w:val="bullet"/>
      <w:lvlText w:val="•"/>
      <w:lvlJc w:val="left"/>
      <w:pPr>
        <w:ind w:left="6634" w:hanging="298"/>
      </w:pPr>
      <w:rPr>
        <w:rFonts w:hint="default"/>
        <w:lang w:val="ru-RU" w:eastAsia="en-US" w:bidi="ar-SA"/>
      </w:rPr>
    </w:lvl>
    <w:lvl w:ilvl="7" w:tplc="A92EF48C">
      <w:numFmt w:val="bullet"/>
      <w:lvlText w:val="•"/>
      <w:lvlJc w:val="left"/>
      <w:pPr>
        <w:ind w:left="7653" w:hanging="298"/>
      </w:pPr>
      <w:rPr>
        <w:rFonts w:hint="default"/>
        <w:lang w:val="ru-RU" w:eastAsia="en-US" w:bidi="ar-SA"/>
      </w:rPr>
    </w:lvl>
    <w:lvl w:ilvl="8" w:tplc="58728D02">
      <w:numFmt w:val="bullet"/>
      <w:lvlText w:val="•"/>
      <w:lvlJc w:val="left"/>
      <w:pPr>
        <w:ind w:left="8672" w:hanging="298"/>
      </w:pPr>
      <w:rPr>
        <w:rFonts w:hint="default"/>
        <w:lang w:val="ru-RU" w:eastAsia="en-US" w:bidi="ar-SA"/>
      </w:rPr>
    </w:lvl>
  </w:abstractNum>
  <w:abstractNum w:abstractNumId="163">
    <w:nsid w:val="6A0F7F04"/>
    <w:multiLevelType w:val="hybridMultilevel"/>
    <w:tmpl w:val="2C285922"/>
    <w:lvl w:ilvl="0" w:tplc="DBB074AC">
      <w:start w:val="3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EE009E">
      <w:start w:val="3"/>
      <w:numFmt w:val="decimal"/>
      <w:lvlText w:val="%2"/>
      <w:lvlJc w:val="left"/>
      <w:pPr>
        <w:ind w:left="530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F0C2B00">
      <w:numFmt w:val="bullet"/>
      <w:lvlText w:val="•"/>
      <w:lvlJc w:val="left"/>
      <w:pPr>
        <w:ind w:left="5901" w:hanging="180"/>
      </w:pPr>
      <w:rPr>
        <w:rFonts w:hint="default"/>
        <w:lang w:val="ru-RU" w:eastAsia="en-US" w:bidi="ar-SA"/>
      </w:rPr>
    </w:lvl>
    <w:lvl w:ilvl="3" w:tplc="1B7CE9C6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4" w:tplc="ED0A4962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5" w:tplc="CD2473F0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6" w:tplc="278440E6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7" w:tplc="4BA44CA4"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  <w:lvl w:ilvl="8" w:tplc="9480756A">
      <w:numFmt w:val="bullet"/>
      <w:lvlText w:val="•"/>
      <w:lvlJc w:val="left"/>
      <w:pPr>
        <w:ind w:left="9508" w:hanging="180"/>
      </w:pPr>
      <w:rPr>
        <w:rFonts w:hint="default"/>
        <w:lang w:val="ru-RU" w:eastAsia="en-US" w:bidi="ar-SA"/>
      </w:rPr>
    </w:lvl>
  </w:abstractNum>
  <w:abstractNum w:abstractNumId="164">
    <w:nsid w:val="6A907185"/>
    <w:multiLevelType w:val="hybridMultilevel"/>
    <w:tmpl w:val="B0100B60"/>
    <w:lvl w:ilvl="0" w:tplc="A2A89DB6">
      <w:start w:val="2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0AF6A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E4EA9556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9572DEFE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48E87A5E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D396CAF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50D8D77E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AA6A5822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7CE61F04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165">
    <w:nsid w:val="6B74193D"/>
    <w:multiLevelType w:val="hybridMultilevel"/>
    <w:tmpl w:val="F230D41A"/>
    <w:lvl w:ilvl="0" w:tplc="9864E22C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414D0">
      <w:numFmt w:val="none"/>
      <w:lvlText w:val=""/>
      <w:lvlJc w:val="left"/>
      <w:pPr>
        <w:tabs>
          <w:tab w:val="num" w:pos="360"/>
        </w:tabs>
      </w:pPr>
    </w:lvl>
    <w:lvl w:ilvl="2" w:tplc="B198BC8C">
      <w:start w:val="2"/>
      <w:numFmt w:val="decimal"/>
      <w:lvlText w:val="%3"/>
      <w:lvlJc w:val="left"/>
      <w:pPr>
        <w:ind w:left="189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27A0F74">
      <w:start w:val="2"/>
      <w:numFmt w:val="decimal"/>
      <w:lvlText w:val="%4"/>
      <w:lvlJc w:val="left"/>
      <w:pPr>
        <w:ind w:left="49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563211E6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5" w:tplc="23B4FCB4">
      <w:numFmt w:val="bullet"/>
      <w:lvlText w:val="•"/>
      <w:lvlJc w:val="left"/>
      <w:pPr>
        <w:ind w:left="4940" w:hanging="180"/>
      </w:pPr>
      <w:rPr>
        <w:rFonts w:hint="default"/>
        <w:lang w:val="ru-RU" w:eastAsia="en-US" w:bidi="ar-SA"/>
      </w:rPr>
    </w:lvl>
    <w:lvl w:ilvl="6" w:tplc="0C94DF3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7" w:tplc="FAAC4860">
      <w:numFmt w:val="bullet"/>
      <w:lvlText w:val="•"/>
      <w:lvlJc w:val="left"/>
      <w:pPr>
        <w:ind w:left="7398" w:hanging="180"/>
      </w:pPr>
      <w:rPr>
        <w:rFonts w:hint="default"/>
        <w:lang w:val="ru-RU" w:eastAsia="en-US" w:bidi="ar-SA"/>
      </w:rPr>
    </w:lvl>
    <w:lvl w:ilvl="8" w:tplc="101C4EAC">
      <w:numFmt w:val="bullet"/>
      <w:lvlText w:val="•"/>
      <w:lvlJc w:val="left"/>
      <w:pPr>
        <w:ind w:left="8627" w:hanging="180"/>
      </w:pPr>
      <w:rPr>
        <w:rFonts w:hint="default"/>
        <w:lang w:val="ru-RU" w:eastAsia="en-US" w:bidi="ar-SA"/>
      </w:rPr>
    </w:lvl>
  </w:abstractNum>
  <w:abstractNum w:abstractNumId="166">
    <w:nsid w:val="6C597365"/>
    <w:multiLevelType w:val="hybridMultilevel"/>
    <w:tmpl w:val="5658C074"/>
    <w:lvl w:ilvl="0" w:tplc="D57CB2BC">
      <w:numFmt w:val="bullet"/>
      <w:lvlText w:val="-"/>
      <w:lvlJc w:val="left"/>
      <w:pPr>
        <w:ind w:left="117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8A21DE">
      <w:numFmt w:val="bullet"/>
      <w:lvlText w:val="•"/>
      <w:lvlJc w:val="left"/>
      <w:pPr>
        <w:ind w:left="333" w:hanging="173"/>
      </w:pPr>
      <w:rPr>
        <w:rFonts w:hint="default"/>
        <w:lang w:val="ru-RU" w:eastAsia="en-US" w:bidi="ar-SA"/>
      </w:rPr>
    </w:lvl>
    <w:lvl w:ilvl="2" w:tplc="BE928622">
      <w:numFmt w:val="bullet"/>
      <w:lvlText w:val="•"/>
      <w:lvlJc w:val="left"/>
      <w:pPr>
        <w:ind w:left="547" w:hanging="173"/>
      </w:pPr>
      <w:rPr>
        <w:rFonts w:hint="default"/>
        <w:lang w:val="ru-RU" w:eastAsia="en-US" w:bidi="ar-SA"/>
      </w:rPr>
    </w:lvl>
    <w:lvl w:ilvl="3" w:tplc="3456203A">
      <w:numFmt w:val="bullet"/>
      <w:lvlText w:val="•"/>
      <w:lvlJc w:val="left"/>
      <w:pPr>
        <w:ind w:left="761" w:hanging="173"/>
      </w:pPr>
      <w:rPr>
        <w:rFonts w:hint="default"/>
        <w:lang w:val="ru-RU" w:eastAsia="en-US" w:bidi="ar-SA"/>
      </w:rPr>
    </w:lvl>
    <w:lvl w:ilvl="4" w:tplc="9356E1C6"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5" w:tplc="F8E2C218">
      <w:numFmt w:val="bullet"/>
      <w:lvlText w:val="•"/>
      <w:lvlJc w:val="left"/>
      <w:pPr>
        <w:ind w:left="1189" w:hanging="173"/>
      </w:pPr>
      <w:rPr>
        <w:rFonts w:hint="default"/>
        <w:lang w:val="ru-RU" w:eastAsia="en-US" w:bidi="ar-SA"/>
      </w:rPr>
    </w:lvl>
    <w:lvl w:ilvl="6" w:tplc="B794390A">
      <w:numFmt w:val="bullet"/>
      <w:lvlText w:val="•"/>
      <w:lvlJc w:val="left"/>
      <w:pPr>
        <w:ind w:left="1402" w:hanging="173"/>
      </w:pPr>
      <w:rPr>
        <w:rFonts w:hint="default"/>
        <w:lang w:val="ru-RU" w:eastAsia="en-US" w:bidi="ar-SA"/>
      </w:rPr>
    </w:lvl>
    <w:lvl w:ilvl="7" w:tplc="9C806B26">
      <w:numFmt w:val="bullet"/>
      <w:lvlText w:val="•"/>
      <w:lvlJc w:val="left"/>
      <w:pPr>
        <w:ind w:left="1616" w:hanging="173"/>
      </w:pPr>
      <w:rPr>
        <w:rFonts w:hint="default"/>
        <w:lang w:val="ru-RU" w:eastAsia="en-US" w:bidi="ar-SA"/>
      </w:rPr>
    </w:lvl>
    <w:lvl w:ilvl="8" w:tplc="25B4F28A">
      <w:numFmt w:val="bullet"/>
      <w:lvlText w:val="•"/>
      <w:lvlJc w:val="left"/>
      <w:pPr>
        <w:ind w:left="1830" w:hanging="173"/>
      </w:pPr>
      <w:rPr>
        <w:rFonts w:hint="default"/>
        <w:lang w:val="ru-RU" w:eastAsia="en-US" w:bidi="ar-SA"/>
      </w:rPr>
    </w:lvl>
  </w:abstractNum>
  <w:abstractNum w:abstractNumId="167">
    <w:nsid w:val="6CD57AC1"/>
    <w:multiLevelType w:val="hybridMultilevel"/>
    <w:tmpl w:val="038ED0E2"/>
    <w:lvl w:ilvl="0" w:tplc="F77CF508">
      <w:start w:val="1"/>
      <w:numFmt w:val="upperLetter"/>
      <w:lvlText w:val="%1."/>
      <w:lvlJc w:val="left"/>
      <w:pPr>
        <w:ind w:left="1562" w:hanging="406"/>
      </w:pPr>
      <w:rPr>
        <w:rFonts w:ascii="Georgia" w:eastAsia="Georgia" w:hAnsi="Georgia" w:cs="Georgia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 w:tplc="C7D84540">
      <w:numFmt w:val="bullet"/>
      <w:lvlText w:val="•"/>
      <w:lvlJc w:val="left"/>
      <w:pPr>
        <w:ind w:left="2512" w:hanging="406"/>
      </w:pPr>
      <w:rPr>
        <w:rFonts w:hint="default"/>
        <w:lang w:val="ru-RU" w:eastAsia="en-US" w:bidi="ar-SA"/>
      </w:rPr>
    </w:lvl>
    <w:lvl w:ilvl="2" w:tplc="FCBA1C74">
      <w:numFmt w:val="bullet"/>
      <w:lvlText w:val="•"/>
      <w:lvlJc w:val="left"/>
      <w:pPr>
        <w:ind w:left="3465" w:hanging="406"/>
      </w:pPr>
      <w:rPr>
        <w:rFonts w:hint="default"/>
        <w:lang w:val="ru-RU" w:eastAsia="en-US" w:bidi="ar-SA"/>
      </w:rPr>
    </w:lvl>
    <w:lvl w:ilvl="3" w:tplc="DBB68568">
      <w:numFmt w:val="bullet"/>
      <w:lvlText w:val="•"/>
      <w:lvlJc w:val="left"/>
      <w:pPr>
        <w:ind w:left="4417" w:hanging="406"/>
      </w:pPr>
      <w:rPr>
        <w:rFonts w:hint="default"/>
        <w:lang w:val="ru-RU" w:eastAsia="en-US" w:bidi="ar-SA"/>
      </w:rPr>
    </w:lvl>
    <w:lvl w:ilvl="4" w:tplc="5470DCA4">
      <w:numFmt w:val="bullet"/>
      <w:lvlText w:val="•"/>
      <w:lvlJc w:val="left"/>
      <w:pPr>
        <w:ind w:left="5370" w:hanging="406"/>
      </w:pPr>
      <w:rPr>
        <w:rFonts w:hint="default"/>
        <w:lang w:val="ru-RU" w:eastAsia="en-US" w:bidi="ar-SA"/>
      </w:rPr>
    </w:lvl>
    <w:lvl w:ilvl="5" w:tplc="2BBC20DA">
      <w:numFmt w:val="bullet"/>
      <w:lvlText w:val="•"/>
      <w:lvlJc w:val="left"/>
      <w:pPr>
        <w:ind w:left="6323" w:hanging="406"/>
      </w:pPr>
      <w:rPr>
        <w:rFonts w:hint="default"/>
        <w:lang w:val="ru-RU" w:eastAsia="en-US" w:bidi="ar-SA"/>
      </w:rPr>
    </w:lvl>
    <w:lvl w:ilvl="6" w:tplc="B26A2E12">
      <w:numFmt w:val="bullet"/>
      <w:lvlText w:val="•"/>
      <w:lvlJc w:val="left"/>
      <w:pPr>
        <w:ind w:left="7275" w:hanging="406"/>
      </w:pPr>
      <w:rPr>
        <w:rFonts w:hint="default"/>
        <w:lang w:val="ru-RU" w:eastAsia="en-US" w:bidi="ar-SA"/>
      </w:rPr>
    </w:lvl>
    <w:lvl w:ilvl="7" w:tplc="B0E281C6">
      <w:numFmt w:val="bullet"/>
      <w:lvlText w:val="•"/>
      <w:lvlJc w:val="left"/>
      <w:pPr>
        <w:ind w:left="8228" w:hanging="406"/>
      </w:pPr>
      <w:rPr>
        <w:rFonts w:hint="default"/>
        <w:lang w:val="ru-RU" w:eastAsia="en-US" w:bidi="ar-SA"/>
      </w:rPr>
    </w:lvl>
    <w:lvl w:ilvl="8" w:tplc="F5CC4C40">
      <w:numFmt w:val="bullet"/>
      <w:lvlText w:val="•"/>
      <w:lvlJc w:val="left"/>
      <w:pPr>
        <w:ind w:left="9181" w:hanging="406"/>
      </w:pPr>
      <w:rPr>
        <w:rFonts w:hint="default"/>
        <w:lang w:val="ru-RU" w:eastAsia="en-US" w:bidi="ar-SA"/>
      </w:rPr>
    </w:lvl>
  </w:abstractNum>
  <w:abstractNum w:abstractNumId="168">
    <w:nsid w:val="6D0E1285"/>
    <w:multiLevelType w:val="hybridMultilevel"/>
    <w:tmpl w:val="55FC17B8"/>
    <w:lvl w:ilvl="0" w:tplc="6A7803F0">
      <w:start w:val="2"/>
      <w:numFmt w:val="decimal"/>
      <w:lvlText w:val="%1"/>
      <w:lvlJc w:val="left"/>
      <w:pPr>
        <w:ind w:left="512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EE142">
      <w:numFmt w:val="bullet"/>
      <w:lvlText w:val="•"/>
      <w:lvlJc w:val="left"/>
      <w:pPr>
        <w:ind w:left="5679" w:hanging="180"/>
      </w:pPr>
      <w:rPr>
        <w:rFonts w:hint="default"/>
        <w:lang w:val="ru-RU" w:eastAsia="en-US" w:bidi="ar-SA"/>
      </w:rPr>
    </w:lvl>
    <w:lvl w:ilvl="2" w:tplc="1B5A9E62">
      <w:numFmt w:val="bullet"/>
      <w:lvlText w:val="•"/>
      <w:lvlJc w:val="left"/>
      <w:pPr>
        <w:ind w:left="6238" w:hanging="180"/>
      </w:pPr>
      <w:rPr>
        <w:rFonts w:hint="default"/>
        <w:lang w:val="ru-RU" w:eastAsia="en-US" w:bidi="ar-SA"/>
      </w:rPr>
    </w:lvl>
    <w:lvl w:ilvl="3" w:tplc="8E920890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4" w:tplc="F67A617C">
      <w:numFmt w:val="bullet"/>
      <w:lvlText w:val="•"/>
      <w:lvlJc w:val="left"/>
      <w:pPr>
        <w:ind w:left="7356" w:hanging="180"/>
      </w:pPr>
      <w:rPr>
        <w:rFonts w:hint="default"/>
        <w:lang w:val="ru-RU" w:eastAsia="en-US" w:bidi="ar-SA"/>
      </w:rPr>
    </w:lvl>
    <w:lvl w:ilvl="5" w:tplc="37F878BE">
      <w:numFmt w:val="bullet"/>
      <w:lvlText w:val="•"/>
      <w:lvlJc w:val="left"/>
      <w:pPr>
        <w:ind w:left="7915" w:hanging="180"/>
      </w:pPr>
      <w:rPr>
        <w:rFonts w:hint="default"/>
        <w:lang w:val="ru-RU" w:eastAsia="en-US" w:bidi="ar-SA"/>
      </w:rPr>
    </w:lvl>
    <w:lvl w:ilvl="6" w:tplc="778480C6">
      <w:numFmt w:val="bullet"/>
      <w:lvlText w:val="•"/>
      <w:lvlJc w:val="left"/>
      <w:pPr>
        <w:ind w:left="8474" w:hanging="180"/>
      </w:pPr>
      <w:rPr>
        <w:rFonts w:hint="default"/>
        <w:lang w:val="ru-RU" w:eastAsia="en-US" w:bidi="ar-SA"/>
      </w:rPr>
    </w:lvl>
    <w:lvl w:ilvl="7" w:tplc="D012E226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  <w:lvl w:ilvl="8" w:tplc="7C4A9F68">
      <w:numFmt w:val="bullet"/>
      <w:lvlText w:val="•"/>
      <w:lvlJc w:val="left"/>
      <w:pPr>
        <w:ind w:left="9592" w:hanging="180"/>
      </w:pPr>
      <w:rPr>
        <w:rFonts w:hint="default"/>
        <w:lang w:val="ru-RU" w:eastAsia="en-US" w:bidi="ar-SA"/>
      </w:rPr>
    </w:lvl>
  </w:abstractNum>
  <w:abstractNum w:abstractNumId="169">
    <w:nsid w:val="6D774A7F"/>
    <w:multiLevelType w:val="hybridMultilevel"/>
    <w:tmpl w:val="6186B0DE"/>
    <w:lvl w:ilvl="0" w:tplc="A146A3BE">
      <w:start w:val="2"/>
      <w:numFmt w:val="decimal"/>
      <w:lvlText w:val="%1"/>
      <w:lvlJc w:val="left"/>
      <w:pPr>
        <w:ind w:left="51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04C38A"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2" w:tplc="2A6825B8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80002184"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plc="307C7A88">
      <w:numFmt w:val="bullet"/>
      <w:lvlText w:val="•"/>
      <w:lvlJc w:val="left"/>
      <w:pPr>
        <w:ind w:left="7392" w:hanging="180"/>
      </w:pPr>
      <w:rPr>
        <w:rFonts w:hint="default"/>
        <w:lang w:val="ru-RU" w:eastAsia="en-US" w:bidi="ar-SA"/>
      </w:rPr>
    </w:lvl>
    <w:lvl w:ilvl="5" w:tplc="51745D6C">
      <w:numFmt w:val="bullet"/>
      <w:lvlText w:val="•"/>
      <w:lvlJc w:val="left"/>
      <w:pPr>
        <w:ind w:left="7945" w:hanging="180"/>
      </w:pPr>
      <w:rPr>
        <w:rFonts w:hint="default"/>
        <w:lang w:val="ru-RU" w:eastAsia="en-US" w:bidi="ar-SA"/>
      </w:rPr>
    </w:lvl>
    <w:lvl w:ilvl="6" w:tplc="8F1C94F0">
      <w:numFmt w:val="bullet"/>
      <w:lvlText w:val="•"/>
      <w:lvlJc w:val="left"/>
      <w:pPr>
        <w:ind w:left="8498" w:hanging="180"/>
      </w:pPr>
      <w:rPr>
        <w:rFonts w:hint="default"/>
        <w:lang w:val="ru-RU" w:eastAsia="en-US" w:bidi="ar-SA"/>
      </w:rPr>
    </w:lvl>
    <w:lvl w:ilvl="7" w:tplc="4A68CD76">
      <w:numFmt w:val="bullet"/>
      <w:lvlText w:val="•"/>
      <w:lvlJc w:val="left"/>
      <w:pPr>
        <w:ind w:left="9051" w:hanging="180"/>
      </w:pPr>
      <w:rPr>
        <w:rFonts w:hint="default"/>
        <w:lang w:val="ru-RU" w:eastAsia="en-US" w:bidi="ar-SA"/>
      </w:rPr>
    </w:lvl>
    <w:lvl w:ilvl="8" w:tplc="A8AC7E1E">
      <w:numFmt w:val="bullet"/>
      <w:lvlText w:val="•"/>
      <w:lvlJc w:val="left"/>
      <w:pPr>
        <w:ind w:left="9604" w:hanging="180"/>
      </w:pPr>
      <w:rPr>
        <w:rFonts w:hint="default"/>
        <w:lang w:val="ru-RU" w:eastAsia="en-US" w:bidi="ar-SA"/>
      </w:rPr>
    </w:lvl>
  </w:abstractNum>
  <w:abstractNum w:abstractNumId="170">
    <w:nsid w:val="6DD41DA6"/>
    <w:multiLevelType w:val="hybridMultilevel"/>
    <w:tmpl w:val="9F7ABA98"/>
    <w:lvl w:ilvl="0" w:tplc="D3AC2AD2">
      <w:start w:val="3"/>
      <w:numFmt w:val="decimal"/>
      <w:lvlText w:val="%1"/>
      <w:lvlJc w:val="left"/>
      <w:pPr>
        <w:ind w:left="517" w:hanging="540"/>
      </w:pPr>
      <w:rPr>
        <w:rFonts w:hint="default"/>
        <w:lang w:val="ru-RU" w:eastAsia="en-US" w:bidi="ar-SA"/>
      </w:rPr>
    </w:lvl>
    <w:lvl w:ilvl="1" w:tplc="30A6C4CC">
      <w:numFmt w:val="none"/>
      <w:lvlText w:val=""/>
      <w:lvlJc w:val="left"/>
      <w:pPr>
        <w:tabs>
          <w:tab w:val="num" w:pos="360"/>
        </w:tabs>
      </w:pPr>
    </w:lvl>
    <w:lvl w:ilvl="2" w:tplc="7A9E9CBA">
      <w:numFmt w:val="none"/>
      <w:lvlText w:val=""/>
      <w:lvlJc w:val="left"/>
      <w:pPr>
        <w:tabs>
          <w:tab w:val="num" w:pos="360"/>
        </w:tabs>
      </w:pPr>
    </w:lvl>
    <w:lvl w:ilvl="3" w:tplc="1CB21786">
      <w:numFmt w:val="bullet"/>
      <w:lvlText w:val="•"/>
      <w:lvlJc w:val="left"/>
      <w:pPr>
        <w:ind w:left="3577" w:hanging="540"/>
      </w:pPr>
      <w:rPr>
        <w:rFonts w:hint="default"/>
        <w:lang w:val="ru-RU" w:eastAsia="en-US" w:bidi="ar-SA"/>
      </w:rPr>
    </w:lvl>
    <w:lvl w:ilvl="4" w:tplc="AD041A6C">
      <w:numFmt w:val="bullet"/>
      <w:lvlText w:val="•"/>
      <w:lvlJc w:val="left"/>
      <w:pPr>
        <w:ind w:left="4596" w:hanging="540"/>
      </w:pPr>
      <w:rPr>
        <w:rFonts w:hint="default"/>
        <w:lang w:val="ru-RU" w:eastAsia="en-US" w:bidi="ar-SA"/>
      </w:rPr>
    </w:lvl>
    <w:lvl w:ilvl="5" w:tplc="1326F612">
      <w:numFmt w:val="bullet"/>
      <w:lvlText w:val="•"/>
      <w:lvlJc w:val="left"/>
      <w:pPr>
        <w:ind w:left="5615" w:hanging="540"/>
      </w:pPr>
      <w:rPr>
        <w:rFonts w:hint="default"/>
        <w:lang w:val="ru-RU" w:eastAsia="en-US" w:bidi="ar-SA"/>
      </w:rPr>
    </w:lvl>
    <w:lvl w:ilvl="6" w:tplc="A76C7B70">
      <w:numFmt w:val="bullet"/>
      <w:lvlText w:val="•"/>
      <w:lvlJc w:val="left"/>
      <w:pPr>
        <w:ind w:left="6634" w:hanging="540"/>
      </w:pPr>
      <w:rPr>
        <w:rFonts w:hint="default"/>
        <w:lang w:val="ru-RU" w:eastAsia="en-US" w:bidi="ar-SA"/>
      </w:rPr>
    </w:lvl>
    <w:lvl w:ilvl="7" w:tplc="002CD4F8">
      <w:numFmt w:val="bullet"/>
      <w:lvlText w:val="•"/>
      <w:lvlJc w:val="left"/>
      <w:pPr>
        <w:ind w:left="7653" w:hanging="540"/>
      </w:pPr>
      <w:rPr>
        <w:rFonts w:hint="default"/>
        <w:lang w:val="ru-RU" w:eastAsia="en-US" w:bidi="ar-SA"/>
      </w:rPr>
    </w:lvl>
    <w:lvl w:ilvl="8" w:tplc="D460FBE6">
      <w:numFmt w:val="bullet"/>
      <w:lvlText w:val="•"/>
      <w:lvlJc w:val="left"/>
      <w:pPr>
        <w:ind w:left="8672" w:hanging="540"/>
      </w:pPr>
      <w:rPr>
        <w:rFonts w:hint="default"/>
        <w:lang w:val="ru-RU" w:eastAsia="en-US" w:bidi="ar-SA"/>
      </w:rPr>
    </w:lvl>
  </w:abstractNum>
  <w:abstractNum w:abstractNumId="171">
    <w:nsid w:val="6E0744E3"/>
    <w:multiLevelType w:val="hybridMultilevel"/>
    <w:tmpl w:val="D92AA8AE"/>
    <w:lvl w:ilvl="0" w:tplc="C824A346">
      <w:numFmt w:val="bullet"/>
      <w:lvlText w:val="-"/>
      <w:lvlJc w:val="left"/>
      <w:pPr>
        <w:ind w:left="117" w:hanging="4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0867CC">
      <w:numFmt w:val="bullet"/>
      <w:lvlText w:val="•"/>
      <w:lvlJc w:val="left"/>
      <w:pPr>
        <w:ind w:left="333" w:hanging="466"/>
      </w:pPr>
      <w:rPr>
        <w:rFonts w:hint="default"/>
        <w:lang w:val="ru-RU" w:eastAsia="en-US" w:bidi="ar-SA"/>
      </w:rPr>
    </w:lvl>
    <w:lvl w:ilvl="2" w:tplc="6416319A">
      <w:numFmt w:val="bullet"/>
      <w:lvlText w:val="•"/>
      <w:lvlJc w:val="left"/>
      <w:pPr>
        <w:ind w:left="547" w:hanging="466"/>
      </w:pPr>
      <w:rPr>
        <w:rFonts w:hint="default"/>
        <w:lang w:val="ru-RU" w:eastAsia="en-US" w:bidi="ar-SA"/>
      </w:rPr>
    </w:lvl>
    <w:lvl w:ilvl="3" w:tplc="288273C6">
      <w:numFmt w:val="bullet"/>
      <w:lvlText w:val="•"/>
      <w:lvlJc w:val="left"/>
      <w:pPr>
        <w:ind w:left="761" w:hanging="466"/>
      </w:pPr>
      <w:rPr>
        <w:rFonts w:hint="default"/>
        <w:lang w:val="ru-RU" w:eastAsia="en-US" w:bidi="ar-SA"/>
      </w:rPr>
    </w:lvl>
    <w:lvl w:ilvl="4" w:tplc="F1CA895E">
      <w:numFmt w:val="bullet"/>
      <w:lvlText w:val="•"/>
      <w:lvlJc w:val="left"/>
      <w:pPr>
        <w:ind w:left="975" w:hanging="466"/>
      </w:pPr>
      <w:rPr>
        <w:rFonts w:hint="default"/>
        <w:lang w:val="ru-RU" w:eastAsia="en-US" w:bidi="ar-SA"/>
      </w:rPr>
    </w:lvl>
    <w:lvl w:ilvl="5" w:tplc="85CA0F62">
      <w:numFmt w:val="bullet"/>
      <w:lvlText w:val="•"/>
      <w:lvlJc w:val="left"/>
      <w:pPr>
        <w:ind w:left="1189" w:hanging="466"/>
      </w:pPr>
      <w:rPr>
        <w:rFonts w:hint="default"/>
        <w:lang w:val="ru-RU" w:eastAsia="en-US" w:bidi="ar-SA"/>
      </w:rPr>
    </w:lvl>
    <w:lvl w:ilvl="6" w:tplc="A07C587A">
      <w:numFmt w:val="bullet"/>
      <w:lvlText w:val="•"/>
      <w:lvlJc w:val="left"/>
      <w:pPr>
        <w:ind w:left="1402" w:hanging="466"/>
      </w:pPr>
      <w:rPr>
        <w:rFonts w:hint="default"/>
        <w:lang w:val="ru-RU" w:eastAsia="en-US" w:bidi="ar-SA"/>
      </w:rPr>
    </w:lvl>
    <w:lvl w:ilvl="7" w:tplc="BFF23D52">
      <w:numFmt w:val="bullet"/>
      <w:lvlText w:val="•"/>
      <w:lvlJc w:val="left"/>
      <w:pPr>
        <w:ind w:left="1616" w:hanging="466"/>
      </w:pPr>
      <w:rPr>
        <w:rFonts w:hint="default"/>
        <w:lang w:val="ru-RU" w:eastAsia="en-US" w:bidi="ar-SA"/>
      </w:rPr>
    </w:lvl>
    <w:lvl w:ilvl="8" w:tplc="FD9C1844">
      <w:numFmt w:val="bullet"/>
      <w:lvlText w:val="•"/>
      <w:lvlJc w:val="left"/>
      <w:pPr>
        <w:ind w:left="1830" w:hanging="466"/>
      </w:pPr>
      <w:rPr>
        <w:rFonts w:hint="default"/>
        <w:lang w:val="ru-RU" w:eastAsia="en-US" w:bidi="ar-SA"/>
      </w:rPr>
    </w:lvl>
  </w:abstractNum>
  <w:abstractNum w:abstractNumId="172">
    <w:nsid w:val="6E9765A1"/>
    <w:multiLevelType w:val="hybridMultilevel"/>
    <w:tmpl w:val="45AAE878"/>
    <w:lvl w:ilvl="0" w:tplc="089A7CFC">
      <w:numFmt w:val="bullet"/>
      <w:lvlText w:val="-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9E86A6">
      <w:numFmt w:val="bullet"/>
      <w:lvlText w:val="•"/>
      <w:lvlJc w:val="left"/>
      <w:pPr>
        <w:ind w:left="1539" w:hanging="180"/>
      </w:pPr>
      <w:rPr>
        <w:rFonts w:hint="default"/>
        <w:lang w:val="ru-RU" w:eastAsia="en-US" w:bidi="ar-SA"/>
      </w:rPr>
    </w:lvl>
    <w:lvl w:ilvl="2" w:tplc="2E1AFCC8">
      <w:numFmt w:val="bullet"/>
      <w:lvlText w:val="•"/>
      <w:lvlJc w:val="left"/>
      <w:pPr>
        <w:ind w:left="2558" w:hanging="180"/>
      </w:pPr>
      <w:rPr>
        <w:rFonts w:hint="default"/>
        <w:lang w:val="ru-RU" w:eastAsia="en-US" w:bidi="ar-SA"/>
      </w:rPr>
    </w:lvl>
    <w:lvl w:ilvl="3" w:tplc="095C7930">
      <w:numFmt w:val="bullet"/>
      <w:lvlText w:val="•"/>
      <w:lvlJc w:val="left"/>
      <w:pPr>
        <w:ind w:left="3577" w:hanging="180"/>
      </w:pPr>
      <w:rPr>
        <w:rFonts w:hint="default"/>
        <w:lang w:val="ru-RU" w:eastAsia="en-US" w:bidi="ar-SA"/>
      </w:rPr>
    </w:lvl>
    <w:lvl w:ilvl="4" w:tplc="C166084A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44C6BCE2">
      <w:numFmt w:val="bullet"/>
      <w:lvlText w:val="•"/>
      <w:lvlJc w:val="left"/>
      <w:pPr>
        <w:ind w:left="5615" w:hanging="180"/>
      </w:pPr>
      <w:rPr>
        <w:rFonts w:hint="default"/>
        <w:lang w:val="ru-RU" w:eastAsia="en-US" w:bidi="ar-SA"/>
      </w:rPr>
    </w:lvl>
    <w:lvl w:ilvl="6" w:tplc="A380F982">
      <w:numFmt w:val="bullet"/>
      <w:lvlText w:val="•"/>
      <w:lvlJc w:val="left"/>
      <w:pPr>
        <w:ind w:left="6634" w:hanging="180"/>
      </w:pPr>
      <w:rPr>
        <w:rFonts w:hint="default"/>
        <w:lang w:val="ru-RU" w:eastAsia="en-US" w:bidi="ar-SA"/>
      </w:rPr>
    </w:lvl>
    <w:lvl w:ilvl="7" w:tplc="B8367B70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  <w:lvl w:ilvl="8" w:tplc="FE42BAC0">
      <w:numFmt w:val="bullet"/>
      <w:lvlText w:val="•"/>
      <w:lvlJc w:val="left"/>
      <w:pPr>
        <w:ind w:left="8672" w:hanging="180"/>
      </w:pPr>
      <w:rPr>
        <w:rFonts w:hint="default"/>
        <w:lang w:val="ru-RU" w:eastAsia="en-US" w:bidi="ar-SA"/>
      </w:rPr>
    </w:lvl>
  </w:abstractNum>
  <w:abstractNum w:abstractNumId="173">
    <w:nsid w:val="6ECA7DED"/>
    <w:multiLevelType w:val="hybridMultilevel"/>
    <w:tmpl w:val="8FB6D3A0"/>
    <w:lvl w:ilvl="0" w:tplc="51BA9EB2">
      <w:start w:val="1"/>
      <w:numFmt w:val="decimal"/>
      <w:lvlText w:val="%1)"/>
      <w:lvlJc w:val="left"/>
      <w:pPr>
        <w:ind w:left="129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A7794">
      <w:numFmt w:val="bullet"/>
      <w:lvlText w:val="•"/>
      <w:lvlJc w:val="left"/>
      <w:pPr>
        <w:ind w:left="2278" w:hanging="260"/>
      </w:pPr>
      <w:rPr>
        <w:rFonts w:hint="default"/>
        <w:lang w:val="ru-RU" w:eastAsia="en-US" w:bidi="ar-SA"/>
      </w:rPr>
    </w:lvl>
    <w:lvl w:ilvl="2" w:tplc="F02693F2">
      <w:numFmt w:val="bullet"/>
      <w:lvlText w:val="•"/>
      <w:lvlJc w:val="left"/>
      <w:pPr>
        <w:ind w:left="3257" w:hanging="260"/>
      </w:pPr>
      <w:rPr>
        <w:rFonts w:hint="default"/>
        <w:lang w:val="ru-RU" w:eastAsia="en-US" w:bidi="ar-SA"/>
      </w:rPr>
    </w:lvl>
    <w:lvl w:ilvl="3" w:tplc="161E02DA">
      <w:numFmt w:val="bullet"/>
      <w:lvlText w:val="•"/>
      <w:lvlJc w:val="left"/>
      <w:pPr>
        <w:ind w:left="4235" w:hanging="260"/>
      </w:pPr>
      <w:rPr>
        <w:rFonts w:hint="default"/>
        <w:lang w:val="ru-RU" w:eastAsia="en-US" w:bidi="ar-SA"/>
      </w:rPr>
    </w:lvl>
    <w:lvl w:ilvl="4" w:tplc="E63287AC">
      <w:numFmt w:val="bullet"/>
      <w:lvlText w:val="•"/>
      <w:lvlJc w:val="left"/>
      <w:pPr>
        <w:ind w:left="5214" w:hanging="260"/>
      </w:pPr>
      <w:rPr>
        <w:rFonts w:hint="default"/>
        <w:lang w:val="ru-RU" w:eastAsia="en-US" w:bidi="ar-SA"/>
      </w:rPr>
    </w:lvl>
    <w:lvl w:ilvl="5" w:tplc="75A0DC94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9C1678E8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51C27AE">
      <w:numFmt w:val="bullet"/>
      <w:lvlText w:val="•"/>
      <w:lvlJc w:val="left"/>
      <w:pPr>
        <w:ind w:left="8150" w:hanging="260"/>
      </w:pPr>
      <w:rPr>
        <w:rFonts w:hint="default"/>
        <w:lang w:val="ru-RU" w:eastAsia="en-US" w:bidi="ar-SA"/>
      </w:rPr>
    </w:lvl>
    <w:lvl w:ilvl="8" w:tplc="A542849E">
      <w:numFmt w:val="bullet"/>
      <w:lvlText w:val="•"/>
      <w:lvlJc w:val="left"/>
      <w:pPr>
        <w:ind w:left="9129" w:hanging="260"/>
      </w:pPr>
      <w:rPr>
        <w:rFonts w:hint="default"/>
        <w:lang w:val="ru-RU" w:eastAsia="en-US" w:bidi="ar-SA"/>
      </w:rPr>
    </w:lvl>
  </w:abstractNum>
  <w:abstractNum w:abstractNumId="174">
    <w:nsid w:val="6ED41C07"/>
    <w:multiLevelType w:val="hybridMultilevel"/>
    <w:tmpl w:val="E822FC2C"/>
    <w:lvl w:ilvl="0" w:tplc="C39AA004">
      <w:numFmt w:val="bullet"/>
      <w:lvlText w:val=""/>
      <w:lvlJc w:val="left"/>
      <w:pPr>
        <w:ind w:left="517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E080F6">
      <w:numFmt w:val="bullet"/>
      <w:lvlText w:val="•"/>
      <w:lvlJc w:val="left"/>
      <w:pPr>
        <w:ind w:left="1539" w:hanging="720"/>
      </w:pPr>
      <w:rPr>
        <w:rFonts w:hint="default"/>
        <w:lang w:val="ru-RU" w:eastAsia="en-US" w:bidi="ar-SA"/>
      </w:rPr>
    </w:lvl>
    <w:lvl w:ilvl="2" w:tplc="D6C84D34">
      <w:numFmt w:val="bullet"/>
      <w:lvlText w:val="•"/>
      <w:lvlJc w:val="left"/>
      <w:pPr>
        <w:ind w:left="2558" w:hanging="720"/>
      </w:pPr>
      <w:rPr>
        <w:rFonts w:hint="default"/>
        <w:lang w:val="ru-RU" w:eastAsia="en-US" w:bidi="ar-SA"/>
      </w:rPr>
    </w:lvl>
    <w:lvl w:ilvl="3" w:tplc="51A494FA">
      <w:numFmt w:val="bullet"/>
      <w:lvlText w:val="•"/>
      <w:lvlJc w:val="left"/>
      <w:pPr>
        <w:ind w:left="3577" w:hanging="720"/>
      </w:pPr>
      <w:rPr>
        <w:rFonts w:hint="default"/>
        <w:lang w:val="ru-RU" w:eastAsia="en-US" w:bidi="ar-SA"/>
      </w:rPr>
    </w:lvl>
    <w:lvl w:ilvl="4" w:tplc="C17AF494">
      <w:numFmt w:val="bullet"/>
      <w:lvlText w:val="•"/>
      <w:lvlJc w:val="left"/>
      <w:pPr>
        <w:ind w:left="4596" w:hanging="720"/>
      </w:pPr>
      <w:rPr>
        <w:rFonts w:hint="default"/>
        <w:lang w:val="ru-RU" w:eastAsia="en-US" w:bidi="ar-SA"/>
      </w:rPr>
    </w:lvl>
    <w:lvl w:ilvl="5" w:tplc="5DC0EAFE">
      <w:numFmt w:val="bullet"/>
      <w:lvlText w:val="•"/>
      <w:lvlJc w:val="left"/>
      <w:pPr>
        <w:ind w:left="5615" w:hanging="720"/>
      </w:pPr>
      <w:rPr>
        <w:rFonts w:hint="default"/>
        <w:lang w:val="ru-RU" w:eastAsia="en-US" w:bidi="ar-SA"/>
      </w:rPr>
    </w:lvl>
    <w:lvl w:ilvl="6" w:tplc="D94018DA">
      <w:numFmt w:val="bullet"/>
      <w:lvlText w:val="•"/>
      <w:lvlJc w:val="left"/>
      <w:pPr>
        <w:ind w:left="6634" w:hanging="720"/>
      </w:pPr>
      <w:rPr>
        <w:rFonts w:hint="default"/>
        <w:lang w:val="ru-RU" w:eastAsia="en-US" w:bidi="ar-SA"/>
      </w:rPr>
    </w:lvl>
    <w:lvl w:ilvl="7" w:tplc="A9D4C73C">
      <w:numFmt w:val="bullet"/>
      <w:lvlText w:val="•"/>
      <w:lvlJc w:val="left"/>
      <w:pPr>
        <w:ind w:left="7653" w:hanging="720"/>
      </w:pPr>
      <w:rPr>
        <w:rFonts w:hint="default"/>
        <w:lang w:val="ru-RU" w:eastAsia="en-US" w:bidi="ar-SA"/>
      </w:rPr>
    </w:lvl>
    <w:lvl w:ilvl="8" w:tplc="F8A45B6C">
      <w:numFmt w:val="bullet"/>
      <w:lvlText w:val="•"/>
      <w:lvlJc w:val="left"/>
      <w:pPr>
        <w:ind w:left="8672" w:hanging="720"/>
      </w:pPr>
      <w:rPr>
        <w:rFonts w:hint="default"/>
        <w:lang w:val="ru-RU" w:eastAsia="en-US" w:bidi="ar-SA"/>
      </w:rPr>
    </w:lvl>
  </w:abstractNum>
  <w:abstractNum w:abstractNumId="175">
    <w:nsid w:val="6FEB55DB"/>
    <w:multiLevelType w:val="hybridMultilevel"/>
    <w:tmpl w:val="14E29C24"/>
    <w:lvl w:ilvl="0" w:tplc="79C4F172">
      <w:start w:val="1"/>
      <w:numFmt w:val="decimal"/>
      <w:lvlText w:val="%1)"/>
      <w:lvlJc w:val="left"/>
      <w:pPr>
        <w:ind w:left="1406" w:hanging="327"/>
      </w:pPr>
      <w:rPr>
        <w:rFonts w:ascii="Georgia" w:eastAsia="Georgia" w:hAnsi="Georgia" w:cs="Georgia" w:hint="default"/>
        <w:b/>
        <w:bCs/>
        <w:i/>
        <w:iCs/>
        <w:color w:val="221F1F"/>
        <w:w w:val="99"/>
        <w:sz w:val="19"/>
        <w:szCs w:val="19"/>
        <w:lang w:val="ru-RU" w:eastAsia="en-US" w:bidi="ar-SA"/>
      </w:rPr>
    </w:lvl>
    <w:lvl w:ilvl="1" w:tplc="5CB048F4">
      <w:numFmt w:val="bullet"/>
      <w:lvlText w:val="•"/>
      <w:lvlJc w:val="left"/>
      <w:pPr>
        <w:ind w:left="2368" w:hanging="327"/>
      </w:pPr>
      <w:rPr>
        <w:rFonts w:hint="default"/>
        <w:lang w:val="ru-RU" w:eastAsia="en-US" w:bidi="ar-SA"/>
      </w:rPr>
    </w:lvl>
    <w:lvl w:ilvl="2" w:tplc="1F02D2AE">
      <w:numFmt w:val="bullet"/>
      <w:lvlText w:val="•"/>
      <w:lvlJc w:val="left"/>
      <w:pPr>
        <w:ind w:left="3337" w:hanging="327"/>
      </w:pPr>
      <w:rPr>
        <w:rFonts w:hint="default"/>
        <w:lang w:val="ru-RU" w:eastAsia="en-US" w:bidi="ar-SA"/>
      </w:rPr>
    </w:lvl>
    <w:lvl w:ilvl="3" w:tplc="F32C83DE">
      <w:numFmt w:val="bullet"/>
      <w:lvlText w:val="•"/>
      <w:lvlJc w:val="left"/>
      <w:pPr>
        <w:ind w:left="4305" w:hanging="327"/>
      </w:pPr>
      <w:rPr>
        <w:rFonts w:hint="default"/>
        <w:lang w:val="ru-RU" w:eastAsia="en-US" w:bidi="ar-SA"/>
      </w:rPr>
    </w:lvl>
    <w:lvl w:ilvl="4" w:tplc="61021D28">
      <w:numFmt w:val="bullet"/>
      <w:lvlText w:val="•"/>
      <w:lvlJc w:val="left"/>
      <w:pPr>
        <w:ind w:left="5274" w:hanging="327"/>
      </w:pPr>
      <w:rPr>
        <w:rFonts w:hint="default"/>
        <w:lang w:val="ru-RU" w:eastAsia="en-US" w:bidi="ar-SA"/>
      </w:rPr>
    </w:lvl>
    <w:lvl w:ilvl="5" w:tplc="FA4CE8FC">
      <w:numFmt w:val="bullet"/>
      <w:lvlText w:val="•"/>
      <w:lvlJc w:val="left"/>
      <w:pPr>
        <w:ind w:left="6243" w:hanging="327"/>
      </w:pPr>
      <w:rPr>
        <w:rFonts w:hint="default"/>
        <w:lang w:val="ru-RU" w:eastAsia="en-US" w:bidi="ar-SA"/>
      </w:rPr>
    </w:lvl>
    <w:lvl w:ilvl="6" w:tplc="C360CEB0">
      <w:numFmt w:val="bullet"/>
      <w:lvlText w:val="•"/>
      <w:lvlJc w:val="left"/>
      <w:pPr>
        <w:ind w:left="7211" w:hanging="327"/>
      </w:pPr>
      <w:rPr>
        <w:rFonts w:hint="default"/>
        <w:lang w:val="ru-RU" w:eastAsia="en-US" w:bidi="ar-SA"/>
      </w:rPr>
    </w:lvl>
    <w:lvl w:ilvl="7" w:tplc="D21644FE">
      <w:numFmt w:val="bullet"/>
      <w:lvlText w:val="•"/>
      <w:lvlJc w:val="left"/>
      <w:pPr>
        <w:ind w:left="8180" w:hanging="327"/>
      </w:pPr>
      <w:rPr>
        <w:rFonts w:hint="default"/>
        <w:lang w:val="ru-RU" w:eastAsia="en-US" w:bidi="ar-SA"/>
      </w:rPr>
    </w:lvl>
    <w:lvl w:ilvl="8" w:tplc="4C40C8BE">
      <w:numFmt w:val="bullet"/>
      <w:lvlText w:val="•"/>
      <w:lvlJc w:val="left"/>
      <w:pPr>
        <w:ind w:left="9149" w:hanging="327"/>
      </w:pPr>
      <w:rPr>
        <w:rFonts w:hint="default"/>
        <w:lang w:val="ru-RU" w:eastAsia="en-US" w:bidi="ar-SA"/>
      </w:rPr>
    </w:lvl>
  </w:abstractNum>
  <w:abstractNum w:abstractNumId="176">
    <w:nsid w:val="70301F4F"/>
    <w:multiLevelType w:val="hybridMultilevel"/>
    <w:tmpl w:val="BB2050FA"/>
    <w:lvl w:ilvl="0" w:tplc="F6581EE2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429F6">
      <w:start w:val="1"/>
      <w:numFmt w:val="decimal"/>
      <w:lvlText w:val="%2."/>
      <w:lvlJc w:val="left"/>
      <w:pPr>
        <w:ind w:left="110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44663E">
      <w:numFmt w:val="bullet"/>
      <w:lvlText w:val="•"/>
      <w:lvlJc w:val="left"/>
      <w:pPr>
        <w:ind w:left="2167" w:hanging="300"/>
      </w:pPr>
      <w:rPr>
        <w:rFonts w:hint="default"/>
        <w:lang w:val="ru-RU" w:eastAsia="en-US" w:bidi="ar-SA"/>
      </w:rPr>
    </w:lvl>
    <w:lvl w:ilvl="3" w:tplc="B740BD3A">
      <w:numFmt w:val="bullet"/>
      <w:lvlText w:val="•"/>
      <w:lvlJc w:val="left"/>
      <w:pPr>
        <w:ind w:left="3235" w:hanging="300"/>
      </w:pPr>
      <w:rPr>
        <w:rFonts w:hint="default"/>
        <w:lang w:val="ru-RU" w:eastAsia="en-US" w:bidi="ar-SA"/>
      </w:rPr>
    </w:lvl>
    <w:lvl w:ilvl="4" w:tplc="F482CF5C">
      <w:numFmt w:val="bullet"/>
      <w:lvlText w:val="•"/>
      <w:lvlJc w:val="left"/>
      <w:pPr>
        <w:ind w:left="4303" w:hanging="300"/>
      </w:pPr>
      <w:rPr>
        <w:rFonts w:hint="default"/>
        <w:lang w:val="ru-RU" w:eastAsia="en-US" w:bidi="ar-SA"/>
      </w:rPr>
    </w:lvl>
    <w:lvl w:ilvl="5" w:tplc="8B7E0550">
      <w:numFmt w:val="bullet"/>
      <w:lvlText w:val="•"/>
      <w:lvlJc w:val="left"/>
      <w:pPr>
        <w:ind w:left="5371" w:hanging="300"/>
      </w:pPr>
      <w:rPr>
        <w:rFonts w:hint="default"/>
        <w:lang w:val="ru-RU" w:eastAsia="en-US" w:bidi="ar-SA"/>
      </w:rPr>
    </w:lvl>
    <w:lvl w:ilvl="6" w:tplc="2A0C7B60">
      <w:numFmt w:val="bullet"/>
      <w:lvlText w:val="•"/>
      <w:lvlJc w:val="left"/>
      <w:pPr>
        <w:ind w:left="6439" w:hanging="300"/>
      </w:pPr>
      <w:rPr>
        <w:rFonts w:hint="default"/>
        <w:lang w:val="ru-RU" w:eastAsia="en-US" w:bidi="ar-SA"/>
      </w:rPr>
    </w:lvl>
    <w:lvl w:ilvl="7" w:tplc="838618CA">
      <w:numFmt w:val="bullet"/>
      <w:lvlText w:val="•"/>
      <w:lvlJc w:val="left"/>
      <w:pPr>
        <w:ind w:left="7507" w:hanging="300"/>
      </w:pPr>
      <w:rPr>
        <w:rFonts w:hint="default"/>
        <w:lang w:val="ru-RU" w:eastAsia="en-US" w:bidi="ar-SA"/>
      </w:rPr>
    </w:lvl>
    <w:lvl w:ilvl="8" w:tplc="7D70D842">
      <w:numFmt w:val="bullet"/>
      <w:lvlText w:val="•"/>
      <w:lvlJc w:val="left"/>
      <w:pPr>
        <w:ind w:left="8575" w:hanging="300"/>
      </w:pPr>
      <w:rPr>
        <w:rFonts w:hint="default"/>
        <w:lang w:val="ru-RU" w:eastAsia="en-US" w:bidi="ar-SA"/>
      </w:rPr>
    </w:lvl>
  </w:abstractNum>
  <w:abstractNum w:abstractNumId="177">
    <w:nsid w:val="71A879ED"/>
    <w:multiLevelType w:val="hybridMultilevel"/>
    <w:tmpl w:val="9ED26978"/>
    <w:lvl w:ilvl="0" w:tplc="99C464FE">
      <w:start w:val="1"/>
      <w:numFmt w:val="decimal"/>
      <w:lvlText w:val="%1)"/>
      <w:lvlJc w:val="left"/>
      <w:pPr>
        <w:ind w:left="517" w:hanging="54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E6EA589C">
      <w:numFmt w:val="bullet"/>
      <w:lvlText w:val="•"/>
      <w:lvlJc w:val="left"/>
      <w:pPr>
        <w:ind w:left="1539" w:hanging="543"/>
      </w:pPr>
      <w:rPr>
        <w:rFonts w:hint="default"/>
        <w:lang w:val="ru-RU" w:eastAsia="en-US" w:bidi="ar-SA"/>
      </w:rPr>
    </w:lvl>
    <w:lvl w:ilvl="2" w:tplc="EB18BA72">
      <w:numFmt w:val="bullet"/>
      <w:lvlText w:val="•"/>
      <w:lvlJc w:val="left"/>
      <w:pPr>
        <w:ind w:left="2558" w:hanging="543"/>
      </w:pPr>
      <w:rPr>
        <w:rFonts w:hint="default"/>
        <w:lang w:val="ru-RU" w:eastAsia="en-US" w:bidi="ar-SA"/>
      </w:rPr>
    </w:lvl>
    <w:lvl w:ilvl="3" w:tplc="32E049D8">
      <w:numFmt w:val="bullet"/>
      <w:lvlText w:val="•"/>
      <w:lvlJc w:val="left"/>
      <w:pPr>
        <w:ind w:left="3577" w:hanging="543"/>
      </w:pPr>
      <w:rPr>
        <w:rFonts w:hint="default"/>
        <w:lang w:val="ru-RU" w:eastAsia="en-US" w:bidi="ar-SA"/>
      </w:rPr>
    </w:lvl>
    <w:lvl w:ilvl="4" w:tplc="5EA078DA">
      <w:numFmt w:val="bullet"/>
      <w:lvlText w:val="•"/>
      <w:lvlJc w:val="left"/>
      <w:pPr>
        <w:ind w:left="4596" w:hanging="543"/>
      </w:pPr>
      <w:rPr>
        <w:rFonts w:hint="default"/>
        <w:lang w:val="ru-RU" w:eastAsia="en-US" w:bidi="ar-SA"/>
      </w:rPr>
    </w:lvl>
    <w:lvl w:ilvl="5" w:tplc="C6E00C46">
      <w:numFmt w:val="bullet"/>
      <w:lvlText w:val="•"/>
      <w:lvlJc w:val="left"/>
      <w:pPr>
        <w:ind w:left="5615" w:hanging="543"/>
      </w:pPr>
      <w:rPr>
        <w:rFonts w:hint="default"/>
        <w:lang w:val="ru-RU" w:eastAsia="en-US" w:bidi="ar-SA"/>
      </w:rPr>
    </w:lvl>
    <w:lvl w:ilvl="6" w:tplc="37F29CF6">
      <w:numFmt w:val="bullet"/>
      <w:lvlText w:val="•"/>
      <w:lvlJc w:val="left"/>
      <w:pPr>
        <w:ind w:left="6634" w:hanging="543"/>
      </w:pPr>
      <w:rPr>
        <w:rFonts w:hint="default"/>
        <w:lang w:val="ru-RU" w:eastAsia="en-US" w:bidi="ar-SA"/>
      </w:rPr>
    </w:lvl>
    <w:lvl w:ilvl="7" w:tplc="03C86748">
      <w:numFmt w:val="bullet"/>
      <w:lvlText w:val="•"/>
      <w:lvlJc w:val="left"/>
      <w:pPr>
        <w:ind w:left="7653" w:hanging="543"/>
      </w:pPr>
      <w:rPr>
        <w:rFonts w:hint="default"/>
        <w:lang w:val="ru-RU" w:eastAsia="en-US" w:bidi="ar-SA"/>
      </w:rPr>
    </w:lvl>
    <w:lvl w:ilvl="8" w:tplc="CB948886">
      <w:numFmt w:val="bullet"/>
      <w:lvlText w:val="•"/>
      <w:lvlJc w:val="left"/>
      <w:pPr>
        <w:ind w:left="8672" w:hanging="543"/>
      </w:pPr>
      <w:rPr>
        <w:rFonts w:hint="default"/>
        <w:lang w:val="ru-RU" w:eastAsia="en-US" w:bidi="ar-SA"/>
      </w:rPr>
    </w:lvl>
  </w:abstractNum>
  <w:abstractNum w:abstractNumId="178">
    <w:nsid w:val="71E80F6B"/>
    <w:multiLevelType w:val="hybridMultilevel"/>
    <w:tmpl w:val="7148602C"/>
    <w:lvl w:ilvl="0" w:tplc="F76C9B10">
      <w:start w:val="1"/>
      <w:numFmt w:val="decimal"/>
      <w:lvlText w:val="%1."/>
      <w:lvlJc w:val="left"/>
      <w:pPr>
        <w:ind w:left="280" w:hanging="7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6480B2">
      <w:numFmt w:val="bullet"/>
      <w:lvlText w:val="•"/>
      <w:lvlJc w:val="left"/>
      <w:pPr>
        <w:ind w:left="704" w:hanging="718"/>
      </w:pPr>
      <w:rPr>
        <w:rFonts w:hint="default"/>
        <w:lang w:val="ru-RU" w:eastAsia="en-US" w:bidi="ar-SA"/>
      </w:rPr>
    </w:lvl>
    <w:lvl w:ilvl="2" w:tplc="CA3C0AE4">
      <w:numFmt w:val="bullet"/>
      <w:lvlText w:val="•"/>
      <w:lvlJc w:val="left"/>
      <w:pPr>
        <w:ind w:left="1129" w:hanging="718"/>
      </w:pPr>
      <w:rPr>
        <w:rFonts w:hint="default"/>
        <w:lang w:val="ru-RU" w:eastAsia="en-US" w:bidi="ar-SA"/>
      </w:rPr>
    </w:lvl>
    <w:lvl w:ilvl="3" w:tplc="0E5E84D2">
      <w:numFmt w:val="bullet"/>
      <w:lvlText w:val="•"/>
      <w:lvlJc w:val="left"/>
      <w:pPr>
        <w:ind w:left="1554" w:hanging="718"/>
      </w:pPr>
      <w:rPr>
        <w:rFonts w:hint="default"/>
        <w:lang w:val="ru-RU" w:eastAsia="en-US" w:bidi="ar-SA"/>
      </w:rPr>
    </w:lvl>
    <w:lvl w:ilvl="4" w:tplc="ED6A7FEC">
      <w:numFmt w:val="bullet"/>
      <w:lvlText w:val="•"/>
      <w:lvlJc w:val="left"/>
      <w:pPr>
        <w:ind w:left="1978" w:hanging="718"/>
      </w:pPr>
      <w:rPr>
        <w:rFonts w:hint="default"/>
        <w:lang w:val="ru-RU" w:eastAsia="en-US" w:bidi="ar-SA"/>
      </w:rPr>
    </w:lvl>
    <w:lvl w:ilvl="5" w:tplc="F96E7C6C">
      <w:numFmt w:val="bullet"/>
      <w:lvlText w:val="•"/>
      <w:lvlJc w:val="left"/>
      <w:pPr>
        <w:ind w:left="2403" w:hanging="718"/>
      </w:pPr>
      <w:rPr>
        <w:rFonts w:hint="default"/>
        <w:lang w:val="ru-RU" w:eastAsia="en-US" w:bidi="ar-SA"/>
      </w:rPr>
    </w:lvl>
    <w:lvl w:ilvl="6" w:tplc="AF5CE850">
      <w:numFmt w:val="bullet"/>
      <w:lvlText w:val="•"/>
      <w:lvlJc w:val="left"/>
      <w:pPr>
        <w:ind w:left="2828" w:hanging="718"/>
      </w:pPr>
      <w:rPr>
        <w:rFonts w:hint="default"/>
        <w:lang w:val="ru-RU" w:eastAsia="en-US" w:bidi="ar-SA"/>
      </w:rPr>
    </w:lvl>
    <w:lvl w:ilvl="7" w:tplc="C8587568">
      <w:numFmt w:val="bullet"/>
      <w:lvlText w:val="•"/>
      <w:lvlJc w:val="left"/>
      <w:pPr>
        <w:ind w:left="3252" w:hanging="718"/>
      </w:pPr>
      <w:rPr>
        <w:rFonts w:hint="default"/>
        <w:lang w:val="ru-RU" w:eastAsia="en-US" w:bidi="ar-SA"/>
      </w:rPr>
    </w:lvl>
    <w:lvl w:ilvl="8" w:tplc="9448389A">
      <w:numFmt w:val="bullet"/>
      <w:lvlText w:val="•"/>
      <w:lvlJc w:val="left"/>
      <w:pPr>
        <w:ind w:left="3677" w:hanging="718"/>
      </w:pPr>
      <w:rPr>
        <w:rFonts w:hint="default"/>
        <w:lang w:val="ru-RU" w:eastAsia="en-US" w:bidi="ar-SA"/>
      </w:rPr>
    </w:lvl>
  </w:abstractNum>
  <w:abstractNum w:abstractNumId="179">
    <w:nsid w:val="722553DB"/>
    <w:multiLevelType w:val="hybridMultilevel"/>
    <w:tmpl w:val="9304AB7C"/>
    <w:lvl w:ilvl="0" w:tplc="1FC67650">
      <w:numFmt w:val="bullet"/>
      <w:lvlText w:val="—"/>
      <w:lvlJc w:val="left"/>
      <w:pPr>
        <w:ind w:left="75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62848">
      <w:numFmt w:val="bullet"/>
      <w:lvlText w:val="•"/>
      <w:lvlJc w:val="left"/>
      <w:pPr>
        <w:ind w:left="1755" w:hanging="300"/>
      </w:pPr>
      <w:rPr>
        <w:rFonts w:hint="default"/>
        <w:lang w:val="ru-RU" w:eastAsia="en-US" w:bidi="ar-SA"/>
      </w:rPr>
    </w:lvl>
    <w:lvl w:ilvl="2" w:tplc="C554DA60">
      <w:numFmt w:val="bullet"/>
      <w:lvlText w:val="•"/>
      <w:lvlJc w:val="left"/>
      <w:pPr>
        <w:ind w:left="2750" w:hanging="300"/>
      </w:pPr>
      <w:rPr>
        <w:rFonts w:hint="default"/>
        <w:lang w:val="ru-RU" w:eastAsia="en-US" w:bidi="ar-SA"/>
      </w:rPr>
    </w:lvl>
    <w:lvl w:ilvl="3" w:tplc="13EEE85A">
      <w:numFmt w:val="bullet"/>
      <w:lvlText w:val="•"/>
      <w:lvlJc w:val="left"/>
      <w:pPr>
        <w:ind w:left="3745" w:hanging="300"/>
      </w:pPr>
      <w:rPr>
        <w:rFonts w:hint="default"/>
        <w:lang w:val="ru-RU" w:eastAsia="en-US" w:bidi="ar-SA"/>
      </w:rPr>
    </w:lvl>
    <w:lvl w:ilvl="4" w:tplc="70443AB4">
      <w:numFmt w:val="bullet"/>
      <w:lvlText w:val="•"/>
      <w:lvlJc w:val="left"/>
      <w:pPr>
        <w:ind w:left="4740" w:hanging="300"/>
      </w:pPr>
      <w:rPr>
        <w:rFonts w:hint="default"/>
        <w:lang w:val="ru-RU" w:eastAsia="en-US" w:bidi="ar-SA"/>
      </w:rPr>
    </w:lvl>
    <w:lvl w:ilvl="5" w:tplc="83DE6B98">
      <w:numFmt w:val="bullet"/>
      <w:lvlText w:val="•"/>
      <w:lvlJc w:val="left"/>
      <w:pPr>
        <w:ind w:left="5735" w:hanging="300"/>
      </w:pPr>
      <w:rPr>
        <w:rFonts w:hint="default"/>
        <w:lang w:val="ru-RU" w:eastAsia="en-US" w:bidi="ar-SA"/>
      </w:rPr>
    </w:lvl>
    <w:lvl w:ilvl="6" w:tplc="355A138C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7" w:tplc="57B42928">
      <w:numFmt w:val="bullet"/>
      <w:lvlText w:val="•"/>
      <w:lvlJc w:val="left"/>
      <w:pPr>
        <w:ind w:left="7725" w:hanging="300"/>
      </w:pPr>
      <w:rPr>
        <w:rFonts w:hint="default"/>
        <w:lang w:val="ru-RU" w:eastAsia="en-US" w:bidi="ar-SA"/>
      </w:rPr>
    </w:lvl>
    <w:lvl w:ilvl="8" w:tplc="29F04126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</w:abstractNum>
  <w:abstractNum w:abstractNumId="180">
    <w:nsid w:val="72545490"/>
    <w:multiLevelType w:val="hybridMultilevel"/>
    <w:tmpl w:val="DA5EFC02"/>
    <w:lvl w:ilvl="0" w:tplc="634E0324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7CE15C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1076DF1A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70C21CB0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FDAC4340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7964738C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535E9E26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9AD0CBE8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296424CC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81">
    <w:nsid w:val="72F743A8"/>
    <w:multiLevelType w:val="hybridMultilevel"/>
    <w:tmpl w:val="AE9AE07A"/>
    <w:lvl w:ilvl="0" w:tplc="4B48587A">
      <w:start w:val="3"/>
      <w:numFmt w:val="decimal"/>
      <w:lvlText w:val="%1"/>
      <w:lvlJc w:val="left"/>
      <w:pPr>
        <w:ind w:left="1506" w:hanging="144"/>
      </w:pPr>
      <w:rPr>
        <w:rFonts w:ascii="Times New Roman" w:eastAsia="Times New Roman" w:hAnsi="Times New Roman" w:cs="Times New Roman" w:hint="default"/>
        <w:b/>
        <w:bCs/>
        <w:color w:val="221F1F"/>
        <w:w w:val="79"/>
        <w:sz w:val="24"/>
        <w:szCs w:val="24"/>
        <w:lang w:val="ru-RU" w:eastAsia="en-US" w:bidi="ar-SA"/>
      </w:rPr>
    </w:lvl>
    <w:lvl w:ilvl="1" w:tplc="D862DBFE">
      <w:start w:val="2"/>
      <w:numFmt w:val="decimal"/>
      <w:lvlText w:val="%2"/>
      <w:lvlJc w:val="left"/>
      <w:pPr>
        <w:ind w:left="537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C63904">
      <w:numFmt w:val="bullet"/>
      <w:lvlText w:val="•"/>
      <w:lvlJc w:val="left"/>
      <w:pPr>
        <w:ind w:left="6014" w:hanging="180"/>
      </w:pPr>
      <w:rPr>
        <w:rFonts w:hint="default"/>
        <w:lang w:val="ru-RU" w:eastAsia="en-US" w:bidi="ar-SA"/>
      </w:rPr>
    </w:lvl>
    <w:lvl w:ilvl="3" w:tplc="D450AF00">
      <w:numFmt w:val="bullet"/>
      <w:lvlText w:val="•"/>
      <w:lvlJc w:val="left"/>
      <w:pPr>
        <w:ind w:left="6648" w:hanging="180"/>
      </w:pPr>
      <w:rPr>
        <w:rFonts w:hint="default"/>
        <w:lang w:val="ru-RU" w:eastAsia="en-US" w:bidi="ar-SA"/>
      </w:rPr>
    </w:lvl>
    <w:lvl w:ilvl="4" w:tplc="311EA6E2">
      <w:numFmt w:val="bullet"/>
      <w:lvlText w:val="•"/>
      <w:lvlJc w:val="left"/>
      <w:pPr>
        <w:ind w:left="7282" w:hanging="180"/>
      </w:pPr>
      <w:rPr>
        <w:rFonts w:hint="default"/>
        <w:lang w:val="ru-RU" w:eastAsia="en-US" w:bidi="ar-SA"/>
      </w:rPr>
    </w:lvl>
    <w:lvl w:ilvl="5" w:tplc="9C3C23AC">
      <w:numFmt w:val="bullet"/>
      <w:lvlText w:val="•"/>
      <w:lvlJc w:val="left"/>
      <w:pPr>
        <w:ind w:left="7916" w:hanging="180"/>
      </w:pPr>
      <w:rPr>
        <w:rFonts w:hint="default"/>
        <w:lang w:val="ru-RU" w:eastAsia="en-US" w:bidi="ar-SA"/>
      </w:rPr>
    </w:lvl>
    <w:lvl w:ilvl="6" w:tplc="01D6D258">
      <w:numFmt w:val="bullet"/>
      <w:lvlText w:val="•"/>
      <w:lvlJc w:val="left"/>
      <w:pPr>
        <w:ind w:left="8550" w:hanging="180"/>
      </w:pPr>
      <w:rPr>
        <w:rFonts w:hint="default"/>
        <w:lang w:val="ru-RU" w:eastAsia="en-US" w:bidi="ar-SA"/>
      </w:rPr>
    </w:lvl>
    <w:lvl w:ilvl="7" w:tplc="1B1A118C">
      <w:numFmt w:val="bullet"/>
      <w:lvlText w:val="•"/>
      <w:lvlJc w:val="left"/>
      <w:pPr>
        <w:ind w:left="9184" w:hanging="180"/>
      </w:pPr>
      <w:rPr>
        <w:rFonts w:hint="default"/>
        <w:lang w:val="ru-RU" w:eastAsia="en-US" w:bidi="ar-SA"/>
      </w:rPr>
    </w:lvl>
    <w:lvl w:ilvl="8" w:tplc="98FC90E2">
      <w:numFmt w:val="bullet"/>
      <w:lvlText w:val="•"/>
      <w:lvlJc w:val="left"/>
      <w:pPr>
        <w:ind w:left="9818" w:hanging="180"/>
      </w:pPr>
      <w:rPr>
        <w:rFonts w:hint="default"/>
        <w:lang w:val="ru-RU" w:eastAsia="en-US" w:bidi="ar-SA"/>
      </w:rPr>
    </w:lvl>
  </w:abstractNum>
  <w:abstractNum w:abstractNumId="182">
    <w:nsid w:val="73AD07FF"/>
    <w:multiLevelType w:val="hybridMultilevel"/>
    <w:tmpl w:val="E558009C"/>
    <w:lvl w:ilvl="0" w:tplc="D6FAF6CC">
      <w:numFmt w:val="bullet"/>
      <w:lvlText w:val="■"/>
      <w:lvlJc w:val="left"/>
      <w:pPr>
        <w:ind w:left="797" w:hanging="488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85161B2E">
      <w:numFmt w:val="bullet"/>
      <w:lvlText w:val="■"/>
      <w:lvlJc w:val="left"/>
      <w:pPr>
        <w:ind w:left="797" w:hanging="286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2" w:tplc="FD52E8A0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02A00EC6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4" w:tplc="0DD060FE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566031F0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6" w:tplc="1FCC239E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AD82C2F8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2182C992">
      <w:numFmt w:val="bullet"/>
      <w:lvlText w:val="•"/>
      <w:lvlJc w:val="left"/>
      <w:pPr>
        <w:ind w:left="9029" w:hanging="286"/>
      </w:pPr>
      <w:rPr>
        <w:rFonts w:hint="default"/>
        <w:lang w:val="ru-RU" w:eastAsia="en-US" w:bidi="ar-SA"/>
      </w:rPr>
    </w:lvl>
  </w:abstractNum>
  <w:abstractNum w:abstractNumId="183">
    <w:nsid w:val="73BC53AA"/>
    <w:multiLevelType w:val="hybridMultilevel"/>
    <w:tmpl w:val="43604CBA"/>
    <w:lvl w:ilvl="0" w:tplc="D92CFFBE">
      <w:start w:val="2"/>
      <w:numFmt w:val="decimal"/>
      <w:lvlText w:val="%1"/>
      <w:lvlJc w:val="left"/>
      <w:pPr>
        <w:ind w:left="980" w:hanging="464"/>
      </w:pPr>
      <w:rPr>
        <w:rFonts w:hint="default"/>
        <w:lang w:val="ru-RU" w:eastAsia="en-US" w:bidi="ar-SA"/>
      </w:rPr>
    </w:lvl>
    <w:lvl w:ilvl="1" w:tplc="A0764212">
      <w:numFmt w:val="none"/>
      <w:lvlText w:val=""/>
      <w:lvlJc w:val="left"/>
      <w:pPr>
        <w:tabs>
          <w:tab w:val="num" w:pos="360"/>
        </w:tabs>
      </w:pPr>
    </w:lvl>
    <w:lvl w:ilvl="2" w:tplc="03E81972">
      <w:numFmt w:val="none"/>
      <w:lvlText w:val=""/>
      <w:lvlJc w:val="left"/>
      <w:pPr>
        <w:tabs>
          <w:tab w:val="num" w:pos="360"/>
        </w:tabs>
      </w:pPr>
    </w:lvl>
    <w:lvl w:ilvl="3" w:tplc="AEA22FE0">
      <w:numFmt w:val="bullet"/>
      <w:lvlText w:val="-"/>
      <w:lvlJc w:val="left"/>
      <w:pPr>
        <w:ind w:left="123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F0BE4F4E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E65A890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6" w:tplc="E632CC70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7" w:tplc="5C441120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8" w:tplc="39C841B2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184">
    <w:nsid w:val="73C06AF6"/>
    <w:multiLevelType w:val="hybridMultilevel"/>
    <w:tmpl w:val="A388336E"/>
    <w:lvl w:ilvl="0" w:tplc="718682C2">
      <w:start w:val="2"/>
      <w:numFmt w:val="decimal"/>
      <w:lvlText w:val="%1"/>
      <w:lvlJc w:val="left"/>
      <w:pPr>
        <w:ind w:left="660" w:hanging="361"/>
      </w:pPr>
      <w:rPr>
        <w:rFonts w:hint="default"/>
        <w:lang w:val="ru-RU" w:eastAsia="en-US" w:bidi="ar-SA"/>
      </w:rPr>
    </w:lvl>
    <w:lvl w:ilvl="1" w:tplc="B2BEB57E">
      <w:numFmt w:val="none"/>
      <w:lvlText w:val=""/>
      <w:lvlJc w:val="left"/>
      <w:pPr>
        <w:tabs>
          <w:tab w:val="num" w:pos="360"/>
        </w:tabs>
      </w:pPr>
    </w:lvl>
    <w:lvl w:ilvl="2" w:tplc="3A986378">
      <w:numFmt w:val="none"/>
      <w:lvlText w:val=""/>
      <w:lvlJc w:val="left"/>
      <w:pPr>
        <w:tabs>
          <w:tab w:val="num" w:pos="360"/>
        </w:tabs>
      </w:pPr>
    </w:lvl>
    <w:lvl w:ilvl="3" w:tplc="86526286">
      <w:numFmt w:val="bullet"/>
      <w:lvlText w:val="•"/>
      <w:lvlJc w:val="left"/>
      <w:pPr>
        <w:ind w:left="2540" w:hanging="660"/>
      </w:pPr>
      <w:rPr>
        <w:rFonts w:hint="default"/>
        <w:lang w:val="ru-RU" w:eastAsia="en-US" w:bidi="ar-SA"/>
      </w:rPr>
    </w:lvl>
    <w:lvl w:ilvl="4" w:tplc="393E4D34">
      <w:numFmt w:val="bullet"/>
      <w:lvlText w:val="•"/>
      <w:lvlJc w:val="left"/>
      <w:pPr>
        <w:ind w:left="3761" w:hanging="660"/>
      </w:pPr>
      <w:rPr>
        <w:rFonts w:hint="default"/>
        <w:lang w:val="ru-RU" w:eastAsia="en-US" w:bidi="ar-SA"/>
      </w:rPr>
    </w:lvl>
    <w:lvl w:ilvl="5" w:tplc="4E268DC0">
      <w:numFmt w:val="bullet"/>
      <w:lvlText w:val="•"/>
      <w:lvlJc w:val="left"/>
      <w:pPr>
        <w:ind w:left="4982" w:hanging="660"/>
      </w:pPr>
      <w:rPr>
        <w:rFonts w:hint="default"/>
        <w:lang w:val="ru-RU" w:eastAsia="en-US" w:bidi="ar-SA"/>
      </w:rPr>
    </w:lvl>
    <w:lvl w:ilvl="6" w:tplc="798667BE">
      <w:numFmt w:val="bullet"/>
      <w:lvlText w:val="•"/>
      <w:lvlJc w:val="left"/>
      <w:pPr>
        <w:ind w:left="6203" w:hanging="660"/>
      </w:pPr>
      <w:rPr>
        <w:rFonts w:hint="default"/>
        <w:lang w:val="ru-RU" w:eastAsia="en-US" w:bidi="ar-SA"/>
      </w:rPr>
    </w:lvl>
    <w:lvl w:ilvl="7" w:tplc="3DCC4EC0">
      <w:numFmt w:val="bullet"/>
      <w:lvlText w:val="•"/>
      <w:lvlJc w:val="left"/>
      <w:pPr>
        <w:ind w:left="7424" w:hanging="660"/>
      </w:pPr>
      <w:rPr>
        <w:rFonts w:hint="default"/>
        <w:lang w:val="ru-RU" w:eastAsia="en-US" w:bidi="ar-SA"/>
      </w:rPr>
    </w:lvl>
    <w:lvl w:ilvl="8" w:tplc="80F486E6">
      <w:numFmt w:val="bullet"/>
      <w:lvlText w:val="•"/>
      <w:lvlJc w:val="left"/>
      <w:pPr>
        <w:ind w:left="8644" w:hanging="660"/>
      </w:pPr>
      <w:rPr>
        <w:rFonts w:hint="default"/>
        <w:lang w:val="ru-RU" w:eastAsia="en-US" w:bidi="ar-SA"/>
      </w:rPr>
    </w:lvl>
  </w:abstractNum>
  <w:abstractNum w:abstractNumId="185">
    <w:nsid w:val="74FE0455"/>
    <w:multiLevelType w:val="hybridMultilevel"/>
    <w:tmpl w:val="A0383308"/>
    <w:lvl w:ilvl="0" w:tplc="41BA0BCC">
      <w:start w:val="2"/>
      <w:numFmt w:val="decimal"/>
      <w:lvlText w:val="%1"/>
      <w:lvlJc w:val="left"/>
      <w:pPr>
        <w:ind w:left="1057" w:hanging="540"/>
      </w:pPr>
      <w:rPr>
        <w:rFonts w:hint="default"/>
        <w:lang w:val="ru-RU" w:eastAsia="en-US" w:bidi="ar-SA"/>
      </w:rPr>
    </w:lvl>
    <w:lvl w:ilvl="1" w:tplc="0FDA89EE">
      <w:numFmt w:val="none"/>
      <w:lvlText w:val=""/>
      <w:lvlJc w:val="left"/>
      <w:pPr>
        <w:tabs>
          <w:tab w:val="num" w:pos="360"/>
        </w:tabs>
      </w:pPr>
    </w:lvl>
    <w:lvl w:ilvl="2" w:tplc="FA16BDD8">
      <w:numFmt w:val="none"/>
      <w:lvlText w:val=""/>
      <w:lvlJc w:val="left"/>
      <w:pPr>
        <w:tabs>
          <w:tab w:val="num" w:pos="360"/>
        </w:tabs>
      </w:pPr>
    </w:lvl>
    <w:lvl w:ilvl="3" w:tplc="AC141F04">
      <w:start w:val="1"/>
      <w:numFmt w:val="decimal"/>
      <w:lvlText w:val="%4."/>
      <w:lvlJc w:val="left"/>
      <w:pPr>
        <w:ind w:left="1323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 w:tplc="348078EC">
      <w:numFmt w:val="bullet"/>
      <w:lvlText w:val="•"/>
      <w:lvlJc w:val="left"/>
      <w:pPr>
        <w:ind w:left="4450" w:hanging="240"/>
      </w:pPr>
      <w:rPr>
        <w:rFonts w:hint="default"/>
        <w:lang w:val="ru-RU" w:eastAsia="en-US" w:bidi="ar-SA"/>
      </w:rPr>
    </w:lvl>
    <w:lvl w:ilvl="5" w:tplc="91920A96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5B94AB52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7" w:tplc="FACE7702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8" w:tplc="E7043F70">
      <w:numFmt w:val="bullet"/>
      <w:lvlText w:val="•"/>
      <w:lvlJc w:val="left"/>
      <w:pPr>
        <w:ind w:left="8624" w:hanging="240"/>
      </w:pPr>
      <w:rPr>
        <w:rFonts w:hint="default"/>
        <w:lang w:val="ru-RU" w:eastAsia="en-US" w:bidi="ar-SA"/>
      </w:rPr>
    </w:lvl>
  </w:abstractNum>
  <w:abstractNum w:abstractNumId="186">
    <w:nsid w:val="77357A6B"/>
    <w:multiLevelType w:val="hybridMultilevel"/>
    <w:tmpl w:val="742C5D4E"/>
    <w:lvl w:ilvl="0" w:tplc="DC264A9A">
      <w:numFmt w:val="bullet"/>
      <w:lvlText w:val="–"/>
      <w:lvlJc w:val="left"/>
      <w:pPr>
        <w:ind w:left="1510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68C7C">
      <w:numFmt w:val="bullet"/>
      <w:lvlText w:val="•"/>
      <w:lvlJc w:val="left"/>
      <w:pPr>
        <w:ind w:left="2439" w:hanging="327"/>
      </w:pPr>
      <w:rPr>
        <w:rFonts w:hint="default"/>
        <w:lang w:val="ru-RU" w:eastAsia="en-US" w:bidi="ar-SA"/>
      </w:rPr>
    </w:lvl>
    <w:lvl w:ilvl="2" w:tplc="0E808F44">
      <w:numFmt w:val="bullet"/>
      <w:lvlText w:val="•"/>
      <w:lvlJc w:val="left"/>
      <w:pPr>
        <w:ind w:left="3358" w:hanging="327"/>
      </w:pPr>
      <w:rPr>
        <w:rFonts w:hint="default"/>
        <w:lang w:val="ru-RU" w:eastAsia="en-US" w:bidi="ar-SA"/>
      </w:rPr>
    </w:lvl>
    <w:lvl w:ilvl="3" w:tplc="C97E671C">
      <w:numFmt w:val="bullet"/>
      <w:lvlText w:val="•"/>
      <w:lvlJc w:val="left"/>
      <w:pPr>
        <w:ind w:left="4277" w:hanging="327"/>
      </w:pPr>
      <w:rPr>
        <w:rFonts w:hint="default"/>
        <w:lang w:val="ru-RU" w:eastAsia="en-US" w:bidi="ar-SA"/>
      </w:rPr>
    </w:lvl>
    <w:lvl w:ilvl="4" w:tplc="3BE65468">
      <w:numFmt w:val="bullet"/>
      <w:lvlText w:val="•"/>
      <w:lvlJc w:val="left"/>
      <w:pPr>
        <w:ind w:left="5196" w:hanging="327"/>
      </w:pPr>
      <w:rPr>
        <w:rFonts w:hint="default"/>
        <w:lang w:val="ru-RU" w:eastAsia="en-US" w:bidi="ar-SA"/>
      </w:rPr>
    </w:lvl>
    <w:lvl w:ilvl="5" w:tplc="8F82F902">
      <w:numFmt w:val="bullet"/>
      <w:lvlText w:val="•"/>
      <w:lvlJc w:val="left"/>
      <w:pPr>
        <w:ind w:left="6115" w:hanging="327"/>
      </w:pPr>
      <w:rPr>
        <w:rFonts w:hint="default"/>
        <w:lang w:val="ru-RU" w:eastAsia="en-US" w:bidi="ar-SA"/>
      </w:rPr>
    </w:lvl>
    <w:lvl w:ilvl="6" w:tplc="8D94C782">
      <w:numFmt w:val="bullet"/>
      <w:lvlText w:val="•"/>
      <w:lvlJc w:val="left"/>
      <w:pPr>
        <w:ind w:left="7034" w:hanging="327"/>
      </w:pPr>
      <w:rPr>
        <w:rFonts w:hint="default"/>
        <w:lang w:val="ru-RU" w:eastAsia="en-US" w:bidi="ar-SA"/>
      </w:rPr>
    </w:lvl>
    <w:lvl w:ilvl="7" w:tplc="5E30D4CC">
      <w:numFmt w:val="bullet"/>
      <w:lvlText w:val="•"/>
      <w:lvlJc w:val="left"/>
      <w:pPr>
        <w:ind w:left="7953" w:hanging="327"/>
      </w:pPr>
      <w:rPr>
        <w:rFonts w:hint="default"/>
        <w:lang w:val="ru-RU" w:eastAsia="en-US" w:bidi="ar-SA"/>
      </w:rPr>
    </w:lvl>
    <w:lvl w:ilvl="8" w:tplc="57A48520">
      <w:numFmt w:val="bullet"/>
      <w:lvlText w:val="•"/>
      <w:lvlJc w:val="left"/>
      <w:pPr>
        <w:ind w:left="8872" w:hanging="327"/>
      </w:pPr>
      <w:rPr>
        <w:rFonts w:hint="default"/>
        <w:lang w:val="ru-RU" w:eastAsia="en-US" w:bidi="ar-SA"/>
      </w:rPr>
    </w:lvl>
  </w:abstractNum>
  <w:abstractNum w:abstractNumId="187">
    <w:nsid w:val="774E332E"/>
    <w:multiLevelType w:val="hybridMultilevel"/>
    <w:tmpl w:val="6D76DB4C"/>
    <w:lvl w:ilvl="0" w:tplc="9EEA00A2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900DFA">
      <w:numFmt w:val="bullet"/>
      <w:lvlText w:val="•"/>
      <w:lvlJc w:val="left"/>
      <w:pPr>
        <w:ind w:left="542" w:hanging="181"/>
      </w:pPr>
      <w:rPr>
        <w:rFonts w:hint="default"/>
        <w:lang w:val="ru-RU" w:eastAsia="en-US" w:bidi="ar-SA"/>
      </w:rPr>
    </w:lvl>
    <w:lvl w:ilvl="2" w:tplc="6ED2D6DC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3" w:tplc="5AC83C2A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4" w:tplc="86A25F0E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5" w:tplc="35767024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6" w:tplc="78F6F6E8">
      <w:numFmt w:val="bullet"/>
      <w:lvlText w:val="•"/>
      <w:lvlJc w:val="left"/>
      <w:pPr>
        <w:ind w:left="2756" w:hanging="181"/>
      </w:pPr>
      <w:rPr>
        <w:rFonts w:hint="default"/>
        <w:lang w:val="ru-RU" w:eastAsia="en-US" w:bidi="ar-SA"/>
      </w:rPr>
    </w:lvl>
    <w:lvl w:ilvl="7" w:tplc="B512FB7C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8" w:tplc="8ED63D0E">
      <w:numFmt w:val="bullet"/>
      <w:lvlText w:val="•"/>
      <w:lvlJc w:val="left"/>
      <w:pPr>
        <w:ind w:left="3641" w:hanging="181"/>
      </w:pPr>
      <w:rPr>
        <w:rFonts w:hint="default"/>
        <w:lang w:val="ru-RU" w:eastAsia="en-US" w:bidi="ar-SA"/>
      </w:rPr>
    </w:lvl>
  </w:abstractNum>
  <w:abstractNum w:abstractNumId="188">
    <w:nsid w:val="775B2D81"/>
    <w:multiLevelType w:val="hybridMultilevel"/>
    <w:tmpl w:val="C6A42312"/>
    <w:lvl w:ilvl="0" w:tplc="D6C4D6F4">
      <w:start w:val="1"/>
      <w:numFmt w:val="decimal"/>
      <w:lvlText w:val="%1."/>
      <w:lvlJc w:val="left"/>
      <w:pPr>
        <w:ind w:left="282" w:hanging="6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A05AEE">
      <w:numFmt w:val="bullet"/>
      <w:lvlText w:val="•"/>
      <w:lvlJc w:val="left"/>
      <w:pPr>
        <w:ind w:left="605" w:hanging="613"/>
      </w:pPr>
      <w:rPr>
        <w:rFonts w:hint="default"/>
        <w:lang w:val="ru-RU" w:eastAsia="en-US" w:bidi="ar-SA"/>
      </w:rPr>
    </w:lvl>
    <w:lvl w:ilvl="2" w:tplc="CE10E0C8">
      <w:numFmt w:val="bullet"/>
      <w:lvlText w:val="•"/>
      <w:lvlJc w:val="left"/>
      <w:pPr>
        <w:ind w:left="931" w:hanging="613"/>
      </w:pPr>
      <w:rPr>
        <w:rFonts w:hint="default"/>
        <w:lang w:val="ru-RU" w:eastAsia="en-US" w:bidi="ar-SA"/>
      </w:rPr>
    </w:lvl>
    <w:lvl w:ilvl="3" w:tplc="06B4627C">
      <w:numFmt w:val="bullet"/>
      <w:lvlText w:val="•"/>
      <w:lvlJc w:val="left"/>
      <w:pPr>
        <w:ind w:left="1256" w:hanging="613"/>
      </w:pPr>
      <w:rPr>
        <w:rFonts w:hint="default"/>
        <w:lang w:val="ru-RU" w:eastAsia="en-US" w:bidi="ar-SA"/>
      </w:rPr>
    </w:lvl>
    <w:lvl w:ilvl="4" w:tplc="9880ECE4">
      <w:numFmt w:val="bullet"/>
      <w:lvlText w:val="•"/>
      <w:lvlJc w:val="left"/>
      <w:pPr>
        <w:ind w:left="1582" w:hanging="613"/>
      </w:pPr>
      <w:rPr>
        <w:rFonts w:hint="default"/>
        <w:lang w:val="ru-RU" w:eastAsia="en-US" w:bidi="ar-SA"/>
      </w:rPr>
    </w:lvl>
    <w:lvl w:ilvl="5" w:tplc="66EAACEA">
      <w:numFmt w:val="bullet"/>
      <w:lvlText w:val="•"/>
      <w:lvlJc w:val="left"/>
      <w:pPr>
        <w:ind w:left="1908" w:hanging="613"/>
      </w:pPr>
      <w:rPr>
        <w:rFonts w:hint="default"/>
        <w:lang w:val="ru-RU" w:eastAsia="en-US" w:bidi="ar-SA"/>
      </w:rPr>
    </w:lvl>
    <w:lvl w:ilvl="6" w:tplc="29AC225A">
      <w:numFmt w:val="bullet"/>
      <w:lvlText w:val="•"/>
      <w:lvlJc w:val="left"/>
      <w:pPr>
        <w:ind w:left="2233" w:hanging="613"/>
      </w:pPr>
      <w:rPr>
        <w:rFonts w:hint="default"/>
        <w:lang w:val="ru-RU" w:eastAsia="en-US" w:bidi="ar-SA"/>
      </w:rPr>
    </w:lvl>
    <w:lvl w:ilvl="7" w:tplc="52F059C6">
      <w:numFmt w:val="bullet"/>
      <w:lvlText w:val="•"/>
      <w:lvlJc w:val="left"/>
      <w:pPr>
        <w:ind w:left="2559" w:hanging="613"/>
      </w:pPr>
      <w:rPr>
        <w:rFonts w:hint="default"/>
        <w:lang w:val="ru-RU" w:eastAsia="en-US" w:bidi="ar-SA"/>
      </w:rPr>
    </w:lvl>
    <w:lvl w:ilvl="8" w:tplc="735C0868">
      <w:numFmt w:val="bullet"/>
      <w:lvlText w:val="•"/>
      <w:lvlJc w:val="left"/>
      <w:pPr>
        <w:ind w:left="2884" w:hanging="613"/>
      </w:pPr>
      <w:rPr>
        <w:rFonts w:hint="default"/>
        <w:lang w:val="ru-RU" w:eastAsia="en-US" w:bidi="ar-SA"/>
      </w:rPr>
    </w:lvl>
  </w:abstractNum>
  <w:abstractNum w:abstractNumId="189">
    <w:nsid w:val="77AF4DB9"/>
    <w:multiLevelType w:val="hybridMultilevel"/>
    <w:tmpl w:val="E8E6783E"/>
    <w:lvl w:ilvl="0" w:tplc="799CB594">
      <w:numFmt w:val="bullet"/>
      <w:lvlText w:val="—"/>
      <w:lvlJc w:val="left"/>
      <w:pPr>
        <w:ind w:left="257" w:hanging="437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7E5AE606">
      <w:numFmt w:val="bullet"/>
      <w:lvlText w:val="•"/>
      <w:lvlJc w:val="left"/>
      <w:pPr>
        <w:ind w:left="1238" w:hanging="437"/>
      </w:pPr>
      <w:rPr>
        <w:rFonts w:hint="default"/>
        <w:lang w:val="ru-RU" w:eastAsia="en-US" w:bidi="ar-SA"/>
      </w:rPr>
    </w:lvl>
    <w:lvl w:ilvl="2" w:tplc="1242CB12">
      <w:numFmt w:val="bullet"/>
      <w:lvlText w:val="•"/>
      <w:lvlJc w:val="left"/>
      <w:pPr>
        <w:ind w:left="2217" w:hanging="437"/>
      </w:pPr>
      <w:rPr>
        <w:rFonts w:hint="default"/>
        <w:lang w:val="ru-RU" w:eastAsia="en-US" w:bidi="ar-SA"/>
      </w:rPr>
    </w:lvl>
    <w:lvl w:ilvl="3" w:tplc="F19C9752">
      <w:numFmt w:val="bullet"/>
      <w:lvlText w:val="•"/>
      <w:lvlJc w:val="left"/>
      <w:pPr>
        <w:ind w:left="3195" w:hanging="437"/>
      </w:pPr>
      <w:rPr>
        <w:rFonts w:hint="default"/>
        <w:lang w:val="ru-RU" w:eastAsia="en-US" w:bidi="ar-SA"/>
      </w:rPr>
    </w:lvl>
    <w:lvl w:ilvl="4" w:tplc="A112CA6A">
      <w:numFmt w:val="bullet"/>
      <w:lvlText w:val="•"/>
      <w:lvlJc w:val="left"/>
      <w:pPr>
        <w:ind w:left="4174" w:hanging="437"/>
      </w:pPr>
      <w:rPr>
        <w:rFonts w:hint="default"/>
        <w:lang w:val="ru-RU" w:eastAsia="en-US" w:bidi="ar-SA"/>
      </w:rPr>
    </w:lvl>
    <w:lvl w:ilvl="5" w:tplc="C5C81A86">
      <w:numFmt w:val="bullet"/>
      <w:lvlText w:val="•"/>
      <w:lvlJc w:val="left"/>
      <w:pPr>
        <w:ind w:left="5153" w:hanging="437"/>
      </w:pPr>
      <w:rPr>
        <w:rFonts w:hint="default"/>
        <w:lang w:val="ru-RU" w:eastAsia="en-US" w:bidi="ar-SA"/>
      </w:rPr>
    </w:lvl>
    <w:lvl w:ilvl="6" w:tplc="0CE06292">
      <w:numFmt w:val="bullet"/>
      <w:lvlText w:val="•"/>
      <w:lvlJc w:val="left"/>
      <w:pPr>
        <w:ind w:left="6131" w:hanging="437"/>
      </w:pPr>
      <w:rPr>
        <w:rFonts w:hint="default"/>
        <w:lang w:val="ru-RU" w:eastAsia="en-US" w:bidi="ar-SA"/>
      </w:rPr>
    </w:lvl>
    <w:lvl w:ilvl="7" w:tplc="00E46532">
      <w:numFmt w:val="bullet"/>
      <w:lvlText w:val="•"/>
      <w:lvlJc w:val="left"/>
      <w:pPr>
        <w:ind w:left="7110" w:hanging="437"/>
      </w:pPr>
      <w:rPr>
        <w:rFonts w:hint="default"/>
        <w:lang w:val="ru-RU" w:eastAsia="en-US" w:bidi="ar-SA"/>
      </w:rPr>
    </w:lvl>
    <w:lvl w:ilvl="8" w:tplc="B6521294">
      <w:numFmt w:val="bullet"/>
      <w:lvlText w:val="•"/>
      <w:lvlJc w:val="left"/>
      <w:pPr>
        <w:ind w:left="8089" w:hanging="437"/>
      </w:pPr>
      <w:rPr>
        <w:rFonts w:hint="default"/>
        <w:lang w:val="ru-RU" w:eastAsia="en-US" w:bidi="ar-SA"/>
      </w:rPr>
    </w:lvl>
  </w:abstractNum>
  <w:abstractNum w:abstractNumId="190">
    <w:nsid w:val="77E67A63"/>
    <w:multiLevelType w:val="hybridMultilevel"/>
    <w:tmpl w:val="FAAA15DA"/>
    <w:lvl w:ilvl="0" w:tplc="8DCC2D56">
      <w:start w:val="1"/>
      <w:numFmt w:val="decimal"/>
      <w:lvlText w:val="%1)"/>
      <w:lvlJc w:val="left"/>
      <w:pPr>
        <w:ind w:left="7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4A602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2" w:tplc="2F1EEEC6">
      <w:numFmt w:val="bullet"/>
      <w:lvlText w:val="•"/>
      <w:lvlJc w:val="left"/>
      <w:pPr>
        <w:ind w:left="2766" w:hanging="260"/>
      </w:pPr>
      <w:rPr>
        <w:rFonts w:hint="default"/>
        <w:lang w:val="ru-RU" w:eastAsia="en-US" w:bidi="ar-SA"/>
      </w:rPr>
    </w:lvl>
    <w:lvl w:ilvl="3" w:tplc="C780185C">
      <w:numFmt w:val="bullet"/>
      <w:lvlText w:val="•"/>
      <w:lvlJc w:val="left"/>
      <w:pPr>
        <w:ind w:left="3759" w:hanging="260"/>
      </w:pPr>
      <w:rPr>
        <w:rFonts w:hint="default"/>
        <w:lang w:val="ru-RU" w:eastAsia="en-US" w:bidi="ar-SA"/>
      </w:rPr>
    </w:lvl>
    <w:lvl w:ilvl="4" w:tplc="CB1C8B14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FB208B52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2DB6F54C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E78461C0">
      <w:numFmt w:val="bullet"/>
      <w:lvlText w:val="•"/>
      <w:lvlJc w:val="left"/>
      <w:pPr>
        <w:ind w:left="7731" w:hanging="260"/>
      </w:pPr>
      <w:rPr>
        <w:rFonts w:hint="default"/>
        <w:lang w:val="ru-RU" w:eastAsia="en-US" w:bidi="ar-SA"/>
      </w:rPr>
    </w:lvl>
    <w:lvl w:ilvl="8" w:tplc="569E849A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</w:abstractNum>
  <w:abstractNum w:abstractNumId="191">
    <w:nsid w:val="780477CC"/>
    <w:multiLevelType w:val="hybridMultilevel"/>
    <w:tmpl w:val="3F6EE44A"/>
    <w:lvl w:ilvl="0" w:tplc="A55AE270">
      <w:start w:val="3"/>
      <w:numFmt w:val="decimal"/>
      <w:lvlText w:val="%1."/>
      <w:lvlJc w:val="left"/>
      <w:pPr>
        <w:ind w:left="138" w:hanging="7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263466">
      <w:numFmt w:val="bullet"/>
      <w:lvlText w:val="•"/>
      <w:lvlJc w:val="left"/>
      <w:pPr>
        <w:ind w:left="578" w:hanging="792"/>
      </w:pPr>
      <w:rPr>
        <w:rFonts w:hint="default"/>
        <w:lang w:val="ru-RU" w:eastAsia="en-US" w:bidi="ar-SA"/>
      </w:rPr>
    </w:lvl>
    <w:lvl w:ilvl="2" w:tplc="7382DACC">
      <w:numFmt w:val="bullet"/>
      <w:lvlText w:val="•"/>
      <w:lvlJc w:val="left"/>
      <w:pPr>
        <w:ind w:left="1017" w:hanging="792"/>
      </w:pPr>
      <w:rPr>
        <w:rFonts w:hint="default"/>
        <w:lang w:val="ru-RU" w:eastAsia="en-US" w:bidi="ar-SA"/>
      </w:rPr>
    </w:lvl>
    <w:lvl w:ilvl="3" w:tplc="480A10E8">
      <w:numFmt w:val="bullet"/>
      <w:lvlText w:val="•"/>
      <w:lvlJc w:val="left"/>
      <w:pPr>
        <w:ind w:left="1456" w:hanging="792"/>
      </w:pPr>
      <w:rPr>
        <w:rFonts w:hint="default"/>
        <w:lang w:val="ru-RU" w:eastAsia="en-US" w:bidi="ar-SA"/>
      </w:rPr>
    </w:lvl>
    <w:lvl w:ilvl="4" w:tplc="14E624D8">
      <w:numFmt w:val="bullet"/>
      <w:lvlText w:val="•"/>
      <w:lvlJc w:val="left"/>
      <w:pPr>
        <w:ind w:left="1894" w:hanging="792"/>
      </w:pPr>
      <w:rPr>
        <w:rFonts w:hint="default"/>
        <w:lang w:val="ru-RU" w:eastAsia="en-US" w:bidi="ar-SA"/>
      </w:rPr>
    </w:lvl>
    <w:lvl w:ilvl="5" w:tplc="D2386736">
      <w:numFmt w:val="bullet"/>
      <w:lvlText w:val="•"/>
      <w:lvlJc w:val="left"/>
      <w:pPr>
        <w:ind w:left="2333" w:hanging="792"/>
      </w:pPr>
      <w:rPr>
        <w:rFonts w:hint="default"/>
        <w:lang w:val="ru-RU" w:eastAsia="en-US" w:bidi="ar-SA"/>
      </w:rPr>
    </w:lvl>
    <w:lvl w:ilvl="6" w:tplc="F36AB2AC">
      <w:numFmt w:val="bullet"/>
      <w:lvlText w:val="•"/>
      <w:lvlJc w:val="left"/>
      <w:pPr>
        <w:ind w:left="2772" w:hanging="792"/>
      </w:pPr>
      <w:rPr>
        <w:rFonts w:hint="default"/>
        <w:lang w:val="ru-RU" w:eastAsia="en-US" w:bidi="ar-SA"/>
      </w:rPr>
    </w:lvl>
    <w:lvl w:ilvl="7" w:tplc="1716074E">
      <w:numFmt w:val="bullet"/>
      <w:lvlText w:val="•"/>
      <w:lvlJc w:val="left"/>
      <w:pPr>
        <w:ind w:left="3210" w:hanging="792"/>
      </w:pPr>
      <w:rPr>
        <w:rFonts w:hint="default"/>
        <w:lang w:val="ru-RU" w:eastAsia="en-US" w:bidi="ar-SA"/>
      </w:rPr>
    </w:lvl>
    <w:lvl w:ilvl="8" w:tplc="77A0CEA4">
      <w:numFmt w:val="bullet"/>
      <w:lvlText w:val="•"/>
      <w:lvlJc w:val="left"/>
      <w:pPr>
        <w:ind w:left="3649" w:hanging="792"/>
      </w:pPr>
      <w:rPr>
        <w:rFonts w:hint="default"/>
        <w:lang w:val="ru-RU" w:eastAsia="en-US" w:bidi="ar-SA"/>
      </w:rPr>
    </w:lvl>
  </w:abstractNum>
  <w:abstractNum w:abstractNumId="192">
    <w:nsid w:val="781F031D"/>
    <w:multiLevelType w:val="hybridMultilevel"/>
    <w:tmpl w:val="415A9D92"/>
    <w:lvl w:ilvl="0" w:tplc="887435C6">
      <w:start w:val="1"/>
      <w:numFmt w:val="decimal"/>
      <w:lvlText w:val="%1"/>
      <w:lvlJc w:val="left"/>
      <w:pPr>
        <w:ind w:left="1517" w:hanging="154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9980596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30FAC4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F2A2D0B8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AC0E1584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EFCC1246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78D27ED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084824B4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8FFE723A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193">
    <w:nsid w:val="78AD4E35"/>
    <w:multiLevelType w:val="hybridMultilevel"/>
    <w:tmpl w:val="3C062224"/>
    <w:lvl w:ilvl="0" w:tplc="208C20D0">
      <w:start w:val="3"/>
      <w:numFmt w:val="decimal"/>
      <w:lvlText w:val="%1"/>
      <w:lvlJc w:val="left"/>
      <w:pPr>
        <w:ind w:left="517" w:hanging="658"/>
      </w:pPr>
      <w:rPr>
        <w:rFonts w:hint="default"/>
        <w:lang w:val="ru-RU" w:eastAsia="en-US" w:bidi="ar-SA"/>
      </w:rPr>
    </w:lvl>
    <w:lvl w:ilvl="1" w:tplc="537A0542">
      <w:numFmt w:val="none"/>
      <w:lvlText w:val=""/>
      <w:lvlJc w:val="left"/>
      <w:pPr>
        <w:tabs>
          <w:tab w:val="num" w:pos="360"/>
        </w:tabs>
      </w:pPr>
    </w:lvl>
    <w:lvl w:ilvl="2" w:tplc="2B0E3BFC">
      <w:numFmt w:val="none"/>
      <w:lvlText w:val=""/>
      <w:lvlJc w:val="left"/>
      <w:pPr>
        <w:tabs>
          <w:tab w:val="num" w:pos="360"/>
        </w:tabs>
      </w:pPr>
    </w:lvl>
    <w:lvl w:ilvl="3" w:tplc="8A2E7EF0">
      <w:numFmt w:val="bullet"/>
      <w:lvlText w:val="•"/>
      <w:lvlJc w:val="left"/>
      <w:pPr>
        <w:ind w:left="3577" w:hanging="658"/>
      </w:pPr>
      <w:rPr>
        <w:rFonts w:hint="default"/>
        <w:lang w:val="ru-RU" w:eastAsia="en-US" w:bidi="ar-SA"/>
      </w:rPr>
    </w:lvl>
    <w:lvl w:ilvl="4" w:tplc="555C2060">
      <w:numFmt w:val="bullet"/>
      <w:lvlText w:val="•"/>
      <w:lvlJc w:val="left"/>
      <w:pPr>
        <w:ind w:left="4596" w:hanging="658"/>
      </w:pPr>
      <w:rPr>
        <w:rFonts w:hint="default"/>
        <w:lang w:val="ru-RU" w:eastAsia="en-US" w:bidi="ar-SA"/>
      </w:rPr>
    </w:lvl>
    <w:lvl w:ilvl="5" w:tplc="697AED38">
      <w:numFmt w:val="bullet"/>
      <w:lvlText w:val="•"/>
      <w:lvlJc w:val="left"/>
      <w:pPr>
        <w:ind w:left="5615" w:hanging="658"/>
      </w:pPr>
      <w:rPr>
        <w:rFonts w:hint="default"/>
        <w:lang w:val="ru-RU" w:eastAsia="en-US" w:bidi="ar-SA"/>
      </w:rPr>
    </w:lvl>
    <w:lvl w:ilvl="6" w:tplc="2E18C62E">
      <w:numFmt w:val="bullet"/>
      <w:lvlText w:val="•"/>
      <w:lvlJc w:val="left"/>
      <w:pPr>
        <w:ind w:left="6634" w:hanging="658"/>
      </w:pPr>
      <w:rPr>
        <w:rFonts w:hint="default"/>
        <w:lang w:val="ru-RU" w:eastAsia="en-US" w:bidi="ar-SA"/>
      </w:rPr>
    </w:lvl>
    <w:lvl w:ilvl="7" w:tplc="5E82FE50">
      <w:numFmt w:val="bullet"/>
      <w:lvlText w:val="•"/>
      <w:lvlJc w:val="left"/>
      <w:pPr>
        <w:ind w:left="7653" w:hanging="658"/>
      </w:pPr>
      <w:rPr>
        <w:rFonts w:hint="default"/>
        <w:lang w:val="ru-RU" w:eastAsia="en-US" w:bidi="ar-SA"/>
      </w:rPr>
    </w:lvl>
    <w:lvl w:ilvl="8" w:tplc="E5F47A12">
      <w:numFmt w:val="bullet"/>
      <w:lvlText w:val="•"/>
      <w:lvlJc w:val="left"/>
      <w:pPr>
        <w:ind w:left="8672" w:hanging="658"/>
      </w:pPr>
      <w:rPr>
        <w:rFonts w:hint="default"/>
        <w:lang w:val="ru-RU" w:eastAsia="en-US" w:bidi="ar-SA"/>
      </w:rPr>
    </w:lvl>
  </w:abstractNum>
  <w:abstractNum w:abstractNumId="194">
    <w:nsid w:val="78B633D7"/>
    <w:multiLevelType w:val="hybridMultilevel"/>
    <w:tmpl w:val="F9F48FE2"/>
    <w:lvl w:ilvl="0" w:tplc="6316D54A">
      <w:numFmt w:val="bullet"/>
      <w:lvlText w:val="•"/>
      <w:lvlJc w:val="left"/>
      <w:pPr>
        <w:ind w:left="51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6241C">
      <w:numFmt w:val="bullet"/>
      <w:lvlText w:val="•"/>
      <w:lvlJc w:val="left"/>
      <w:pPr>
        <w:ind w:left="1539" w:hanging="286"/>
      </w:pPr>
      <w:rPr>
        <w:rFonts w:hint="default"/>
        <w:lang w:val="ru-RU" w:eastAsia="en-US" w:bidi="ar-SA"/>
      </w:rPr>
    </w:lvl>
    <w:lvl w:ilvl="2" w:tplc="913A0B78">
      <w:numFmt w:val="bullet"/>
      <w:lvlText w:val="•"/>
      <w:lvlJc w:val="left"/>
      <w:pPr>
        <w:ind w:left="2558" w:hanging="286"/>
      </w:pPr>
      <w:rPr>
        <w:rFonts w:hint="default"/>
        <w:lang w:val="ru-RU" w:eastAsia="en-US" w:bidi="ar-SA"/>
      </w:rPr>
    </w:lvl>
    <w:lvl w:ilvl="3" w:tplc="6ED09C16">
      <w:numFmt w:val="bullet"/>
      <w:lvlText w:val="•"/>
      <w:lvlJc w:val="left"/>
      <w:pPr>
        <w:ind w:left="3577" w:hanging="286"/>
      </w:pPr>
      <w:rPr>
        <w:rFonts w:hint="default"/>
        <w:lang w:val="ru-RU" w:eastAsia="en-US" w:bidi="ar-SA"/>
      </w:rPr>
    </w:lvl>
    <w:lvl w:ilvl="4" w:tplc="9C2A8CD8">
      <w:numFmt w:val="bullet"/>
      <w:lvlText w:val="•"/>
      <w:lvlJc w:val="left"/>
      <w:pPr>
        <w:ind w:left="4596" w:hanging="286"/>
      </w:pPr>
      <w:rPr>
        <w:rFonts w:hint="default"/>
        <w:lang w:val="ru-RU" w:eastAsia="en-US" w:bidi="ar-SA"/>
      </w:rPr>
    </w:lvl>
    <w:lvl w:ilvl="5" w:tplc="DD42BD74">
      <w:numFmt w:val="bullet"/>
      <w:lvlText w:val="•"/>
      <w:lvlJc w:val="left"/>
      <w:pPr>
        <w:ind w:left="5615" w:hanging="286"/>
      </w:pPr>
      <w:rPr>
        <w:rFonts w:hint="default"/>
        <w:lang w:val="ru-RU" w:eastAsia="en-US" w:bidi="ar-SA"/>
      </w:rPr>
    </w:lvl>
    <w:lvl w:ilvl="6" w:tplc="7D4E8E90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7" w:tplc="993E5BFE">
      <w:numFmt w:val="bullet"/>
      <w:lvlText w:val="•"/>
      <w:lvlJc w:val="left"/>
      <w:pPr>
        <w:ind w:left="7653" w:hanging="286"/>
      </w:pPr>
      <w:rPr>
        <w:rFonts w:hint="default"/>
        <w:lang w:val="ru-RU" w:eastAsia="en-US" w:bidi="ar-SA"/>
      </w:rPr>
    </w:lvl>
    <w:lvl w:ilvl="8" w:tplc="99A4CB06"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</w:abstractNum>
  <w:abstractNum w:abstractNumId="195">
    <w:nsid w:val="79563C73"/>
    <w:multiLevelType w:val="hybridMultilevel"/>
    <w:tmpl w:val="742AFBC8"/>
    <w:lvl w:ilvl="0" w:tplc="C2E8E79E">
      <w:start w:val="1"/>
      <w:numFmt w:val="decimal"/>
      <w:lvlText w:val="%1)"/>
      <w:lvlJc w:val="left"/>
      <w:pPr>
        <w:ind w:left="139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50C63E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C382F724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3" w:tplc="BA5CE544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F140D974">
      <w:numFmt w:val="bullet"/>
      <w:lvlText w:val="•"/>
      <w:lvlJc w:val="left"/>
      <w:pPr>
        <w:ind w:left="5274" w:hanging="360"/>
      </w:pPr>
      <w:rPr>
        <w:rFonts w:hint="default"/>
        <w:lang w:val="ru-RU" w:eastAsia="en-US" w:bidi="ar-SA"/>
      </w:rPr>
    </w:lvl>
    <w:lvl w:ilvl="5" w:tplc="DD269A9C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DB7E1CB0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CB90D742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9E6E8F02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196">
    <w:nsid w:val="7A0E33EC"/>
    <w:multiLevelType w:val="hybridMultilevel"/>
    <w:tmpl w:val="548AB998"/>
    <w:lvl w:ilvl="0" w:tplc="87485CAE">
      <w:start w:val="1"/>
      <w:numFmt w:val="decimal"/>
      <w:lvlText w:val="%1."/>
      <w:lvlJc w:val="left"/>
      <w:pPr>
        <w:ind w:left="97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E1F86302">
      <w:numFmt w:val="bullet"/>
      <w:lvlText w:val="•"/>
      <w:lvlJc w:val="left"/>
      <w:pPr>
        <w:ind w:left="1886" w:hanging="437"/>
      </w:pPr>
      <w:rPr>
        <w:rFonts w:hint="default"/>
        <w:lang w:val="ru-RU" w:eastAsia="en-US" w:bidi="ar-SA"/>
      </w:rPr>
    </w:lvl>
    <w:lvl w:ilvl="2" w:tplc="C6C65742">
      <w:numFmt w:val="bullet"/>
      <w:lvlText w:val="•"/>
      <w:lvlJc w:val="left"/>
      <w:pPr>
        <w:ind w:left="2793" w:hanging="437"/>
      </w:pPr>
      <w:rPr>
        <w:rFonts w:hint="default"/>
        <w:lang w:val="ru-RU" w:eastAsia="en-US" w:bidi="ar-SA"/>
      </w:rPr>
    </w:lvl>
    <w:lvl w:ilvl="3" w:tplc="EE12BAE8">
      <w:numFmt w:val="bullet"/>
      <w:lvlText w:val="•"/>
      <w:lvlJc w:val="left"/>
      <w:pPr>
        <w:ind w:left="3699" w:hanging="437"/>
      </w:pPr>
      <w:rPr>
        <w:rFonts w:hint="default"/>
        <w:lang w:val="ru-RU" w:eastAsia="en-US" w:bidi="ar-SA"/>
      </w:rPr>
    </w:lvl>
    <w:lvl w:ilvl="4" w:tplc="0B121838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5" w:tplc="8E48C858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4E5A63C4">
      <w:numFmt w:val="bullet"/>
      <w:lvlText w:val="•"/>
      <w:lvlJc w:val="left"/>
      <w:pPr>
        <w:ind w:left="6419" w:hanging="437"/>
      </w:pPr>
      <w:rPr>
        <w:rFonts w:hint="default"/>
        <w:lang w:val="ru-RU" w:eastAsia="en-US" w:bidi="ar-SA"/>
      </w:rPr>
    </w:lvl>
    <w:lvl w:ilvl="7" w:tplc="B8900284">
      <w:numFmt w:val="bullet"/>
      <w:lvlText w:val="•"/>
      <w:lvlJc w:val="left"/>
      <w:pPr>
        <w:ind w:left="7326" w:hanging="437"/>
      </w:pPr>
      <w:rPr>
        <w:rFonts w:hint="default"/>
        <w:lang w:val="ru-RU" w:eastAsia="en-US" w:bidi="ar-SA"/>
      </w:rPr>
    </w:lvl>
    <w:lvl w:ilvl="8" w:tplc="FFF86EB8">
      <w:numFmt w:val="bullet"/>
      <w:lvlText w:val="•"/>
      <w:lvlJc w:val="left"/>
      <w:pPr>
        <w:ind w:left="8233" w:hanging="437"/>
      </w:pPr>
      <w:rPr>
        <w:rFonts w:hint="default"/>
        <w:lang w:val="ru-RU" w:eastAsia="en-US" w:bidi="ar-SA"/>
      </w:rPr>
    </w:lvl>
  </w:abstractNum>
  <w:abstractNum w:abstractNumId="197">
    <w:nsid w:val="7ABF314D"/>
    <w:multiLevelType w:val="hybridMultilevel"/>
    <w:tmpl w:val="21D40BB8"/>
    <w:lvl w:ilvl="0" w:tplc="018EE7B2">
      <w:numFmt w:val="bullet"/>
      <w:lvlText w:val="—"/>
      <w:lvlJc w:val="left"/>
      <w:pPr>
        <w:ind w:left="105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DA9ADC">
      <w:numFmt w:val="bullet"/>
      <w:lvlText w:val="•"/>
      <w:lvlJc w:val="left"/>
      <w:pPr>
        <w:ind w:left="612" w:hanging="334"/>
      </w:pPr>
      <w:rPr>
        <w:rFonts w:hint="default"/>
        <w:lang w:val="ru-RU" w:eastAsia="en-US" w:bidi="ar-SA"/>
      </w:rPr>
    </w:lvl>
    <w:lvl w:ilvl="2" w:tplc="7B4E0232">
      <w:numFmt w:val="bullet"/>
      <w:lvlText w:val="•"/>
      <w:lvlJc w:val="left"/>
      <w:pPr>
        <w:ind w:left="1124" w:hanging="334"/>
      </w:pPr>
      <w:rPr>
        <w:rFonts w:hint="default"/>
        <w:lang w:val="ru-RU" w:eastAsia="en-US" w:bidi="ar-SA"/>
      </w:rPr>
    </w:lvl>
    <w:lvl w:ilvl="3" w:tplc="A8B81B22">
      <w:numFmt w:val="bullet"/>
      <w:lvlText w:val="•"/>
      <w:lvlJc w:val="left"/>
      <w:pPr>
        <w:ind w:left="1636" w:hanging="334"/>
      </w:pPr>
      <w:rPr>
        <w:rFonts w:hint="default"/>
        <w:lang w:val="ru-RU" w:eastAsia="en-US" w:bidi="ar-SA"/>
      </w:rPr>
    </w:lvl>
    <w:lvl w:ilvl="4" w:tplc="642EBCAE">
      <w:numFmt w:val="bullet"/>
      <w:lvlText w:val="•"/>
      <w:lvlJc w:val="left"/>
      <w:pPr>
        <w:ind w:left="2148" w:hanging="334"/>
      </w:pPr>
      <w:rPr>
        <w:rFonts w:hint="default"/>
        <w:lang w:val="ru-RU" w:eastAsia="en-US" w:bidi="ar-SA"/>
      </w:rPr>
    </w:lvl>
    <w:lvl w:ilvl="5" w:tplc="DC507706">
      <w:numFmt w:val="bullet"/>
      <w:lvlText w:val="•"/>
      <w:lvlJc w:val="left"/>
      <w:pPr>
        <w:ind w:left="2660" w:hanging="334"/>
      </w:pPr>
      <w:rPr>
        <w:rFonts w:hint="default"/>
        <w:lang w:val="ru-RU" w:eastAsia="en-US" w:bidi="ar-SA"/>
      </w:rPr>
    </w:lvl>
    <w:lvl w:ilvl="6" w:tplc="A7225188">
      <w:numFmt w:val="bullet"/>
      <w:lvlText w:val="•"/>
      <w:lvlJc w:val="left"/>
      <w:pPr>
        <w:ind w:left="3172" w:hanging="334"/>
      </w:pPr>
      <w:rPr>
        <w:rFonts w:hint="default"/>
        <w:lang w:val="ru-RU" w:eastAsia="en-US" w:bidi="ar-SA"/>
      </w:rPr>
    </w:lvl>
    <w:lvl w:ilvl="7" w:tplc="631E0B00">
      <w:numFmt w:val="bullet"/>
      <w:lvlText w:val="•"/>
      <w:lvlJc w:val="left"/>
      <w:pPr>
        <w:ind w:left="3684" w:hanging="334"/>
      </w:pPr>
      <w:rPr>
        <w:rFonts w:hint="default"/>
        <w:lang w:val="ru-RU" w:eastAsia="en-US" w:bidi="ar-SA"/>
      </w:rPr>
    </w:lvl>
    <w:lvl w:ilvl="8" w:tplc="5582EAFC">
      <w:numFmt w:val="bullet"/>
      <w:lvlText w:val="•"/>
      <w:lvlJc w:val="left"/>
      <w:pPr>
        <w:ind w:left="4196" w:hanging="334"/>
      </w:pPr>
      <w:rPr>
        <w:rFonts w:hint="default"/>
        <w:lang w:val="ru-RU" w:eastAsia="en-US" w:bidi="ar-SA"/>
      </w:rPr>
    </w:lvl>
  </w:abstractNum>
  <w:abstractNum w:abstractNumId="198">
    <w:nsid w:val="7AF54E05"/>
    <w:multiLevelType w:val="hybridMultilevel"/>
    <w:tmpl w:val="8CD2C0E6"/>
    <w:lvl w:ilvl="0" w:tplc="C540D144">
      <w:start w:val="4"/>
      <w:numFmt w:val="decimal"/>
      <w:lvlText w:val="%1"/>
      <w:lvlJc w:val="left"/>
      <w:pPr>
        <w:ind w:left="721" w:hanging="579"/>
      </w:pPr>
      <w:rPr>
        <w:rFonts w:hint="default"/>
        <w:lang w:val="ru-RU" w:eastAsia="en-US" w:bidi="ar-SA"/>
      </w:rPr>
    </w:lvl>
    <w:lvl w:ilvl="1" w:tplc="C09A738C">
      <w:numFmt w:val="none"/>
      <w:lvlText w:val=""/>
      <w:lvlJc w:val="left"/>
      <w:pPr>
        <w:tabs>
          <w:tab w:val="num" w:pos="360"/>
        </w:tabs>
      </w:pPr>
    </w:lvl>
    <w:lvl w:ilvl="2" w:tplc="46E2B1E4">
      <w:numFmt w:val="bullet"/>
      <w:lvlText w:val="•"/>
      <w:lvlJc w:val="left"/>
      <w:pPr>
        <w:ind w:left="1765" w:hanging="579"/>
      </w:pPr>
      <w:rPr>
        <w:rFonts w:hint="default"/>
        <w:lang w:val="ru-RU" w:eastAsia="en-US" w:bidi="ar-SA"/>
      </w:rPr>
    </w:lvl>
    <w:lvl w:ilvl="3" w:tplc="108ACACC">
      <w:numFmt w:val="bullet"/>
      <w:lvlText w:val="•"/>
      <w:lvlJc w:val="left"/>
      <w:pPr>
        <w:ind w:left="2287" w:hanging="579"/>
      </w:pPr>
      <w:rPr>
        <w:rFonts w:hint="default"/>
        <w:lang w:val="ru-RU" w:eastAsia="en-US" w:bidi="ar-SA"/>
      </w:rPr>
    </w:lvl>
    <w:lvl w:ilvl="4" w:tplc="7E02A338">
      <w:numFmt w:val="bullet"/>
      <w:lvlText w:val="•"/>
      <w:lvlJc w:val="left"/>
      <w:pPr>
        <w:ind w:left="2810" w:hanging="579"/>
      </w:pPr>
      <w:rPr>
        <w:rFonts w:hint="default"/>
        <w:lang w:val="ru-RU" w:eastAsia="en-US" w:bidi="ar-SA"/>
      </w:rPr>
    </w:lvl>
    <w:lvl w:ilvl="5" w:tplc="0F1AA83E">
      <w:numFmt w:val="bullet"/>
      <w:lvlText w:val="•"/>
      <w:lvlJc w:val="left"/>
      <w:pPr>
        <w:ind w:left="3333" w:hanging="579"/>
      </w:pPr>
      <w:rPr>
        <w:rFonts w:hint="default"/>
        <w:lang w:val="ru-RU" w:eastAsia="en-US" w:bidi="ar-SA"/>
      </w:rPr>
    </w:lvl>
    <w:lvl w:ilvl="6" w:tplc="FA22B11E">
      <w:numFmt w:val="bullet"/>
      <w:lvlText w:val="•"/>
      <w:lvlJc w:val="left"/>
      <w:pPr>
        <w:ind w:left="3855" w:hanging="579"/>
      </w:pPr>
      <w:rPr>
        <w:rFonts w:hint="default"/>
        <w:lang w:val="ru-RU" w:eastAsia="en-US" w:bidi="ar-SA"/>
      </w:rPr>
    </w:lvl>
    <w:lvl w:ilvl="7" w:tplc="581EEA02">
      <w:numFmt w:val="bullet"/>
      <w:lvlText w:val="•"/>
      <w:lvlJc w:val="left"/>
      <w:pPr>
        <w:ind w:left="4378" w:hanging="579"/>
      </w:pPr>
      <w:rPr>
        <w:rFonts w:hint="default"/>
        <w:lang w:val="ru-RU" w:eastAsia="en-US" w:bidi="ar-SA"/>
      </w:rPr>
    </w:lvl>
    <w:lvl w:ilvl="8" w:tplc="D8C0EAF2">
      <w:numFmt w:val="bullet"/>
      <w:lvlText w:val="•"/>
      <w:lvlJc w:val="left"/>
      <w:pPr>
        <w:ind w:left="4900" w:hanging="579"/>
      </w:pPr>
      <w:rPr>
        <w:rFonts w:hint="default"/>
        <w:lang w:val="ru-RU" w:eastAsia="en-US" w:bidi="ar-SA"/>
      </w:rPr>
    </w:lvl>
  </w:abstractNum>
  <w:abstractNum w:abstractNumId="199">
    <w:nsid w:val="7C052A33"/>
    <w:multiLevelType w:val="hybridMultilevel"/>
    <w:tmpl w:val="5F64FCE6"/>
    <w:lvl w:ilvl="0" w:tplc="A564692C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E6C692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672A0BE8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4368531A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4" w:tplc="7062CE5C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4C56F090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 w:tplc="7E46CE12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7" w:tplc="30C455DE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8" w:tplc="AF0E30D4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</w:abstractNum>
  <w:abstractNum w:abstractNumId="200">
    <w:nsid w:val="7C743BAE"/>
    <w:multiLevelType w:val="hybridMultilevel"/>
    <w:tmpl w:val="9482A34E"/>
    <w:lvl w:ilvl="0" w:tplc="95740A38">
      <w:start w:val="1"/>
      <w:numFmt w:val="decimal"/>
      <w:lvlText w:val="%1)"/>
      <w:lvlJc w:val="left"/>
      <w:pPr>
        <w:ind w:left="517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8224E">
      <w:numFmt w:val="bullet"/>
      <w:lvlText w:val="•"/>
      <w:lvlJc w:val="left"/>
      <w:pPr>
        <w:ind w:left="1539" w:hanging="315"/>
      </w:pPr>
      <w:rPr>
        <w:rFonts w:hint="default"/>
        <w:lang w:val="ru-RU" w:eastAsia="en-US" w:bidi="ar-SA"/>
      </w:rPr>
    </w:lvl>
    <w:lvl w:ilvl="2" w:tplc="6B90E16E">
      <w:numFmt w:val="bullet"/>
      <w:lvlText w:val="•"/>
      <w:lvlJc w:val="left"/>
      <w:pPr>
        <w:ind w:left="2558" w:hanging="315"/>
      </w:pPr>
      <w:rPr>
        <w:rFonts w:hint="default"/>
        <w:lang w:val="ru-RU" w:eastAsia="en-US" w:bidi="ar-SA"/>
      </w:rPr>
    </w:lvl>
    <w:lvl w:ilvl="3" w:tplc="C41AAAB6">
      <w:numFmt w:val="bullet"/>
      <w:lvlText w:val="•"/>
      <w:lvlJc w:val="left"/>
      <w:pPr>
        <w:ind w:left="3577" w:hanging="315"/>
      </w:pPr>
      <w:rPr>
        <w:rFonts w:hint="default"/>
        <w:lang w:val="ru-RU" w:eastAsia="en-US" w:bidi="ar-SA"/>
      </w:rPr>
    </w:lvl>
    <w:lvl w:ilvl="4" w:tplc="92DA63B4">
      <w:numFmt w:val="bullet"/>
      <w:lvlText w:val="•"/>
      <w:lvlJc w:val="left"/>
      <w:pPr>
        <w:ind w:left="4596" w:hanging="315"/>
      </w:pPr>
      <w:rPr>
        <w:rFonts w:hint="default"/>
        <w:lang w:val="ru-RU" w:eastAsia="en-US" w:bidi="ar-SA"/>
      </w:rPr>
    </w:lvl>
    <w:lvl w:ilvl="5" w:tplc="8BE6A2EE">
      <w:numFmt w:val="bullet"/>
      <w:lvlText w:val="•"/>
      <w:lvlJc w:val="left"/>
      <w:pPr>
        <w:ind w:left="5615" w:hanging="315"/>
      </w:pPr>
      <w:rPr>
        <w:rFonts w:hint="default"/>
        <w:lang w:val="ru-RU" w:eastAsia="en-US" w:bidi="ar-SA"/>
      </w:rPr>
    </w:lvl>
    <w:lvl w:ilvl="6" w:tplc="26944BF0">
      <w:numFmt w:val="bullet"/>
      <w:lvlText w:val="•"/>
      <w:lvlJc w:val="left"/>
      <w:pPr>
        <w:ind w:left="6634" w:hanging="315"/>
      </w:pPr>
      <w:rPr>
        <w:rFonts w:hint="default"/>
        <w:lang w:val="ru-RU" w:eastAsia="en-US" w:bidi="ar-SA"/>
      </w:rPr>
    </w:lvl>
    <w:lvl w:ilvl="7" w:tplc="BC14C810">
      <w:numFmt w:val="bullet"/>
      <w:lvlText w:val="•"/>
      <w:lvlJc w:val="left"/>
      <w:pPr>
        <w:ind w:left="7653" w:hanging="315"/>
      </w:pPr>
      <w:rPr>
        <w:rFonts w:hint="default"/>
        <w:lang w:val="ru-RU" w:eastAsia="en-US" w:bidi="ar-SA"/>
      </w:rPr>
    </w:lvl>
    <w:lvl w:ilvl="8" w:tplc="81D8CCB4">
      <w:numFmt w:val="bullet"/>
      <w:lvlText w:val="•"/>
      <w:lvlJc w:val="left"/>
      <w:pPr>
        <w:ind w:left="8672" w:hanging="315"/>
      </w:pPr>
      <w:rPr>
        <w:rFonts w:hint="default"/>
        <w:lang w:val="ru-RU" w:eastAsia="en-US" w:bidi="ar-SA"/>
      </w:rPr>
    </w:lvl>
  </w:abstractNum>
  <w:abstractNum w:abstractNumId="201">
    <w:nsid w:val="7C773C5A"/>
    <w:multiLevelType w:val="hybridMultilevel"/>
    <w:tmpl w:val="F7AC049E"/>
    <w:lvl w:ilvl="0" w:tplc="777A02A8">
      <w:numFmt w:val="bullet"/>
      <w:lvlText w:val="-"/>
      <w:lvlJc w:val="left"/>
      <w:pPr>
        <w:ind w:left="117" w:hanging="1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489F64">
      <w:numFmt w:val="bullet"/>
      <w:lvlText w:val="•"/>
      <w:lvlJc w:val="left"/>
      <w:pPr>
        <w:ind w:left="333" w:hanging="174"/>
      </w:pPr>
      <w:rPr>
        <w:rFonts w:hint="default"/>
        <w:lang w:val="ru-RU" w:eastAsia="en-US" w:bidi="ar-SA"/>
      </w:rPr>
    </w:lvl>
    <w:lvl w:ilvl="2" w:tplc="39FA8C0A">
      <w:numFmt w:val="bullet"/>
      <w:lvlText w:val="•"/>
      <w:lvlJc w:val="left"/>
      <w:pPr>
        <w:ind w:left="547" w:hanging="174"/>
      </w:pPr>
      <w:rPr>
        <w:rFonts w:hint="default"/>
        <w:lang w:val="ru-RU" w:eastAsia="en-US" w:bidi="ar-SA"/>
      </w:rPr>
    </w:lvl>
    <w:lvl w:ilvl="3" w:tplc="C8F4B428">
      <w:numFmt w:val="bullet"/>
      <w:lvlText w:val="•"/>
      <w:lvlJc w:val="left"/>
      <w:pPr>
        <w:ind w:left="761" w:hanging="174"/>
      </w:pPr>
      <w:rPr>
        <w:rFonts w:hint="default"/>
        <w:lang w:val="ru-RU" w:eastAsia="en-US" w:bidi="ar-SA"/>
      </w:rPr>
    </w:lvl>
    <w:lvl w:ilvl="4" w:tplc="F5F2D4CA">
      <w:numFmt w:val="bullet"/>
      <w:lvlText w:val="•"/>
      <w:lvlJc w:val="left"/>
      <w:pPr>
        <w:ind w:left="975" w:hanging="174"/>
      </w:pPr>
      <w:rPr>
        <w:rFonts w:hint="default"/>
        <w:lang w:val="ru-RU" w:eastAsia="en-US" w:bidi="ar-SA"/>
      </w:rPr>
    </w:lvl>
    <w:lvl w:ilvl="5" w:tplc="F6CA4442">
      <w:numFmt w:val="bullet"/>
      <w:lvlText w:val="•"/>
      <w:lvlJc w:val="left"/>
      <w:pPr>
        <w:ind w:left="1189" w:hanging="174"/>
      </w:pPr>
      <w:rPr>
        <w:rFonts w:hint="default"/>
        <w:lang w:val="ru-RU" w:eastAsia="en-US" w:bidi="ar-SA"/>
      </w:rPr>
    </w:lvl>
    <w:lvl w:ilvl="6" w:tplc="F73AF938">
      <w:numFmt w:val="bullet"/>
      <w:lvlText w:val="•"/>
      <w:lvlJc w:val="left"/>
      <w:pPr>
        <w:ind w:left="1402" w:hanging="174"/>
      </w:pPr>
      <w:rPr>
        <w:rFonts w:hint="default"/>
        <w:lang w:val="ru-RU" w:eastAsia="en-US" w:bidi="ar-SA"/>
      </w:rPr>
    </w:lvl>
    <w:lvl w:ilvl="7" w:tplc="7608B1B4">
      <w:numFmt w:val="bullet"/>
      <w:lvlText w:val="•"/>
      <w:lvlJc w:val="left"/>
      <w:pPr>
        <w:ind w:left="1616" w:hanging="174"/>
      </w:pPr>
      <w:rPr>
        <w:rFonts w:hint="default"/>
        <w:lang w:val="ru-RU" w:eastAsia="en-US" w:bidi="ar-SA"/>
      </w:rPr>
    </w:lvl>
    <w:lvl w:ilvl="8" w:tplc="D6201A22">
      <w:numFmt w:val="bullet"/>
      <w:lvlText w:val="•"/>
      <w:lvlJc w:val="left"/>
      <w:pPr>
        <w:ind w:left="1830" w:hanging="174"/>
      </w:pPr>
      <w:rPr>
        <w:rFonts w:hint="default"/>
        <w:lang w:val="ru-RU" w:eastAsia="en-US" w:bidi="ar-SA"/>
      </w:rPr>
    </w:lvl>
  </w:abstractNum>
  <w:abstractNum w:abstractNumId="202">
    <w:nsid w:val="7E000CEC"/>
    <w:multiLevelType w:val="hybridMultilevel"/>
    <w:tmpl w:val="C3FAC654"/>
    <w:lvl w:ilvl="0" w:tplc="1AE28ECC">
      <w:start w:val="1"/>
      <w:numFmt w:val="decimal"/>
      <w:lvlText w:val="%1"/>
      <w:lvlJc w:val="left"/>
      <w:pPr>
        <w:ind w:left="1517" w:hanging="4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CDD85136">
      <w:start w:val="2"/>
      <w:numFmt w:val="decimal"/>
      <w:lvlText w:val="%2"/>
      <w:lvlJc w:val="left"/>
      <w:pPr>
        <w:ind w:left="542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78DC7E">
      <w:numFmt w:val="bullet"/>
      <w:lvlText w:val="•"/>
      <w:lvlJc w:val="left"/>
      <w:pPr>
        <w:ind w:left="6049" w:hanging="180"/>
      </w:pPr>
      <w:rPr>
        <w:rFonts w:hint="default"/>
        <w:lang w:val="ru-RU" w:eastAsia="en-US" w:bidi="ar-SA"/>
      </w:rPr>
    </w:lvl>
    <w:lvl w:ilvl="3" w:tplc="52CCBF84">
      <w:numFmt w:val="bullet"/>
      <w:lvlText w:val="•"/>
      <w:lvlJc w:val="left"/>
      <w:pPr>
        <w:ind w:left="6679" w:hanging="180"/>
      </w:pPr>
      <w:rPr>
        <w:rFonts w:hint="default"/>
        <w:lang w:val="ru-RU" w:eastAsia="en-US" w:bidi="ar-SA"/>
      </w:rPr>
    </w:lvl>
    <w:lvl w:ilvl="4" w:tplc="DAF8F7B8">
      <w:numFmt w:val="bullet"/>
      <w:lvlText w:val="•"/>
      <w:lvlJc w:val="left"/>
      <w:pPr>
        <w:ind w:left="7308" w:hanging="180"/>
      </w:pPr>
      <w:rPr>
        <w:rFonts w:hint="default"/>
        <w:lang w:val="ru-RU" w:eastAsia="en-US" w:bidi="ar-SA"/>
      </w:rPr>
    </w:lvl>
    <w:lvl w:ilvl="5" w:tplc="E7729B72"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6" w:tplc="D92288C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7" w:tplc="41E695BC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  <w:lvl w:ilvl="8" w:tplc="BE80E4D4"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203">
    <w:nsid w:val="7E667580"/>
    <w:multiLevelType w:val="hybridMultilevel"/>
    <w:tmpl w:val="10B6610E"/>
    <w:lvl w:ilvl="0" w:tplc="AE708A28">
      <w:numFmt w:val="bullet"/>
      <w:lvlText w:val="-"/>
      <w:lvlJc w:val="left"/>
      <w:pPr>
        <w:ind w:left="5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7CCA02">
      <w:numFmt w:val="bullet"/>
      <w:lvlText w:val="-"/>
      <w:lvlJc w:val="left"/>
      <w:pPr>
        <w:ind w:left="1270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B4C9C8">
      <w:numFmt w:val="bullet"/>
      <w:lvlText w:val="•"/>
      <w:lvlJc w:val="left"/>
      <w:pPr>
        <w:ind w:left="2327" w:hanging="514"/>
      </w:pPr>
      <w:rPr>
        <w:rFonts w:hint="default"/>
        <w:lang w:val="ru-RU" w:eastAsia="en-US" w:bidi="ar-SA"/>
      </w:rPr>
    </w:lvl>
    <w:lvl w:ilvl="3" w:tplc="7E562D6A">
      <w:numFmt w:val="bullet"/>
      <w:lvlText w:val="•"/>
      <w:lvlJc w:val="left"/>
      <w:pPr>
        <w:ind w:left="3375" w:hanging="514"/>
      </w:pPr>
      <w:rPr>
        <w:rFonts w:hint="default"/>
        <w:lang w:val="ru-RU" w:eastAsia="en-US" w:bidi="ar-SA"/>
      </w:rPr>
    </w:lvl>
    <w:lvl w:ilvl="4" w:tplc="B524939A">
      <w:numFmt w:val="bullet"/>
      <w:lvlText w:val="•"/>
      <w:lvlJc w:val="left"/>
      <w:pPr>
        <w:ind w:left="4423" w:hanging="514"/>
      </w:pPr>
      <w:rPr>
        <w:rFonts w:hint="default"/>
        <w:lang w:val="ru-RU" w:eastAsia="en-US" w:bidi="ar-SA"/>
      </w:rPr>
    </w:lvl>
    <w:lvl w:ilvl="5" w:tplc="FCCCE9A4">
      <w:numFmt w:val="bullet"/>
      <w:lvlText w:val="•"/>
      <w:lvlJc w:val="left"/>
      <w:pPr>
        <w:ind w:left="5471" w:hanging="514"/>
      </w:pPr>
      <w:rPr>
        <w:rFonts w:hint="default"/>
        <w:lang w:val="ru-RU" w:eastAsia="en-US" w:bidi="ar-SA"/>
      </w:rPr>
    </w:lvl>
    <w:lvl w:ilvl="6" w:tplc="FE92BE16">
      <w:numFmt w:val="bullet"/>
      <w:lvlText w:val="•"/>
      <w:lvlJc w:val="left"/>
      <w:pPr>
        <w:ind w:left="6519" w:hanging="514"/>
      </w:pPr>
      <w:rPr>
        <w:rFonts w:hint="default"/>
        <w:lang w:val="ru-RU" w:eastAsia="en-US" w:bidi="ar-SA"/>
      </w:rPr>
    </w:lvl>
    <w:lvl w:ilvl="7" w:tplc="FF0AAA2A">
      <w:numFmt w:val="bullet"/>
      <w:lvlText w:val="•"/>
      <w:lvlJc w:val="left"/>
      <w:pPr>
        <w:ind w:left="7567" w:hanging="514"/>
      </w:pPr>
      <w:rPr>
        <w:rFonts w:hint="default"/>
        <w:lang w:val="ru-RU" w:eastAsia="en-US" w:bidi="ar-SA"/>
      </w:rPr>
    </w:lvl>
    <w:lvl w:ilvl="8" w:tplc="904066F6">
      <w:numFmt w:val="bullet"/>
      <w:lvlText w:val="•"/>
      <w:lvlJc w:val="left"/>
      <w:pPr>
        <w:ind w:left="8615" w:hanging="514"/>
      </w:pPr>
      <w:rPr>
        <w:rFonts w:hint="default"/>
        <w:lang w:val="ru-RU" w:eastAsia="en-US" w:bidi="ar-SA"/>
      </w:rPr>
    </w:lvl>
  </w:abstractNum>
  <w:abstractNum w:abstractNumId="204">
    <w:nsid w:val="7EEB529A"/>
    <w:multiLevelType w:val="hybridMultilevel"/>
    <w:tmpl w:val="31005732"/>
    <w:lvl w:ilvl="0" w:tplc="7AE87DAC">
      <w:start w:val="1"/>
      <w:numFmt w:val="decimal"/>
      <w:lvlText w:val="%1)"/>
      <w:lvlJc w:val="left"/>
      <w:pPr>
        <w:ind w:left="797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8122C">
      <w:numFmt w:val="bullet"/>
      <w:lvlText w:val="•"/>
      <w:lvlJc w:val="left"/>
      <w:pPr>
        <w:ind w:left="1828" w:hanging="283"/>
      </w:pPr>
      <w:rPr>
        <w:rFonts w:hint="default"/>
        <w:lang w:val="ru-RU" w:eastAsia="en-US" w:bidi="ar-SA"/>
      </w:rPr>
    </w:lvl>
    <w:lvl w:ilvl="2" w:tplc="69067A4C">
      <w:numFmt w:val="bullet"/>
      <w:lvlText w:val="•"/>
      <w:lvlJc w:val="left"/>
      <w:pPr>
        <w:ind w:left="2857" w:hanging="283"/>
      </w:pPr>
      <w:rPr>
        <w:rFonts w:hint="default"/>
        <w:lang w:val="ru-RU" w:eastAsia="en-US" w:bidi="ar-SA"/>
      </w:rPr>
    </w:lvl>
    <w:lvl w:ilvl="3" w:tplc="1B74BBA0">
      <w:numFmt w:val="bullet"/>
      <w:lvlText w:val="•"/>
      <w:lvlJc w:val="left"/>
      <w:pPr>
        <w:ind w:left="3885" w:hanging="283"/>
      </w:pPr>
      <w:rPr>
        <w:rFonts w:hint="default"/>
        <w:lang w:val="ru-RU" w:eastAsia="en-US" w:bidi="ar-SA"/>
      </w:rPr>
    </w:lvl>
    <w:lvl w:ilvl="4" w:tplc="780008D2">
      <w:numFmt w:val="bullet"/>
      <w:lvlText w:val="•"/>
      <w:lvlJc w:val="left"/>
      <w:pPr>
        <w:ind w:left="4914" w:hanging="283"/>
      </w:pPr>
      <w:rPr>
        <w:rFonts w:hint="default"/>
        <w:lang w:val="ru-RU" w:eastAsia="en-US" w:bidi="ar-SA"/>
      </w:rPr>
    </w:lvl>
    <w:lvl w:ilvl="5" w:tplc="C1208DA0">
      <w:numFmt w:val="bullet"/>
      <w:lvlText w:val="•"/>
      <w:lvlJc w:val="left"/>
      <w:pPr>
        <w:ind w:left="5943" w:hanging="283"/>
      </w:pPr>
      <w:rPr>
        <w:rFonts w:hint="default"/>
        <w:lang w:val="ru-RU" w:eastAsia="en-US" w:bidi="ar-SA"/>
      </w:rPr>
    </w:lvl>
    <w:lvl w:ilvl="6" w:tplc="D6704526">
      <w:numFmt w:val="bullet"/>
      <w:lvlText w:val="•"/>
      <w:lvlJc w:val="left"/>
      <w:pPr>
        <w:ind w:left="6971" w:hanging="283"/>
      </w:pPr>
      <w:rPr>
        <w:rFonts w:hint="default"/>
        <w:lang w:val="ru-RU" w:eastAsia="en-US" w:bidi="ar-SA"/>
      </w:rPr>
    </w:lvl>
    <w:lvl w:ilvl="7" w:tplc="4DD0ABA4">
      <w:numFmt w:val="bullet"/>
      <w:lvlText w:val="•"/>
      <w:lvlJc w:val="left"/>
      <w:pPr>
        <w:ind w:left="8000" w:hanging="283"/>
      </w:pPr>
      <w:rPr>
        <w:rFonts w:hint="default"/>
        <w:lang w:val="ru-RU" w:eastAsia="en-US" w:bidi="ar-SA"/>
      </w:rPr>
    </w:lvl>
    <w:lvl w:ilvl="8" w:tplc="1C66B55A">
      <w:numFmt w:val="bullet"/>
      <w:lvlText w:val="•"/>
      <w:lvlJc w:val="left"/>
      <w:pPr>
        <w:ind w:left="9029" w:hanging="283"/>
      </w:pPr>
      <w:rPr>
        <w:rFonts w:hint="default"/>
        <w:lang w:val="ru-RU" w:eastAsia="en-US" w:bidi="ar-SA"/>
      </w:rPr>
    </w:lvl>
  </w:abstractNum>
  <w:abstractNum w:abstractNumId="205">
    <w:nsid w:val="7FB17067"/>
    <w:multiLevelType w:val="hybridMultilevel"/>
    <w:tmpl w:val="F2543396"/>
    <w:lvl w:ilvl="0" w:tplc="63FEA46C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028F4">
      <w:numFmt w:val="none"/>
      <w:lvlText w:val=""/>
      <w:lvlJc w:val="left"/>
      <w:pPr>
        <w:tabs>
          <w:tab w:val="num" w:pos="360"/>
        </w:tabs>
      </w:pPr>
    </w:lvl>
    <w:lvl w:ilvl="2" w:tplc="6A8AB9B0">
      <w:numFmt w:val="bullet"/>
      <w:lvlText w:val="•"/>
      <w:lvlJc w:val="left"/>
      <w:pPr>
        <w:ind w:left="2654" w:hanging="461"/>
      </w:pPr>
      <w:rPr>
        <w:rFonts w:hint="default"/>
        <w:lang w:val="ru-RU" w:eastAsia="en-US" w:bidi="ar-SA"/>
      </w:rPr>
    </w:lvl>
    <w:lvl w:ilvl="3" w:tplc="35FEADB8">
      <w:numFmt w:val="bullet"/>
      <w:lvlText w:val="•"/>
      <w:lvlJc w:val="left"/>
      <w:pPr>
        <w:ind w:left="3708" w:hanging="461"/>
      </w:pPr>
      <w:rPr>
        <w:rFonts w:hint="default"/>
        <w:lang w:val="ru-RU" w:eastAsia="en-US" w:bidi="ar-SA"/>
      </w:rPr>
    </w:lvl>
    <w:lvl w:ilvl="4" w:tplc="0B62F294">
      <w:numFmt w:val="bullet"/>
      <w:lvlText w:val="•"/>
      <w:lvlJc w:val="left"/>
      <w:pPr>
        <w:ind w:left="4762" w:hanging="461"/>
      </w:pPr>
      <w:rPr>
        <w:rFonts w:hint="default"/>
        <w:lang w:val="ru-RU" w:eastAsia="en-US" w:bidi="ar-SA"/>
      </w:rPr>
    </w:lvl>
    <w:lvl w:ilvl="5" w:tplc="C24ED390">
      <w:numFmt w:val="bullet"/>
      <w:lvlText w:val="•"/>
      <w:lvlJc w:val="left"/>
      <w:pPr>
        <w:ind w:left="5816" w:hanging="461"/>
      </w:pPr>
      <w:rPr>
        <w:rFonts w:hint="default"/>
        <w:lang w:val="ru-RU" w:eastAsia="en-US" w:bidi="ar-SA"/>
      </w:rPr>
    </w:lvl>
    <w:lvl w:ilvl="6" w:tplc="FAA8BC08">
      <w:numFmt w:val="bullet"/>
      <w:lvlText w:val="•"/>
      <w:lvlJc w:val="left"/>
      <w:pPr>
        <w:ind w:left="6870" w:hanging="461"/>
      </w:pPr>
      <w:rPr>
        <w:rFonts w:hint="default"/>
        <w:lang w:val="ru-RU" w:eastAsia="en-US" w:bidi="ar-SA"/>
      </w:rPr>
    </w:lvl>
    <w:lvl w:ilvl="7" w:tplc="0CBCC842">
      <w:numFmt w:val="bullet"/>
      <w:lvlText w:val="•"/>
      <w:lvlJc w:val="left"/>
      <w:pPr>
        <w:ind w:left="7924" w:hanging="461"/>
      </w:pPr>
      <w:rPr>
        <w:rFonts w:hint="default"/>
        <w:lang w:val="ru-RU" w:eastAsia="en-US" w:bidi="ar-SA"/>
      </w:rPr>
    </w:lvl>
    <w:lvl w:ilvl="8" w:tplc="0A2A2FA4">
      <w:numFmt w:val="bullet"/>
      <w:lvlText w:val="•"/>
      <w:lvlJc w:val="left"/>
      <w:pPr>
        <w:ind w:left="8978" w:hanging="461"/>
      </w:pPr>
      <w:rPr>
        <w:rFonts w:hint="default"/>
        <w:lang w:val="ru-RU" w:eastAsia="en-US" w:bidi="ar-SA"/>
      </w:rPr>
    </w:lvl>
  </w:abstractNum>
  <w:abstractNum w:abstractNumId="206">
    <w:nsid w:val="7FD14A3F"/>
    <w:multiLevelType w:val="hybridMultilevel"/>
    <w:tmpl w:val="433850B0"/>
    <w:lvl w:ilvl="0" w:tplc="CCB84584">
      <w:numFmt w:val="bullet"/>
      <w:lvlText w:val=""/>
      <w:lvlJc w:val="left"/>
      <w:pPr>
        <w:ind w:left="51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1E6FE8">
      <w:numFmt w:val="bullet"/>
      <w:lvlText w:val="•"/>
      <w:lvlJc w:val="left"/>
      <w:pPr>
        <w:ind w:left="1539" w:hanging="428"/>
      </w:pPr>
      <w:rPr>
        <w:rFonts w:hint="default"/>
        <w:lang w:val="ru-RU" w:eastAsia="en-US" w:bidi="ar-SA"/>
      </w:rPr>
    </w:lvl>
    <w:lvl w:ilvl="2" w:tplc="861C6684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  <w:lvl w:ilvl="3" w:tplc="60E2117C">
      <w:numFmt w:val="bullet"/>
      <w:lvlText w:val="•"/>
      <w:lvlJc w:val="left"/>
      <w:pPr>
        <w:ind w:left="3577" w:hanging="428"/>
      </w:pPr>
      <w:rPr>
        <w:rFonts w:hint="default"/>
        <w:lang w:val="ru-RU" w:eastAsia="en-US" w:bidi="ar-SA"/>
      </w:rPr>
    </w:lvl>
    <w:lvl w:ilvl="4" w:tplc="25F21EF6">
      <w:numFmt w:val="bullet"/>
      <w:lvlText w:val="•"/>
      <w:lvlJc w:val="left"/>
      <w:pPr>
        <w:ind w:left="4596" w:hanging="428"/>
      </w:pPr>
      <w:rPr>
        <w:rFonts w:hint="default"/>
        <w:lang w:val="ru-RU" w:eastAsia="en-US" w:bidi="ar-SA"/>
      </w:rPr>
    </w:lvl>
    <w:lvl w:ilvl="5" w:tplc="3F423888">
      <w:numFmt w:val="bullet"/>
      <w:lvlText w:val="•"/>
      <w:lvlJc w:val="left"/>
      <w:pPr>
        <w:ind w:left="5615" w:hanging="428"/>
      </w:pPr>
      <w:rPr>
        <w:rFonts w:hint="default"/>
        <w:lang w:val="ru-RU" w:eastAsia="en-US" w:bidi="ar-SA"/>
      </w:rPr>
    </w:lvl>
    <w:lvl w:ilvl="6" w:tplc="3918BDFA">
      <w:numFmt w:val="bullet"/>
      <w:lvlText w:val="•"/>
      <w:lvlJc w:val="left"/>
      <w:pPr>
        <w:ind w:left="6634" w:hanging="428"/>
      </w:pPr>
      <w:rPr>
        <w:rFonts w:hint="default"/>
        <w:lang w:val="ru-RU" w:eastAsia="en-US" w:bidi="ar-SA"/>
      </w:rPr>
    </w:lvl>
    <w:lvl w:ilvl="7" w:tplc="9B5224A0">
      <w:numFmt w:val="bullet"/>
      <w:lvlText w:val="•"/>
      <w:lvlJc w:val="left"/>
      <w:pPr>
        <w:ind w:left="7653" w:hanging="428"/>
      </w:pPr>
      <w:rPr>
        <w:rFonts w:hint="default"/>
        <w:lang w:val="ru-RU" w:eastAsia="en-US" w:bidi="ar-SA"/>
      </w:rPr>
    </w:lvl>
    <w:lvl w:ilvl="8" w:tplc="511AA55C">
      <w:numFmt w:val="bullet"/>
      <w:lvlText w:val="•"/>
      <w:lvlJc w:val="left"/>
      <w:pPr>
        <w:ind w:left="8672" w:hanging="428"/>
      </w:pPr>
      <w:rPr>
        <w:rFonts w:hint="default"/>
        <w:lang w:val="ru-RU" w:eastAsia="en-US" w:bidi="ar-SA"/>
      </w:rPr>
    </w:lvl>
  </w:abstractNum>
  <w:num w:numId="1">
    <w:abstractNumId w:val="114"/>
  </w:num>
  <w:num w:numId="2">
    <w:abstractNumId w:val="169"/>
  </w:num>
  <w:num w:numId="3">
    <w:abstractNumId w:val="163"/>
  </w:num>
  <w:num w:numId="4">
    <w:abstractNumId w:val="181"/>
  </w:num>
  <w:num w:numId="5">
    <w:abstractNumId w:val="121"/>
  </w:num>
  <w:num w:numId="6">
    <w:abstractNumId w:val="170"/>
  </w:num>
  <w:num w:numId="7">
    <w:abstractNumId w:val="63"/>
  </w:num>
  <w:num w:numId="8">
    <w:abstractNumId w:val="67"/>
  </w:num>
  <w:num w:numId="9">
    <w:abstractNumId w:val="198"/>
  </w:num>
  <w:num w:numId="10">
    <w:abstractNumId w:val="82"/>
  </w:num>
  <w:num w:numId="11">
    <w:abstractNumId w:val="76"/>
  </w:num>
  <w:num w:numId="12">
    <w:abstractNumId w:val="157"/>
  </w:num>
  <w:num w:numId="13">
    <w:abstractNumId w:val="11"/>
  </w:num>
  <w:num w:numId="14">
    <w:abstractNumId w:val="26"/>
  </w:num>
  <w:num w:numId="15">
    <w:abstractNumId w:val="16"/>
  </w:num>
  <w:num w:numId="16">
    <w:abstractNumId w:val="99"/>
  </w:num>
  <w:num w:numId="17">
    <w:abstractNumId w:val="191"/>
  </w:num>
  <w:num w:numId="18">
    <w:abstractNumId w:val="178"/>
  </w:num>
  <w:num w:numId="19">
    <w:abstractNumId w:val="188"/>
  </w:num>
  <w:num w:numId="20">
    <w:abstractNumId w:val="141"/>
  </w:num>
  <w:num w:numId="21">
    <w:abstractNumId w:val="132"/>
  </w:num>
  <w:num w:numId="22">
    <w:abstractNumId w:val="187"/>
  </w:num>
  <w:num w:numId="23">
    <w:abstractNumId w:val="112"/>
  </w:num>
  <w:num w:numId="24">
    <w:abstractNumId w:val="164"/>
  </w:num>
  <w:num w:numId="25">
    <w:abstractNumId w:val="68"/>
  </w:num>
  <w:num w:numId="26">
    <w:abstractNumId w:val="105"/>
  </w:num>
  <w:num w:numId="27">
    <w:abstractNumId w:val="149"/>
  </w:num>
  <w:num w:numId="28">
    <w:abstractNumId w:val="77"/>
  </w:num>
  <w:num w:numId="29">
    <w:abstractNumId w:val="27"/>
  </w:num>
  <w:num w:numId="30">
    <w:abstractNumId w:val="180"/>
  </w:num>
  <w:num w:numId="31">
    <w:abstractNumId w:val="9"/>
  </w:num>
  <w:num w:numId="32">
    <w:abstractNumId w:val="199"/>
  </w:num>
  <w:num w:numId="33">
    <w:abstractNumId w:val="130"/>
  </w:num>
  <w:num w:numId="34">
    <w:abstractNumId w:val="95"/>
  </w:num>
  <w:num w:numId="35">
    <w:abstractNumId w:val="193"/>
  </w:num>
  <w:num w:numId="36">
    <w:abstractNumId w:val="106"/>
  </w:num>
  <w:num w:numId="37">
    <w:abstractNumId w:val="194"/>
  </w:num>
  <w:num w:numId="38">
    <w:abstractNumId w:val="22"/>
  </w:num>
  <w:num w:numId="39">
    <w:abstractNumId w:val="43"/>
  </w:num>
  <w:num w:numId="40">
    <w:abstractNumId w:val="39"/>
  </w:num>
  <w:num w:numId="41">
    <w:abstractNumId w:val="166"/>
  </w:num>
  <w:num w:numId="42">
    <w:abstractNumId w:val="50"/>
  </w:num>
  <w:num w:numId="43">
    <w:abstractNumId w:val="201"/>
  </w:num>
  <w:num w:numId="44">
    <w:abstractNumId w:val="171"/>
  </w:num>
  <w:num w:numId="45">
    <w:abstractNumId w:val="34"/>
  </w:num>
  <w:num w:numId="46">
    <w:abstractNumId w:val="41"/>
  </w:num>
  <w:num w:numId="47">
    <w:abstractNumId w:val="28"/>
  </w:num>
  <w:num w:numId="48">
    <w:abstractNumId w:val="127"/>
  </w:num>
  <w:num w:numId="49">
    <w:abstractNumId w:val="162"/>
  </w:num>
  <w:num w:numId="50">
    <w:abstractNumId w:val="101"/>
  </w:num>
  <w:num w:numId="51">
    <w:abstractNumId w:val="13"/>
  </w:num>
  <w:num w:numId="52">
    <w:abstractNumId w:val="53"/>
  </w:num>
  <w:num w:numId="53">
    <w:abstractNumId w:val="131"/>
  </w:num>
  <w:num w:numId="54">
    <w:abstractNumId w:val="172"/>
  </w:num>
  <w:num w:numId="55">
    <w:abstractNumId w:val="203"/>
  </w:num>
  <w:num w:numId="56">
    <w:abstractNumId w:val="64"/>
  </w:num>
  <w:num w:numId="57">
    <w:abstractNumId w:val="36"/>
  </w:num>
  <w:num w:numId="58">
    <w:abstractNumId w:val="158"/>
  </w:num>
  <w:num w:numId="59">
    <w:abstractNumId w:val="74"/>
  </w:num>
  <w:num w:numId="60">
    <w:abstractNumId w:val="66"/>
  </w:num>
  <w:num w:numId="61">
    <w:abstractNumId w:val="125"/>
  </w:num>
  <w:num w:numId="62">
    <w:abstractNumId w:val="133"/>
  </w:num>
  <w:num w:numId="63">
    <w:abstractNumId w:val="49"/>
  </w:num>
  <w:num w:numId="64">
    <w:abstractNumId w:val="122"/>
  </w:num>
  <w:num w:numId="65">
    <w:abstractNumId w:val="135"/>
  </w:num>
  <w:num w:numId="66">
    <w:abstractNumId w:val="206"/>
  </w:num>
  <w:num w:numId="67">
    <w:abstractNumId w:val="32"/>
  </w:num>
  <w:num w:numId="68">
    <w:abstractNumId w:val="185"/>
  </w:num>
  <w:num w:numId="69">
    <w:abstractNumId w:val="200"/>
  </w:num>
  <w:num w:numId="70">
    <w:abstractNumId w:val="160"/>
  </w:num>
  <w:num w:numId="71">
    <w:abstractNumId w:val="20"/>
  </w:num>
  <w:num w:numId="72">
    <w:abstractNumId w:val="97"/>
  </w:num>
  <w:num w:numId="73">
    <w:abstractNumId w:val="12"/>
  </w:num>
  <w:num w:numId="74">
    <w:abstractNumId w:val="120"/>
  </w:num>
  <w:num w:numId="75">
    <w:abstractNumId w:val="72"/>
  </w:num>
  <w:num w:numId="76">
    <w:abstractNumId w:val="186"/>
  </w:num>
  <w:num w:numId="77">
    <w:abstractNumId w:val="144"/>
  </w:num>
  <w:num w:numId="78">
    <w:abstractNumId w:val="86"/>
  </w:num>
  <w:num w:numId="79">
    <w:abstractNumId w:val="87"/>
  </w:num>
  <w:num w:numId="80">
    <w:abstractNumId w:val="103"/>
  </w:num>
  <w:num w:numId="81">
    <w:abstractNumId w:val="183"/>
  </w:num>
  <w:num w:numId="82">
    <w:abstractNumId w:val="179"/>
  </w:num>
  <w:num w:numId="83">
    <w:abstractNumId w:val="111"/>
  </w:num>
  <w:num w:numId="84">
    <w:abstractNumId w:val="88"/>
  </w:num>
  <w:num w:numId="85">
    <w:abstractNumId w:val="159"/>
  </w:num>
  <w:num w:numId="86">
    <w:abstractNumId w:val="79"/>
  </w:num>
  <w:num w:numId="87">
    <w:abstractNumId w:val="47"/>
  </w:num>
  <w:num w:numId="88">
    <w:abstractNumId w:val="0"/>
  </w:num>
  <w:num w:numId="89">
    <w:abstractNumId w:val="58"/>
  </w:num>
  <w:num w:numId="90">
    <w:abstractNumId w:val="174"/>
  </w:num>
  <w:num w:numId="91">
    <w:abstractNumId w:val="140"/>
  </w:num>
  <w:num w:numId="92">
    <w:abstractNumId w:val="168"/>
  </w:num>
  <w:num w:numId="93">
    <w:abstractNumId w:val="176"/>
  </w:num>
  <w:num w:numId="94">
    <w:abstractNumId w:val="10"/>
  </w:num>
  <w:num w:numId="95">
    <w:abstractNumId w:val="190"/>
  </w:num>
  <w:num w:numId="96">
    <w:abstractNumId w:val="102"/>
  </w:num>
  <w:num w:numId="97">
    <w:abstractNumId w:val="139"/>
  </w:num>
  <w:num w:numId="98">
    <w:abstractNumId w:val="81"/>
  </w:num>
  <w:num w:numId="99">
    <w:abstractNumId w:val="51"/>
  </w:num>
  <w:num w:numId="100">
    <w:abstractNumId w:val="143"/>
  </w:num>
  <w:num w:numId="101">
    <w:abstractNumId w:val="44"/>
  </w:num>
  <w:num w:numId="102">
    <w:abstractNumId w:val="8"/>
  </w:num>
  <w:num w:numId="103">
    <w:abstractNumId w:val="4"/>
  </w:num>
  <w:num w:numId="104">
    <w:abstractNumId w:val="108"/>
  </w:num>
  <w:num w:numId="105">
    <w:abstractNumId w:val="177"/>
  </w:num>
  <w:num w:numId="106">
    <w:abstractNumId w:val="197"/>
  </w:num>
  <w:num w:numId="107">
    <w:abstractNumId w:val="84"/>
  </w:num>
  <w:num w:numId="108">
    <w:abstractNumId w:val="119"/>
  </w:num>
  <w:num w:numId="109">
    <w:abstractNumId w:val="15"/>
  </w:num>
  <w:num w:numId="110">
    <w:abstractNumId w:val="189"/>
  </w:num>
  <w:num w:numId="111">
    <w:abstractNumId w:val="196"/>
  </w:num>
  <w:num w:numId="112">
    <w:abstractNumId w:val="30"/>
  </w:num>
  <w:num w:numId="113">
    <w:abstractNumId w:val="78"/>
  </w:num>
  <w:num w:numId="114">
    <w:abstractNumId w:val="155"/>
  </w:num>
  <w:num w:numId="115">
    <w:abstractNumId w:val="93"/>
  </w:num>
  <w:num w:numId="116">
    <w:abstractNumId w:val="146"/>
  </w:num>
  <w:num w:numId="117">
    <w:abstractNumId w:val="56"/>
  </w:num>
  <w:num w:numId="118">
    <w:abstractNumId w:val="126"/>
  </w:num>
  <w:num w:numId="119">
    <w:abstractNumId w:val="17"/>
  </w:num>
  <w:num w:numId="120">
    <w:abstractNumId w:val="19"/>
  </w:num>
  <w:num w:numId="121">
    <w:abstractNumId w:val="48"/>
  </w:num>
  <w:num w:numId="122">
    <w:abstractNumId w:val="136"/>
  </w:num>
  <w:num w:numId="123">
    <w:abstractNumId w:val="98"/>
  </w:num>
  <w:num w:numId="124">
    <w:abstractNumId w:val="192"/>
  </w:num>
  <w:num w:numId="125">
    <w:abstractNumId w:val="138"/>
  </w:num>
  <w:num w:numId="126">
    <w:abstractNumId w:val="37"/>
  </w:num>
  <w:num w:numId="127">
    <w:abstractNumId w:val="71"/>
  </w:num>
  <w:num w:numId="128">
    <w:abstractNumId w:val="38"/>
  </w:num>
  <w:num w:numId="129">
    <w:abstractNumId w:val="61"/>
  </w:num>
  <w:num w:numId="130">
    <w:abstractNumId w:val="35"/>
  </w:num>
  <w:num w:numId="131">
    <w:abstractNumId w:val="115"/>
  </w:num>
  <w:num w:numId="132">
    <w:abstractNumId w:val="124"/>
  </w:num>
  <w:num w:numId="133">
    <w:abstractNumId w:val="153"/>
  </w:num>
  <w:num w:numId="134">
    <w:abstractNumId w:val="52"/>
  </w:num>
  <w:num w:numId="135">
    <w:abstractNumId w:val="46"/>
  </w:num>
  <w:num w:numId="136">
    <w:abstractNumId w:val="96"/>
  </w:num>
  <w:num w:numId="137">
    <w:abstractNumId w:val="113"/>
  </w:num>
  <w:num w:numId="138">
    <w:abstractNumId w:val="129"/>
  </w:num>
  <w:num w:numId="139">
    <w:abstractNumId w:val="21"/>
  </w:num>
  <w:num w:numId="140">
    <w:abstractNumId w:val="69"/>
  </w:num>
  <w:num w:numId="141">
    <w:abstractNumId w:val="152"/>
  </w:num>
  <w:num w:numId="142">
    <w:abstractNumId w:val="182"/>
  </w:num>
  <w:num w:numId="143">
    <w:abstractNumId w:val="118"/>
  </w:num>
  <w:num w:numId="144">
    <w:abstractNumId w:val="83"/>
  </w:num>
  <w:num w:numId="145">
    <w:abstractNumId w:val="167"/>
  </w:num>
  <w:num w:numId="146">
    <w:abstractNumId w:val="89"/>
  </w:num>
  <w:num w:numId="147">
    <w:abstractNumId w:val="65"/>
  </w:num>
  <w:num w:numId="148">
    <w:abstractNumId w:val="25"/>
  </w:num>
  <w:num w:numId="149">
    <w:abstractNumId w:val="5"/>
  </w:num>
  <w:num w:numId="150">
    <w:abstractNumId w:val="62"/>
  </w:num>
  <w:num w:numId="151">
    <w:abstractNumId w:val="202"/>
  </w:num>
  <w:num w:numId="152">
    <w:abstractNumId w:val="14"/>
  </w:num>
  <w:num w:numId="153">
    <w:abstractNumId w:val="123"/>
  </w:num>
  <w:num w:numId="154">
    <w:abstractNumId w:val="75"/>
  </w:num>
  <w:num w:numId="155">
    <w:abstractNumId w:val="54"/>
  </w:num>
  <w:num w:numId="156">
    <w:abstractNumId w:val="175"/>
  </w:num>
  <w:num w:numId="157">
    <w:abstractNumId w:val="116"/>
  </w:num>
  <w:num w:numId="158">
    <w:abstractNumId w:val="150"/>
  </w:num>
  <w:num w:numId="159">
    <w:abstractNumId w:val="42"/>
  </w:num>
  <w:num w:numId="160">
    <w:abstractNumId w:val="60"/>
  </w:num>
  <w:num w:numId="161">
    <w:abstractNumId w:val="161"/>
  </w:num>
  <w:num w:numId="162">
    <w:abstractNumId w:val="134"/>
  </w:num>
  <w:num w:numId="163">
    <w:abstractNumId w:val="142"/>
  </w:num>
  <w:num w:numId="164">
    <w:abstractNumId w:val="165"/>
  </w:num>
  <w:num w:numId="165">
    <w:abstractNumId w:val="205"/>
  </w:num>
  <w:num w:numId="166">
    <w:abstractNumId w:val="107"/>
  </w:num>
  <w:num w:numId="167">
    <w:abstractNumId w:val="117"/>
  </w:num>
  <w:num w:numId="168">
    <w:abstractNumId w:val="110"/>
  </w:num>
  <w:num w:numId="169">
    <w:abstractNumId w:val="40"/>
  </w:num>
  <w:num w:numId="170">
    <w:abstractNumId w:val="151"/>
  </w:num>
  <w:num w:numId="171">
    <w:abstractNumId w:val="29"/>
  </w:num>
  <w:num w:numId="172">
    <w:abstractNumId w:val="147"/>
  </w:num>
  <w:num w:numId="173">
    <w:abstractNumId w:val="18"/>
  </w:num>
  <w:num w:numId="174">
    <w:abstractNumId w:val="57"/>
  </w:num>
  <w:num w:numId="175">
    <w:abstractNumId w:val="154"/>
  </w:num>
  <w:num w:numId="176">
    <w:abstractNumId w:val="104"/>
  </w:num>
  <w:num w:numId="177">
    <w:abstractNumId w:val="55"/>
  </w:num>
  <w:num w:numId="178">
    <w:abstractNumId w:val="173"/>
  </w:num>
  <w:num w:numId="179">
    <w:abstractNumId w:val="33"/>
  </w:num>
  <w:num w:numId="180">
    <w:abstractNumId w:val="23"/>
  </w:num>
  <w:num w:numId="181">
    <w:abstractNumId w:val="59"/>
  </w:num>
  <w:num w:numId="182">
    <w:abstractNumId w:val="195"/>
  </w:num>
  <w:num w:numId="183">
    <w:abstractNumId w:val="156"/>
  </w:num>
  <w:num w:numId="184">
    <w:abstractNumId w:val="92"/>
  </w:num>
  <w:num w:numId="185">
    <w:abstractNumId w:val="91"/>
  </w:num>
  <w:num w:numId="186">
    <w:abstractNumId w:val="31"/>
  </w:num>
  <w:num w:numId="187">
    <w:abstractNumId w:val="204"/>
  </w:num>
  <w:num w:numId="188">
    <w:abstractNumId w:val="148"/>
  </w:num>
  <w:num w:numId="189">
    <w:abstractNumId w:val="80"/>
  </w:num>
  <w:num w:numId="190">
    <w:abstractNumId w:val="128"/>
  </w:num>
  <w:num w:numId="191">
    <w:abstractNumId w:val="7"/>
  </w:num>
  <w:num w:numId="192">
    <w:abstractNumId w:val="109"/>
  </w:num>
  <w:num w:numId="193">
    <w:abstractNumId w:val="90"/>
  </w:num>
  <w:num w:numId="194">
    <w:abstractNumId w:val="3"/>
  </w:num>
  <w:num w:numId="195">
    <w:abstractNumId w:val="73"/>
  </w:num>
  <w:num w:numId="196">
    <w:abstractNumId w:val="145"/>
  </w:num>
  <w:num w:numId="197">
    <w:abstractNumId w:val="24"/>
  </w:num>
  <w:num w:numId="198">
    <w:abstractNumId w:val="85"/>
  </w:num>
  <w:num w:numId="199">
    <w:abstractNumId w:val="45"/>
  </w:num>
  <w:num w:numId="200">
    <w:abstractNumId w:val="6"/>
  </w:num>
  <w:num w:numId="201">
    <w:abstractNumId w:val="100"/>
  </w:num>
  <w:num w:numId="202">
    <w:abstractNumId w:val="2"/>
  </w:num>
  <w:num w:numId="203">
    <w:abstractNumId w:val="70"/>
  </w:num>
  <w:num w:numId="204">
    <w:abstractNumId w:val="1"/>
  </w:num>
  <w:num w:numId="205">
    <w:abstractNumId w:val="184"/>
  </w:num>
  <w:num w:numId="206">
    <w:abstractNumId w:val="94"/>
  </w:num>
  <w:num w:numId="207">
    <w:abstractNumId w:val="137"/>
  </w:num>
  <w:numIdMacAtCleanup w:val="2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0840"/>
    <w:rsid w:val="00061EF4"/>
    <w:rsid w:val="000B29EF"/>
    <w:rsid w:val="00101614"/>
    <w:rsid w:val="001B2BD9"/>
    <w:rsid w:val="001C3B46"/>
    <w:rsid w:val="0020652E"/>
    <w:rsid w:val="00250E86"/>
    <w:rsid w:val="002B0A63"/>
    <w:rsid w:val="002B46B3"/>
    <w:rsid w:val="00355B09"/>
    <w:rsid w:val="0046656B"/>
    <w:rsid w:val="00501E01"/>
    <w:rsid w:val="00533052"/>
    <w:rsid w:val="0064644C"/>
    <w:rsid w:val="00663DEC"/>
    <w:rsid w:val="006C3841"/>
    <w:rsid w:val="007D62B6"/>
    <w:rsid w:val="00897678"/>
    <w:rsid w:val="008D7C03"/>
    <w:rsid w:val="009F47B6"/>
    <w:rsid w:val="00A327BE"/>
    <w:rsid w:val="00AE20C9"/>
    <w:rsid w:val="00BF0840"/>
    <w:rsid w:val="00C10F87"/>
    <w:rsid w:val="00D15178"/>
    <w:rsid w:val="00F1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084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08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F0840"/>
    <w:pPr>
      <w:spacing w:before="17"/>
      <w:ind w:left="480" w:right="536" w:hanging="48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BF0840"/>
    <w:pPr>
      <w:spacing w:before="82"/>
      <w:ind w:left="780" w:hanging="541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BF0840"/>
    <w:pPr>
      <w:spacing w:before="82"/>
      <w:ind w:left="360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BF0840"/>
    <w:pPr>
      <w:spacing w:before="84"/>
      <w:ind w:left="1260" w:hanging="841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BF0840"/>
    <w:pPr>
      <w:spacing w:before="84"/>
      <w:ind w:left="1087" w:hanging="608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BF0840"/>
    <w:pPr>
      <w:spacing w:before="84"/>
      <w:ind w:left="667"/>
    </w:pPr>
    <w:rPr>
      <w:sz w:val="24"/>
      <w:szCs w:val="24"/>
    </w:rPr>
  </w:style>
  <w:style w:type="paragraph" w:customStyle="1" w:styleId="TOC7">
    <w:name w:val="TOC 7"/>
    <w:basedOn w:val="a"/>
    <w:uiPriority w:val="1"/>
    <w:qFormat/>
    <w:rsid w:val="00BF0840"/>
    <w:pPr>
      <w:spacing w:before="84"/>
      <w:ind w:left="701"/>
    </w:pPr>
    <w:rPr>
      <w:sz w:val="24"/>
      <w:szCs w:val="24"/>
    </w:rPr>
  </w:style>
  <w:style w:type="paragraph" w:customStyle="1" w:styleId="TOC8">
    <w:name w:val="TOC 8"/>
    <w:basedOn w:val="a"/>
    <w:uiPriority w:val="1"/>
    <w:qFormat/>
    <w:rsid w:val="00BF0840"/>
    <w:pPr>
      <w:spacing w:before="87"/>
      <w:ind w:left="1200"/>
    </w:pPr>
    <w:rPr>
      <w:sz w:val="24"/>
      <w:szCs w:val="24"/>
    </w:rPr>
  </w:style>
  <w:style w:type="paragraph" w:customStyle="1" w:styleId="TOC9">
    <w:name w:val="TOC 9"/>
    <w:basedOn w:val="a"/>
    <w:uiPriority w:val="1"/>
    <w:qFormat/>
    <w:rsid w:val="00BF0840"/>
    <w:pPr>
      <w:spacing w:before="86"/>
      <w:ind w:left="12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F0840"/>
    <w:pPr>
      <w:ind w:left="79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F0840"/>
    <w:pPr>
      <w:ind w:left="517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F0840"/>
    <w:pPr>
      <w:spacing w:line="274" w:lineRule="exact"/>
      <w:ind w:left="1037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BF0840"/>
    <w:pPr>
      <w:spacing w:before="103"/>
      <w:ind w:left="1601" w:right="187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BF0840"/>
    <w:pPr>
      <w:ind w:left="797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F084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E20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0C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32/3/" TargetMode="External"/><Relationship Id="rId671" Type="http://schemas.openxmlformats.org/officeDocument/2006/relationships/footer" Target="footer193.xml"/><Relationship Id="rId769" Type="http://schemas.openxmlformats.org/officeDocument/2006/relationships/hyperlink" Target="https://resh.edu.ru/subject/lesson/5281/conspect/63381/" TargetMode="External"/><Relationship Id="rId976" Type="http://schemas.openxmlformats.org/officeDocument/2006/relationships/footer" Target="footer279.xml"/><Relationship Id="rId21" Type="http://schemas.openxmlformats.org/officeDocument/2006/relationships/footer" Target="footer10.xml"/><Relationship Id="rId324" Type="http://schemas.openxmlformats.org/officeDocument/2006/relationships/footer" Target="footer85.xml"/><Relationship Id="rId531" Type="http://schemas.openxmlformats.org/officeDocument/2006/relationships/footer" Target="footer145.xml"/><Relationship Id="rId629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1161" Type="http://schemas.openxmlformats.org/officeDocument/2006/relationships/footer" Target="footer445.xml"/><Relationship Id="rId170" Type="http://schemas.openxmlformats.org/officeDocument/2006/relationships/hyperlink" Target="http://www.uroki.net/" TargetMode="External"/><Relationship Id="rId836" Type="http://schemas.openxmlformats.org/officeDocument/2006/relationships/hyperlink" Target="https://resh.edu.ru/subject/8/3/" TargetMode="External"/><Relationship Id="rId1021" Type="http://schemas.openxmlformats.org/officeDocument/2006/relationships/footer" Target="footer324.xml"/><Relationship Id="rId1119" Type="http://schemas.openxmlformats.org/officeDocument/2006/relationships/footer" Target="footer414.xml"/><Relationship Id="rId268" Type="http://schemas.openxmlformats.org/officeDocument/2006/relationships/footer" Target="footer66.xml"/><Relationship Id="rId475" Type="http://schemas.openxmlformats.org/officeDocument/2006/relationships/hyperlink" Target="https://infourok.ru/prezentaciya-v-klasse-urok-bezopasnosti-2907873.html" TargetMode="External"/><Relationship Id="rId682" Type="http://schemas.openxmlformats.org/officeDocument/2006/relationships/footer" Target="footer204.xml"/><Relationship Id="rId903" Type="http://schemas.openxmlformats.org/officeDocument/2006/relationships/hyperlink" Target="https://kopilkaurokov.ru/fizkultura/presentacii/priezientatsiia-na-tiemu-gimnastika-s-osnovami-akrobatiki" TargetMode="External"/><Relationship Id="rId32" Type="http://schemas.openxmlformats.org/officeDocument/2006/relationships/footer" Target="footer21.xml"/><Relationship Id="rId128" Type="http://schemas.openxmlformats.org/officeDocument/2006/relationships/hyperlink" Target="https://resh.edu.ru/subject/lesson/4484/start/212345/" TargetMode="External"/><Relationship Id="rId335" Type="http://schemas.openxmlformats.org/officeDocument/2006/relationships/hyperlink" Target="https://infourok.ru/prezentaciya-po-chteniyu-na-temu-rossiya-rodina-moya-klass-2213231.html" TargetMode="External"/><Relationship Id="rId542" Type="http://schemas.openxmlformats.org/officeDocument/2006/relationships/hyperlink" Target="https://www.uchportal.ru/load/150-1-2-0-0-1-0" TargetMode="External"/><Relationship Id="rId987" Type="http://schemas.openxmlformats.org/officeDocument/2006/relationships/footer" Target="footer290.xml"/><Relationship Id="rId181" Type="http://schemas.openxmlformats.org/officeDocument/2006/relationships/footer" Target="footer58.xml"/><Relationship Id="rId402" Type="http://schemas.openxmlformats.org/officeDocument/2006/relationships/hyperlink" Target="https://resh.edu.ru/subject/12/3/" TargetMode="External"/><Relationship Id="rId847" Type="http://schemas.openxmlformats.org/officeDocument/2006/relationships/footer" Target="footer233.xml"/><Relationship Id="rId1032" Type="http://schemas.openxmlformats.org/officeDocument/2006/relationships/footer" Target="footer334.xml"/><Relationship Id="rId279" Type="http://schemas.openxmlformats.org/officeDocument/2006/relationships/hyperlink" Target="https://infourok.ru/prezentaciya-po-rodnomu-russkomu-yaziku-na-temurusskiy-yazik-proshloe-i-nastoyaschee-3835289.html" TargetMode="External"/><Relationship Id="rId486" Type="http://schemas.openxmlformats.org/officeDocument/2006/relationships/footer" Target="footer127.xml"/><Relationship Id="rId693" Type="http://schemas.openxmlformats.org/officeDocument/2006/relationships/hyperlink" Target="https://www.sites.google.com/site/muz050116/ucenikam-1/1-klass/razdel-1-muzyka-vokrug-nas/urok-1" TargetMode="External"/><Relationship Id="rId707" Type="http://schemas.openxmlformats.org/officeDocument/2006/relationships/hyperlink" Target="https://www.sites.google.com/site/muz050116/ucenikam-1/1-klass/razdel-2-muzyka-i-ty/uroki-30-31" TargetMode="External"/><Relationship Id="rId914" Type="http://schemas.openxmlformats.org/officeDocument/2006/relationships/hyperlink" Target="https://resh.edu.ru/subject/9/3/" TargetMode="External"/><Relationship Id="rId43" Type="http://schemas.openxmlformats.org/officeDocument/2006/relationships/hyperlink" Target="http://school-/" TargetMode="External"/><Relationship Id="rId139" Type="http://schemas.openxmlformats.org/officeDocument/2006/relationships/hyperlink" Target="https://infourok.ru/prezentaciya-k-itogovomu-uroku-literaturnogo-chteniya-po-temepoeticheskaya-tetrad-klass-3326413.html" TargetMode="External"/><Relationship Id="rId346" Type="http://schemas.openxmlformats.org/officeDocument/2006/relationships/hyperlink" Target="https://infourok.ru/prezentaciya-po-literaturnomu-chteniyu-rossiya-rodina-moya-4-klass-4322500.html" TargetMode="External"/><Relationship Id="rId553" Type="http://schemas.openxmlformats.org/officeDocument/2006/relationships/hyperlink" Target="https://resh.edu.ru/subject/lesson/4053/start/169492/" TargetMode="External"/><Relationship Id="rId760" Type="http://schemas.openxmlformats.org/officeDocument/2006/relationships/hyperlink" Target="https://yandex.ru/video/preview/?filmId=1507063370252255979&amp;from=tabbar&amp;reqid=1654536830677011-15916677251016746772-sas3-0878-e73-sas-l7-balancer-8080-BAL-5718&amp;suggest_reqid=891213197164864989740275334263403&amp;text=&#1052;&#1086;&#1076;&#1091;&#1083;&#1100;%2B" TargetMode="External"/><Relationship Id="rId998" Type="http://schemas.openxmlformats.org/officeDocument/2006/relationships/footer" Target="footer301.xml"/><Relationship Id="rId192" Type="http://schemas.openxmlformats.org/officeDocument/2006/relationships/hyperlink" Target="https://resh.edu.ru/subject/lesson/4273/start/208536/" TargetMode="External"/><Relationship Id="rId206" Type="http://schemas.openxmlformats.org/officeDocument/2006/relationships/hyperlink" Target="https://www.youtube.com/watch?v=BmeqvL4kU9Q" TargetMode="External"/><Relationship Id="rId413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858" Type="http://schemas.openxmlformats.org/officeDocument/2006/relationships/hyperlink" Target="https://resh.edu.ru/subject/lesson/4562/start/173992/" TargetMode="External"/><Relationship Id="rId1043" Type="http://schemas.openxmlformats.org/officeDocument/2006/relationships/footer" Target="footer345.xml"/><Relationship Id="rId497" Type="http://schemas.openxmlformats.org/officeDocument/2006/relationships/hyperlink" Target="https://infourok.ru/prezentaciya-po-osnovam-pravoslavnoy-kulturi-uchebnik-av-borodinoy-dobro-i-zlo-v-pravoslavnoy-tradicii-urok-klass-508486.html" TargetMode="External"/><Relationship Id="rId620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718" Type="http://schemas.openxmlformats.org/officeDocument/2006/relationships/hyperlink" Target="https://vk.com/music/playlist/382173389_6" TargetMode="External"/><Relationship Id="rId925" Type="http://schemas.openxmlformats.org/officeDocument/2006/relationships/hyperlink" Target="https://resh.edu.ru/subject/9/3/" TargetMode="External"/><Relationship Id="rId357" Type="http://schemas.openxmlformats.org/officeDocument/2006/relationships/footer" Target="footer98.xml"/><Relationship Id="rId1110" Type="http://schemas.openxmlformats.org/officeDocument/2006/relationships/footer" Target="footer405.xml"/><Relationship Id="rId54" Type="http://schemas.openxmlformats.org/officeDocument/2006/relationships/footer" Target="footer35.xml"/><Relationship Id="rId217" Type="http://schemas.openxmlformats.org/officeDocument/2006/relationships/hyperlink" Target="https://onlinetestpad.com/ru/testview/1459938-stunde-00-uchimsya-chitat-po-nemecki-chast-2" TargetMode="External"/><Relationship Id="rId564" Type="http://schemas.openxmlformats.org/officeDocument/2006/relationships/hyperlink" Target="https://nsportal.ru/user/503551/page/prezentatsiya-grafika-kak-vid-izobrazitelnogo-iskusstva" TargetMode="External"/><Relationship Id="rId771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869" Type="http://schemas.openxmlformats.org/officeDocument/2006/relationships/footer" Target="footer243.xml"/><Relationship Id="rId424" Type="http://schemas.openxmlformats.org/officeDocument/2006/relationships/hyperlink" Target="https://www.youtube.com/watch?v=ch93xWdPWa8" TargetMode="External"/><Relationship Id="rId631" Type="http://schemas.openxmlformats.org/officeDocument/2006/relationships/footer" Target="footer153.xml"/><Relationship Id="rId729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1054" Type="http://schemas.openxmlformats.org/officeDocument/2006/relationships/footer" Target="footer356.xml"/><Relationship Id="rId270" Type="http://schemas.openxmlformats.org/officeDocument/2006/relationships/footer" Target="footer68.xml"/><Relationship Id="rId936" Type="http://schemas.openxmlformats.org/officeDocument/2006/relationships/hyperlink" Target="https://resh.edu.ru/subject/lesson/5166/start/195044/" TargetMode="External"/><Relationship Id="rId1121" Type="http://schemas.openxmlformats.org/officeDocument/2006/relationships/footer" Target="footer416.xml"/><Relationship Id="rId65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lesson/4485/start/" TargetMode="External"/><Relationship Id="rId368" Type="http://schemas.openxmlformats.org/officeDocument/2006/relationships/hyperlink" Target="https://resh.edu.ru/subject/lesson/5209/start/302333/" TargetMode="External"/><Relationship Id="rId575" Type="http://schemas.openxmlformats.org/officeDocument/2006/relationships/hyperlink" Target="https://infourok.ru/prezentaciya-po-izobrazitelnomu-iskusstvu-na-temu-arhitektura-klass-3068092.html" TargetMode="External"/><Relationship Id="rId782" Type="http://schemas.openxmlformats.org/officeDocument/2006/relationships/hyperlink" Target="https://yandex.ru/video/preview/?filmId=3414108168548342738&amp;text=&#1052;&#1086;&#1076;&#1091;&#1083;&#1100;%2B" TargetMode="External"/><Relationship Id="rId228" Type="http://schemas.openxmlformats.org/officeDocument/2006/relationships/hyperlink" Target="https://resh.edu.ru/subject/lesson/5290/start/208850/" TargetMode="External"/><Relationship Id="rId435" Type="http://schemas.openxmlformats.org/officeDocument/2006/relationships/footer" Target="footer109.xml"/><Relationship Id="rId642" Type="http://schemas.openxmlformats.org/officeDocument/2006/relationships/footer" Target="footer164.xml"/><Relationship Id="rId1065" Type="http://schemas.openxmlformats.org/officeDocument/2006/relationships/footer" Target="footer367.xml"/><Relationship Id="rId281" Type="http://schemas.openxmlformats.org/officeDocument/2006/relationships/hyperlink" Target="https://infourok.ru/prezentaciya-po-rodnomu-yazyku-na-temu-pomogaet-li-udarenie-razlichat-slova-2-klass-4542737.html" TargetMode="External"/><Relationship Id="rId502" Type="http://schemas.openxmlformats.org/officeDocument/2006/relationships/hyperlink" Target="https://infourok.ru/prezentaciya-po-orkse-v-klasse-na-temu-hristianstvo-na-rusi-i-v-rossii-2072882.html" TargetMode="External"/><Relationship Id="rId947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132" Type="http://schemas.openxmlformats.org/officeDocument/2006/relationships/footer" Target="footer427.xml"/><Relationship Id="rId76" Type="http://schemas.openxmlformats.org/officeDocument/2006/relationships/hyperlink" Target="https://infourok.ru/prezentaciya-zvuki-i-kraski-oseni-3311878.html" TargetMode="External"/><Relationship Id="rId141" Type="http://schemas.openxmlformats.org/officeDocument/2006/relationships/hyperlink" Target="https://infourok.ru/prezentaciya-k-itogovomu-uroku-literaturnogo-chteniya-po-temepoeticheskaya-tetrad-klass-3326413.html" TargetMode="External"/><Relationship Id="rId379" Type="http://schemas.openxmlformats.org/officeDocument/2006/relationships/hyperlink" Target="https://resh.edu.ru/subject/lesson/4268/start/210582/" TargetMode="External"/><Relationship Id="rId586" Type="http://schemas.openxmlformats.org/officeDocument/2006/relationships/hyperlink" Target="https://infourok.ru/biblioteka/izo-mhk/klass-3/uchebnik-12/type-56" TargetMode="External"/><Relationship Id="rId793" Type="http://schemas.openxmlformats.org/officeDocument/2006/relationships/footer" Target="footer226.xml"/><Relationship Id="rId807" Type="http://schemas.openxmlformats.org/officeDocument/2006/relationships/hyperlink" Target="https://infourok.ru/biblioteka/tehnologija/klass-3/uchebnik-433/type-56" TargetMode="External"/><Relationship Id="rId7" Type="http://schemas.openxmlformats.org/officeDocument/2006/relationships/endnotes" Target="endnotes.xml"/><Relationship Id="rId239" Type="http://schemas.openxmlformats.org/officeDocument/2006/relationships/footer" Target="footer64.xml"/><Relationship Id="rId446" Type="http://schemas.openxmlformats.org/officeDocument/2006/relationships/footer" Target="footer116.xml"/><Relationship Id="rId653" Type="http://schemas.openxmlformats.org/officeDocument/2006/relationships/footer" Target="footer175.xml"/><Relationship Id="rId1076" Type="http://schemas.openxmlformats.org/officeDocument/2006/relationships/footer" Target="footer371.xml"/><Relationship Id="rId292" Type="http://schemas.openxmlformats.org/officeDocument/2006/relationships/hyperlink" Target="https://infourok.ru/prezentaciya-po-rodnomu-yazyku-na-temu-pomogaet-li-udarenie-razlichat-slova-2-klass-4542737.html" TargetMode="External"/><Relationship Id="rId306" Type="http://schemas.openxmlformats.org/officeDocument/2006/relationships/hyperlink" Target="https://infourok.ru/prezentaciya-po-russkomu-rodnomu-yazyku-na-temu-sekrety-rechi-i-teksta-zadayom-voprosy-v-dialoge-4-klass-5035031.html" TargetMode="External"/><Relationship Id="rId860" Type="http://schemas.openxmlformats.org/officeDocument/2006/relationships/footer" Target="footer234.xml"/><Relationship Id="rId958" Type="http://schemas.openxmlformats.org/officeDocument/2006/relationships/footer" Target="footer261.xml"/><Relationship Id="rId1143" Type="http://schemas.openxmlformats.org/officeDocument/2006/relationships/hyperlink" Target="https://pptcloud.ru/russkiy-yazik/odushevlyonnye-i-neodushevlyonnye-imena-suschestvitelnye-2-klass" TargetMode="External"/><Relationship Id="rId87" Type="http://schemas.openxmlformats.org/officeDocument/2006/relationships/hyperlink" Target="https://infourok.ru/prezentaciya-zvuki-i-kraski-oseni-3311878.html" TargetMode="External"/><Relationship Id="rId513" Type="http://schemas.openxmlformats.org/officeDocument/2006/relationships/hyperlink" Target="https://infourok.ru/prezentaciya_k_uroku_po_orkse_na_temu_lyubov_k_rodine_i_patriotizm__mnogonacionalnogo_naroda-172420.htm" TargetMode="External"/><Relationship Id="rId597" Type="http://schemas.openxmlformats.org/officeDocument/2006/relationships/footer" Target="footer151.xml"/><Relationship Id="rId720" Type="http://schemas.openxmlformats.org/officeDocument/2006/relationships/hyperlink" Target="https://infourok.ru/prezentaciya-na-temu-sovremennaya-muzykalnaya-kultura-k-ror-5166047.html" TargetMode="External"/><Relationship Id="rId818" Type="http://schemas.openxmlformats.org/officeDocument/2006/relationships/hyperlink" Target="https://nsportal.ru/nachalnaya-shkola/raznoe/2016/08/17/ploskostnoe-konstruirovanie-iz-bumagi-i-kartona" TargetMode="External"/><Relationship Id="rId152" Type="http://schemas.openxmlformats.org/officeDocument/2006/relationships/hyperlink" Target="https://infourok.ru/prezentaciya-posvyaschennaya-tvorchestvu-syamarshaka-dlya-klassov-1157323.html" TargetMode="External"/><Relationship Id="rId457" Type="http://schemas.openxmlformats.org/officeDocument/2006/relationships/hyperlink" Target="https://resh.edu.ru/subject/43/3/" TargetMode="External"/><Relationship Id="rId1003" Type="http://schemas.openxmlformats.org/officeDocument/2006/relationships/footer" Target="footer306.xml"/><Relationship Id="rId1087" Type="http://schemas.openxmlformats.org/officeDocument/2006/relationships/footer" Target="footer382.xml"/><Relationship Id="rId664" Type="http://schemas.openxmlformats.org/officeDocument/2006/relationships/footer" Target="footer186.xml"/><Relationship Id="rId871" Type="http://schemas.openxmlformats.org/officeDocument/2006/relationships/footer" Target="footer245.xml"/><Relationship Id="rId969" Type="http://schemas.openxmlformats.org/officeDocument/2006/relationships/footer" Target="footer272.xml"/><Relationship Id="rId14" Type="http://schemas.openxmlformats.org/officeDocument/2006/relationships/footer" Target="footer3.xml"/><Relationship Id="rId317" Type="http://schemas.openxmlformats.org/officeDocument/2006/relationships/footer" Target="footer78.xml"/><Relationship Id="rId524" Type="http://schemas.openxmlformats.org/officeDocument/2006/relationships/footer" Target="footer138.xml"/><Relationship Id="rId731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1154" Type="http://schemas.openxmlformats.org/officeDocument/2006/relationships/footer" Target="footer438.xml"/><Relationship Id="rId98" Type="http://schemas.openxmlformats.org/officeDocument/2006/relationships/hyperlink" Target="https://resh.edu.ru/subject/32/3/" TargetMode="External"/><Relationship Id="rId163" Type="http://schemas.openxmlformats.org/officeDocument/2006/relationships/hyperlink" Target="http://nsc.1september.ru/urok" TargetMode="External"/><Relationship Id="rId370" Type="http://schemas.openxmlformats.org/officeDocument/2006/relationships/hyperlink" Target="https://resh.edu.ru/subject/lesson/4060/start/301472/" TargetMode="External"/><Relationship Id="rId829" Type="http://schemas.openxmlformats.org/officeDocument/2006/relationships/hyperlink" Target="https://resh.edu.ru/subject/8/3/" TargetMode="External"/><Relationship Id="rId1014" Type="http://schemas.openxmlformats.org/officeDocument/2006/relationships/footer" Target="footer317.xml"/><Relationship Id="rId230" Type="http://schemas.openxmlformats.org/officeDocument/2006/relationships/hyperlink" Target="https://testedu.ru/test/nemeczkij-yazyik/2-klass/itogovyij-test.html" TargetMode="External"/><Relationship Id="rId468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675" Type="http://schemas.openxmlformats.org/officeDocument/2006/relationships/footer" Target="footer197.xml"/><Relationship Id="rId882" Type="http://schemas.openxmlformats.org/officeDocument/2006/relationships/footer" Target="footer256.xml"/><Relationship Id="rId1098" Type="http://schemas.openxmlformats.org/officeDocument/2006/relationships/footer" Target="footer393.xml"/><Relationship Id="rId25" Type="http://schemas.openxmlformats.org/officeDocument/2006/relationships/footer" Target="footer14.xml"/><Relationship Id="rId328" Type="http://schemas.openxmlformats.org/officeDocument/2006/relationships/hyperlink" Target="https://infourok.ru/prezentaciya-po-literaturnomu-chteniyuna-rodnom-russkom-yazyke-na-temu-mir-detstva-a-pushkin-2-klass-5296533.html" TargetMode="External"/><Relationship Id="rId535" Type="http://schemas.openxmlformats.org/officeDocument/2006/relationships/footer" Target="footer149.xml"/><Relationship Id="rId742" Type="http://schemas.openxmlformats.org/officeDocument/2006/relationships/hyperlink" Target="https://resh.edu.ru/subject/lesson/5281/conspect/63381/" TargetMode="External"/><Relationship Id="rId1165" Type="http://schemas.openxmlformats.org/officeDocument/2006/relationships/footer" Target="footer449.xml"/><Relationship Id="rId174" Type="http://schemas.openxmlformats.org/officeDocument/2006/relationships/footer" Target="footer51.xml"/><Relationship Id="rId381" Type="http://schemas.openxmlformats.org/officeDocument/2006/relationships/hyperlink" Target="https://resh.edu.ru/subject/lesson/6208/start/210675/" TargetMode="External"/><Relationship Id="rId602" Type="http://schemas.openxmlformats.org/officeDocument/2006/relationships/hyperlink" Target="https://infourok.ru/biblioteka/izo-mhk/klass-3/uchebnik-12/type-56" TargetMode="External"/><Relationship Id="rId1025" Type="http://schemas.openxmlformats.org/officeDocument/2006/relationships/footer" Target="footer328.xml"/><Relationship Id="rId241" Type="http://schemas.openxmlformats.org/officeDocument/2006/relationships/hyperlink" Target="https://resh.edu.ru/subject/lesson/3476/start/149905/" TargetMode="External"/><Relationship Id="rId479" Type="http://schemas.openxmlformats.org/officeDocument/2006/relationships/footer" Target="footer120.xml"/><Relationship Id="rId686" Type="http://schemas.openxmlformats.org/officeDocument/2006/relationships/footer" Target="footer208.xml"/><Relationship Id="rId893" Type="http://schemas.openxmlformats.org/officeDocument/2006/relationships/hyperlink" Target="https://infourok.ru/prezentaciya-po-okruzhayuschemu-miru-na-temu-fizicheskaya-kultura-os-nachalnaya-shkola-i-veka-klass-2050130.html" TargetMode="External"/><Relationship Id="rId907" Type="http://schemas.openxmlformats.org/officeDocument/2006/relationships/hyperlink" Target="https://infourok.ru/prezentaciya-po-fizicheskoy-kulture-po-teme-professionalnaya-prikladnaya-fizicheskaya-podgotovka-1339659.html" TargetMode="External"/><Relationship Id="rId36" Type="http://schemas.openxmlformats.org/officeDocument/2006/relationships/hyperlink" Target="http://school-/" TargetMode="External"/><Relationship Id="rId339" Type="http://schemas.openxmlformats.org/officeDocument/2006/relationships/hyperlink" Target="https://nsportal.ru/nachalnaya-shkola/chtenie/2013/10/29/obobshchenie-po-razdelu-strana-detstva-literaturnoe-chtenie-3" TargetMode="External"/><Relationship Id="rId546" Type="http://schemas.openxmlformats.org/officeDocument/2006/relationships/hyperlink" Target="https://www.uchportal.ru/load/150-1-2-0-0-1-0" TargetMode="External"/><Relationship Id="rId753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101" Type="http://schemas.openxmlformats.org/officeDocument/2006/relationships/hyperlink" Target="https://resh.edu.ru/subject/32/3/" TargetMode="External"/><Relationship Id="rId185" Type="http://schemas.openxmlformats.org/officeDocument/2006/relationships/footer" Target="footer62.xml"/><Relationship Id="rId406" Type="http://schemas.openxmlformats.org/officeDocument/2006/relationships/hyperlink" Target="https://resh.edu.ru/subject/12/4/" TargetMode="External"/><Relationship Id="rId960" Type="http://schemas.openxmlformats.org/officeDocument/2006/relationships/footer" Target="footer263.xml"/><Relationship Id="rId1036" Type="http://schemas.openxmlformats.org/officeDocument/2006/relationships/footer" Target="footer338.xml"/><Relationship Id="rId392" Type="http://schemas.openxmlformats.org/officeDocument/2006/relationships/hyperlink" Target="https://resh.edu.ru/subject/12/3/" TargetMode="External"/><Relationship Id="rId613" Type="http://schemas.openxmlformats.org/officeDocument/2006/relationships/hyperlink" Target="https://www.youtube.com/watch?v=kjHmBKpHvwY%20" TargetMode="External"/><Relationship Id="rId697" Type="http://schemas.openxmlformats.org/officeDocument/2006/relationships/hyperlink" Target="https://infourok.ru/biblioteka/muzvka/klass-1/tvpe-56" TargetMode="External"/><Relationship Id="rId820" Type="http://schemas.openxmlformats.org/officeDocument/2006/relationships/hyperlink" Target="https://infourok.ru/prezentaciya-informacionnokommunikativnie-tehnologii-v-obuchenii-mladshih-shkolnikov-929327.html" TargetMode="External"/><Relationship Id="rId918" Type="http://schemas.openxmlformats.org/officeDocument/2006/relationships/hyperlink" Target="https://resh.edu.ru/subject/9/3/" TargetMode="External"/><Relationship Id="rId252" Type="http://schemas.openxmlformats.org/officeDocument/2006/relationships/hyperlink" Target="https://resh.edu.ru/subject/lesson/3528/start/118737/" TargetMode="External"/><Relationship Id="rId1103" Type="http://schemas.openxmlformats.org/officeDocument/2006/relationships/footer" Target="footer398.xml"/><Relationship Id="rId47" Type="http://schemas.openxmlformats.org/officeDocument/2006/relationships/footer" Target="footer28.xml"/><Relationship Id="rId112" Type="http://schemas.openxmlformats.org/officeDocument/2006/relationships/hyperlink" Target="https://resh.edu.ru/subject/32/3/" TargetMode="External"/><Relationship Id="rId557" Type="http://schemas.openxmlformats.org/officeDocument/2006/relationships/hyperlink" Target="https://resh.edu.ru/subject/lesson/3736/start/189968/" TargetMode="External"/><Relationship Id="rId764" Type="http://schemas.openxmlformats.org/officeDocument/2006/relationships/hyperlink" Target="https://infourok.ru/prezentaciya-po-muzyke-muzyka-narodov-mira-4-klass-4182573.html" TargetMode="External"/><Relationship Id="rId971" Type="http://schemas.openxmlformats.org/officeDocument/2006/relationships/footer" Target="footer274.xml"/><Relationship Id="rId196" Type="http://schemas.openxmlformats.org/officeDocument/2006/relationships/hyperlink" Target="https://www.youtube.com/watch?v=WaUJbKghjIk" TargetMode="External"/><Relationship Id="rId417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624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831" Type="http://schemas.openxmlformats.org/officeDocument/2006/relationships/hyperlink" Target="https://infourok.ru/biblioteka/tehnologija/klass-3/uchebnik-433/type-56" TargetMode="External"/><Relationship Id="rId1047" Type="http://schemas.openxmlformats.org/officeDocument/2006/relationships/footer" Target="footer349.xml"/><Relationship Id="rId263" Type="http://schemas.openxmlformats.org/officeDocument/2006/relationships/hyperlink" Target="https://infourok.ru/stranovedcheskiy-material-puteshestvie-po-germanii-3909653.html" TargetMode="External"/><Relationship Id="rId470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929" Type="http://schemas.openxmlformats.org/officeDocument/2006/relationships/hyperlink" Target="https://resh.edu.ru/subject/lesson/6188/start/" TargetMode="External"/><Relationship Id="rId1114" Type="http://schemas.openxmlformats.org/officeDocument/2006/relationships/footer" Target="footer409.xml"/><Relationship Id="rId58" Type="http://schemas.openxmlformats.org/officeDocument/2006/relationships/footer" Target="footer39.xml"/><Relationship Id="rId123" Type="http://schemas.openxmlformats.org/officeDocument/2006/relationships/hyperlink" Target="https://resh.edu.ru/subject/32/3/" TargetMode="External"/><Relationship Id="rId330" Type="http://schemas.openxmlformats.org/officeDocument/2006/relationships/hyperlink" Target="https://infourok.ru/prezentaciya-po-chteniyu-na-temu-rossiya-rodina-moya-klass-2213231.html" TargetMode="External"/><Relationship Id="rId568" Type="http://schemas.openxmlformats.org/officeDocument/2006/relationships/hyperlink" Target="https://infourok.ru/prezentaciya-na-temu-skulptura-ot-istokov-i-do-nashih-dnej-5093492.html" TargetMode="External"/><Relationship Id="rId775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982" Type="http://schemas.openxmlformats.org/officeDocument/2006/relationships/footer" Target="footer285.xml"/><Relationship Id="rId428" Type="http://schemas.openxmlformats.org/officeDocument/2006/relationships/hyperlink" Target="https://nsportal.ru/nachalnaya-shkola/matematika/2021/11/03/prezentatsii-po-matematiki-4-klass-shkola-rossii" TargetMode="External"/><Relationship Id="rId635" Type="http://schemas.openxmlformats.org/officeDocument/2006/relationships/footer" Target="footer157.xml"/><Relationship Id="rId842" Type="http://schemas.openxmlformats.org/officeDocument/2006/relationships/hyperlink" Target="https://resh.edu.ru/subject/8/3/" TargetMode="External"/><Relationship Id="rId1058" Type="http://schemas.openxmlformats.org/officeDocument/2006/relationships/footer" Target="footer360.xml"/><Relationship Id="rId274" Type="http://schemas.openxmlformats.org/officeDocument/2006/relationships/footer" Target="footer72.xml"/><Relationship Id="rId481" Type="http://schemas.openxmlformats.org/officeDocument/2006/relationships/footer" Target="footer122.xml"/><Relationship Id="rId702" Type="http://schemas.openxmlformats.org/officeDocument/2006/relationships/hyperlink" Target="https://www.sites.google.com/site/muz050116/ucenikam-1/1-klass/razdel-2-muzyka-i-ty/urok-25" TargetMode="External"/><Relationship Id="rId1125" Type="http://schemas.openxmlformats.org/officeDocument/2006/relationships/footer" Target="footer420.xml"/><Relationship Id="rId69" Type="http://schemas.openxmlformats.org/officeDocument/2006/relationships/hyperlink" Target="http://school-collection.edu.ru/" TargetMode="External"/><Relationship Id="rId134" Type="http://schemas.openxmlformats.org/officeDocument/2006/relationships/hyperlink" Target="https://nsportal.ru/nachalnaya-shkola/chtenie/2013/01/22/prezentatsiya-basni-krylova-4-klass" TargetMode="External"/><Relationship Id="rId579" Type="http://schemas.openxmlformats.org/officeDocument/2006/relationships/hyperlink" Target="https://infourok.ru/prezentaciya-na-temu-osobennosti-hudozhestvennogo-vospriyatiya-izobrazitelnogo-iskusstva-detmi-doshkolnogo-vozrasta-889159.html" TargetMode="External"/><Relationship Id="rId786" Type="http://schemas.openxmlformats.org/officeDocument/2006/relationships/footer" Target="footer219.xml"/><Relationship Id="rId993" Type="http://schemas.openxmlformats.org/officeDocument/2006/relationships/footer" Target="footer296.xml"/><Relationship Id="rId341" Type="http://schemas.openxmlformats.org/officeDocument/2006/relationships/hyperlink" Target="https://infourok.ru/prezentaciya-po-literaturnomu-chteniyu-rossiya-rodina-moya-3-klass-4322500.html" TargetMode="External"/><Relationship Id="rId439" Type="http://schemas.openxmlformats.org/officeDocument/2006/relationships/footer" Target="footer113.xml"/><Relationship Id="rId646" Type="http://schemas.openxmlformats.org/officeDocument/2006/relationships/footer" Target="footer168.xml"/><Relationship Id="rId1069" Type="http://schemas.openxmlformats.org/officeDocument/2006/relationships/image" Target="media/image2.png"/><Relationship Id="rId201" Type="http://schemas.openxmlformats.org/officeDocument/2006/relationships/hyperlink" Target="https://resh.edu.ru/subject/lesson/6001/start/208783/" TargetMode="External"/><Relationship Id="rId285" Type="http://schemas.openxmlformats.org/officeDocument/2006/relationships/hyperlink" Target="https://uchitelya.com/nachalnaya-shkola/67428-prezentaciya-sekrety-slova-2-klass.html" TargetMode="External"/><Relationship Id="rId506" Type="http://schemas.openxmlformats.org/officeDocument/2006/relationships/hyperlink" Target="https://infourok.ru/prezentaciya-po-orkise-na-temu-pravoslavniy-hram-i-drugie-svyatini-monastir-umk-garmoniya-klass-3634462.html" TargetMode="External"/><Relationship Id="rId853" Type="http://schemas.openxmlformats.org/officeDocument/2006/relationships/hyperlink" Target="https://resh.edu.ru/subject/lesson/5617/start/" TargetMode="External"/><Relationship Id="rId1136" Type="http://schemas.openxmlformats.org/officeDocument/2006/relationships/footer" Target="footer428.xml"/><Relationship Id="rId492" Type="http://schemas.openxmlformats.org/officeDocument/2006/relationships/hyperlink" Target="https://infourok.ru/prezentaciya-po-orkise-na-temu-vo-chto-veryat-pravoslavnye-hristiane-4-klass-5790012.html" TargetMode="External"/><Relationship Id="rId713" Type="http://schemas.openxmlformats.org/officeDocument/2006/relationships/hyperlink" Target="https://nsportal.ru/ap/library/muzykalnoe-tvorchestvo/2019/02/25/prezentatsiya-na-temu-russkaya-narodnaya-muzyka" TargetMode="External"/><Relationship Id="rId797" Type="http://schemas.openxmlformats.org/officeDocument/2006/relationships/footer" Target="footer230.xml"/><Relationship Id="rId920" Type="http://schemas.openxmlformats.org/officeDocument/2006/relationships/hyperlink" Target="https://resh.edu.ru/subject/9/3/" TargetMode="External"/><Relationship Id="rId145" Type="http://schemas.openxmlformats.org/officeDocument/2006/relationships/hyperlink" Target="https://nsportal.ru/nachalnaya-shkola/chtenie/2016/01/19/prezentatsiya-konstantin-balmont" TargetMode="External"/><Relationship Id="rId352" Type="http://schemas.openxmlformats.org/officeDocument/2006/relationships/footer" Target="footer93.xml"/><Relationship Id="rId212" Type="http://schemas.openxmlformats.org/officeDocument/2006/relationships/hyperlink" Target="https://www.youtube.com/watch?v=URF-brIuvuU" TargetMode="External"/><Relationship Id="rId657" Type="http://schemas.openxmlformats.org/officeDocument/2006/relationships/footer" Target="footer179.xml"/><Relationship Id="rId864" Type="http://schemas.openxmlformats.org/officeDocument/2006/relationships/footer" Target="footer238.xml"/><Relationship Id="rId296" Type="http://schemas.openxmlformats.org/officeDocument/2006/relationships/hyperlink" Target="https://uchitelya.com/nachalnaya-shkola/67428-prezentaciya-sekrety-slova-2-klass.html" TargetMode="External"/><Relationship Id="rId517" Type="http://schemas.openxmlformats.org/officeDocument/2006/relationships/footer" Target="footer131.xml"/><Relationship Id="rId724" Type="http://schemas.openxmlformats.org/officeDocument/2006/relationships/hyperlink" Target="https://nsportal.ru/nachalnaya-shkola/muzyka/2014/12/12/prezentatsiya-na-temu-muzyka-v-zhizni-cheloveka" TargetMode="External"/><Relationship Id="rId931" Type="http://schemas.openxmlformats.org/officeDocument/2006/relationships/hyperlink" Target="https://resh.edu.ru/subject/lesson/6186/start/194606/" TargetMode="External"/><Relationship Id="rId1147" Type="http://schemas.openxmlformats.org/officeDocument/2006/relationships/footer" Target="footer433.xml"/><Relationship Id="rId60" Type="http://schemas.openxmlformats.org/officeDocument/2006/relationships/footer" Target="footer41.xml"/><Relationship Id="rId156" Type="http://schemas.openxmlformats.org/officeDocument/2006/relationships/hyperlink" Target="https://resh.edu.ru/subject/lesson/6042/start/138866/" TargetMode="External"/><Relationship Id="rId363" Type="http://schemas.openxmlformats.org/officeDocument/2006/relationships/hyperlink" Target="https://infourok.ru/biblioteka/matematika/klass-1/type-56" TargetMode="External"/><Relationship Id="rId570" Type="http://schemas.openxmlformats.org/officeDocument/2006/relationships/hyperlink" Target="https://infourok.ru/prezentaciya-na-temu-skulptura-ot-istokov-i-do-nashih-dnej-5093492.html" TargetMode="External"/><Relationship Id="rId1007" Type="http://schemas.openxmlformats.org/officeDocument/2006/relationships/footer" Target="footer310.xml"/><Relationship Id="rId223" Type="http://schemas.openxmlformats.org/officeDocument/2006/relationships/hyperlink" Target="https://onlinetestpad.com/ru/testview/142060-test-na-znanie-leksiki-po-teme-moya-semya" TargetMode="External"/><Relationship Id="rId430" Type="http://schemas.openxmlformats.org/officeDocument/2006/relationships/footer" Target="footer104.xml"/><Relationship Id="rId668" Type="http://schemas.openxmlformats.org/officeDocument/2006/relationships/footer" Target="footer190.xml"/><Relationship Id="rId875" Type="http://schemas.openxmlformats.org/officeDocument/2006/relationships/footer" Target="footer249.xml"/><Relationship Id="rId1060" Type="http://schemas.openxmlformats.org/officeDocument/2006/relationships/footer" Target="footer362.xml"/><Relationship Id="rId18" Type="http://schemas.openxmlformats.org/officeDocument/2006/relationships/footer" Target="footer7.xml"/><Relationship Id="rId528" Type="http://schemas.openxmlformats.org/officeDocument/2006/relationships/footer" Target="footer142.xml"/><Relationship Id="rId735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42" Type="http://schemas.openxmlformats.org/officeDocument/2006/relationships/hyperlink" Target="https://resh.edu.ru/subject/lesson/6191/start/195233/" TargetMode="External"/><Relationship Id="rId1158" Type="http://schemas.openxmlformats.org/officeDocument/2006/relationships/footer" Target="footer442.xml"/><Relationship Id="rId167" Type="http://schemas.openxmlformats.org/officeDocument/2006/relationships/hyperlink" Target="http://rusedu.net/" TargetMode="External"/><Relationship Id="rId374" Type="http://schemas.openxmlformats.org/officeDocument/2006/relationships/footer" Target="footer101.xml"/><Relationship Id="rId581" Type="http://schemas.openxmlformats.org/officeDocument/2006/relationships/hyperlink" Target="https://infourok.ru/prezentaciya-po-izo-grafika-klass-1616642.html" TargetMode="External"/><Relationship Id="rId1018" Type="http://schemas.openxmlformats.org/officeDocument/2006/relationships/footer" Target="footer321.xml"/><Relationship Id="rId71" Type="http://schemas.openxmlformats.org/officeDocument/2006/relationships/hyperlink" Target="https://resh.edu.ru/subject/lesson/5027/start/286352/" TargetMode="External"/><Relationship Id="rId234" Type="http://schemas.openxmlformats.org/officeDocument/2006/relationships/hyperlink" Target="https://resh.edu.ru/subject/lesson/3599/start/270854/" TargetMode="External"/><Relationship Id="rId679" Type="http://schemas.openxmlformats.org/officeDocument/2006/relationships/footer" Target="footer201.xml"/><Relationship Id="rId802" Type="http://schemas.openxmlformats.org/officeDocument/2006/relationships/hyperlink" Target="https://infourok.ru/biblioteka/tehnologija/klass-3/uchebnik-433/type-56" TargetMode="External"/><Relationship Id="rId886" Type="http://schemas.openxmlformats.org/officeDocument/2006/relationships/hyperlink" Target="https://resh.edu.ru/subject/lesson/5733/start/168855/" TargetMode="External"/><Relationship Id="rId2" Type="http://schemas.openxmlformats.org/officeDocument/2006/relationships/numbering" Target="numbering.xml"/><Relationship Id="rId29" Type="http://schemas.openxmlformats.org/officeDocument/2006/relationships/footer" Target="footer18.xml"/><Relationship Id="rId441" Type="http://schemas.openxmlformats.org/officeDocument/2006/relationships/footer" Target="footer115.xml"/><Relationship Id="rId539" Type="http://schemas.openxmlformats.org/officeDocument/2006/relationships/hyperlink" Target="https://www.uchportal.ru/load/150-1-2-0-0-1-0" TargetMode="External"/><Relationship Id="rId746" Type="http://schemas.openxmlformats.org/officeDocument/2006/relationships/hyperlink" Target="https://yandex.ru/video/preview/?filmId=3414108168548342738&amp;text=&#1052;&#1086;&#1076;&#1091;&#1083;&#1100;%2B" TargetMode="External"/><Relationship Id="rId1071" Type="http://schemas.openxmlformats.org/officeDocument/2006/relationships/image" Target="media/image4.png"/><Relationship Id="rId178" Type="http://schemas.openxmlformats.org/officeDocument/2006/relationships/footer" Target="footer55.xml"/><Relationship Id="rId301" Type="http://schemas.openxmlformats.org/officeDocument/2006/relationships/hyperlink" Target="https://infourok.ru/prezentaciya-po-rodnomu-yazyku-yazyk-v-dejstvii-obobshenie-4-klass-4961909.html/" TargetMode="External"/><Relationship Id="rId953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029" Type="http://schemas.openxmlformats.org/officeDocument/2006/relationships/footer" Target="footer331.xml"/><Relationship Id="rId82" Type="http://schemas.openxmlformats.org/officeDocument/2006/relationships/hyperlink" Target="https://infourok.ru/prezentaciya-zvuki-i-kraski-oseni-3311878.html" TargetMode="External"/><Relationship Id="rId385" Type="http://schemas.openxmlformats.org/officeDocument/2006/relationships/hyperlink" Target="https://resh.edu.ru/subject/lesson/4270/start/162587/" TargetMode="External"/><Relationship Id="rId592" Type="http://schemas.openxmlformats.org/officeDocument/2006/relationships/hyperlink" Target="https://infourok.ru/biblioteka/izo-mhk/klass-3/uchebnik-12/type-56" TargetMode="External"/><Relationship Id="rId606" Type="http://schemas.openxmlformats.org/officeDocument/2006/relationships/hyperlink" Target="http://www.youtube.com/watch?v" TargetMode="External"/><Relationship Id="rId813" Type="http://schemas.openxmlformats.org/officeDocument/2006/relationships/hyperlink" Target="https://infourok.ru/prezentaciya-k-uroku-tehnologii-na-temu-chto-takoe-tehnologicheskie-operacii-i-sposobi-sposobi-razmetki-i-soedineniya-detaley-kl-1996487.html" TargetMode="External"/><Relationship Id="rId245" Type="http://schemas.openxmlformats.org/officeDocument/2006/relationships/hyperlink" Target="https://resh.edu.ru/subject/lesson/3517/start/150080/" TargetMode="External"/><Relationship Id="rId452" Type="http://schemas.openxmlformats.org/officeDocument/2006/relationships/hyperlink" Target="https://resh.edu.ru/subject/43/3/" TargetMode="External"/><Relationship Id="rId897" Type="http://schemas.openxmlformats.org/officeDocument/2006/relationships/hyperlink" Target="https://infourok.ru/prezentaciya-k-uroku-fizkulturi-klass-sposobi-peredvizheniya-3399428.html" TargetMode="External"/><Relationship Id="rId1082" Type="http://schemas.openxmlformats.org/officeDocument/2006/relationships/footer" Target="footer377.xml"/><Relationship Id="rId105" Type="http://schemas.openxmlformats.org/officeDocument/2006/relationships/hyperlink" Target="https://resh.edu.ru/subject/32/3/" TargetMode="External"/><Relationship Id="rId312" Type="http://schemas.openxmlformats.org/officeDocument/2006/relationships/hyperlink" Target="https://infourok.ru/prezentaciya-po-russkomu-rodnomu-yazyku-na-temu-sekrety-rechi-i-teksta-zadayom-voprosy-v-dialoge-4-klass-5035031.html" TargetMode="External"/><Relationship Id="rId757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64" Type="http://schemas.openxmlformats.org/officeDocument/2006/relationships/footer" Target="footer267.xml"/><Relationship Id="rId93" Type="http://schemas.openxmlformats.org/officeDocument/2006/relationships/hyperlink" Target="https://nsportal.ru/nachalnaya-shkola/chtenie/2012/05/22/prezentatsiya-po-temespravochnaya-literatura" TargetMode="External"/><Relationship Id="rId189" Type="http://schemas.openxmlformats.org/officeDocument/2006/relationships/footer" Target="footer63.xml"/><Relationship Id="rId396" Type="http://schemas.openxmlformats.org/officeDocument/2006/relationships/hyperlink" Target="https://resh.edu.ru/subject/12/3/" TargetMode="External"/><Relationship Id="rId617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824" Type="http://schemas.openxmlformats.org/officeDocument/2006/relationships/hyperlink" Target="https://resh.edu.ru/subject/8/3/" TargetMode="External"/><Relationship Id="rId256" Type="http://schemas.openxmlformats.org/officeDocument/2006/relationships/hyperlink" Target="https://resh.edu.ru/subject/lesson/4589/start/120133/" TargetMode="External"/><Relationship Id="rId463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670" Type="http://schemas.openxmlformats.org/officeDocument/2006/relationships/footer" Target="footer192.xml"/><Relationship Id="rId1093" Type="http://schemas.openxmlformats.org/officeDocument/2006/relationships/footer" Target="footer388.xml"/><Relationship Id="rId1107" Type="http://schemas.openxmlformats.org/officeDocument/2006/relationships/footer" Target="footer402.xml"/><Relationship Id="rId116" Type="http://schemas.openxmlformats.org/officeDocument/2006/relationships/hyperlink" Target="https://resh.edu.ru/subject/32/3/" TargetMode="External"/><Relationship Id="rId323" Type="http://schemas.openxmlformats.org/officeDocument/2006/relationships/footer" Target="footer84.xml"/><Relationship Id="rId530" Type="http://schemas.openxmlformats.org/officeDocument/2006/relationships/footer" Target="footer144.xml"/><Relationship Id="rId768" Type="http://schemas.openxmlformats.org/officeDocument/2006/relationships/hyperlink" Target="https://resh.edu.ru/subject/lesson/5281/conspect/63381/" TargetMode="External"/><Relationship Id="rId975" Type="http://schemas.openxmlformats.org/officeDocument/2006/relationships/footer" Target="footer278.xml"/><Relationship Id="rId1160" Type="http://schemas.openxmlformats.org/officeDocument/2006/relationships/footer" Target="footer444.xml"/><Relationship Id="rId20" Type="http://schemas.openxmlformats.org/officeDocument/2006/relationships/footer" Target="footer9.xml"/><Relationship Id="rId628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835" Type="http://schemas.openxmlformats.org/officeDocument/2006/relationships/hyperlink" Target="https://resh.edu.ru/subject/8/3/" TargetMode="External"/><Relationship Id="rId267" Type="http://schemas.openxmlformats.org/officeDocument/2006/relationships/footer" Target="footer65.xml"/><Relationship Id="rId474" Type="http://schemas.openxmlformats.org/officeDocument/2006/relationships/hyperlink" Target="https://infourok.ru/prezentaciya-v-klasse-urok-bezopasnosti-2907873.html" TargetMode="External"/><Relationship Id="rId1020" Type="http://schemas.openxmlformats.org/officeDocument/2006/relationships/footer" Target="footer323.xml"/><Relationship Id="rId1118" Type="http://schemas.openxmlformats.org/officeDocument/2006/relationships/footer" Target="footer413.xml"/><Relationship Id="rId127" Type="http://schemas.openxmlformats.org/officeDocument/2006/relationships/hyperlink" Target="https://resh.edu.ru/subject/32/4/" TargetMode="External"/><Relationship Id="rId681" Type="http://schemas.openxmlformats.org/officeDocument/2006/relationships/footer" Target="footer203.xml"/><Relationship Id="rId779" Type="http://schemas.openxmlformats.org/officeDocument/2006/relationships/hyperlink" Target="https://yandex.ru/video/preview/?filmId=10988392386903996183&amp;from=tabbar&amp;text=&#1052;&#1086;&#1076;&#1091;&#1083;&#1100;%2B" TargetMode="External"/><Relationship Id="rId902" Type="http://schemas.openxmlformats.org/officeDocument/2006/relationships/hyperlink" Target="https://infourok.ru/prezentaciya-po-okruzhayuschemu-miru-vo-klasse-po-teme-fizicheskaya-kultura-umk-nachalnaya-shkola-veka-2161531.html" TargetMode="External"/><Relationship Id="rId986" Type="http://schemas.openxmlformats.org/officeDocument/2006/relationships/footer" Target="footer289.xml"/><Relationship Id="rId31" Type="http://schemas.openxmlformats.org/officeDocument/2006/relationships/footer" Target="footer20.xml"/><Relationship Id="rId334" Type="http://schemas.openxmlformats.org/officeDocument/2006/relationships/hyperlink" Target="https://infourok.ru/prezentaciya-po-chteniyu-na-temu-rossiya-rodina-moya-klass-2213231.html" TargetMode="External"/><Relationship Id="rId541" Type="http://schemas.openxmlformats.org/officeDocument/2006/relationships/hyperlink" Target="https://www.uchportal.ru/load/150-1-2-0-0-1-0" TargetMode="External"/><Relationship Id="rId639" Type="http://schemas.openxmlformats.org/officeDocument/2006/relationships/footer" Target="footer161.xml"/><Relationship Id="rId180" Type="http://schemas.openxmlformats.org/officeDocument/2006/relationships/footer" Target="footer57.xml"/><Relationship Id="rId278" Type="http://schemas.openxmlformats.org/officeDocument/2006/relationships/hyperlink" Target="https://infourok.ru/prezentaciya-po-rodnomu-russkomu-yaziku-na-temurusskiy-yazik-proshloe-i-nastoyaschee-3835289.html" TargetMode="External"/><Relationship Id="rId401" Type="http://schemas.openxmlformats.org/officeDocument/2006/relationships/hyperlink" Target="https://resh.edu.ru/subject/12/3/" TargetMode="External"/><Relationship Id="rId846" Type="http://schemas.openxmlformats.org/officeDocument/2006/relationships/hyperlink" Target="https://infourok.ru/biblioteka/tehnologija/klass-3/uchebnik-433/type-56" TargetMode="External"/><Relationship Id="rId1031" Type="http://schemas.openxmlformats.org/officeDocument/2006/relationships/footer" Target="footer333.xml"/><Relationship Id="rId1129" Type="http://schemas.openxmlformats.org/officeDocument/2006/relationships/footer" Target="footer424.xml"/><Relationship Id="rId485" Type="http://schemas.openxmlformats.org/officeDocument/2006/relationships/footer" Target="footer126.xml"/><Relationship Id="rId692" Type="http://schemas.openxmlformats.org/officeDocument/2006/relationships/hyperlink" Target="https://www.sites.google.com/site/muz050116/ucenikam-1/1-klass/razdel-1-muzyka-vokrug-nas/urok-1" TargetMode="External"/><Relationship Id="rId706" Type="http://schemas.openxmlformats.org/officeDocument/2006/relationships/hyperlink" Target="https://www.sites.google.com/site/muz050116/ucenikam-1/1-klass/razdel-2-muzyka-i-ty/uroki-30-31" TargetMode="External"/><Relationship Id="rId913" Type="http://schemas.openxmlformats.org/officeDocument/2006/relationships/footer" Target="footer259.xml"/><Relationship Id="rId42" Type="http://schemas.openxmlformats.org/officeDocument/2006/relationships/hyperlink" Target="http://school-/" TargetMode="External"/><Relationship Id="rId138" Type="http://schemas.openxmlformats.org/officeDocument/2006/relationships/hyperlink" Target="https://resh.edu.ru/subject/lesson/6026/start/191660/" TargetMode="External"/><Relationship Id="rId345" Type="http://schemas.openxmlformats.org/officeDocument/2006/relationships/hyperlink" Target="https://infourok.ru/prezentaciya-po-literaturnomu-chteniyu-rossiya-rodina-moya-4-klass-4322500.html" TargetMode="External"/><Relationship Id="rId552" Type="http://schemas.openxmlformats.org/officeDocument/2006/relationships/hyperlink" Target="https://www.uchportal.ru/load/150-1-2-0-0-1-0" TargetMode="External"/><Relationship Id="rId997" Type="http://schemas.openxmlformats.org/officeDocument/2006/relationships/footer" Target="footer300.xml"/><Relationship Id="rId191" Type="http://schemas.openxmlformats.org/officeDocument/2006/relationships/hyperlink" Target="https://www.youtube.com/watch?v=Ga68ER6BZok" TargetMode="External"/><Relationship Id="rId205" Type="http://schemas.openxmlformats.org/officeDocument/2006/relationships/hyperlink" Target="https://www.youtube.com/watch?v=Hs58-KAuSi0" TargetMode="External"/><Relationship Id="rId412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857" Type="http://schemas.openxmlformats.org/officeDocument/2006/relationships/hyperlink" Target="https://resh.edu.ru/subject/lesson/4846/start/222842/" TargetMode="External"/><Relationship Id="rId1042" Type="http://schemas.openxmlformats.org/officeDocument/2006/relationships/footer" Target="footer344.xml"/><Relationship Id="rId107" Type="http://schemas.openxmlformats.org/officeDocument/2006/relationships/hyperlink" Target="https://resh.edu.ru/subject/32/3/" TargetMode="External"/><Relationship Id="rId289" Type="http://schemas.openxmlformats.org/officeDocument/2006/relationships/hyperlink" Target="https://infourok.ru/prezentaciya-po-rodnomu-russkomu-yaziku-na-temurusskiy-yazik-proshloe-i-nastoyaschee-3835289.html" TargetMode="External"/><Relationship Id="rId454" Type="http://schemas.openxmlformats.org/officeDocument/2006/relationships/hyperlink" Target="https://resh.edu.ru/subject/43/3/" TargetMode="External"/><Relationship Id="rId496" Type="http://schemas.openxmlformats.org/officeDocument/2006/relationships/hyperlink" Target="https://infourok.ru/prezentaciya-po-osnovam-pravoslavnoy-kulturi-uchebnik-av-borodinoy-dobro-i-zlo-v-pravoslavnoy-tradicii-urok-klass-508486.html" TargetMode="External"/><Relationship Id="rId661" Type="http://schemas.openxmlformats.org/officeDocument/2006/relationships/footer" Target="footer183.xml"/><Relationship Id="rId717" Type="http://schemas.openxmlformats.org/officeDocument/2006/relationships/hyperlink" Target="https://infourok.ru/prezentaciya-k-uroku-duhovnaya-muzika-3880648.html" TargetMode="External"/><Relationship Id="rId759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24" Type="http://schemas.openxmlformats.org/officeDocument/2006/relationships/hyperlink" Target="https://resh.edu.ru/subject/9/3/" TargetMode="External"/><Relationship Id="rId966" Type="http://schemas.openxmlformats.org/officeDocument/2006/relationships/footer" Target="footer269.xml"/><Relationship Id="rId11" Type="http://schemas.openxmlformats.org/officeDocument/2006/relationships/hyperlink" Target="consultantplus://offline/ref%3DED3677D4326F75EDE503AEB92632660B3714F0C41684D084FFC7259D95C59CB4A220319E01677D71F05465C0FDi0j1I" TargetMode="External"/><Relationship Id="rId53" Type="http://schemas.openxmlformats.org/officeDocument/2006/relationships/footer" Target="footer34.xml"/><Relationship Id="rId149" Type="http://schemas.openxmlformats.org/officeDocument/2006/relationships/hyperlink" Target="https://resh.edu.ru/subject/lesson/4514/start/192972/" TargetMode="External"/><Relationship Id="rId314" Type="http://schemas.openxmlformats.org/officeDocument/2006/relationships/hyperlink" Target="https://infourok.ru/prezentaciya-po-russkomu-rodnomu-yazyku-na-temu-sekrety-rechi-i-teksta-zadayom-voprosy-v-dialoge-4-klass-5035031.html" TargetMode="External"/><Relationship Id="rId356" Type="http://schemas.openxmlformats.org/officeDocument/2006/relationships/footer" Target="footer97.xml"/><Relationship Id="rId398" Type="http://schemas.openxmlformats.org/officeDocument/2006/relationships/hyperlink" Target="https://resh.edu.ru/subject/12/3/" TargetMode="External"/><Relationship Id="rId521" Type="http://schemas.openxmlformats.org/officeDocument/2006/relationships/footer" Target="footer135.xml"/><Relationship Id="rId563" Type="http://schemas.openxmlformats.org/officeDocument/2006/relationships/hyperlink" Target="https://nsportal.ru/user/503551/page/prezentatsiya-grafika-kak-vid-izobrazitelnogo-iskusstva" TargetMode="External"/><Relationship Id="rId619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770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1151" Type="http://schemas.openxmlformats.org/officeDocument/2006/relationships/image" Target="media/image9.png"/><Relationship Id="rId95" Type="http://schemas.openxmlformats.org/officeDocument/2006/relationships/hyperlink" Target="https://nsportal.ru/nachalnaya-shkola/chtenie/2019/02/02/prezentatsiya-k-uroku-vneklassnogo-chteniya" TargetMode="External"/><Relationship Id="rId160" Type="http://schemas.openxmlformats.org/officeDocument/2006/relationships/hyperlink" Target="https://infourok.ru/prezentaciya-po-literaturnomu-chteniyu-na-temu-sokolov-mikitov-rodina-4-klass-4301780.html" TargetMode="External"/><Relationship Id="rId216" Type="http://schemas.openxmlformats.org/officeDocument/2006/relationships/hyperlink" Target="https://onlinetestpad.com/ru/testview/1459938-stunde-00-uchimsya-chitat-po-nemecki-chast-2" TargetMode="External"/><Relationship Id="rId423" Type="http://schemas.openxmlformats.org/officeDocument/2006/relationships/hyperlink" Target="https://nsportal.ru/nachalnaya-shkola/matematika/2013/04/03/prezentatsiya-k-uroku-reshenie-zadach-v-4-klasse-shkola" TargetMode="External"/><Relationship Id="rId826" Type="http://schemas.openxmlformats.org/officeDocument/2006/relationships/hyperlink" Target="https://infourok.ru/biblioteka/tehnologija/klass-3/uchebnik-433/type-56" TargetMode="External"/><Relationship Id="rId868" Type="http://schemas.openxmlformats.org/officeDocument/2006/relationships/footer" Target="footer242.xml"/><Relationship Id="rId1011" Type="http://schemas.openxmlformats.org/officeDocument/2006/relationships/footer" Target="footer314.xml"/><Relationship Id="rId1053" Type="http://schemas.openxmlformats.org/officeDocument/2006/relationships/footer" Target="footer355.xml"/><Relationship Id="rId1109" Type="http://schemas.openxmlformats.org/officeDocument/2006/relationships/footer" Target="footer404.xml"/><Relationship Id="rId258" Type="http://schemas.openxmlformats.org/officeDocument/2006/relationships/hyperlink" Target="https://onlinetestpad.com/ru/testview/1379149-stunde-02-eto-moya-semya-i-druzya" TargetMode="External"/><Relationship Id="rId465" Type="http://schemas.openxmlformats.org/officeDocument/2006/relationships/hyperlink" Target="https://infourok.ru/prezentaciya-u-uroku-okruzhayuschego-mira-chelovek-i-obschestvo-klass-3194921.html" TargetMode="External"/><Relationship Id="rId630" Type="http://schemas.openxmlformats.org/officeDocument/2006/relationships/footer" Target="footer152.xml"/><Relationship Id="rId672" Type="http://schemas.openxmlformats.org/officeDocument/2006/relationships/footer" Target="footer194.xml"/><Relationship Id="rId728" Type="http://schemas.openxmlformats.org/officeDocument/2006/relationships/hyperlink" Target="https://infourok.ru/prezentaciya-muzikalnaya-gramota-klass-2042300.html" TargetMode="External"/><Relationship Id="rId935" Type="http://schemas.openxmlformats.org/officeDocument/2006/relationships/hyperlink" Target="https://resh.edu.ru/subject/lesson/6219/start/195338/" TargetMode="External"/><Relationship Id="rId1095" Type="http://schemas.openxmlformats.org/officeDocument/2006/relationships/footer" Target="footer390.xml"/><Relationship Id="rId22" Type="http://schemas.openxmlformats.org/officeDocument/2006/relationships/footer" Target="footer11.xml"/><Relationship Id="rId64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32/3/" TargetMode="External"/><Relationship Id="rId325" Type="http://schemas.openxmlformats.org/officeDocument/2006/relationships/footer" Target="footer86.xml"/><Relationship Id="rId367" Type="http://schemas.openxmlformats.org/officeDocument/2006/relationships/hyperlink" Target="https://resh.edu.ru/subject/lesson/5209/start/302333/" TargetMode="External"/><Relationship Id="rId532" Type="http://schemas.openxmlformats.org/officeDocument/2006/relationships/footer" Target="footer146.xml"/><Relationship Id="rId574" Type="http://schemas.openxmlformats.org/officeDocument/2006/relationships/hyperlink" Target="https://infourok.ru/prezentaciya-po-izobrazitelnomu-iskusstvu-na-temu-arhitektura-klass-3068092.html" TargetMode="External"/><Relationship Id="rId977" Type="http://schemas.openxmlformats.org/officeDocument/2006/relationships/footer" Target="footer280.xml"/><Relationship Id="rId1120" Type="http://schemas.openxmlformats.org/officeDocument/2006/relationships/footer" Target="footer415.xml"/><Relationship Id="rId1162" Type="http://schemas.openxmlformats.org/officeDocument/2006/relationships/footer" Target="footer446.xml"/><Relationship Id="rId171" Type="http://schemas.openxmlformats.org/officeDocument/2006/relationships/footer" Target="footer48.xml"/><Relationship Id="rId227" Type="http://schemas.openxmlformats.org/officeDocument/2006/relationships/hyperlink" Target="https://resh.edu.ru/subject/lesson/4309/start/208721/" TargetMode="External"/><Relationship Id="rId781" Type="http://schemas.openxmlformats.org/officeDocument/2006/relationships/hyperlink" Target="https://yandex.ru/video/preview/?filmId=3414108168548342738&amp;text=&#1052;&#1086;&#1076;&#1091;&#1083;&#1100;%2B" TargetMode="External"/><Relationship Id="rId837" Type="http://schemas.openxmlformats.org/officeDocument/2006/relationships/hyperlink" Target="https://infourok.ru/biblioteka/tehnologija/klass-3/uchebnik-433/type-56" TargetMode="External"/><Relationship Id="rId879" Type="http://schemas.openxmlformats.org/officeDocument/2006/relationships/footer" Target="footer253.xml"/><Relationship Id="rId1022" Type="http://schemas.openxmlformats.org/officeDocument/2006/relationships/footer" Target="footer325.xml"/><Relationship Id="rId269" Type="http://schemas.openxmlformats.org/officeDocument/2006/relationships/footer" Target="footer67.xml"/><Relationship Id="rId434" Type="http://schemas.openxmlformats.org/officeDocument/2006/relationships/footer" Target="footer108.xml"/><Relationship Id="rId476" Type="http://schemas.openxmlformats.org/officeDocument/2006/relationships/footer" Target="footer117.xml"/><Relationship Id="rId641" Type="http://schemas.openxmlformats.org/officeDocument/2006/relationships/footer" Target="footer163.xml"/><Relationship Id="rId683" Type="http://schemas.openxmlformats.org/officeDocument/2006/relationships/footer" Target="footer205.xml"/><Relationship Id="rId739" Type="http://schemas.openxmlformats.org/officeDocument/2006/relationships/hyperlink" Target="https://uchitelya.com/algebra/17989-prezentaciya-russkaya-duhovnaya-muzyka-3-klass.html" TargetMode="External"/><Relationship Id="rId890" Type="http://schemas.openxmlformats.org/officeDocument/2006/relationships/hyperlink" Target="https://resh.edu.ru/subject/lesson/4078/start/169103/" TargetMode="External"/><Relationship Id="rId904" Type="http://schemas.openxmlformats.org/officeDocument/2006/relationships/hyperlink" Target="https://kopilkaurokov.ru/fizkultura/presentacii/priezientatsiia-na-tiemu-gimnastika-s-osnovami-akrobatiki" TargetMode="External"/><Relationship Id="rId1064" Type="http://schemas.openxmlformats.org/officeDocument/2006/relationships/footer" Target="footer366.xml"/><Relationship Id="rId33" Type="http://schemas.openxmlformats.org/officeDocument/2006/relationships/footer" Target="footer22.xml"/><Relationship Id="rId129" Type="http://schemas.openxmlformats.org/officeDocument/2006/relationships/hyperlink" Target="https://resh.edu.ru/subject/lesson/4484/start/212345/" TargetMode="External"/><Relationship Id="rId280" Type="http://schemas.openxmlformats.org/officeDocument/2006/relationships/hyperlink" Target="https://infourok.ru/prezentaciya-po-rodnomu-yazyku-na-temu-pomogaet-li-udarenie-razlichat-slova-2-klass-4542737.html" TargetMode="External"/><Relationship Id="rId336" Type="http://schemas.openxmlformats.org/officeDocument/2006/relationships/footer" Target="footer87.xml"/><Relationship Id="rId501" Type="http://schemas.openxmlformats.org/officeDocument/2006/relationships/hyperlink" Target="https://infourok.ru/prezentaciya-po-orkse-na-temu-miloserdie-i-sostradanie-klass-3883745.html" TargetMode="External"/><Relationship Id="rId543" Type="http://schemas.openxmlformats.org/officeDocument/2006/relationships/hyperlink" Target="https://www.uchportal.ru/load/150-1-2-0-0-1-0" TargetMode="External"/><Relationship Id="rId946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988" Type="http://schemas.openxmlformats.org/officeDocument/2006/relationships/footer" Target="footer291.xml"/><Relationship Id="rId1131" Type="http://schemas.openxmlformats.org/officeDocument/2006/relationships/footer" Target="footer426.xml"/><Relationship Id="rId75" Type="http://schemas.openxmlformats.org/officeDocument/2006/relationships/hyperlink" Target="https://infourok.ru/prezentaciya-zvuki-i-kraski-oseni-3311878.html" TargetMode="External"/><Relationship Id="rId140" Type="http://schemas.openxmlformats.org/officeDocument/2006/relationships/hyperlink" Target="https://infourok.ru/prezentaciya-k-itogovomu-uroku-literaturnogo-chteniya-po-temepoeticheskaya-tetrad-klass-3326413.html" TargetMode="External"/><Relationship Id="rId182" Type="http://schemas.openxmlformats.org/officeDocument/2006/relationships/footer" Target="footer59.xml"/><Relationship Id="rId378" Type="http://schemas.openxmlformats.org/officeDocument/2006/relationships/hyperlink" Target="https://resh.edu.ru/subject/lesson/4270/start/162587/" TargetMode="External"/><Relationship Id="rId403" Type="http://schemas.openxmlformats.org/officeDocument/2006/relationships/hyperlink" Target="https://resh.edu.ru/subject/12/3/" TargetMode="External"/><Relationship Id="rId585" Type="http://schemas.openxmlformats.org/officeDocument/2006/relationships/hyperlink" Target="https://infourok.ru/biblioteka/izo-mhk/klass-3/uchebnik-12/type-56" TargetMode="External"/><Relationship Id="rId750" Type="http://schemas.openxmlformats.org/officeDocument/2006/relationships/hyperlink" Target="https://resh.edu.ru/subject/lesson/5281/conspect/63381/" TargetMode="External"/><Relationship Id="rId792" Type="http://schemas.openxmlformats.org/officeDocument/2006/relationships/footer" Target="footer225.xml"/><Relationship Id="rId806" Type="http://schemas.openxmlformats.org/officeDocument/2006/relationships/hyperlink" Target="https://infourok.ru/biblioteka/tehnologija/klass-3/uchebnik-433/type-56" TargetMode="External"/><Relationship Id="rId848" Type="http://schemas.openxmlformats.org/officeDocument/2006/relationships/hyperlink" Target="https://infourok.ru/biblioteka/tehnologija/klass-3/uchebnik-433/type-56" TargetMode="External"/><Relationship Id="rId1033" Type="http://schemas.openxmlformats.org/officeDocument/2006/relationships/footer" Target="footer335.xml"/><Relationship Id="rId6" Type="http://schemas.openxmlformats.org/officeDocument/2006/relationships/footnotes" Target="footnotes.xml"/><Relationship Id="rId238" Type="http://schemas.openxmlformats.org/officeDocument/2006/relationships/hyperlink" Target="https://resh.edu.ru/subject/lesson/6270/start/209032/" TargetMode="External"/><Relationship Id="rId445" Type="http://schemas.openxmlformats.org/officeDocument/2006/relationships/hyperlink" Target="https://resh.edu.ru/subject/lesson/4025/start/122565/" TargetMode="External"/><Relationship Id="rId487" Type="http://schemas.openxmlformats.org/officeDocument/2006/relationships/hyperlink" Target="https://infourok.ru/prezentaciya-po-orkse-na-temu-rossiya-nasha-rodina-klass-377279.html" TargetMode="External"/><Relationship Id="rId610" Type="http://schemas.openxmlformats.org/officeDocument/2006/relationships/hyperlink" Target="https://www.youtube.com/watch?v=IMiHCrf3wW8%20" TargetMode="External"/><Relationship Id="rId652" Type="http://schemas.openxmlformats.org/officeDocument/2006/relationships/footer" Target="footer174.xml"/><Relationship Id="rId694" Type="http://schemas.openxmlformats.org/officeDocument/2006/relationships/hyperlink" Target="https://www.sites.google.com/site/muz050116/ucenikam-1/1-klass/razdel-1-muzyka-vokrug-nas/urok-1" TargetMode="External"/><Relationship Id="rId708" Type="http://schemas.openxmlformats.org/officeDocument/2006/relationships/hyperlink" Target="https://infourok.ru/prezentaciya-po-muzyke-na-temu-muzykalnaya-gramota-2-klass-4175983.html" TargetMode="External"/><Relationship Id="rId915" Type="http://schemas.openxmlformats.org/officeDocument/2006/relationships/hyperlink" Target="https://resh.edu.ru/subject/9/3/" TargetMode="External"/><Relationship Id="rId1075" Type="http://schemas.openxmlformats.org/officeDocument/2006/relationships/image" Target="media/image8.png"/><Relationship Id="rId291" Type="http://schemas.openxmlformats.org/officeDocument/2006/relationships/hyperlink" Target="https://infourok.ru/prezentaciya-po-rodnomu-yazyku-na-temu-pomogaet-li-udarenie-razlichat-slova-2-klass-4542737.html" TargetMode="External"/><Relationship Id="rId305" Type="http://schemas.openxmlformats.org/officeDocument/2006/relationships/hyperlink" Target="https://infourok.ru/prezentaciya-po-russkomu-rodnomu-yazyku-na-temu-sekrety-rechi-i-teksta-zadayom-voprosy-v-dialoge-4-klass-5035031.html" TargetMode="External"/><Relationship Id="rId347" Type="http://schemas.openxmlformats.org/officeDocument/2006/relationships/footer" Target="footer88.xml"/><Relationship Id="rId512" Type="http://schemas.openxmlformats.org/officeDocument/2006/relationships/hyperlink" Target="https://infourok.ru/prezentaciya_k_uroku_po_orkse_na_temu_lyubov_k_rodine_i_patriotizm__mnogonacionalnogo_naroda-172420.htm" TargetMode="External"/><Relationship Id="rId957" Type="http://schemas.openxmlformats.org/officeDocument/2006/relationships/hyperlink" Target="https://infourok.ru/biblioteka/fizkultura/klass-4/type-56" TargetMode="External"/><Relationship Id="rId999" Type="http://schemas.openxmlformats.org/officeDocument/2006/relationships/footer" Target="footer302.xml"/><Relationship Id="rId1100" Type="http://schemas.openxmlformats.org/officeDocument/2006/relationships/footer" Target="footer395.xml"/><Relationship Id="rId1142" Type="http://schemas.openxmlformats.org/officeDocument/2006/relationships/hyperlink" Target="https://pptcloud.ru/russkiy-yazik/odushevlyonnye-i-neodushevlyonnye-imena-suschestvitelnye-2-klass" TargetMode="External"/><Relationship Id="rId44" Type="http://schemas.openxmlformats.org/officeDocument/2006/relationships/footer" Target="footer25.xml"/><Relationship Id="rId86" Type="http://schemas.openxmlformats.org/officeDocument/2006/relationships/hyperlink" Target="https://infourok.ru/prezentaciya-zvuki-i-kraski-oseni-3311878.html" TargetMode="External"/><Relationship Id="rId151" Type="http://schemas.openxmlformats.org/officeDocument/2006/relationships/hyperlink" Target="https://resh.edu.ru/subject/lesson/4489/start/185000/" TargetMode="External"/><Relationship Id="rId389" Type="http://schemas.openxmlformats.org/officeDocument/2006/relationships/hyperlink" Target="https://resh.edu.ru/subject/lesson/5680/start/279610/" TargetMode="External"/><Relationship Id="rId554" Type="http://schemas.openxmlformats.org/officeDocument/2006/relationships/hyperlink" Target="https://resh.edu.ru/subject/lesson/4053/start/169492/" TargetMode="External"/><Relationship Id="rId596" Type="http://schemas.openxmlformats.org/officeDocument/2006/relationships/hyperlink" Target="https://infourok.ru/biblioteka/izo-mhk/klass-3/uchebnik-12/type-56" TargetMode="External"/><Relationship Id="rId761" Type="http://schemas.openxmlformats.org/officeDocument/2006/relationships/hyperlink" Target="https://yandex.ru/video/preview/?filmId=1507063370252255979&amp;from=tabbar&amp;reqid=1654536830677011-15916677251016746772-sas3-0878-e73-sas-l7-balancer-8080-BAL-5718&amp;suggest_reqid=891213197164864989740275334263403&amp;text=&#1052;&#1086;&#1076;&#1091;&#1083;&#1100;%2B" TargetMode="External"/><Relationship Id="rId817" Type="http://schemas.openxmlformats.org/officeDocument/2006/relationships/hyperlink" Target="https://nsportal.ru/nachalnaya-shkola/raznoe/2016/08/17/ploskostnoe-konstruirovanie-iz-bumagi-i-kartona" TargetMode="External"/><Relationship Id="rId859" Type="http://schemas.openxmlformats.org/officeDocument/2006/relationships/hyperlink" Target="https://resh.edu.ru/subject/lesson/4562/start/173992/" TargetMode="External"/><Relationship Id="rId1002" Type="http://schemas.openxmlformats.org/officeDocument/2006/relationships/footer" Target="footer305.xml"/><Relationship Id="rId193" Type="http://schemas.openxmlformats.org/officeDocument/2006/relationships/hyperlink" Target="https://resh.edu.ru/subject/lesson/5960/main/208663/" TargetMode="External"/><Relationship Id="rId207" Type="http://schemas.openxmlformats.org/officeDocument/2006/relationships/hyperlink" Target="https://www.youtube.com/watch?v=f1VzVUITA3k" TargetMode="External"/><Relationship Id="rId249" Type="http://schemas.openxmlformats.org/officeDocument/2006/relationships/hyperlink" Target="https://resh.edu.ru/subject/lesson/4584/start/115658/" TargetMode="External"/><Relationship Id="rId414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456" Type="http://schemas.openxmlformats.org/officeDocument/2006/relationships/hyperlink" Target="https://resh.edu.ru/subject/43/3/" TargetMode="External"/><Relationship Id="rId498" Type="http://schemas.openxmlformats.org/officeDocument/2006/relationships/hyperlink" Target="https://infourok.ru/prezentaciya-po-orkse-na-temu-dolg-svoboda-otvetstvennost-trud-1439101.html" TargetMode="External"/><Relationship Id="rId621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663" Type="http://schemas.openxmlformats.org/officeDocument/2006/relationships/footer" Target="footer185.xml"/><Relationship Id="rId870" Type="http://schemas.openxmlformats.org/officeDocument/2006/relationships/footer" Target="footer244.xml"/><Relationship Id="rId1044" Type="http://schemas.openxmlformats.org/officeDocument/2006/relationships/footer" Target="footer346.xml"/><Relationship Id="rId1086" Type="http://schemas.openxmlformats.org/officeDocument/2006/relationships/footer" Target="footer381.xml"/><Relationship Id="rId13" Type="http://schemas.openxmlformats.org/officeDocument/2006/relationships/hyperlink" Target="consultantplus://offline/ref%3DED3677D4326F75EDE503AEB92632660B3714F0C41684D084FFC7259D95C59CB4A220319E01677D71F05465C0FDi0j1I" TargetMode="External"/><Relationship Id="rId109" Type="http://schemas.openxmlformats.org/officeDocument/2006/relationships/hyperlink" Target="https://resh.edu.ru/subject/32/3/" TargetMode="External"/><Relationship Id="rId260" Type="http://schemas.openxmlformats.org/officeDocument/2006/relationships/hyperlink" Target="https://resh.edu.ru/subject/lesson/3589/start/115410/" TargetMode="External"/><Relationship Id="rId316" Type="http://schemas.openxmlformats.org/officeDocument/2006/relationships/footer" Target="footer77.xml"/><Relationship Id="rId523" Type="http://schemas.openxmlformats.org/officeDocument/2006/relationships/footer" Target="footer137.xml"/><Relationship Id="rId719" Type="http://schemas.openxmlformats.org/officeDocument/2006/relationships/hyperlink" Target="https://infourok.ru/prezentaciya-na-temu-sovremennaya-muzykalnaya-kultura-k-ror-5166047.html" TargetMode="External"/><Relationship Id="rId926" Type="http://schemas.openxmlformats.org/officeDocument/2006/relationships/hyperlink" Target="https://resh.edu.ru/subject/9/4/" TargetMode="External"/><Relationship Id="rId968" Type="http://schemas.openxmlformats.org/officeDocument/2006/relationships/footer" Target="footer271.xml"/><Relationship Id="rId1111" Type="http://schemas.openxmlformats.org/officeDocument/2006/relationships/footer" Target="footer406.xml"/><Relationship Id="rId1153" Type="http://schemas.openxmlformats.org/officeDocument/2006/relationships/footer" Target="footer437.xml"/><Relationship Id="rId55" Type="http://schemas.openxmlformats.org/officeDocument/2006/relationships/footer" Target="footer36.xml"/><Relationship Id="rId97" Type="http://schemas.openxmlformats.org/officeDocument/2006/relationships/hyperlink" Target="https://nsportal.ru/nachalnaya-shkola/chtenie/2019/02/02/prezentatsiya-k-uroku-vneklassnogo-chteniya" TargetMode="External"/><Relationship Id="rId120" Type="http://schemas.openxmlformats.org/officeDocument/2006/relationships/hyperlink" Target="https://resh.edu.ru/subject/32/3/" TargetMode="External"/><Relationship Id="rId358" Type="http://schemas.openxmlformats.org/officeDocument/2006/relationships/footer" Target="footer99.xml"/><Relationship Id="rId565" Type="http://schemas.openxmlformats.org/officeDocument/2006/relationships/hyperlink" Target="https://nsportal.ru/user/503551/page/prezentatsiya-grafika-kak-vid-izobrazitelnogo-iskusstva" TargetMode="External"/><Relationship Id="rId730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772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828" Type="http://schemas.openxmlformats.org/officeDocument/2006/relationships/hyperlink" Target="https://infourok.ru/biblioteka/tehnologija/klass-3/uchebnik-433/type-56" TargetMode="External"/><Relationship Id="rId1013" Type="http://schemas.openxmlformats.org/officeDocument/2006/relationships/footer" Target="footer316.xml"/><Relationship Id="rId162" Type="http://schemas.openxmlformats.org/officeDocument/2006/relationships/hyperlink" Target="http://nsc.1september.ru/urok" TargetMode="External"/><Relationship Id="rId218" Type="http://schemas.openxmlformats.org/officeDocument/2006/relationships/hyperlink" Target="https://resh.edu.ru/subject/lesson/5955/start/208752/" TargetMode="External"/><Relationship Id="rId425" Type="http://schemas.openxmlformats.org/officeDocument/2006/relationships/hyperlink" Target="https://www.youtube.com/watch?v=ch93xWdPWa8" TargetMode="External"/><Relationship Id="rId467" Type="http://schemas.openxmlformats.org/officeDocument/2006/relationships/hyperlink" Target="https://infourok.ru/prezentaciya-u-uroku-okruzhayuschego-mira-chelovek-i-obschestvo-klass-3194921.html" TargetMode="External"/><Relationship Id="rId632" Type="http://schemas.openxmlformats.org/officeDocument/2006/relationships/footer" Target="footer154.xml"/><Relationship Id="rId1055" Type="http://schemas.openxmlformats.org/officeDocument/2006/relationships/footer" Target="footer357.xml"/><Relationship Id="rId1097" Type="http://schemas.openxmlformats.org/officeDocument/2006/relationships/footer" Target="footer392.xml"/><Relationship Id="rId271" Type="http://schemas.openxmlformats.org/officeDocument/2006/relationships/footer" Target="footer69.xml"/><Relationship Id="rId674" Type="http://schemas.openxmlformats.org/officeDocument/2006/relationships/footer" Target="footer196.xml"/><Relationship Id="rId881" Type="http://schemas.openxmlformats.org/officeDocument/2006/relationships/footer" Target="footer255.xml"/><Relationship Id="rId937" Type="http://schemas.openxmlformats.org/officeDocument/2006/relationships/hyperlink" Target="https://resh.edu.ru/subject/lesson/5166/start/195044/" TargetMode="External"/><Relationship Id="rId979" Type="http://schemas.openxmlformats.org/officeDocument/2006/relationships/footer" Target="footer282.xml"/><Relationship Id="rId1122" Type="http://schemas.openxmlformats.org/officeDocument/2006/relationships/footer" Target="footer417.xml"/><Relationship Id="rId24" Type="http://schemas.openxmlformats.org/officeDocument/2006/relationships/footer" Target="footer13.xml"/><Relationship Id="rId66" Type="http://schemas.openxmlformats.org/officeDocument/2006/relationships/hyperlink" Target="http://www.uchportal.ru/load/46" TargetMode="External"/><Relationship Id="rId131" Type="http://schemas.openxmlformats.org/officeDocument/2006/relationships/hyperlink" Target="https://resh.edu.ru/subject/lesson/4485/start/" TargetMode="External"/><Relationship Id="rId327" Type="http://schemas.openxmlformats.org/officeDocument/2006/relationships/hyperlink" Target="https://infourok.ru/prezentaciya-po-literaturnomu-chteniyuna-rodnom-russkom-yazyke-na-temu-mir-detstva-a-pushkin-2-klass-5296533.html" TargetMode="External"/><Relationship Id="rId369" Type="http://schemas.openxmlformats.org/officeDocument/2006/relationships/hyperlink" Target="https://resh.edu.ru/subject/lesson/4060/start/301472/" TargetMode="External"/><Relationship Id="rId534" Type="http://schemas.openxmlformats.org/officeDocument/2006/relationships/footer" Target="footer148.xml"/><Relationship Id="rId576" Type="http://schemas.openxmlformats.org/officeDocument/2006/relationships/hyperlink" Target="https://infourok.ru/prezentaciya-po-izobrazitelnomu-iskusstvu-na-temu-arhitektura-klass-3068092.html" TargetMode="External"/><Relationship Id="rId741" Type="http://schemas.openxmlformats.org/officeDocument/2006/relationships/hyperlink" Target="https://resh.edu.ru/subject/lesson/5281/conspect/63381/" TargetMode="External"/><Relationship Id="rId783" Type="http://schemas.openxmlformats.org/officeDocument/2006/relationships/footer" Target="footer216.xml"/><Relationship Id="rId839" Type="http://schemas.openxmlformats.org/officeDocument/2006/relationships/hyperlink" Target="https://infourok.ru/biblioteka/tehnologija/klass-3/uchebnik-433/type-56" TargetMode="External"/><Relationship Id="rId990" Type="http://schemas.openxmlformats.org/officeDocument/2006/relationships/footer" Target="footer293.xml"/><Relationship Id="rId1164" Type="http://schemas.openxmlformats.org/officeDocument/2006/relationships/footer" Target="footer448.xml"/><Relationship Id="rId173" Type="http://schemas.openxmlformats.org/officeDocument/2006/relationships/footer" Target="footer50.xml"/><Relationship Id="rId229" Type="http://schemas.openxmlformats.org/officeDocument/2006/relationships/hyperlink" Target="https://resh.edu.ru/subject/lesson/4310/start/208814/" TargetMode="External"/><Relationship Id="rId380" Type="http://schemas.openxmlformats.org/officeDocument/2006/relationships/hyperlink" Target="https://resh.edu.ru/subject/lesson/4268/start/210582/" TargetMode="External"/><Relationship Id="rId436" Type="http://schemas.openxmlformats.org/officeDocument/2006/relationships/footer" Target="footer110.xml"/><Relationship Id="rId601" Type="http://schemas.openxmlformats.org/officeDocument/2006/relationships/hyperlink" Target="https://infourok.ru/biblioteka/izo-mhk/klass-3/uchebnik-12/type-56" TargetMode="External"/><Relationship Id="rId643" Type="http://schemas.openxmlformats.org/officeDocument/2006/relationships/footer" Target="footer165.xml"/><Relationship Id="rId1024" Type="http://schemas.openxmlformats.org/officeDocument/2006/relationships/footer" Target="footer327.xml"/><Relationship Id="rId1066" Type="http://schemas.openxmlformats.org/officeDocument/2006/relationships/footer" Target="footer368.xml"/><Relationship Id="rId240" Type="http://schemas.openxmlformats.org/officeDocument/2006/relationships/hyperlink" Target="https://resh.edu.ru/subject/lesson/4419/start/149843/" TargetMode="External"/><Relationship Id="rId478" Type="http://schemas.openxmlformats.org/officeDocument/2006/relationships/footer" Target="footer119.xml"/><Relationship Id="rId685" Type="http://schemas.openxmlformats.org/officeDocument/2006/relationships/footer" Target="footer207.xml"/><Relationship Id="rId850" Type="http://schemas.openxmlformats.org/officeDocument/2006/relationships/hyperlink" Target="https://resh.edu.ru/subject/8/4/" TargetMode="External"/><Relationship Id="rId892" Type="http://schemas.openxmlformats.org/officeDocument/2006/relationships/hyperlink" Target="https://infourok.ru/prezentaciya-po-okruzhayuschemu-miru-na-temu-fizicheskaya-kultura-os-nachalnaya-shkola-i-veka-klass-2050130.html" TargetMode="External"/><Relationship Id="rId906" Type="http://schemas.openxmlformats.org/officeDocument/2006/relationships/hyperlink" Target="https://infourok.ru/prezentaciya-po-fizicheskoy-kulture-po-teme-professionalnaya-prikladnaya-fizicheskaya-podgotovka-1339659.html" TargetMode="External"/><Relationship Id="rId948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133" Type="http://schemas.openxmlformats.org/officeDocument/2006/relationships/hyperlink" Target="https://rosuchebnik.ru/kompleks/rainbow/audio/" TargetMode="External"/><Relationship Id="rId35" Type="http://schemas.openxmlformats.org/officeDocument/2006/relationships/hyperlink" Target="http://school-collection.edu.ru/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32/3/" TargetMode="External"/><Relationship Id="rId282" Type="http://schemas.openxmlformats.org/officeDocument/2006/relationships/hyperlink" Target="https://infourok.ru/prezentaciya-po-rodnomu-yazyku-na-temu-pomogaet-li-udarenie-razlichat-slova-2-klass-4542737.html" TargetMode="External"/><Relationship Id="rId338" Type="http://schemas.openxmlformats.org/officeDocument/2006/relationships/hyperlink" Target="https://nsportal.ru/nachalnaya-shkola/chtenie/2013/10/29/obobshchenie-po-razdelu-strana-detstva-literaturnoe-chtenie-3" TargetMode="External"/><Relationship Id="rId503" Type="http://schemas.openxmlformats.org/officeDocument/2006/relationships/hyperlink" Target="https://infourok.ru/prezentaciya-po-orkse-v-klasse-na-temu-hristianstvo-na-rusi-i-v-rossii-2072882.html" TargetMode="External"/><Relationship Id="rId545" Type="http://schemas.openxmlformats.org/officeDocument/2006/relationships/hyperlink" Target="https://www.uchportal.ru/load/150-1-2-0-0-1-0" TargetMode="External"/><Relationship Id="rId587" Type="http://schemas.openxmlformats.org/officeDocument/2006/relationships/hyperlink" Target="https://infourok.ru/biblioteka/izo-mhk/klass-3/uchebnik-12/type-56" TargetMode="External"/><Relationship Id="rId710" Type="http://schemas.openxmlformats.org/officeDocument/2006/relationships/hyperlink" Target="https://infourok.ru/prezentaciya-po-muzyke-na-temu-muzykalnaya-gramota-2-klass-4175983.html" TargetMode="External"/><Relationship Id="rId752" Type="http://schemas.openxmlformats.org/officeDocument/2006/relationships/hyperlink" Target="https://infourok.ru/prezentaciya-muzikalnaya-gramota-klass-2042300.html" TargetMode="External"/><Relationship Id="rId808" Type="http://schemas.openxmlformats.org/officeDocument/2006/relationships/hyperlink" Target="https://infourok.ru/biblioteka/tehnologija/klass-3/uchebnik-433/type-56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infourok.ru/prezentaciya-k-itogovomu-uroku-literaturnogo-chteniya-po-temepoeticheskaya-tetrad-klass-3326413.html" TargetMode="External"/><Relationship Id="rId184" Type="http://schemas.openxmlformats.org/officeDocument/2006/relationships/footer" Target="footer61.xml"/><Relationship Id="rId391" Type="http://schemas.openxmlformats.org/officeDocument/2006/relationships/hyperlink" Target="https://resh.edu.ru/subject/12/3/" TargetMode="External"/><Relationship Id="rId405" Type="http://schemas.openxmlformats.org/officeDocument/2006/relationships/hyperlink" Target="https://iu.ru/video-lessons?predmet=matematika&amp;kla" TargetMode="External"/><Relationship Id="rId447" Type="http://schemas.openxmlformats.org/officeDocument/2006/relationships/hyperlink" Target="https://resh.edu.ru/subject/lesson/3749/start/295983/" TargetMode="External"/><Relationship Id="rId612" Type="http://schemas.openxmlformats.org/officeDocument/2006/relationships/hyperlink" Target="https://www.youtube.com/watch?v=kjHmBKpHvwY%20" TargetMode="External"/><Relationship Id="rId794" Type="http://schemas.openxmlformats.org/officeDocument/2006/relationships/footer" Target="footer227.xml"/><Relationship Id="rId1035" Type="http://schemas.openxmlformats.org/officeDocument/2006/relationships/footer" Target="footer337.xml"/><Relationship Id="rId1077" Type="http://schemas.openxmlformats.org/officeDocument/2006/relationships/footer" Target="footer372.xml"/><Relationship Id="rId251" Type="http://schemas.openxmlformats.org/officeDocument/2006/relationships/hyperlink" Target="https://resh.edu.ru/subject/lesson/4588/start/" TargetMode="External"/><Relationship Id="rId489" Type="http://schemas.openxmlformats.org/officeDocument/2006/relationships/hyperlink" Target="https://nsportal.ru/nachalnaya-shkola/orkse/2014/11/10/prezentatsiya-osnovy-pravoslavnoy-kultury-urok-3-vvedenie-v" TargetMode="External"/><Relationship Id="rId654" Type="http://schemas.openxmlformats.org/officeDocument/2006/relationships/footer" Target="footer176.xml"/><Relationship Id="rId696" Type="http://schemas.openxmlformats.org/officeDocument/2006/relationships/hyperlink" Target="https://deti-online.com/pesni/klassicheskava-muzvka/" TargetMode="External"/><Relationship Id="rId861" Type="http://schemas.openxmlformats.org/officeDocument/2006/relationships/footer" Target="footer235.xml"/><Relationship Id="rId917" Type="http://schemas.openxmlformats.org/officeDocument/2006/relationships/hyperlink" Target="https://resh.edu.ru/subject/9/3/" TargetMode="External"/><Relationship Id="rId959" Type="http://schemas.openxmlformats.org/officeDocument/2006/relationships/footer" Target="footer262.xml"/><Relationship Id="rId1102" Type="http://schemas.openxmlformats.org/officeDocument/2006/relationships/footer" Target="footer397.xml"/><Relationship Id="rId46" Type="http://schemas.openxmlformats.org/officeDocument/2006/relationships/footer" Target="footer27.xml"/><Relationship Id="rId293" Type="http://schemas.openxmlformats.org/officeDocument/2006/relationships/hyperlink" Target="https://infourok.ru/prezentaciya-po-rodnomu-yazyku-na-temu-pomogaet-li-udarenie-razlichat-slova-2-klass-4542737.html" TargetMode="External"/><Relationship Id="rId307" Type="http://schemas.openxmlformats.org/officeDocument/2006/relationships/hyperlink" Target="https://infourok.ru/prezentaciya-po-rodnomu-russkomu-yaziku-na-temurusskiy-yazik-proshloe-i-nastoyaschee-3835289.html" TargetMode="External"/><Relationship Id="rId349" Type="http://schemas.openxmlformats.org/officeDocument/2006/relationships/footer" Target="footer90.xml"/><Relationship Id="rId514" Type="http://schemas.openxmlformats.org/officeDocument/2006/relationships/footer" Target="footer128.xml"/><Relationship Id="rId556" Type="http://schemas.openxmlformats.org/officeDocument/2006/relationships/hyperlink" Target="https://resh.edu.ru/subject/lesson/4995/start/161058/" TargetMode="External"/><Relationship Id="rId721" Type="http://schemas.openxmlformats.org/officeDocument/2006/relationships/hyperlink" Target="https://infourok.ru/prezentaciya-na-temu-sovremennaya-muzykalnaya-kultura-k-ror-5166047.html" TargetMode="External"/><Relationship Id="rId763" Type="http://schemas.openxmlformats.org/officeDocument/2006/relationships/footer" Target="footer215.xml"/><Relationship Id="rId1144" Type="http://schemas.openxmlformats.org/officeDocument/2006/relationships/hyperlink" Target="https://pptcloud.ru/matematika/mnogoznachnye-chisla-tablitsa-klassov-i-razryadov" TargetMode="External"/><Relationship Id="rId88" Type="http://schemas.openxmlformats.org/officeDocument/2006/relationships/hyperlink" Target="https://resh.edu.ru/subject/lesson/5043/start/287009/" TargetMode="External"/><Relationship Id="rId111" Type="http://schemas.openxmlformats.org/officeDocument/2006/relationships/hyperlink" Target="https://resh.edu.ru/subject/32/3/" TargetMode="External"/><Relationship Id="rId153" Type="http://schemas.openxmlformats.org/officeDocument/2006/relationships/hyperlink" Target="https://infourok.ru/prezentaciya-posvyaschennaya-tvorchestvu-syamarshaka-dlya-klassov-1157323.html" TargetMode="External"/><Relationship Id="rId195" Type="http://schemas.openxmlformats.org/officeDocument/2006/relationships/hyperlink" Target="https://www.youtube.com/watch?v=RKwV6mIQq34" TargetMode="External"/><Relationship Id="rId209" Type="http://schemas.openxmlformats.org/officeDocument/2006/relationships/hyperlink" Target="https://www.youtube.com/watch?v=bGRQ4W0477w" TargetMode="External"/><Relationship Id="rId360" Type="http://schemas.openxmlformats.org/officeDocument/2006/relationships/hyperlink" Target="https://infourok.ru/biblioteka/matematika/klass-1/type-56" TargetMode="External"/><Relationship Id="rId416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598" Type="http://schemas.openxmlformats.org/officeDocument/2006/relationships/hyperlink" Target="https://infourok.ru/biblioteka/izo-mhk/klass-3/uchebnik-12/type-56" TargetMode="External"/><Relationship Id="rId819" Type="http://schemas.openxmlformats.org/officeDocument/2006/relationships/hyperlink" Target="https://nsportal.ru/nachalnaya-shkola/raznoe/2016/08/17/ploskostnoe-konstruirovanie-iz-bumagi-i-kartona" TargetMode="External"/><Relationship Id="rId970" Type="http://schemas.openxmlformats.org/officeDocument/2006/relationships/footer" Target="footer273.xml"/><Relationship Id="rId1004" Type="http://schemas.openxmlformats.org/officeDocument/2006/relationships/footer" Target="footer307.xml"/><Relationship Id="rId1046" Type="http://schemas.openxmlformats.org/officeDocument/2006/relationships/footer" Target="footer348.xml"/><Relationship Id="rId220" Type="http://schemas.openxmlformats.org/officeDocument/2006/relationships/hyperlink" Target="https://testedu.ru/test/nemeczkij-yazyik/2-klass/rasskazhi-o-sebe.html" TargetMode="External"/><Relationship Id="rId458" Type="http://schemas.openxmlformats.org/officeDocument/2006/relationships/hyperlink" Target="https://resh.edu.ru/subject/43/3/" TargetMode="External"/><Relationship Id="rId623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665" Type="http://schemas.openxmlformats.org/officeDocument/2006/relationships/footer" Target="footer187.xml"/><Relationship Id="rId830" Type="http://schemas.openxmlformats.org/officeDocument/2006/relationships/hyperlink" Target="https://resh.edu.ru/subject/8/3/" TargetMode="External"/><Relationship Id="rId872" Type="http://schemas.openxmlformats.org/officeDocument/2006/relationships/footer" Target="footer246.xml"/><Relationship Id="rId928" Type="http://schemas.openxmlformats.org/officeDocument/2006/relationships/hyperlink" Target="https://resh.edu.ru/subject/lesson/6188/start/" TargetMode="External"/><Relationship Id="rId1088" Type="http://schemas.openxmlformats.org/officeDocument/2006/relationships/footer" Target="footer383.xml"/><Relationship Id="rId15" Type="http://schemas.openxmlformats.org/officeDocument/2006/relationships/footer" Target="footer4.xml"/><Relationship Id="rId57" Type="http://schemas.openxmlformats.org/officeDocument/2006/relationships/footer" Target="footer38.xml"/><Relationship Id="rId262" Type="http://schemas.openxmlformats.org/officeDocument/2006/relationships/hyperlink" Target="https://infourok.ru/stranovedcheskiy-material-puteshestvie-po-germanii-3909653.html" TargetMode="External"/><Relationship Id="rId318" Type="http://schemas.openxmlformats.org/officeDocument/2006/relationships/footer" Target="footer79.xml"/><Relationship Id="rId525" Type="http://schemas.openxmlformats.org/officeDocument/2006/relationships/footer" Target="footer139.xml"/><Relationship Id="rId567" Type="http://schemas.openxmlformats.org/officeDocument/2006/relationships/hyperlink" Target="https://infourok.ru/prezentaciya-na-temu-zhivopis-vidi-zhivopisi-868611.html" TargetMode="External"/><Relationship Id="rId732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1113" Type="http://schemas.openxmlformats.org/officeDocument/2006/relationships/footer" Target="footer408.xml"/><Relationship Id="rId1155" Type="http://schemas.openxmlformats.org/officeDocument/2006/relationships/footer" Target="footer439.xml"/><Relationship Id="rId99" Type="http://schemas.openxmlformats.org/officeDocument/2006/relationships/hyperlink" Target="https://resh.edu.ru/subject/32/3/" TargetMode="External"/><Relationship Id="rId122" Type="http://schemas.openxmlformats.org/officeDocument/2006/relationships/hyperlink" Target="https://resh.edu.ru/subject/32/3/" TargetMode="External"/><Relationship Id="rId164" Type="http://schemas.openxmlformats.org/officeDocument/2006/relationships/footer" Target="footer47.xml"/><Relationship Id="rId371" Type="http://schemas.openxmlformats.org/officeDocument/2006/relationships/hyperlink" Target="https://resh.edu.ru/subject/lesson/5194/start/12148/" TargetMode="External"/><Relationship Id="rId774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981" Type="http://schemas.openxmlformats.org/officeDocument/2006/relationships/footer" Target="footer284.xml"/><Relationship Id="rId1015" Type="http://schemas.openxmlformats.org/officeDocument/2006/relationships/footer" Target="footer318.xml"/><Relationship Id="rId1057" Type="http://schemas.openxmlformats.org/officeDocument/2006/relationships/footer" Target="footer359.xml"/><Relationship Id="rId427" Type="http://schemas.openxmlformats.org/officeDocument/2006/relationships/hyperlink" Target="https://nsportal.ru/nachalnaya-shkola/matematika/2021/11/03/prezentatsii-po-matematiki-4-klass-shkola-rossii" TargetMode="External"/><Relationship Id="rId469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634" Type="http://schemas.openxmlformats.org/officeDocument/2006/relationships/footer" Target="footer156.xml"/><Relationship Id="rId676" Type="http://schemas.openxmlformats.org/officeDocument/2006/relationships/footer" Target="footer198.xml"/><Relationship Id="rId841" Type="http://schemas.openxmlformats.org/officeDocument/2006/relationships/hyperlink" Target="https://infourok.ru/biblioteka/tehnologija/klass-3/uchebnik-433/type-56" TargetMode="External"/><Relationship Id="rId883" Type="http://schemas.openxmlformats.org/officeDocument/2006/relationships/footer" Target="footer257.xml"/><Relationship Id="rId1099" Type="http://schemas.openxmlformats.org/officeDocument/2006/relationships/footer" Target="footer394.xml"/><Relationship Id="rId26" Type="http://schemas.openxmlformats.org/officeDocument/2006/relationships/footer" Target="footer15.xml"/><Relationship Id="rId231" Type="http://schemas.openxmlformats.org/officeDocument/2006/relationships/hyperlink" Target="https://testedu.ru/test/nemeczkij-yazyik/2-klass/itogovyij-test.html" TargetMode="External"/><Relationship Id="rId273" Type="http://schemas.openxmlformats.org/officeDocument/2006/relationships/footer" Target="footer71.xml"/><Relationship Id="rId329" Type="http://schemas.openxmlformats.org/officeDocument/2006/relationships/hyperlink" Target="https://infourok.ru/prezentaciya-po-chteniyu-na-temu-rossiya-rodina-moya-klass-2213231.html" TargetMode="External"/><Relationship Id="rId480" Type="http://schemas.openxmlformats.org/officeDocument/2006/relationships/footer" Target="footer121.xml"/><Relationship Id="rId536" Type="http://schemas.openxmlformats.org/officeDocument/2006/relationships/footer" Target="footer150.xml"/><Relationship Id="rId701" Type="http://schemas.openxmlformats.org/officeDocument/2006/relationships/hyperlink" Target="https://www.sites.google.com/site/muz050116/ucenikam-1/1-klass/razdel-2-muzyka-i-ty/urok-25" TargetMode="External"/><Relationship Id="rId939" Type="http://schemas.openxmlformats.org/officeDocument/2006/relationships/hyperlink" Target="https://resh.edu.ru/subject/lesson/5169/start/195699/" TargetMode="External"/><Relationship Id="rId1124" Type="http://schemas.openxmlformats.org/officeDocument/2006/relationships/footer" Target="footer419.xml"/><Relationship Id="rId1166" Type="http://schemas.openxmlformats.org/officeDocument/2006/relationships/fontTable" Target="fontTable.xml"/><Relationship Id="rId68" Type="http://schemas.openxmlformats.org/officeDocument/2006/relationships/hyperlink" Target="http://school-collection.edu.ru/" TargetMode="External"/><Relationship Id="rId133" Type="http://schemas.openxmlformats.org/officeDocument/2006/relationships/hyperlink" Target="https://nsportal.ru/nachalnaya-shkola/chtenie/2013/01/22/prezentatsiya-basni-krylova-4-klass" TargetMode="External"/><Relationship Id="rId175" Type="http://schemas.openxmlformats.org/officeDocument/2006/relationships/footer" Target="footer52.xml"/><Relationship Id="rId340" Type="http://schemas.openxmlformats.org/officeDocument/2006/relationships/hyperlink" Target="https://infourok.ru/prezentaciya-po-literaturnomu-chteniyu-rossiya-rodina-moya-3-klass-4322500.html" TargetMode="External"/><Relationship Id="rId578" Type="http://schemas.openxmlformats.org/officeDocument/2006/relationships/hyperlink" Target="https://infourok.ru/prezentaciya-na-temu-osobennosti-hudozhestvennogo-vospriyatiya-izobrazitelnogo-iskusstva-detmi-doshkolnogo-vozrasta-889159.html" TargetMode="External"/><Relationship Id="rId743" Type="http://schemas.openxmlformats.org/officeDocument/2006/relationships/hyperlink" Target="https://yandex.ru/video/preview/?filmId=5288463307112110214&amp;from=tabbar&amp;parent-reqid=1654537082391876-" TargetMode="External"/><Relationship Id="rId785" Type="http://schemas.openxmlformats.org/officeDocument/2006/relationships/footer" Target="footer218.xml"/><Relationship Id="rId950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992" Type="http://schemas.openxmlformats.org/officeDocument/2006/relationships/footer" Target="footer295.xml"/><Relationship Id="rId1026" Type="http://schemas.openxmlformats.org/officeDocument/2006/relationships/footer" Target="footer329.xml"/><Relationship Id="rId200" Type="http://schemas.openxmlformats.org/officeDocument/2006/relationships/hyperlink" Target="https://resh.edu.ru/subject/lesson/6474/start/134826/" TargetMode="External"/><Relationship Id="rId382" Type="http://schemas.openxmlformats.org/officeDocument/2006/relationships/hyperlink" Target="https://resh.edu.ru/subject/lesson/6208/start/210675/" TargetMode="External"/><Relationship Id="rId438" Type="http://schemas.openxmlformats.org/officeDocument/2006/relationships/footer" Target="footer112.xml"/><Relationship Id="rId603" Type="http://schemas.openxmlformats.org/officeDocument/2006/relationships/hyperlink" Target="https://infourok.ru/biblioteka/izo-mhk/klass-3/uchebnik-12/type-56" TargetMode="External"/><Relationship Id="rId645" Type="http://schemas.openxmlformats.org/officeDocument/2006/relationships/footer" Target="footer167.xml"/><Relationship Id="rId687" Type="http://schemas.openxmlformats.org/officeDocument/2006/relationships/footer" Target="footer209.xml"/><Relationship Id="rId810" Type="http://schemas.openxmlformats.org/officeDocument/2006/relationships/hyperlink" Target="https://infourok.ru/biblioteka/tehnologija/klass-3/uchebnik-433/type-56" TargetMode="External"/><Relationship Id="rId852" Type="http://schemas.openxmlformats.org/officeDocument/2006/relationships/hyperlink" Target="https://resh.edu.ru/subject/lesson/5617/start/" TargetMode="External"/><Relationship Id="rId908" Type="http://schemas.openxmlformats.org/officeDocument/2006/relationships/hyperlink" Target="https://infourok.ru/prezentaciya-po-fizicheskoy-kulture-po-teme-professionalnaya-prikladnaya-fizicheskaya-podgotovka-1339659.html" TargetMode="External"/><Relationship Id="rId1068" Type="http://schemas.openxmlformats.org/officeDocument/2006/relationships/footer" Target="footer370.xml"/><Relationship Id="rId242" Type="http://schemas.openxmlformats.org/officeDocument/2006/relationships/hyperlink" Target="https://resh.edu.ru/subject/lesson/3486/start/209125/" TargetMode="External"/><Relationship Id="rId284" Type="http://schemas.openxmlformats.org/officeDocument/2006/relationships/hyperlink" Target="https://uchitelya.com/nachalnaya-shkola/67428-prezentaciya-sekrety-slova-2-klass.html" TargetMode="External"/><Relationship Id="rId491" Type="http://schemas.openxmlformats.org/officeDocument/2006/relationships/hyperlink" Target="https://nsportal.ru/nachalnaya-shkola/orkse/2014/11/10/prezentatsiya-osnovy-pravoslavnoy-kultury-urok-3-vvedenie-v" TargetMode="External"/><Relationship Id="rId505" Type="http://schemas.openxmlformats.org/officeDocument/2006/relationships/hyperlink" Target="https://infourok.ru/prezentaciya-po-orkise-na-temu-pravoslavniy-hram-i-drugie-svyatini-monastir-umk-garmoniya-klass-3634462.html" TargetMode="External"/><Relationship Id="rId712" Type="http://schemas.openxmlformats.org/officeDocument/2006/relationships/hyperlink" Target="https://nsportal.ru/ap/library/muzykalnoe-tvorchestvo/2019/02/25/prezentatsiya-na-temu-russkaya-narodnaya-muzyka" TargetMode="External"/><Relationship Id="rId894" Type="http://schemas.openxmlformats.org/officeDocument/2006/relationships/hyperlink" Target="https://infourok.ru/prezentaciya-po-okruzhayuschemu-miru-na-temu-fizicheskaya-kultura-os-nachalnaya-shkola-i-veka-klass-2050130.html" TargetMode="External"/><Relationship Id="rId1135" Type="http://schemas.openxmlformats.org/officeDocument/2006/relationships/hyperlink" Target="https://rosuchebnik.ru/kompleks/rainbow/audio/" TargetMode="External"/><Relationship Id="rId37" Type="http://schemas.openxmlformats.org/officeDocument/2006/relationships/hyperlink" Target="http://school-/" TargetMode="External"/><Relationship Id="rId79" Type="http://schemas.openxmlformats.org/officeDocument/2006/relationships/footer" Target="footer45.xml"/><Relationship Id="rId102" Type="http://schemas.openxmlformats.org/officeDocument/2006/relationships/hyperlink" Target="https://resh.edu.ru/subject/32/3/" TargetMode="External"/><Relationship Id="rId144" Type="http://schemas.openxmlformats.org/officeDocument/2006/relationships/hyperlink" Target="https://resh.edu.ru/subject/lesson/4488/start/138558/" TargetMode="External"/><Relationship Id="rId547" Type="http://schemas.openxmlformats.org/officeDocument/2006/relationships/hyperlink" Target="https://www.uchportal.ru/load/150-1-2-0-0-1-0" TargetMode="External"/><Relationship Id="rId589" Type="http://schemas.openxmlformats.org/officeDocument/2006/relationships/hyperlink" Target="https://infourok.ru/biblioteka/izo-mhk/klass-3/uchebnik-12/type-56" TargetMode="External"/><Relationship Id="rId754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796" Type="http://schemas.openxmlformats.org/officeDocument/2006/relationships/footer" Target="footer229.xml"/><Relationship Id="rId961" Type="http://schemas.openxmlformats.org/officeDocument/2006/relationships/footer" Target="footer264.xml"/><Relationship Id="rId90" Type="http://schemas.openxmlformats.org/officeDocument/2006/relationships/hyperlink" Target="https://resh.edu.ru/subject/lesson/5066/start/144640/" TargetMode="External"/><Relationship Id="rId186" Type="http://schemas.openxmlformats.org/officeDocument/2006/relationships/hyperlink" Target="https://prosv.ru/audio/section/bim.html" TargetMode="External"/><Relationship Id="rId351" Type="http://schemas.openxmlformats.org/officeDocument/2006/relationships/footer" Target="footer92.xml"/><Relationship Id="rId393" Type="http://schemas.openxmlformats.org/officeDocument/2006/relationships/hyperlink" Target="https://resh.edu.ru/subject/12/3/" TargetMode="External"/><Relationship Id="rId407" Type="http://schemas.openxmlformats.org/officeDocument/2006/relationships/hyperlink" Target="https://iu.ru/video" TargetMode="External"/><Relationship Id="rId449" Type="http://schemas.openxmlformats.org/officeDocument/2006/relationships/hyperlink" Target="https://resh.edu.ru/subject/lesson/3499/start/157198/" TargetMode="External"/><Relationship Id="rId614" Type="http://schemas.openxmlformats.org/officeDocument/2006/relationships/hyperlink" Target="https://www.youtube.com/watch?v=LI57OtUou7o" TargetMode="External"/><Relationship Id="rId656" Type="http://schemas.openxmlformats.org/officeDocument/2006/relationships/footer" Target="footer178.xml"/><Relationship Id="rId821" Type="http://schemas.openxmlformats.org/officeDocument/2006/relationships/hyperlink" Target="https://infourok.ru/prezentaciya-informacionnokommunikativnie-tehnologii-v-obuchenii-mladshih-shkolnikov-929327.html" TargetMode="External"/><Relationship Id="rId863" Type="http://schemas.openxmlformats.org/officeDocument/2006/relationships/footer" Target="footer237.xml"/><Relationship Id="rId1037" Type="http://schemas.openxmlformats.org/officeDocument/2006/relationships/footer" Target="footer339.xml"/><Relationship Id="rId1079" Type="http://schemas.openxmlformats.org/officeDocument/2006/relationships/footer" Target="footer374.xml"/><Relationship Id="rId211" Type="http://schemas.openxmlformats.org/officeDocument/2006/relationships/hyperlink" Target="https://www.youtube.com/watch?v=ZnM0Hg-KSN0" TargetMode="External"/><Relationship Id="rId253" Type="http://schemas.openxmlformats.org/officeDocument/2006/relationships/hyperlink" Target="https://resh.edu.ru/subject/lesson/5287/start/150351/" TargetMode="External"/><Relationship Id="rId295" Type="http://schemas.openxmlformats.org/officeDocument/2006/relationships/hyperlink" Target="https://uchitelya.com/nachalnaya-shkola/67428-prezentaciya-sekrety-slova-2-klass.html" TargetMode="External"/><Relationship Id="rId309" Type="http://schemas.openxmlformats.org/officeDocument/2006/relationships/hyperlink" Target="https://infourok.ru/prezentaciya-po-rodnomu-russkomu-yaziku-na-temurusskiy-yazik-proshloe-i-nastoyaschee-3835289.html" TargetMode="External"/><Relationship Id="rId460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516" Type="http://schemas.openxmlformats.org/officeDocument/2006/relationships/footer" Target="footer130.xml"/><Relationship Id="rId698" Type="http://schemas.openxmlformats.org/officeDocument/2006/relationships/hyperlink" Target="https://infourok.ru/biblioteka/muzvka/klass-1/tvpe-56" TargetMode="External"/><Relationship Id="rId919" Type="http://schemas.openxmlformats.org/officeDocument/2006/relationships/hyperlink" Target="https://resh.edu.ru/subject/9/3/" TargetMode="External"/><Relationship Id="rId1090" Type="http://schemas.openxmlformats.org/officeDocument/2006/relationships/footer" Target="footer385.xml"/><Relationship Id="rId1104" Type="http://schemas.openxmlformats.org/officeDocument/2006/relationships/footer" Target="footer399.xml"/><Relationship Id="rId1146" Type="http://schemas.openxmlformats.org/officeDocument/2006/relationships/footer" Target="footer432.xml"/><Relationship Id="rId48" Type="http://schemas.openxmlformats.org/officeDocument/2006/relationships/footer" Target="footer29.xml"/><Relationship Id="rId113" Type="http://schemas.openxmlformats.org/officeDocument/2006/relationships/hyperlink" Target="https://resh.edu.ru/subject/32/3/" TargetMode="External"/><Relationship Id="rId320" Type="http://schemas.openxmlformats.org/officeDocument/2006/relationships/footer" Target="footer81.xml"/><Relationship Id="rId558" Type="http://schemas.openxmlformats.org/officeDocument/2006/relationships/hyperlink" Target="https://resh.edu.ru/subject/lesson/3736/start/189968/" TargetMode="External"/><Relationship Id="rId723" Type="http://schemas.openxmlformats.org/officeDocument/2006/relationships/footer" Target="footer214.xml"/><Relationship Id="rId765" Type="http://schemas.openxmlformats.org/officeDocument/2006/relationships/hyperlink" Target="https://infourok.ru/prezentaciya-po-muzyke-muzyka-narodov-mira-4-klass-4182573.html" TargetMode="External"/><Relationship Id="rId930" Type="http://schemas.openxmlformats.org/officeDocument/2006/relationships/hyperlink" Target="https://resh.edu.ru/subject/lesson/6186/start/194606/" TargetMode="External"/><Relationship Id="rId972" Type="http://schemas.openxmlformats.org/officeDocument/2006/relationships/footer" Target="footer275.xml"/><Relationship Id="rId1006" Type="http://schemas.openxmlformats.org/officeDocument/2006/relationships/footer" Target="footer309.xml"/><Relationship Id="rId155" Type="http://schemas.openxmlformats.org/officeDocument/2006/relationships/hyperlink" Target="https://resh.edu.ru/subject/lesson/6042/start/138866/" TargetMode="External"/><Relationship Id="rId197" Type="http://schemas.openxmlformats.org/officeDocument/2006/relationships/hyperlink" Target="https://www.youtube.com/watch?v=ZuEqRhpD5VA" TargetMode="External"/><Relationship Id="rId362" Type="http://schemas.openxmlformats.org/officeDocument/2006/relationships/hyperlink" Target="https://infourok.ru/biblioteka/matematika/klass-1/type-56" TargetMode="External"/><Relationship Id="rId418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625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832" Type="http://schemas.openxmlformats.org/officeDocument/2006/relationships/hyperlink" Target="https://infourok.ru/biblioteka/tehnologija/klass-3/uchebnik-433/type-56" TargetMode="External"/><Relationship Id="rId1048" Type="http://schemas.openxmlformats.org/officeDocument/2006/relationships/footer" Target="footer350.xml"/><Relationship Id="rId222" Type="http://schemas.openxmlformats.org/officeDocument/2006/relationships/hyperlink" Target="https://onlinetestpad.com/ru/testview/142060-test-na-znanie-leksiki-po-teme-moya-semya" TargetMode="External"/><Relationship Id="rId264" Type="http://schemas.openxmlformats.org/officeDocument/2006/relationships/hyperlink" Target="https://onlinetestpad.com/ru/testview/1458169-stunde-44-prazdniki" TargetMode="External"/><Relationship Id="rId471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667" Type="http://schemas.openxmlformats.org/officeDocument/2006/relationships/footer" Target="footer189.xml"/><Relationship Id="rId874" Type="http://schemas.openxmlformats.org/officeDocument/2006/relationships/footer" Target="footer248.xml"/><Relationship Id="rId1115" Type="http://schemas.openxmlformats.org/officeDocument/2006/relationships/footer" Target="footer410.xml"/><Relationship Id="rId17" Type="http://schemas.openxmlformats.org/officeDocument/2006/relationships/footer" Target="footer6.xml"/><Relationship Id="rId59" Type="http://schemas.openxmlformats.org/officeDocument/2006/relationships/footer" Target="footer40.xml"/><Relationship Id="rId124" Type="http://schemas.openxmlformats.org/officeDocument/2006/relationships/footer" Target="footer46.xml"/><Relationship Id="rId527" Type="http://schemas.openxmlformats.org/officeDocument/2006/relationships/footer" Target="footer141.xml"/><Relationship Id="rId569" Type="http://schemas.openxmlformats.org/officeDocument/2006/relationships/hyperlink" Target="https://infourok.ru/prezentaciya-na-temu-skulptura-ot-istokov-i-do-nashih-dnej-5093492.html" TargetMode="External"/><Relationship Id="rId734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776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941" Type="http://schemas.openxmlformats.org/officeDocument/2006/relationships/hyperlink" Target="https://resh.edu.ru/subject/lesson/6191/start/195233/" TargetMode="External"/><Relationship Id="rId983" Type="http://schemas.openxmlformats.org/officeDocument/2006/relationships/footer" Target="footer286.xml"/><Relationship Id="rId1157" Type="http://schemas.openxmlformats.org/officeDocument/2006/relationships/footer" Target="footer441.xml"/><Relationship Id="rId70" Type="http://schemas.openxmlformats.org/officeDocument/2006/relationships/hyperlink" Target="http://school-collection.edu.ru/" TargetMode="External"/><Relationship Id="rId166" Type="http://schemas.openxmlformats.org/officeDocument/2006/relationships/hyperlink" Target="http://festival.1september.ru/" TargetMode="External"/><Relationship Id="rId331" Type="http://schemas.openxmlformats.org/officeDocument/2006/relationships/hyperlink" Target="https://infourok.ru/prezentaciya-po-literaturnomu-chteniyuna-rodnom-russkom-yazyke-na-temu-mir-detstva-a-pushkin-2-klass-5296533.html" TargetMode="External"/><Relationship Id="rId373" Type="http://schemas.openxmlformats.org/officeDocument/2006/relationships/hyperlink" Target="https://resh.edu.ru/subject/lesson/5219/start/293100/" TargetMode="External"/><Relationship Id="rId429" Type="http://schemas.openxmlformats.org/officeDocument/2006/relationships/footer" Target="footer103.xml"/><Relationship Id="rId580" Type="http://schemas.openxmlformats.org/officeDocument/2006/relationships/hyperlink" Target="https://infourok.ru/prezentaciya-na-temu-osobennosti-hudozhestvennogo-vospriyatiya-izobrazitelnogo-iskusstva-detmi-doshkolnogo-vozrasta-889159.html" TargetMode="External"/><Relationship Id="rId636" Type="http://schemas.openxmlformats.org/officeDocument/2006/relationships/footer" Target="footer158.xml"/><Relationship Id="rId801" Type="http://schemas.openxmlformats.org/officeDocument/2006/relationships/footer" Target="footer232.xml"/><Relationship Id="rId1017" Type="http://schemas.openxmlformats.org/officeDocument/2006/relationships/footer" Target="footer320.xml"/><Relationship Id="rId1059" Type="http://schemas.openxmlformats.org/officeDocument/2006/relationships/footer" Target="footer361.xml"/><Relationship Id="rId1" Type="http://schemas.openxmlformats.org/officeDocument/2006/relationships/customXml" Target="../customXml/item1.xml"/><Relationship Id="rId233" Type="http://schemas.openxmlformats.org/officeDocument/2006/relationships/hyperlink" Target="https://prosv.ru/audio/section/bim.html" TargetMode="External"/><Relationship Id="rId440" Type="http://schemas.openxmlformats.org/officeDocument/2006/relationships/footer" Target="footer114.xml"/><Relationship Id="rId678" Type="http://schemas.openxmlformats.org/officeDocument/2006/relationships/footer" Target="footer200.xml"/><Relationship Id="rId843" Type="http://schemas.openxmlformats.org/officeDocument/2006/relationships/hyperlink" Target="https://resh.edu.ru/subject/8/3/" TargetMode="External"/><Relationship Id="rId885" Type="http://schemas.openxmlformats.org/officeDocument/2006/relationships/hyperlink" Target="https://resh.edu.ru/subject/lesson/5733/start/168855/" TargetMode="External"/><Relationship Id="rId1070" Type="http://schemas.openxmlformats.org/officeDocument/2006/relationships/image" Target="media/image3.png"/><Relationship Id="rId1126" Type="http://schemas.openxmlformats.org/officeDocument/2006/relationships/footer" Target="footer421.xml"/><Relationship Id="rId28" Type="http://schemas.openxmlformats.org/officeDocument/2006/relationships/footer" Target="footer17.xml"/><Relationship Id="rId275" Type="http://schemas.openxmlformats.org/officeDocument/2006/relationships/footer" Target="footer73.xml"/><Relationship Id="rId300" Type="http://schemas.openxmlformats.org/officeDocument/2006/relationships/hyperlink" Target="https://infourok.ru/prezentaciya-po-rodnomu-russkomu-yaziku-na-temurusskiy-yazik-proshloe-i-nastoyaschee-3835289.html" TargetMode="External"/><Relationship Id="rId482" Type="http://schemas.openxmlformats.org/officeDocument/2006/relationships/footer" Target="footer123.xml"/><Relationship Id="rId538" Type="http://schemas.openxmlformats.org/officeDocument/2006/relationships/hyperlink" Target="https://resh.edu.ru/subject/lesson/6263/start/160876/" TargetMode="External"/><Relationship Id="rId703" Type="http://schemas.openxmlformats.org/officeDocument/2006/relationships/hyperlink" Target="https://www.sites.google.com/site/muz050116/ucenikam-1/1-klass/razdel-2-muzyka-i-ty/urok-29" TargetMode="External"/><Relationship Id="rId745" Type="http://schemas.openxmlformats.org/officeDocument/2006/relationships/hyperlink" Target="https://yandex.ru/video/preview/?filmId=5288463307112110214&amp;from=tabbar&amp;parent-reqid=1654537082391876-" TargetMode="External"/><Relationship Id="rId910" Type="http://schemas.openxmlformats.org/officeDocument/2006/relationships/hyperlink" Target="https://infourok.ru/prezentaciya-po-fizicheskoy-kulture-po-teme-professionalnaya-prikladnaya-fizicheskaya-podgotovka-1339659.html" TargetMode="External"/><Relationship Id="rId952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81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lesson/6028/start/287295/" TargetMode="External"/><Relationship Id="rId177" Type="http://schemas.openxmlformats.org/officeDocument/2006/relationships/footer" Target="footer54.xml"/><Relationship Id="rId342" Type="http://schemas.openxmlformats.org/officeDocument/2006/relationships/hyperlink" Target="https://nsportal.ru/nachalnaya-shkola/chtenie/2013/10/29/obobshchenie-po-razdelu-strana-detstva-literaturnoe-chtenie-4" TargetMode="External"/><Relationship Id="rId384" Type="http://schemas.openxmlformats.org/officeDocument/2006/relationships/hyperlink" Target="https://resh.edu.ru/subject/lesson/6209/start/162432/" TargetMode="External"/><Relationship Id="rId591" Type="http://schemas.openxmlformats.org/officeDocument/2006/relationships/hyperlink" Target="https://infourok.ru/biblioteka/izo-mhk/klass-3/uchebnik-12/type-56" TargetMode="External"/><Relationship Id="rId605" Type="http://schemas.openxmlformats.org/officeDocument/2006/relationships/hyperlink" Target="http://www.youtube.com/watch?v" TargetMode="External"/><Relationship Id="rId787" Type="http://schemas.openxmlformats.org/officeDocument/2006/relationships/footer" Target="footer220.xml"/><Relationship Id="rId812" Type="http://schemas.openxmlformats.org/officeDocument/2006/relationships/hyperlink" Target="https://infourok.ru/prezentaciya-vse-professii-vazhni-vse-professii-nuzhni-klass-1409319.html" TargetMode="External"/><Relationship Id="rId994" Type="http://schemas.openxmlformats.org/officeDocument/2006/relationships/footer" Target="footer297.xml"/><Relationship Id="rId1028" Type="http://schemas.openxmlformats.org/officeDocument/2006/relationships/footer" Target="footer330.xml"/><Relationship Id="rId202" Type="http://schemas.openxmlformats.org/officeDocument/2006/relationships/hyperlink" Target="https://resh.edu.ru/subject/lesson/5014/start/208629/" TargetMode="External"/><Relationship Id="rId244" Type="http://schemas.openxmlformats.org/officeDocument/2006/relationships/hyperlink" Target="https://resh.edu.ru/subject/lesson/4416/start/209063/" TargetMode="External"/><Relationship Id="rId647" Type="http://schemas.openxmlformats.org/officeDocument/2006/relationships/footer" Target="footer169.xml"/><Relationship Id="rId689" Type="http://schemas.openxmlformats.org/officeDocument/2006/relationships/footer" Target="footer211.xml"/><Relationship Id="rId854" Type="http://schemas.openxmlformats.org/officeDocument/2006/relationships/hyperlink" Target="https://resh.edu.ru/subject/lesson/4567/start/222734/" TargetMode="External"/><Relationship Id="rId896" Type="http://schemas.openxmlformats.org/officeDocument/2006/relationships/hyperlink" Target="https://infourok.ru/prezentaciya-k-uroku-fizkulturi-klass-sposobi-peredvizheniya-3399428.html" TargetMode="External"/><Relationship Id="rId1081" Type="http://schemas.openxmlformats.org/officeDocument/2006/relationships/footer" Target="footer376.xml"/><Relationship Id="rId39" Type="http://schemas.openxmlformats.org/officeDocument/2006/relationships/hyperlink" Target="http://school-/" TargetMode="External"/><Relationship Id="rId286" Type="http://schemas.openxmlformats.org/officeDocument/2006/relationships/hyperlink" Target="https://uchitelya.com/nachalnaya-shkola/67428-prezentaciya-sekrety-slova-2-klass.html" TargetMode="External"/><Relationship Id="rId451" Type="http://schemas.openxmlformats.org/officeDocument/2006/relationships/hyperlink" Target="https://resh.edu.ru/subject/43/3/" TargetMode="External"/><Relationship Id="rId493" Type="http://schemas.openxmlformats.org/officeDocument/2006/relationships/hyperlink" Target="https://infourok.ru/prezentaciya-po-orkise-na-temu-vo-chto-veryat-pravoslavnye-hristiane-4-klass-5790012.html" TargetMode="External"/><Relationship Id="rId507" Type="http://schemas.openxmlformats.org/officeDocument/2006/relationships/hyperlink" Target="https://nsportal.ru/shkola/raznoe/library/2018/10/10/simvolicheskiy-yazyk-pravoslavnoy-kultury" TargetMode="External"/><Relationship Id="rId549" Type="http://schemas.openxmlformats.org/officeDocument/2006/relationships/hyperlink" Target="https://www.uchportal.ru/load/150-1-2-0-0-1-0" TargetMode="External"/><Relationship Id="rId714" Type="http://schemas.openxmlformats.org/officeDocument/2006/relationships/hyperlink" Target="https://infourok.ru/prezentaciya-muzika-narodov-mira-3999005.html" TargetMode="External"/><Relationship Id="rId756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21" Type="http://schemas.openxmlformats.org/officeDocument/2006/relationships/hyperlink" Target="https://resh.edu.ru/subject/9/3/" TargetMode="External"/><Relationship Id="rId1137" Type="http://schemas.openxmlformats.org/officeDocument/2006/relationships/footer" Target="footer429.xml"/><Relationship Id="rId50" Type="http://schemas.openxmlformats.org/officeDocument/2006/relationships/footer" Target="footer31.xml"/><Relationship Id="rId104" Type="http://schemas.openxmlformats.org/officeDocument/2006/relationships/hyperlink" Target="https://resh.edu.ru/subject/32/3/" TargetMode="External"/><Relationship Id="rId146" Type="http://schemas.openxmlformats.org/officeDocument/2006/relationships/hyperlink" Target="https://nsportal.ru/nachalnaya-shkola/chtenie/2016/01/19/prezentatsiya-konstantin-balmont" TargetMode="External"/><Relationship Id="rId188" Type="http://schemas.openxmlformats.org/officeDocument/2006/relationships/hyperlink" Target="https://www.youtube.com/watch?v=spxoH_jmkng" TargetMode="External"/><Relationship Id="rId311" Type="http://schemas.openxmlformats.org/officeDocument/2006/relationships/hyperlink" Target="https://infourok.ru/prezentaciya-po-rodnomu-yazyku-yazyk-v-dejstvii-obobshenie-4-klass-4961909.html/" TargetMode="External"/><Relationship Id="rId353" Type="http://schemas.openxmlformats.org/officeDocument/2006/relationships/footer" Target="footer94.xml"/><Relationship Id="rId395" Type="http://schemas.openxmlformats.org/officeDocument/2006/relationships/hyperlink" Target="https://resh.edu.ru/subject/12/3/" TargetMode="External"/><Relationship Id="rId409" Type="http://schemas.openxmlformats.org/officeDocument/2006/relationships/hyperlink" Target="https://www.youtube.com/watch?v=yZLS8CIL_NM" TargetMode="External"/><Relationship Id="rId560" Type="http://schemas.openxmlformats.org/officeDocument/2006/relationships/hyperlink" Target="https://resh.edu.ru/subject/lesson/4215/start/182056/" TargetMode="External"/><Relationship Id="rId798" Type="http://schemas.openxmlformats.org/officeDocument/2006/relationships/footer" Target="footer231.xml"/><Relationship Id="rId963" Type="http://schemas.openxmlformats.org/officeDocument/2006/relationships/footer" Target="footer266.xml"/><Relationship Id="rId1039" Type="http://schemas.openxmlformats.org/officeDocument/2006/relationships/footer" Target="footer341.xml"/><Relationship Id="rId92" Type="http://schemas.openxmlformats.org/officeDocument/2006/relationships/hyperlink" Target="https://nsportal.ru/nachalnaya-shkola/chtenie/2012/05/22/prezentatsiya-po-temespravochnaya-literatura" TargetMode="External"/><Relationship Id="rId213" Type="http://schemas.openxmlformats.org/officeDocument/2006/relationships/hyperlink" Target="https://www.youtube.com/watch?v=oPBFJhKfM44" TargetMode="External"/><Relationship Id="rId420" Type="http://schemas.openxmlformats.org/officeDocument/2006/relationships/hyperlink" Target="https://www.youtube.com/watch?v=wxQRGnGM4Vg" TargetMode="External"/><Relationship Id="rId616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658" Type="http://schemas.openxmlformats.org/officeDocument/2006/relationships/footer" Target="footer180.xml"/><Relationship Id="rId823" Type="http://schemas.openxmlformats.org/officeDocument/2006/relationships/hyperlink" Target="https://resh.edu.ru/subject/8/3/" TargetMode="External"/><Relationship Id="rId865" Type="http://schemas.openxmlformats.org/officeDocument/2006/relationships/footer" Target="footer239.xml"/><Relationship Id="rId1050" Type="http://schemas.openxmlformats.org/officeDocument/2006/relationships/footer" Target="footer352.xml"/><Relationship Id="rId255" Type="http://schemas.openxmlformats.org/officeDocument/2006/relationships/hyperlink" Target="https://resh.edu.ru/subject/lesson/3559/start/118635/" TargetMode="External"/><Relationship Id="rId297" Type="http://schemas.openxmlformats.org/officeDocument/2006/relationships/hyperlink" Target="https://uchitelya.com/nachalnaya-shkola/67428-prezentaciya-sekrety-slova-2-klass.html" TargetMode="External"/><Relationship Id="rId462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518" Type="http://schemas.openxmlformats.org/officeDocument/2006/relationships/footer" Target="footer132.xml"/><Relationship Id="rId725" Type="http://schemas.openxmlformats.org/officeDocument/2006/relationships/hyperlink" Target="https://nsportal.ru/nachalnaya-shkola/muzyka/2014/12/12/prezentatsiya-na-temu-muzyka-v-zhizni-cheloveka" TargetMode="External"/><Relationship Id="rId932" Type="http://schemas.openxmlformats.org/officeDocument/2006/relationships/hyperlink" Target="https://resh.edu.ru/subject/lesson/4601/start/195018/" TargetMode="External"/><Relationship Id="rId1092" Type="http://schemas.openxmlformats.org/officeDocument/2006/relationships/footer" Target="footer387.xml"/><Relationship Id="rId1106" Type="http://schemas.openxmlformats.org/officeDocument/2006/relationships/footer" Target="footer401.xml"/><Relationship Id="rId1148" Type="http://schemas.openxmlformats.org/officeDocument/2006/relationships/footer" Target="footer434.xml"/><Relationship Id="rId115" Type="http://schemas.openxmlformats.org/officeDocument/2006/relationships/hyperlink" Target="https://resh.edu.ru/subject/32/3/" TargetMode="External"/><Relationship Id="rId157" Type="http://schemas.openxmlformats.org/officeDocument/2006/relationships/hyperlink" Target="https://resh.edu.ru/subject/lesson/4520/start/194693/" TargetMode="External"/><Relationship Id="rId322" Type="http://schemas.openxmlformats.org/officeDocument/2006/relationships/footer" Target="footer83.xml"/><Relationship Id="rId364" Type="http://schemas.openxmlformats.org/officeDocument/2006/relationships/hyperlink" Target="https://infourok.ru/biblioteka/matematika/klass-1/type-56" TargetMode="External"/><Relationship Id="rId767" Type="http://schemas.openxmlformats.org/officeDocument/2006/relationships/hyperlink" Target="https://uchitelya.com/algebra/17989-prezentaciya-russkaya-duhovnaya-muzyka-4-klass.html" TargetMode="External"/><Relationship Id="rId974" Type="http://schemas.openxmlformats.org/officeDocument/2006/relationships/footer" Target="footer277.xml"/><Relationship Id="rId1008" Type="http://schemas.openxmlformats.org/officeDocument/2006/relationships/footer" Target="footer311.xml"/><Relationship Id="rId61" Type="http://schemas.openxmlformats.org/officeDocument/2006/relationships/footer" Target="footer42.xml"/><Relationship Id="rId199" Type="http://schemas.openxmlformats.org/officeDocument/2006/relationships/hyperlink" Target="https://www.youtube.com/watch?v=u5LHaOBvEi4" TargetMode="External"/><Relationship Id="rId571" Type="http://schemas.openxmlformats.org/officeDocument/2006/relationships/hyperlink" Target="https://infourok.ru/prezentaciya-k-uroku-po-izo-na-temu-dekorativnoprikladnoe-iskusstvo-i-chelovek-klass-466259.html" TargetMode="External"/><Relationship Id="rId627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669" Type="http://schemas.openxmlformats.org/officeDocument/2006/relationships/footer" Target="footer191.xml"/><Relationship Id="rId834" Type="http://schemas.openxmlformats.org/officeDocument/2006/relationships/hyperlink" Target="https://infourok.ru/biblioteka/tehnologija/klass-3/uchebnik-433/type-56" TargetMode="External"/><Relationship Id="rId876" Type="http://schemas.openxmlformats.org/officeDocument/2006/relationships/footer" Target="footer250.xml"/><Relationship Id="rId19" Type="http://schemas.openxmlformats.org/officeDocument/2006/relationships/footer" Target="footer8.xml"/><Relationship Id="rId224" Type="http://schemas.openxmlformats.org/officeDocument/2006/relationships/hyperlink" Target="https://resh.edu.ru/subject/lesson/5959/start/208690/" TargetMode="External"/><Relationship Id="rId266" Type="http://schemas.openxmlformats.org/officeDocument/2006/relationships/hyperlink" Target="https://catalog.prosv.ru/item/40307" TargetMode="External"/><Relationship Id="rId431" Type="http://schemas.openxmlformats.org/officeDocument/2006/relationships/footer" Target="footer105.xml"/><Relationship Id="rId473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529" Type="http://schemas.openxmlformats.org/officeDocument/2006/relationships/footer" Target="footer143.xml"/><Relationship Id="rId680" Type="http://schemas.openxmlformats.org/officeDocument/2006/relationships/footer" Target="footer202.xml"/><Relationship Id="rId736" Type="http://schemas.openxmlformats.org/officeDocument/2006/relationships/hyperlink" Target="https://infourok.ru/prezentaciya-po-muzyke-muzyka-narodov-mira-3-klass-4182573.html" TargetMode="External"/><Relationship Id="rId901" Type="http://schemas.openxmlformats.org/officeDocument/2006/relationships/hyperlink" Target="https://infourok.ru/prezentaciya-po-okruzhayuschemu-miru-vo-klasse-po-teme-fizicheskaya-kultura-umk-nachalnaya-shkola-veka-2161531.html" TargetMode="External"/><Relationship Id="rId1061" Type="http://schemas.openxmlformats.org/officeDocument/2006/relationships/footer" Target="footer363.xml"/><Relationship Id="rId1117" Type="http://schemas.openxmlformats.org/officeDocument/2006/relationships/footer" Target="footer412.xml"/><Relationship Id="rId1159" Type="http://schemas.openxmlformats.org/officeDocument/2006/relationships/footer" Target="footer443.xml"/><Relationship Id="rId30" Type="http://schemas.openxmlformats.org/officeDocument/2006/relationships/footer" Target="footer19.xml"/><Relationship Id="rId126" Type="http://schemas.openxmlformats.org/officeDocument/2006/relationships/hyperlink" Target="https://resh.edu.ru/subject/32/3/" TargetMode="External"/><Relationship Id="rId168" Type="http://schemas.openxmlformats.org/officeDocument/2006/relationships/hyperlink" Target="http://pedsovet.su/" TargetMode="External"/><Relationship Id="rId333" Type="http://schemas.openxmlformats.org/officeDocument/2006/relationships/hyperlink" Target="https://infourok.ru/prezentaciya-po-literaturnomu-chteniyuna-rodnom-russkom-yazyke-na-temu-mir-detstva-a-pushkin-2-klass-5296533.html" TargetMode="External"/><Relationship Id="rId540" Type="http://schemas.openxmlformats.org/officeDocument/2006/relationships/hyperlink" Target="https://www.uchportal.ru/load/150-1-2-0-0-1-0" TargetMode="External"/><Relationship Id="rId778" Type="http://schemas.openxmlformats.org/officeDocument/2006/relationships/hyperlink" Target="https://yandex.ru/video/preview/?filmId=10988392386903996183&amp;from=tabbar&amp;text=&#1052;&#1086;&#1076;&#1091;&#1083;&#1100;%2B" TargetMode="External"/><Relationship Id="rId943" Type="http://schemas.openxmlformats.org/officeDocument/2006/relationships/hyperlink" Target="https://resh.edu.ru/subject/lesson/6193/start/195311/" TargetMode="External"/><Relationship Id="rId985" Type="http://schemas.openxmlformats.org/officeDocument/2006/relationships/footer" Target="footer288.xml"/><Relationship Id="rId1019" Type="http://schemas.openxmlformats.org/officeDocument/2006/relationships/footer" Target="footer322.xml"/><Relationship Id="rId72" Type="http://schemas.openxmlformats.org/officeDocument/2006/relationships/hyperlink" Target="https://resh.edu.ru/subject/lesson/5027/start/286352/" TargetMode="External"/><Relationship Id="rId375" Type="http://schemas.openxmlformats.org/officeDocument/2006/relationships/hyperlink" Target="https://resh.edu.ru/subject/lesson/4007/start/293325/" TargetMode="External"/><Relationship Id="rId582" Type="http://schemas.openxmlformats.org/officeDocument/2006/relationships/hyperlink" Target="https://infourok.ru/prezentaciya-po-izo-grafika-klass-1616642.html" TargetMode="External"/><Relationship Id="rId638" Type="http://schemas.openxmlformats.org/officeDocument/2006/relationships/footer" Target="footer160.xml"/><Relationship Id="rId803" Type="http://schemas.openxmlformats.org/officeDocument/2006/relationships/hyperlink" Target="https://infourok.ru/biblioteka/tehnologija/klass-3/uchebnik-433/type-56" TargetMode="External"/><Relationship Id="rId845" Type="http://schemas.openxmlformats.org/officeDocument/2006/relationships/hyperlink" Target="https://infourok.ru/biblioteka/tehnologija/klass-3/uchebnik-433/type-56" TargetMode="External"/><Relationship Id="rId1030" Type="http://schemas.openxmlformats.org/officeDocument/2006/relationships/footer" Target="footer332.xml"/><Relationship Id="rId3" Type="http://schemas.openxmlformats.org/officeDocument/2006/relationships/styles" Target="styles.xml"/><Relationship Id="rId235" Type="http://schemas.openxmlformats.org/officeDocument/2006/relationships/hyperlink" Target="https://resh.edu.ru/subject/lesson/6267/start/105254/" TargetMode="External"/><Relationship Id="rId277" Type="http://schemas.openxmlformats.org/officeDocument/2006/relationships/hyperlink" Target="https://infourok.ru/prezentaciya-po-rodnomu-russkomu-yaziku-na-temurusskiy-yazik-proshloe-i-nastoyaschee-3835289.html" TargetMode="External"/><Relationship Id="rId400" Type="http://schemas.openxmlformats.org/officeDocument/2006/relationships/hyperlink" Target="https://resh.edu.ru/subject/12/3/" TargetMode="External"/><Relationship Id="rId442" Type="http://schemas.openxmlformats.org/officeDocument/2006/relationships/hyperlink" Target="https://resh.edu.ru/subject/lesson/5091/start/118888/" TargetMode="External"/><Relationship Id="rId484" Type="http://schemas.openxmlformats.org/officeDocument/2006/relationships/footer" Target="footer125.xml"/><Relationship Id="rId705" Type="http://schemas.openxmlformats.org/officeDocument/2006/relationships/hyperlink" Target="https://www.sites.google.com/site/muz050116/ucenikam-1/1-klass/razdel-2-muzyka-i-ty/uroki-30-31" TargetMode="External"/><Relationship Id="rId887" Type="http://schemas.openxmlformats.org/officeDocument/2006/relationships/hyperlink" Target="https://resh.edu.ru/subject/lesson/5097/start/168957/" TargetMode="External"/><Relationship Id="rId1072" Type="http://schemas.openxmlformats.org/officeDocument/2006/relationships/image" Target="media/image5.png"/><Relationship Id="rId1128" Type="http://schemas.openxmlformats.org/officeDocument/2006/relationships/footer" Target="footer423.xml"/><Relationship Id="rId137" Type="http://schemas.openxmlformats.org/officeDocument/2006/relationships/hyperlink" Target="https://resh.edu.ru/subject/lesson/6026/start/191660/" TargetMode="External"/><Relationship Id="rId302" Type="http://schemas.openxmlformats.org/officeDocument/2006/relationships/hyperlink" Target="https://infourok.ru/prezentaciya-po-rodnomu-yazyku-yazyk-v-dejstvii-obobshenie-4-klass-4961909.html/" TargetMode="External"/><Relationship Id="rId344" Type="http://schemas.openxmlformats.org/officeDocument/2006/relationships/hyperlink" Target="https://nsportal.ru/nachalnaya-shkola/chtenie/2013/10/29/obobshchenie-po-razdelu-strana-detstva-literaturnoe-chtenie-4" TargetMode="External"/><Relationship Id="rId691" Type="http://schemas.openxmlformats.org/officeDocument/2006/relationships/footer" Target="footer213.xml"/><Relationship Id="rId747" Type="http://schemas.openxmlformats.org/officeDocument/2006/relationships/hyperlink" Target="https://yandex.ru/video/preview/?filmId=3414108168548342738&amp;text=&#1052;&#1086;&#1076;&#1091;&#1083;&#1100;%2B" TargetMode="External"/><Relationship Id="rId789" Type="http://schemas.openxmlformats.org/officeDocument/2006/relationships/footer" Target="footer222.xml"/><Relationship Id="rId912" Type="http://schemas.openxmlformats.org/officeDocument/2006/relationships/hyperlink" Target="https://resh.edu.ru/subject/9/3/" TargetMode="External"/><Relationship Id="rId954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996" Type="http://schemas.openxmlformats.org/officeDocument/2006/relationships/footer" Target="footer299.xml"/><Relationship Id="rId41" Type="http://schemas.openxmlformats.org/officeDocument/2006/relationships/hyperlink" Target="http://school-/" TargetMode="External"/><Relationship Id="rId83" Type="http://schemas.openxmlformats.org/officeDocument/2006/relationships/hyperlink" Target="https://infourok.ru/prezentaciya-zvuki-i-kraski-oseni-3311878.html" TargetMode="External"/><Relationship Id="rId179" Type="http://schemas.openxmlformats.org/officeDocument/2006/relationships/footer" Target="footer56.xml"/><Relationship Id="rId386" Type="http://schemas.openxmlformats.org/officeDocument/2006/relationships/hyperlink" Target="https://resh.edu.ru/subject/lesson/4270/start/162587/" TargetMode="External"/><Relationship Id="rId551" Type="http://schemas.openxmlformats.org/officeDocument/2006/relationships/hyperlink" Target="https://www.uchportal.ru/load/150-1-2-0-0-1-0" TargetMode="External"/><Relationship Id="rId593" Type="http://schemas.openxmlformats.org/officeDocument/2006/relationships/hyperlink" Target="https://infourok.ru/biblioteka/izo-mhk/klass-3/uchebnik-12/type-56" TargetMode="External"/><Relationship Id="rId607" Type="http://schemas.openxmlformats.org/officeDocument/2006/relationships/hyperlink" Target="http://www.youtube.com/watch?v" TargetMode="External"/><Relationship Id="rId649" Type="http://schemas.openxmlformats.org/officeDocument/2006/relationships/footer" Target="footer171.xml"/><Relationship Id="rId814" Type="http://schemas.openxmlformats.org/officeDocument/2006/relationships/hyperlink" Target="https://infourok.ru/prezentaciya-k-uroku-tehnologii-na-temu-chto-takoe-tehnologicheskie-operacii-i-sposobi-sposobi-razmetki-i-soedineniya-detaley-kl-1996487.html" TargetMode="External"/><Relationship Id="rId856" Type="http://schemas.openxmlformats.org/officeDocument/2006/relationships/hyperlink" Target="https://resh.edu.ru/subject/lesson/4846/start/222842/" TargetMode="External"/><Relationship Id="rId190" Type="http://schemas.openxmlformats.org/officeDocument/2006/relationships/hyperlink" Target="https://www.youtube.com/watch?v=CsFji_Anqq0" TargetMode="External"/><Relationship Id="rId204" Type="http://schemas.openxmlformats.org/officeDocument/2006/relationships/hyperlink" Target="https://www.youtube.com/watch?v=YkfjXFFM264" TargetMode="External"/><Relationship Id="rId246" Type="http://schemas.openxmlformats.org/officeDocument/2006/relationships/hyperlink" Target="https://resh.edu.ru/subject/lesson/3507/start/150198/" TargetMode="External"/><Relationship Id="rId288" Type="http://schemas.openxmlformats.org/officeDocument/2006/relationships/hyperlink" Target="https://infourok.ru/prezentaciya-po-rodnomu-russkomu-yaziku-na-temurusskiy-yazik-proshloe-i-nastoyaschee-3835289.html" TargetMode="External"/><Relationship Id="rId411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453" Type="http://schemas.openxmlformats.org/officeDocument/2006/relationships/hyperlink" Target="https://resh.edu.ru/subject/43/3/" TargetMode="External"/><Relationship Id="rId509" Type="http://schemas.openxmlformats.org/officeDocument/2006/relationships/hyperlink" Target="https://infourok.ru/prezentaciya-po-orkse-na-temu-hristianskaya-semya-4-klass-4409124.html" TargetMode="External"/><Relationship Id="rId660" Type="http://schemas.openxmlformats.org/officeDocument/2006/relationships/footer" Target="footer182.xml"/><Relationship Id="rId898" Type="http://schemas.openxmlformats.org/officeDocument/2006/relationships/hyperlink" Target="https://infourok.ru/prezentaciya-po-okruzhayuschemu-miru-vo-klasse-po-teme-fizicheskaya-kultura-umk-nachalnaya-shkola-veka-2161531.html" TargetMode="External"/><Relationship Id="rId1041" Type="http://schemas.openxmlformats.org/officeDocument/2006/relationships/footer" Target="footer343.xml"/><Relationship Id="rId1083" Type="http://schemas.openxmlformats.org/officeDocument/2006/relationships/footer" Target="footer378.xml"/><Relationship Id="rId1139" Type="http://schemas.openxmlformats.org/officeDocument/2006/relationships/hyperlink" Target="https://pptcloud.ru/russkiy-yazik/predlozhenie-i-tekst-2-klass" TargetMode="External"/><Relationship Id="rId106" Type="http://schemas.openxmlformats.org/officeDocument/2006/relationships/hyperlink" Target="https://resh.edu.ru/subject/32/3/" TargetMode="External"/><Relationship Id="rId313" Type="http://schemas.openxmlformats.org/officeDocument/2006/relationships/hyperlink" Target="https://infourok.ru/prezentaciya-po-russkomu-rodnomu-yazyku-na-temu-sekrety-rechi-i-teksta-zadayom-voprosy-v-dialoge-4-klass-5035031.html" TargetMode="External"/><Relationship Id="rId495" Type="http://schemas.openxmlformats.org/officeDocument/2006/relationships/hyperlink" Target="https://infourok.ru/prezentaciya-po-osnovam-pravoslavnoy-kulturi-uchebnik-av-borodinoy-dobro-i-zlo-v-pravoslavnoy-tradicii-urok-klass-508486.html" TargetMode="External"/><Relationship Id="rId716" Type="http://schemas.openxmlformats.org/officeDocument/2006/relationships/hyperlink" Target="https://infourok.ru/prezentaciya-k-uroku-duhovnaya-muzika-3880648.html" TargetMode="External"/><Relationship Id="rId758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23" Type="http://schemas.openxmlformats.org/officeDocument/2006/relationships/hyperlink" Target="https://resh.edu.ru/subject/9/3/" TargetMode="External"/><Relationship Id="rId965" Type="http://schemas.openxmlformats.org/officeDocument/2006/relationships/footer" Target="footer268.xml"/><Relationship Id="rId1150" Type="http://schemas.openxmlformats.org/officeDocument/2006/relationships/footer" Target="footer436.xml"/><Relationship Id="rId10" Type="http://schemas.openxmlformats.org/officeDocument/2006/relationships/hyperlink" Target="consultantplus://offline/ref%3DED3677D4326F75EDE503AEB92632660B3714F4C91C89D084FFC7259D95C59CB4A220319E01677D71F05465C0FDi0j1I" TargetMode="External"/><Relationship Id="rId52" Type="http://schemas.openxmlformats.org/officeDocument/2006/relationships/footer" Target="footer33.xml"/><Relationship Id="rId94" Type="http://schemas.openxmlformats.org/officeDocument/2006/relationships/hyperlink" Target="https://nsportal.ru/nachalnaya-shkola/chtenie/2012/05/22/prezentatsiya-po-temespravochnaya-literatura" TargetMode="External"/><Relationship Id="rId148" Type="http://schemas.openxmlformats.org/officeDocument/2006/relationships/hyperlink" Target="https://resh.edu.ru/subject/lesson/4514/start/192972/" TargetMode="External"/><Relationship Id="rId355" Type="http://schemas.openxmlformats.org/officeDocument/2006/relationships/footer" Target="footer96.xml"/><Relationship Id="rId397" Type="http://schemas.openxmlformats.org/officeDocument/2006/relationships/hyperlink" Target="https://resh.edu.ru/subject/12/3/" TargetMode="External"/><Relationship Id="rId520" Type="http://schemas.openxmlformats.org/officeDocument/2006/relationships/footer" Target="footer134.xml"/><Relationship Id="rId562" Type="http://schemas.openxmlformats.org/officeDocument/2006/relationships/hyperlink" Target="https://resh.edu.ru/subject/lesson/3758/start/223200/" TargetMode="External"/><Relationship Id="rId618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825" Type="http://schemas.openxmlformats.org/officeDocument/2006/relationships/hyperlink" Target="https://infourok.ru/biblioteka/tehnologija/klass-3/uchebnik-433/type-56" TargetMode="External"/><Relationship Id="rId215" Type="http://schemas.openxmlformats.org/officeDocument/2006/relationships/hyperlink" Target="https://testedu.ru/test/nemeczkij-yazyik/2-klass/semya.html" TargetMode="External"/><Relationship Id="rId257" Type="http://schemas.openxmlformats.org/officeDocument/2006/relationships/hyperlink" Target="https://onlinetestpad.com/ru/testview/1379149-stunde-02-eto-moya-semya-i-druzya" TargetMode="External"/><Relationship Id="rId422" Type="http://schemas.openxmlformats.org/officeDocument/2006/relationships/hyperlink" Target="https://nsportal.ru/nachalnaya-shkola/matematika/2013/04/03/prezentatsiya-k-uroku-reshenie-zadach-v-4-klasse-shkola" TargetMode="External"/><Relationship Id="rId464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867" Type="http://schemas.openxmlformats.org/officeDocument/2006/relationships/footer" Target="footer241.xml"/><Relationship Id="rId1010" Type="http://schemas.openxmlformats.org/officeDocument/2006/relationships/footer" Target="footer313.xml"/><Relationship Id="rId1052" Type="http://schemas.openxmlformats.org/officeDocument/2006/relationships/footer" Target="footer354.xml"/><Relationship Id="rId1094" Type="http://schemas.openxmlformats.org/officeDocument/2006/relationships/footer" Target="footer389.xml"/><Relationship Id="rId1108" Type="http://schemas.openxmlformats.org/officeDocument/2006/relationships/footer" Target="footer403.xml"/><Relationship Id="rId299" Type="http://schemas.openxmlformats.org/officeDocument/2006/relationships/hyperlink" Target="https://infourok.ru/prezentaciya-po-rodnomu-russkomu-yaziku-na-temurusskiy-yazik-proshloe-i-nastoyaschee-3835289.html" TargetMode="External"/><Relationship Id="rId727" Type="http://schemas.openxmlformats.org/officeDocument/2006/relationships/hyperlink" Target="https://infourok.ru/prezentaciya-muzikalnaya-gramota-klass-2042300.html" TargetMode="External"/><Relationship Id="rId934" Type="http://schemas.openxmlformats.org/officeDocument/2006/relationships/hyperlink" Target="https://resh.edu.ru/subject/lesson/6219/start/195338/" TargetMode="External"/><Relationship Id="rId63" Type="http://schemas.openxmlformats.org/officeDocument/2006/relationships/footer" Target="footer44.xml"/><Relationship Id="rId159" Type="http://schemas.openxmlformats.org/officeDocument/2006/relationships/hyperlink" Target="https://infourok.ru/prezentaciya-po-literaturnomu-chteniyu-na-temu-sokolov-mikitov-rodina-4-klass-4301780.html" TargetMode="External"/><Relationship Id="rId366" Type="http://schemas.openxmlformats.org/officeDocument/2006/relationships/hyperlink" Target="https://resh.edu.ru/subject/12/1/" TargetMode="External"/><Relationship Id="rId573" Type="http://schemas.openxmlformats.org/officeDocument/2006/relationships/hyperlink" Target="https://infourok.ru/prezentaciya-k-uroku-po-izo-na-temu-dekorativnoprikladnoe-iskusstvo-i-chelovek-klass-466259.html" TargetMode="External"/><Relationship Id="rId780" Type="http://schemas.openxmlformats.org/officeDocument/2006/relationships/hyperlink" Target="https://yandex.ru/video/preview/?filmId=3414108168548342738&amp;text=&#1052;&#1086;&#1076;&#1091;&#1083;&#1100;%2B" TargetMode="External"/><Relationship Id="rId226" Type="http://schemas.openxmlformats.org/officeDocument/2006/relationships/hyperlink" Target="https://resh.edu.ru/subject/lesson/6274/start/208907/" TargetMode="External"/><Relationship Id="rId433" Type="http://schemas.openxmlformats.org/officeDocument/2006/relationships/footer" Target="footer107.xml"/><Relationship Id="rId878" Type="http://schemas.openxmlformats.org/officeDocument/2006/relationships/footer" Target="footer252.xml"/><Relationship Id="rId1063" Type="http://schemas.openxmlformats.org/officeDocument/2006/relationships/footer" Target="footer365.xml"/><Relationship Id="rId640" Type="http://schemas.openxmlformats.org/officeDocument/2006/relationships/footer" Target="footer162.xml"/><Relationship Id="rId738" Type="http://schemas.openxmlformats.org/officeDocument/2006/relationships/hyperlink" Target="https://uchitelya.com/algebra/17989-prezentaciya-russkaya-duhovnaya-muzyka-3-klass.html" TargetMode="External"/><Relationship Id="rId945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74" Type="http://schemas.openxmlformats.org/officeDocument/2006/relationships/hyperlink" Target="https://resh.edu.ru/subject/lesson/5024/start/286164/" TargetMode="External"/><Relationship Id="rId377" Type="http://schemas.openxmlformats.org/officeDocument/2006/relationships/hyperlink" Target="https://resh.edu.ru/subject/lesson/4270/start/162587/" TargetMode="External"/><Relationship Id="rId500" Type="http://schemas.openxmlformats.org/officeDocument/2006/relationships/hyperlink" Target="https://infourok.ru/prezentaciya-po-orkse-na-temu-miloserdie-i-sostradanie-klass-3883745.html" TargetMode="External"/><Relationship Id="rId584" Type="http://schemas.openxmlformats.org/officeDocument/2006/relationships/hyperlink" Target="https://infourok.ru/biblioteka/izo-mhk/klass-3/uchebnik-12/type-56" TargetMode="External"/><Relationship Id="rId805" Type="http://schemas.openxmlformats.org/officeDocument/2006/relationships/hyperlink" Target="https://infourok.ru/biblioteka/tehnologija/klass-3/uchebnik-433/type-56" TargetMode="External"/><Relationship Id="rId1130" Type="http://schemas.openxmlformats.org/officeDocument/2006/relationships/footer" Target="footer425.xml"/><Relationship Id="rId5" Type="http://schemas.openxmlformats.org/officeDocument/2006/relationships/webSettings" Target="webSettings.xml"/><Relationship Id="rId237" Type="http://schemas.openxmlformats.org/officeDocument/2006/relationships/hyperlink" Target="https://resh.edu.ru/subject/lesson/4415/start/209000/" TargetMode="External"/><Relationship Id="rId791" Type="http://schemas.openxmlformats.org/officeDocument/2006/relationships/footer" Target="footer224.xml"/><Relationship Id="rId889" Type="http://schemas.openxmlformats.org/officeDocument/2006/relationships/hyperlink" Target="https://resh.edu.ru/subject/lesson/4078/start/169103/" TargetMode="External"/><Relationship Id="rId1074" Type="http://schemas.openxmlformats.org/officeDocument/2006/relationships/image" Target="media/image7.png"/><Relationship Id="rId444" Type="http://schemas.openxmlformats.org/officeDocument/2006/relationships/hyperlink" Target="https://resh.edu.ru/subject/lesson/5542/start/154806/" TargetMode="External"/><Relationship Id="rId651" Type="http://schemas.openxmlformats.org/officeDocument/2006/relationships/footer" Target="footer173.xml"/><Relationship Id="rId749" Type="http://schemas.openxmlformats.org/officeDocument/2006/relationships/hyperlink" Target="https://resh.edu.ru/subject/lesson/5281/conspect/63381/" TargetMode="External"/><Relationship Id="rId290" Type="http://schemas.openxmlformats.org/officeDocument/2006/relationships/hyperlink" Target="https://infourok.ru/prezentaciya-po-rodnomu-russkomu-yaziku-na-temurusskiy-yazik-proshloe-i-nastoyaschee-3835289.html" TargetMode="External"/><Relationship Id="rId304" Type="http://schemas.openxmlformats.org/officeDocument/2006/relationships/hyperlink" Target="https://infourok.ru/prezentaciya-po-russkomu-rodnomu-yazyku-na-temu-sekrety-rechi-i-teksta-zadayom-voprosy-v-dialoge-4-klass-5035031.html" TargetMode="External"/><Relationship Id="rId388" Type="http://schemas.openxmlformats.org/officeDocument/2006/relationships/hyperlink" Target="https://resh.edu.ru/subject/lesson/5672/start/210954/" TargetMode="External"/><Relationship Id="rId511" Type="http://schemas.openxmlformats.org/officeDocument/2006/relationships/hyperlink" Target="https://infourok.ru/prezentaciya_k_uroku_po_orkse_na_temu_lyubov_k_rodine_i_patriotizm__mnogonacionalnogo_naroda-172420.htm" TargetMode="External"/><Relationship Id="rId609" Type="http://schemas.openxmlformats.org/officeDocument/2006/relationships/hyperlink" Target="https://www.youtube.com/watch?v=L3H_DuMDabg%20" TargetMode="External"/><Relationship Id="rId956" Type="http://schemas.openxmlformats.org/officeDocument/2006/relationships/hyperlink" Target="https://infourok.ru/biblioteka/fizkultura/klass-4/type-56" TargetMode="External"/><Relationship Id="rId1141" Type="http://schemas.openxmlformats.org/officeDocument/2006/relationships/hyperlink" Target="https://pptcloud.ru/russkiy-yazik/zaglavnaya-bukva-v-imenah-sobstvennyh" TargetMode="External"/><Relationship Id="rId85" Type="http://schemas.openxmlformats.org/officeDocument/2006/relationships/hyperlink" Target="https://infourok.ru/prezentaciya-zvuki-i-kraski-oseni-3311878.html" TargetMode="External"/><Relationship Id="rId150" Type="http://schemas.openxmlformats.org/officeDocument/2006/relationships/hyperlink" Target="https://resh.edu.ru/subject/lesson/4489/start/185000/" TargetMode="External"/><Relationship Id="rId595" Type="http://schemas.openxmlformats.org/officeDocument/2006/relationships/hyperlink" Target="https://infourok.ru/biblioteka/izo-mhk/klass-3/uchebnik-12/type-56" TargetMode="External"/><Relationship Id="rId816" Type="http://schemas.openxmlformats.org/officeDocument/2006/relationships/hyperlink" Target="https://infourok.ru/prezentaciya-k-uroku-tehnologii-na-temu-chto-takoe-tehnologicheskie-operacii-i-sposobi-sposobi-razmetki-i-soedineniya-detaley-kl-1996487.html" TargetMode="External"/><Relationship Id="rId1001" Type="http://schemas.openxmlformats.org/officeDocument/2006/relationships/footer" Target="footer304.xml"/><Relationship Id="rId248" Type="http://schemas.openxmlformats.org/officeDocument/2006/relationships/hyperlink" Target="https://prosv.ru/audio/section/bim.html" TargetMode="External"/><Relationship Id="rId455" Type="http://schemas.openxmlformats.org/officeDocument/2006/relationships/hyperlink" Target="https://resh.edu.ru/subject/43/3/" TargetMode="External"/><Relationship Id="rId662" Type="http://schemas.openxmlformats.org/officeDocument/2006/relationships/footer" Target="footer184.xml"/><Relationship Id="rId1085" Type="http://schemas.openxmlformats.org/officeDocument/2006/relationships/footer" Target="footer380.xml"/><Relationship Id="rId12" Type="http://schemas.openxmlformats.org/officeDocument/2006/relationships/hyperlink" Target="consultantplus://offline/ref%3DED3677D4326F75EDE503AEB92632660B3714F4C91C89D084FFC7259D95C59CB4A220319E01677D71F05465C0FDi0j1I" TargetMode="External"/><Relationship Id="rId108" Type="http://schemas.openxmlformats.org/officeDocument/2006/relationships/hyperlink" Target="https://resh.edu.ru/subject/32/3/" TargetMode="External"/><Relationship Id="rId315" Type="http://schemas.openxmlformats.org/officeDocument/2006/relationships/footer" Target="footer76.xml"/><Relationship Id="rId522" Type="http://schemas.openxmlformats.org/officeDocument/2006/relationships/footer" Target="footer136.xml"/><Relationship Id="rId967" Type="http://schemas.openxmlformats.org/officeDocument/2006/relationships/footer" Target="footer270.xml"/><Relationship Id="rId1152" Type="http://schemas.openxmlformats.org/officeDocument/2006/relationships/image" Target="media/image10.png"/><Relationship Id="rId96" Type="http://schemas.openxmlformats.org/officeDocument/2006/relationships/hyperlink" Target="https://nsportal.ru/nachalnaya-shkola/chtenie/2019/02/02/prezentatsiya-k-uroku-vneklassnogo-chteniya" TargetMode="External"/><Relationship Id="rId161" Type="http://schemas.openxmlformats.org/officeDocument/2006/relationships/hyperlink" Target="https://infourok.ru/prezentaciya-po-literaturnomu-chteniyu-na-temu-sokolov-mikitov-rodina-4-klass-4301780.html" TargetMode="External"/><Relationship Id="rId399" Type="http://schemas.openxmlformats.org/officeDocument/2006/relationships/hyperlink" Target="https://resh.edu.ru/subject/12/3/" TargetMode="External"/><Relationship Id="rId827" Type="http://schemas.openxmlformats.org/officeDocument/2006/relationships/hyperlink" Target="https://infourok.ru/biblioteka/tehnologija/klass-3/uchebnik-433/type-56" TargetMode="External"/><Relationship Id="rId1012" Type="http://schemas.openxmlformats.org/officeDocument/2006/relationships/footer" Target="footer315.xml"/><Relationship Id="rId259" Type="http://schemas.openxmlformats.org/officeDocument/2006/relationships/hyperlink" Target="https://resh.edu.ru/subject/lesson/3537/start/118605/" TargetMode="External"/><Relationship Id="rId466" Type="http://schemas.openxmlformats.org/officeDocument/2006/relationships/hyperlink" Target="https://infourok.ru/prezentaciya-u-uroku-okruzhayuschego-mira-chelovek-i-obschestvo-klass-3194921.html" TargetMode="External"/><Relationship Id="rId673" Type="http://schemas.openxmlformats.org/officeDocument/2006/relationships/footer" Target="footer195.xml"/><Relationship Id="rId880" Type="http://schemas.openxmlformats.org/officeDocument/2006/relationships/footer" Target="footer254.xml"/><Relationship Id="rId1096" Type="http://schemas.openxmlformats.org/officeDocument/2006/relationships/footer" Target="footer391.xml"/><Relationship Id="rId23" Type="http://schemas.openxmlformats.org/officeDocument/2006/relationships/footer" Target="footer12.xml"/><Relationship Id="rId119" Type="http://schemas.openxmlformats.org/officeDocument/2006/relationships/hyperlink" Target="https://resh.edu.ru/subject/32/3/" TargetMode="External"/><Relationship Id="rId326" Type="http://schemas.openxmlformats.org/officeDocument/2006/relationships/hyperlink" Target="https://infourok.ru/prezentaciya-po-literaturnomu-chteniyuna-rodnom-russkom-yazyke-na-temu-mir-detstva-a-pushkin-2-klass-5296533.html" TargetMode="External"/><Relationship Id="rId533" Type="http://schemas.openxmlformats.org/officeDocument/2006/relationships/footer" Target="footer147.xml"/><Relationship Id="rId978" Type="http://schemas.openxmlformats.org/officeDocument/2006/relationships/footer" Target="footer281.xml"/><Relationship Id="rId1163" Type="http://schemas.openxmlformats.org/officeDocument/2006/relationships/footer" Target="footer447.xml"/><Relationship Id="rId740" Type="http://schemas.openxmlformats.org/officeDocument/2006/relationships/hyperlink" Target="https://uchitelya.com/algebra/17989-prezentaciya-russkaya-duhovnaya-muzyka-3-klass.html" TargetMode="External"/><Relationship Id="rId838" Type="http://schemas.openxmlformats.org/officeDocument/2006/relationships/hyperlink" Target="https://infourok.ru/biblioteka/tehnologija/klass-3/uchebnik-433/type-56" TargetMode="External"/><Relationship Id="rId1023" Type="http://schemas.openxmlformats.org/officeDocument/2006/relationships/footer" Target="footer326.xml"/><Relationship Id="rId172" Type="http://schemas.openxmlformats.org/officeDocument/2006/relationships/footer" Target="footer49.xml"/><Relationship Id="rId477" Type="http://schemas.openxmlformats.org/officeDocument/2006/relationships/footer" Target="footer118.xml"/><Relationship Id="rId600" Type="http://schemas.openxmlformats.org/officeDocument/2006/relationships/hyperlink" Target="https://infourok.ru/biblioteka/izo-mhk/klass-3/uchebnik-12/type-56" TargetMode="External"/><Relationship Id="rId684" Type="http://schemas.openxmlformats.org/officeDocument/2006/relationships/footer" Target="footer206.xml"/><Relationship Id="rId337" Type="http://schemas.openxmlformats.org/officeDocument/2006/relationships/hyperlink" Target="https://nsportal.ru/nachalnaya-shkola/chtenie/2013/10/29/obobshchenie-po-razdelu-strana-detstva-literaturnoe-chtenie-3" TargetMode="External"/><Relationship Id="rId891" Type="http://schemas.openxmlformats.org/officeDocument/2006/relationships/hyperlink" Target="https://infourok.ru/prezentaciya-po-okruzhayuschemu-miru-na-temu-fizicheskaya-kultura-os-nachalnaya-shkola-i-veka-klass-2050130.html" TargetMode="External"/><Relationship Id="rId905" Type="http://schemas.openxmlformats.org/officeDocument/2006/relationships/hyperlink" Target="https://kopilkaurokov.ru/fizkultura/presentacii/priezientatsiia-na-tiemu-gimnastika-s-osnovami-akrobatiki" TargetMode="External"/><Relationship Id="rId989" Type="http://schemas.openxmlformats.org/officeDocument/2006/relationships/footer" Target="footer292.xml"/><Relationship Id="rId34" Type="http://schemas.openxmlformats.org/officeDocument/2006/relationships/footer" Target="footer23.xml"/><Relationship Id="rId544" Type="http://schemas.openxmlformats.org/officeDocument/2006/relationships/hyperlink" Target="https://www.uchportal.ru/load/150-1-2-0-0-1-0" TargetMode="External"/><Relationship Id="rId751" Type="http://schemas.openxmlformats.org/officeDocument/2006/relationships/hyperlink" Target="https://infourok.ru/prezentaciya-muzikalnaya-gramota-klass-2042300.html" TargetMode="External"/><Relationship Id="rId849" Type="http://schemas.openxmlformats.org/officeDocument/2006/relationships/hyperlink" Target="https://infourok.ru/biblioteka/tehnologija/klass-3/uchebnik-433/type-56" TargetMode="External"/><Relationship Id="rId183" Type="http://schemas.openxmlformats.org/officeDocument/2006/relationships/footer" Target="footer60.xml"/><Relationship Id="rId390" Type="http://schemas.openxmlformats.org/officeDocument/2006/relationships/hyperlink" Target="https://resh.edu.ru/subject/lesson/5680/start/279610/" TargetMode="External"/><Relationship Id="rId404" Type="http://schemas.openxmlformats.org/officeDocument/2006/relationships/hyperlink" Target="https://resh.edu.ru/subject/12/3/" TargetMode="External"/><Relationship Id="rId611" Type="http://schemas.openxmlformats.org/officeDocument/2006/relationships/hyperlink" Target="https://www.youtube.com/watch?v=IMiHCrf3wW8%20" TargetMode="External"/><Relationship Id="rId1034" Type="http://schemas.openxmlformats.org/officeDocument/2006/relationships/footer" Target="footer336.xml"/><Relationship Id="rId250" Type="http://schemas.openxmlformats.org/officeDocument/2006/relationships/hyperlink" Target="https://resh.edu.ru/subject/lesson/4591/start/209218/" TargetMode="External"/><Relationship Id="rId488" Type="http://schemas.openxmlformats.org/officeDocument/2006/relationships/hyperlink" Target="https://infourok.ru/prezentaciya-po-orkse-na-temu-rossiya-nasha-rodina-klass-377279.html" TargetMode="External"/><Relationship Id="rId695" Type="http://schemas.openxmlformats.org/officeDocument/2006/relationships/hyperlink" Target="https://deti-online.com/pesni/klassicheskava-muzvka/" TargetMode="External"/><Relationship Id="rId709" Type="http://schemas.openxmlformats.org/officeDocument/2006/relationships/hyperlink" Target="https://infourok.ru/prezentaciya-po-muzyke-na-temu-muzykalnaya-gramota-2-klass-4175983.html" TargetMode="External"/><Relationship Id="rId916" Type="http://schemas.openxmlformats.org/officeDocument/2006/relationships/hyperlink" Target="https://resh.edu.ru/subject/9/3/" TargetMode="External"/><Relationship Id="rId1101" Type="http://schemas.openxmlformats.org/officeDocument/2006/relationships/footer" Target="footer396.xml"/><Relationship Id="rId45" Type="http://schemas.openxmlformats.org/officeDocument/2006/relationships/footer" Target="footer26.xml"/><Relationship Id="rId110" Type="http://schemas.openxmlformats.org/officeDocument/2006/relationships/hyperlink" Target="https://resh.edu.ru/subject/32/3/" TargetMode="External"/><Relationship Id="rId348" Type="http://schemas.openxmlformats.org/officeDocument/2006/relationships/footer" Target="footer89.xml"/><Relationship Id="rId555" Type="http://schemas.openxmlformats.org/officeDocument/2006/relationships/hyperlink" Target="https://resh.edu.ru/subject/lesson/4995/start/161058/" TargetMode="External"/><Relationship Id="rId762" Type="http://schemas.openxmlformats.org/officeDocument/2006/relationships/hyperlink" Target="https://yandex.ru/video/preview/?filmId=1507063370252255979&amp;from=tabbar&amp;reqid=1654536830677011-15916677251016746772-sas3-0878-e73-sas-l7-balancer-8080-BAL-5718&amp;suggest_reqid=891213197164864989740275334263403&amp;text=&#1052;&#1086;&#1076;&#1091;&#1083;&#1100;%2B" TargetMode="External"/><Relationship Id="rId194" Type="http://schemas.openxmlformats.org/officeDocument/2006/relationships/hyperlink" Target="https://www.youtube.com/watch?v=Za6L-xk3USc" TargetMode="External"/><Relationship Id="rId208" Type="http://schemas.openxmlformats.org/officeDocument/2006/relationships/hyperlink" Target="https://www.youtube.com/watch?v=7-Ydobv9lZ4" TargetMode="External"/><Relationship Id="rId415" Type="http://schemas.openxmlformats.org/officeDocument/2006/relationships/hyperlink" Target="https://yandex.ru/video/preview/?text=&#1074;&#1077;&#1083;&#1080;&#1095;&#1080;&#1085;&#1099;%204%20&#1082;&#1083;&#1072;&#1089;&#1089;%20&#1096;&#1082;&#1086;&#1083;&#1072;%20&#1088;&#1086;&#1089;&#1089;&#1080;&#1080;&amp;path=yandex_search&amp;parent-reqid=1654533443534820-8654448715925990080-sas3-0978-dd4-sas-l7-balancer-8080-BAL-9737&amp;from_type=vast&amp;filmId=11978000478103609614" TargetMode="External"/><Relationship Id="rId622" Type="http://schemas.openxmlformats.org/officeDocument/2006/relationships/hyperlink" Target="https://yandex.ru/video/preview/?filmId=16129235453940584452&amp;from=tabbar&amp;parent-reqid=1654536640059490-9812485145199484371-sas2-0821-sas-l7-balancer-8080-BAL-9222&amp;text=&#1052;&#1086;&#1076;&#1091;&#1083;&#1100;%2B" TargetMode="External"/><Relationship Id="rId1045" Type="http://schemas.openxmlformats.org/officeDocument/2006/relationships/footer" Target="footer347.xml"/><Relationship Id="rId261" Type="http://schemas.openxmlformats.org/officeDocument/2006/relationships/hyperlink" Target="https://resh.edu.ru/subject/lesson/3568/start/120226/" TargetMode="External"/><Relationship Id="rId499" Type="http://schemas.openxmlformats.org/officeDocument/2006/relationships/hyperlink" Target="https://infourok.ru/prezentaciya-po-orkse-na-temu-dolg-svoboda-otvetstvennost-trud-1439101.html" TargetMode="External"/><Relationship Id="rId927" Type="http://schemas.openxmlformats.org/officeDocument/2006/relationships/hyperlink" Target="https://resh.edu.ru/subject/9/4/" TargetMode="External"/><Relationship Id="rId1112" Type="http://schemas.openxmlformats.org/officeDocument/2006/relationships/footer" Target="footer407.xml"/><Relationship Id="rId56" Type="http://schemas.openxmlformats.org/officeDocument/2006/relationships/footer" Target="footer37.xml"/><Relationship Id="rId359" Type="http://schemas.openxmlformats.org/officeDocument/2006/relationships/footer" Target="footer100.xml"/><Relationship Id="rId566" Type="http://schemas.openxmlformats.org/officeDocument/2006/relationships/hyperlink" Target="https://infourok.ru/prezentaciya-na-temu-zhivopis-vidi-zhivopisi-868611.html" TargetMode="External"/><Relationship Id="rId773" Type="http://schemas.openxmlformats.org/officeDocument/2006/relationships/hyperlink" Target="https://yandex.ru/video/preview/?filmId=5288463307112110214&amp;from=tabbar&amp;parent-reqid=1654537082391876-4483225497431463199-sas6-5252-3ed-sas-l7-balancer-8080-BAL-7650&amp;text=&#1052;&#1086;&#1076;&#1091;&#1083;&#1100;%2B" TargetMode="External"/><Relationship Id="rId121" Type="http://schemas.openxmlformats.org/officeDocument/2006/relationships/hyperlink" Target="https://resh.edu.ru/subject/32/3/" TargetMode="External"/><Relationship Id="rId219" Type="http://schemas.openxmlformats.org/officeDocument/2006/relationships/hyperlink" Target="https://resh.edu.ru/subject/lesson/5012/start/135016/" TargetMode="External"/><Relationship Id="rId426" Type="http://schemas.openxmlformats.org/officeDocument/2006/relationships/hyperlink" Target="https://nsportal.ru/nachalnaya-shkola/matematika/2021/11/03/prezentatsii-po-matematiki-4-klass-shkola-rossii" TargetMode="External"/><Relationship Id="rId633" Type="http://schemas.openxmlformats.org/officeDocument/2006/relationships/footer" Target="footer155.xml"/><Relationship Id="rId980" Type="http://schemas.openxmlformats.org/officeDocument/2006/relationships/footer" Target="footer283.xml"/><Relationship Id="rId1056" Type="http://schemas.openxmlformats.org/officeDocument/2006/relationships/footer" Target="footer358.xml"/><Relationship Id="rId840" Type="http://schemas.openxmlformats.org/officeDocument/2006/relationships/hyperlink" Target="https://infourok.ru/biblioteka/tehnologija/klass-3/uchebnik-433/type-56" TargetMode="External"/><Relationship Id="rId938" Type="http://schemas.openxmlformats.org/officeDocument/2006/relationships/hyperlink" Target="https://resh.edu.ru/subject/lesson/5169/start/195699/" TargetMode="External"/><Relationship Id="rId67" Type="http://schemas.openxmlformats.org/officeDocument/2006/relationships/hyperlink" Target="http://www.nachalka.com/" TargetMode="External"/><Relationship Id="rId272" Type="http://schemas.openxmlformats.org/officeDocument/2006/relationships/footer" Target="footer70.xml"/><Relationship Id="rId577" Type="http://schemas.openxmlformats.org/officeDocument/2006/relationships/hyperlink" Target="https://infourok.ru/prezentaciya-na-temu-osobennosti-hudozhestvennogo-vospriyatiya-izobrazitelnogo-iskusstva-detmi-doshkolnogo-vozrasta-889159.html" TargetMode="External"/><Relationship Id="rId700" Type="http://schemas.openxmlformats.org/officeDocument/2006/relationships/hyperlink" Target="https://www.sites.google.com/site/muz050116/ucenikam-1/1-klass/razdel-2-muzyka-i-ty/urok-19" TargetMode="External"/><Relationship Id="rId1123" Type="http://schemas.openxmlformats.org/officeDocument/2006/relationships/footer" Target="footer418.xml"/><Relationship Id="rId132" Type="http://schemas.openxmlformats.org/officeDocument/2006/relationships/hyperlink" Target="https://nsportal.ru/nachalnaya-shkola/chtenie/2013/01/22/prezentatsiya-basni-krylova-4-klass" TargetMode="External"/><Relationship Id="rId784" Type="http://schemas.openxmlformats.org/officeDocument/2006/relationships/footer" Target="footer217.xml"/><Relationship Id="rId991" Type="http://schemas.openxmlformats.org/officeDocument/2006/relationships/footer" Target="footer294.xml"/><Relationship Id="rId1067" Type="http://schemas.openxmlformats.org/officeDocument/2006/relationships/footer" Target="footer369.xml"/><Relationship Id="rId437" Type="http://schemas.openxmlformats.org/officeDocument/2006/relationships/footer" Target="footer111.xml"/><Relationship Id="rId644" Type="http://schemas.openxmlformats.org/officeDocument/2006/relationships/footer" Target="footer166.xml"/><Relationship Id="rId851" Type="http://schemas.openxmlformats.org/officeDocument/2006/relationships/hyperlink" Target="https://resh.edu.ru/subject/8/4/" TargetMode="External"/><Relationship Id="rId283" Type="http://schemas.openxmlformats.org/officeDocument/2006/relationships/hyperlink" Target="https://uchitelya.com/nachalnaya-shkola/67428-prezentaciya-sekrety-slova-2-klass.html" TargetMode="External"/><Relationship Id="rId490" Type="http://schemas.openxmlformats.org/officeDocument/2006/relationships/hyperlink" Target="https://nsportal.ru/nachalnaya-shkola/orkse/2014/11/10/prezentatsiya-osnovy-pravoslavnoy-kultury-urok-3-vvedenie-v" TargetMode="External"/><Relationship Id="rId504" Type="http://schemas.openxmlformats.org/officeDocument/2006/relationships/hyperlink" Target="https://infourok.ru/prezentaciya-po-orkise-na-temu-pravoslavniy-hram-i-drugie-svyatini-monastir-umk-garmoniya-klass-3634462.html" TargetMode="External"/><Relationship Id="rId711" Type="http://schemas.openxmlformats.org/officeDocument/2006/relationships/hyperlink" Target="https://nsportal.ru/ap/library/muzykalnoe-tvorchestvo/2019/02/25/prezentatsiya-na-temu-russkaya-narodnaya-muzyka" TargetMode="External"/><Relationship Id="rId949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134" Type="http://schemas.openxmlformats.org/officeDocument/2006/relationships/hyperlink" Target="https://rosuchebnik.ru/kompleks/rainbow/audio/" TargetMode="External"/><Relationship Id="rId78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lesson/4488/start/138558/" TargetMode="External"/><Relationship Id="rId350" Type="http://schemas.openxmlformats.org/officeDocument/2006/relationships/footer" Target="footer91.xml"/><Relationship Id="rId588" Type="http://schemas.openxmlformats.org/officeDocument/2006/relationships/hyperlink" Target="https://infourok.ru/biblioteka/izo-mhk/klass-3/uchebnik-12/type-56" TargetMode="External"/><Relationship Id="rId795" Type="http://schemas.openxmlformats.org/officeDocument/2006/relationships/footer" Target="footer228.xml"/><Relationship Id="rId809" Type="http://schemas.openxmlformats.org/officeDocument/2006/relationships/hyperlink" Target="https://infourok.ru/biblioteka/tehnologija/klass-3/uchebnik-433/type-56" TargetMode="External"/><Relationship Id="rId9" Type="http://schemas.openxmlformats.org/officeDocument/2006/relationships/footer" Target="footer2.xml"/><Relationship Id="rId210" Type="http://schemas.openxmlformats.org/officeDocument/2006/relationships/hyperlink" Target="https://www.youtube.com/watch?v=wmepAuXIXyk" TargetMode="External"/><Relationship Id="rId448" Type="http://schemas.openxmlformats.org/officeDocument/2006/relationships/hyperlink" Target="https://resh.edu.ru/subject/lesson/5531/start/155077/" TargetMode="External"/><Relationship Id="rId655" Type="http://schemas.openxmlformats.org/officeDocument/2006/relationships/footer" Target="footer177.xml"/><Relationship Id="rId862" Type="http://schemas.openxmlformats.org/officeDocument/2006/relationships/footer" Target="footer236.xml"/><Relationship Id="rId1078" Type="http://schemas.openxmlformats.org/officeDocument/2006/relationships/footer" Target="footer373.xml"/><Relationship Id="rId294" Type="http://schemas.openxmlformats.org/officeDocument/2006/relationships/hyperlink" Target="https://uchitelya.com/nachalnaya-shkola/67428-prezentaciya-sekrety-slova-2-klass.html" TargetMode="External"/><Relationship Id="rId308" Type="http://schemas.openxmlformats.org/officeDocument/2006/relationships/hyperlink" Target="https://infourok.ru/prezentaciya-po-rodnomu-russkomu-yaziku-na-temurusskiy-yazik-proshloe-i-nastoyaschee-3835289.html" TargetMode="External"/><Relationship Id="rId515" Type="http://schemas.openxmlformats.org/officeDocument/2006/relationships/footer" Target="footer129.xml"/><Relationship Id="rId722" Type="http://schemas.openxmlformats.org/officeDocument/2006/relationships/hyperlink" Target="https://infourok.ru/prezentaciya-muzika-v-kino-i-teatre-1918311.html" TargetMode="External"/><Relationship Id="rId1145" Type="http://schemas.openxmlformats.org/officeDocument/2006/relationships/footer" Target="footer431.xml"/><Relationship Id="rId89" Type="http://schemas.openxmlformats.org/officeDocument/2006/relationships/hyperlink" Target="https://resh.edu.ru/subject/lesson/5043/start/287009/" TargetMode="External"/><Relationship Id="rId154" Type="http://schemas.openxmlformats.org/officeDocument/2006/relationships/hyperlink" Target="https://infourok.ru/prezentaciya-posvyaschennaya-tvorchestvu-syamarshaka-dlya-klassov-1157323.html" TargetMode="External"/><Relationship Id="rId361" Type="http://schemas.openxmlformats.org/officeDocument/2006/relationships/hyperlink" Target="https://infourok.ru/biblioteka/matematika/klass-1/type-56" TargetMode="External"/><Relationship Id="rId599" Type="http://schemas.openxmlformats.org/officeDocument/2006/relationships/hyperlink" Target="https://infourok.ru/biblioteka/izo-mhk/klass-3/uchebnik-12/type-56" TargetMode="External"/><Relationship Id="rId1005" Type="http://schemas.openxmlformats.org/officeDocument/2006/relationships/footer" Target="footer308.xml"/><Relationship Id="rId459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666" Type="http://schemas.openxmlformats.org/officeDocument/2006/relationships/footer" Target="footer188.xml"/><Relationship Id="rId873" Type="http://schemas.openxmlformats.org/officeDocument/2006/relationships/footer" Target="footer247.xml"/><Relationship Id="rId1089" Type="http://schemas.openxmlformats.org/officeDocument/2006/relationships/footer" Target="footer384.xml"/><Relationship Id="rId16" Type="http://schemas.openxmlformats.org/officeDocument/2006/relationships/footer" Target="footer5.xml"/><Relationship Id="rId221" Type="http://schemas.openxmlformats.org/officeDocument/2006/relationships/hyperlink" Target="https://testedu.ru/test/nemeczkij-yazyik/2-klass/rasskazhi-o-sebe.html" TargetMode="External"/><Relationship Id="rId319" Type="http://schemas.openxmlformats.org/officeDocument/2006/relationships/footer" Target="footer80.xml"/><Relationship Id="rId526" Type="http://schemas.openxmlformats.org/officeDocument/2006/relationships/footer" Target="footer140.xml"/><Relationship Id="rId1156" Type="http://schemas.openxmlformats.org/officeDocument/2006/relationships/footer" Target="footer440.xml"/><Relationship Id="rId733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40" Type="http://schemas.openxmlformats.org/officeDocument/2006/relationships/footer" Target="footer260.xml"/><Relationship Id="rId1016" Type="http://schemas.openxmlformats.org/officeDocument/2006/relationships/footer" Target="footer319.xml"/><Relationship Id="rId165" Type="http://schemas.openxmlformats.org/officeDocument/2006/relationships/hyperlink" Target="http://festival.1september.ru/" TargetMode="External"/><Relationship Id="rId372" Type="http://schemas.openxmlformats.org/officeDocument/2006/relationships/hyperlink" Target="https://resh.edu.ru/subject/lesson/5194/start/12148/" TargetMode="External"/><Relationship Id="rId677" Type="http://schemas.openxmlformats.org/officeDocument/2006/relationships/footer" Target="footer199.xml"/><Relationship Id="rId800" Type="http://schemas.openxmlformats.org/officeDocument/2006/relationships/hyperlink" Target="https://resh.edu.ru/subject/8/3/" TargetMode="External"/><Relationship Id="rId232" Type="http://schemas.openxmlformats.org/officeDocument/2006/relationships/hyperlink" Target="https://catalog.prosv.ru/item/40299" TargetMode="External"/><Relationship Id="rId884" Type="http://schemas.openxmlformats.org/officeDocument/2006/relationships/footer" Target="footer258.xml"/><Relationship Id="rId27" Type="http://schemas.openxmlformats.org/officeDocument/2006/relationships/footer" Target="footer16.xml"/><Relationship Id="rId537" Type="http://schemas.openxmlformats.org/officeDocument/2006/relationships/hyperlink" Target="https://resh.edu.ru/subject/lesson/6263/start/160876/" TargetMode="External"/><Relationship Id="rId744" Type="http://schemas.openxmlformats.org/officeDocument/2006/relationships/hyperlink" Target="https://yandex.ru/video/preview/?filmId=5288463307112110214&amp;from=tabbar&amp;parent-reqid=1654537082391876-" TargetMode="External"/><Relationship Id="rId951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167" Type="http://schemas.openxmlformats.org/officeDocument/2006/relationships/theme" Target="theme/theme1.xml"/><Relationship Id="rId80" Type="http://schemas.openxmlformats.org/officeDocument/2006/relationships/hyperlink" Target="https://resh.edu.ru/subject/13/1/" TargetMode="External"/><Relationship Id="rId176" Type="http://schemas.openxmlformats.org/officeDocument/2006/relationships/footer" Target="footer53.xml"/><Relationship Id="rId383" Type="http://schemas.openxmlformats.org/officeDocument/2006/relationships/hyperlink" Target="https://resh.edu.ru/subject/lesson/6209/start/162432/" TargetMode="External"/><Relationship Id="rId590" Type="http://schemas.openxmlformats.org/officeDocument/2006/relationships/hyperlink" Target="https://infourok.ru/biblioteka/izo-mhk/klass-3/uchebnik-12/type-56" TargetMode="External"/><Relationship Id="rId604" Type="http://schemas.openxmlformats.org/officeDocument/2006/relationships/hyperlink" Target="https://infourok.ru/biblioteka/izo-mhk/klass-3/uchebnik-12/type-56" TargetMode="External"/><Relationship Id="rId811" Type="http://schemas.openxmlformats.org/officeDocument/2006/relationships/hyperlink" Target="https://infourok.ru/prezentaciya-vse-professii-vazhni-vse-professii-nuzhni-klass-1409319.html" TargetMode="External"/><Relationship Id="rId1027" Type="http://schemas.openxmlformats.org/officeDocument/2006/relationships/image" Target="media/image1.png"/><Relationship Id="rId243" Type="http://schemas.openxmlformats.org/officeDocument/2006/relationships/hyperlink" Target="https://resh.edu.ru/subject/lesson/6272/start/149565/" TargetMode="External"/><Relationship Id="rId450" Type="http://schemas.openxmlformats.org/officeDocument/2006/relationships/hyperlink" Target="https://resh.edu.ru/subject/lesson/5964/start/296045/" TargetMode="External"/><Relationship Id="rId688" Type="http://schemas.openxmlformats.org/officeDocument/2006/relationships/footer" Target="footer210.xml"/><Relationship Id="rId895" Type="http://schemas.openxmlformats.org/officeDocument/2006/relationships/hyperlink" Target="https://infourok.ru/prezentaciya-k-uroku-fizkulturi-klass-sposobi-peredvizheniya-3399428.html" TargetMode="External"/><Relationship Id="rId909" Type="http://schemas.openxmlformats.org/officeDocument/2006/relationships/hyperlink" Target="https://infourok.ru/prezentaciya-po-fizicheskoy-kulture-po-teme-professionalnaya-prikladnaya-fizicheskaya-podgotovka-1339659.html" TargetMode="External"/><Relationship Id="rId1080" Type="http://schemas.openxmlformats.org/officeDocument/2006/relationships/footer" Target="footer375.xml"/><Relationship Id="rId38" Type="http://schemas.openxmlformats.org/officeDocument/2006/relationships/footer" Target="footer24.xml"/><Relationship Id="rId103" Type="http://schemas.openxmlformats.org/officeDocument/2006/relationships/hyperlink" Target="https://resh.edu.ru/subject/32/3/" TargetMode="External"/><Relationship Id="rId310" Type="http://schemas.openxmlformats.org/officeDocument/2006/relationships/hyperlink" Target="https://infourok.ru/prezentaciya-po-rodnomu-yazyku-yazyk-v-dejstvii-obobshenie-4-klass-4961909.html/" TargetMode="External"/><Relationship Id="rId548" Type="http://schemas.openxmlformats.org/officeDocument/2006/relationships/hyperlink" Target="https://www.uchportal.ru/load/150-1-2-0-0-1-0" TargetMode="External"/><Relationship Id="rId755" Type="http://schemas.openxmlformats.org/officeDocument/2006/relationships/hyperlink" Target="https://yandex.ru/video/preview/?filmId=10424167762678665549&amp;from=tabbar&amp;reqid=1654536830677011-15916677251016746772-sas3-0878-e73-sas-l7-balancer-8080-BAL-5718&amp;suggest_reqid=891213197164864989740275334263403&amp;text=&#1052;&#1086;&#1076;&#1091;&#1083;&#1100;%2B" TargetMode="External"/><Relationship Id="rId962" Type="http://schemas.openxmlformats.org/officeDocument/2006/relationships/footer" Target="footer265.xml"/><Relationship Id="rId91" Type="http://schemas.openxmlformats.org/officeDocument/2006/relationships/hyperlink" Target="https://resh.edu.ru/subject/lesson/5066/start/144640/" TargetMode="External"/><Relationship Id="rId187" Type="http://schemas.openxmlformats.org/officeDocument/2006/relationships/hyperlink" Target="https://www.youtube.com/watch?v=sfO37Zv2TKs" TargetMode="External"/><Relationship Id="rId394" Type="http://schemas.openxmlformats.org/officeDocument/2006/relationships/hyperlink" Target="https://resh.edu.ru/subject/12/3/" TargetMode="External"/><Relationship Id="rId408" Type="http://schemas.openxmlformats.org/officeDocument/2006/relationships/footer" Target="footer102.xml"/><Relationship Id="rId615" Type="http://schemas.openxmlformats.org/officeDocument/2006/relationships/hyperlink" Target="https://www.youtube.com/watch?v=LI57OtUou7o" TargetMode="External"/><Relationship Id="rId822" Type="http://schemas.openxmlformats.org/officeDocument/2006/relationships/hyperlink" Target="https://infourok.ru/prezentaciya-informacionnokommunikativnie-tehnologii-v-obuchenii-mladshih-shkolnikov-929327.html" TargetMode="External"/><Relationship Id="rId1038" Type="http://schemas.openxmlformats.org/officeDocument/2006/relationships/footer" Target="footer340.xml"/><Relationship Id="rId254" Type="http://schemas.openxmlformats.org/officeDocument/2006/relationships/hyperlink" Target="https://resh.edu.ru/subject/lesson/3548/start/209311/" TargetMode="External"/><Relationship Id="rId699" Type="http://schemas.openxmlformats.org/officeDocument/2006/relationships/hyperlink" Target="https://www.sites.google.com/site/muz050116/ucenikam-1/1-klass/razdel-2-muzyka-i-ty/urok-19" TargetMode="External"/><Relationship Id="rId1091" Type="http://schemas.openxmlformats.org/officeDocument/2006/relationships/footer" Target="footer386.xml"/><Relationship Id="rId1105" Type="http://schemas.openxmlformats.org/officeDocument/2006/relationships/footer" Target="footer400.xml"/><Relationship Id="rId49" Type="http://schemas.openxmlformats.org/officeDocument/2006/relationships/footer" Target="footer30.xml"/><Relationship Id="rId114" Type="http://schemas.openxmlformats.org/officeDocument/2006/relationships/hyperlink" Target="https://resh.edu.ru/subject/32/3/" TargetMode="External"/><Relationship Id="rId461" Type="http://schemas.openxmlformats.org/officeDocument/2006/relationships/hyperlink" Target="https://yandex.ru/video/preview/?filmId=16107205694647851329&amp;from=tabbar&amp;parent-reqid=1654535408305640-15877816962722814842-vla1-5177-vla-l7-balancer-8080-BAL-7808&amp;text=&#1095;&#1077;&#1083;&#1086;&#1074;&#1077;&#1082;%2B&#1080;%2B&#1086;&#1073;&#1097;&#1077;&#1089;&#1090;&#1074;&#1086;%2B&#1087;&#1088;&#1077;&#1079;&#1077;&#1085;&#1090;&#1072;&#1094;&#1080;&#1103;%2B4%2B&#1082;&#1083;&#1072;&#1089;&#1089;" TargetMode="External"/><Relationship Id="rId559" Type="http://schemas.openxmlformats.org/officeDocument/2006/relationships/hyperlink" Target="https://resh.edu.ru/subject/lesson/4215/start/182056/" TargetMode="External"/><Relationship Id="rId766" Type="http://schemas.openxmlformats.org/officeDocument/2006/relationships/hyperlink" Target="https://uchitelya.com/algebra/17989-prezentaciya-russkaya-duhovnaya-muzyka-4-klass.html" TargetMode="External"/><Relationship Id="rId198" Type="http://schemas.openxmlformats.org/officeDocument/2006/relationships/hyperlink" Target="https://www.youtube.com/watch?v=zDSewaknQt8" TargetMode="External"/><Relationship Id="rId321" Type="http://schemas.openxmlformats.org/officeDocument/2006/relationships/footer" Target="footer82.xml"/><Relationship Id="rId419" Type="http://schemas.openxmlformats.org/officeDocument/2006/relationships/hyperlink" Target="https://www.youtube.com/watch?v=wxQRGnGM4Vg" TargetMode="External"/><Relationship Id="rId626" Type="http://schemas.openxmlformats.org/officeDocument/2006/relationships/hyperlink" Target="https://yandex.ru/video/preview/?filmId=11322077424971260590&amp;from=tabbar&amp;parent-reqid=1654536712121965-11977796674431625941-sas3-0979-e6b-sas-l7-balancer-8080-BAL-7194&amp;text=&#1052;&#1086;&#1076;&#1091;&#1083;&#1100;%2B" TargetMode="External"/><Relationship Id="rId973" Type="http://schemas.openxmlformats.org/officeDocument/2006/relationships/footer" Target="footer276.xml"/><Relationship Id="rId1049" Type="http://schemas.openxmlformats.org/officeDocument/2006/relationships/footer" Target="footer351.xml"/><Relationship Id="rId833" Type="http://schemas.openxmlformats.org/officeDocument/2006/relationships/hyperlink" Target="https://infourok.ru/biblioteka/tehnologija/klass-3/uchebnik-433/type-56" TargetMode="External"/><Relationship Id="rId1116" Type="http://schemas.openxmlformats.org/officeDocument/2006/relationships/footer" Target="footer411.xml"/><Relationship Id="rId265" Type="http://schemas.openxmlformats.org/officeDocument/2006/relationships/hyperlink" Target="https://onlinetestpad.com/ru/testview/1458169-stunde-44-prazdniki" TargetMode="External"/><Relationship Id="rId472" Type="http://schemas.openxmlformats.org/officeDocument/2006/relationships/hyperlink" Target="https://yandex.ru/video/preview/?filmId=8487473974063009142&amp;from=tabbar&amp;parent-reqid=1654535335282425-9142450239856406372-vla1-0961-vla-l7-balancer-8080-BAL-1629&amp;text=&#1095;&#1077;&#1083;&#1086;&#1074;&#1077;&#1082;%2B&#1080;%2B&#1087;&#1088;&#1080;&#1088;&#1086;&#1076;&#1072;%2B&#1087;&#1088;&#1077;&#1079;&#1077;&#1085;&#1090;&#1072;&#1094;&#1080;&#1103;%2B4%2B&#1082;&#1083;&#1072;&#1089;&#1089;" TargetMode="External"/><Relationship Id="rId900" Type="http://schemas.openxmlformats.org/officeDocument/2006/relationships/hyperlink" Target="https://infourok.ru/prezentaciya-po-okruzhayuschemu-miru-vo-klasse-po-teme-fizicheskaya-kultura-umk-nachalnaya-shkola-veka-2161531.html" TargetMode="External"/><Relationship Id="rId125" Type="http://schemas.openxmlformats.org/officeDocument/2006/relationships/hyperlink" Target="https://resh.edu.ru/subject/32/3/" TargetMode="External"/><Relationship Id="rId332" Type="http://schemas.openxmlformats.org/officeDocument/2006/relationships/hyperlink" Target="https://infourok.ru/prezentaciya-po-literaturnomu-chteniyuna-rodnom-russkom-yazyke-na-temu-mir-detstva-a-pushkin-2-klass-5296533.html" TargetMode="External"/><Relationship Id="rId777" Type="http://schemas.openxmlformats.org/officeDocument/2006/relationships/hyperlink" Target="https://yandex.ru/video/preview/?filmId=10988392386903996183&amp;from=tabbar&amp;text=&#1052;&#1086;&#1076;&#1091;&#1083;&#1100;%2B" TargetMode="External"/><Relationship Id="rId984" Type="http://schemas.openxmlformats.org/officeDocument/2006/relationships/footer" Target="footer287.xml"/><Relationship Id="rId637" Type="http://schemas.openxmlformats.org/officeDocument/2006/relationships/footer" Target="footer159.xml"/><Relationship Id="rId844" Type="http://schemas.openxmlformats.org/officeDocument/2006/relationships/hyperlink" Target="https://infourok.ru/biblioteka/tehnologija/klass-3/uchebnik-433/type-56" TargetMode="External"/><Relationship Id="rId276" Type="http://schemas.openxmlformats.org/officeDocument/2006/relationships/footer" Target="footer74.xml"/><Relationship Id="rId483" Type="http://schemas.openxmlformats.org/officeDocument/2006/relationships/footer" Target="footer124.xml"/><Relationship Id="rId690" Type="http://schemas.openxmlformats.org/officeDocument/2006/relationships/footer" Target="footer212.xml"/><Relationship Id="rId704" Type="http://schemas.openxmlformats.org/officeDocument/2006/relationships/hyperlink" Target="https://www.sites.google.com/site/muz050116/ucenikam-1/1-klass/razdel-2-muzyka-i-ty/urok-29" TargetMode="External"/><Relationship Id="rId911" Type="http://schemas.openxmlformats.org/officeDocument/2006/relationships/hyperlink" Target="https://resh.edu.ru/subject/9/3/" TargetMode="External"/><Relationship Id="rId1127" Type="http://schemas.openxmlformats.org/officeDocument/2006/relationships/footer" Target="footer422.xml"/><Relationship Id="rId40" Type="http://schemas.openxmlformats.org/officeDocument/2006/relationships/hyperlink" Target="http://school-/" TargetMode="External"/><Relationship Id="rId136" Type="http://schemas.openxmlformats.org/officeDocument/2006/relationships/hyperlink" Target="https://resh.edu.ru/subject/lesson/6028/start/287295/" TargetMode="External"/><Relationship Id="rId343" Type="http://schemas.openxmlformats.org/officeDocument/2006/relationships/hyperlink" Target="https://nsportal.ru/nachalnaya-shkola/chtenie/2013/10/29/obobshchenie-po-razdelu-strana-detstva-literaturnoe-chtenie-4" TargetMode="External"/><Relationship Id="rId550" Type="http://schemas.openxmlformats.org/officeDocument/2006/relationships/hyperlink" Target="https://www.uchportal.ru/load/150-1-2-0-0-1-0" TargetMode="External"/><Relationship Id="rId788" Type="http://schemas.openxmlformats.org/officeDocument/2006/relationships/footer" Target="footer221.xml"/><Relationship Id="rId995" Type="http://schemas.openxmlformats.org/officeDocument/2006/relationships/footer" Target="footer298.xml"/><Relationship Id="rId203" Type="http://schemas.openxmlformats.org/officeDocument/2006/relationships/hyperlink" Target="https://resh.edu.ru/subject/lesson/4271/start/208598/" TargetMode="External"/><Relationship Id="rId648" Type="http://schemas.openxmlformats.org/officeDocument/2006/relationships/footer" Target="footer170.xml"/><Relationship Id="rId855" Type="http://schemas.openxmlformats.org/officeDocument/2006/relationships/hyperlink" Target="https://resh.edu.ru/subject/lesson/4567/start/222734/" TargetMode="External"/><Relationship Id="rId1040" Type="http://schemas.openxmlformats.org/officeDocument/2006/relationships/footer" Target="footer342.xml"/><Relationship Id="rId287" Type="http://schemas.openxmlformats.org/officeDocument/2006/relationships/footer" Target="footer75.xml"/><Relationship Id="rId410" Type="http://schemas.openxmlformats.org/officeDocument/2006/relationships/hyperlink" Target="https://www.youtube.com/watch?v=yZLS8CIL_NM" TargetMode="External"/><Relationship Id="rId494" Type="http://schemas.openxmlformats.org/officeDocument/2006/relationships/hyperlink" Target="https://infourok.ru/prezentaciya-po-orkise-na-temu-vo-chto-veryat-pravoslavnye-hristiane-4-klass-5790012.html" TargetMode="External"/><Relationship Id="rId508" Type="http://schemas.openxmlformats.org/officeDocument/2006/relationships/hyperlink" Target="https://nsportal.ru/shkola/raznoe/library/2018/10/10/simvolicheskiy-yazyk-pravoslavnoy-kultury" TargetMode="External"/><Relationship Id="rId715" Type="http://schemas.openxmlformats.org/officeDocument/2006/relationships/hyperlink" Target="https://infourok.ru/prezentaciya-muzika-narodov-mira-3999005.html" TargetMode="External"/><Relationship Id="rId922" Type="http://schemas.openxmlformats.org/officeDocument/2006/relationships/hyperlink" Target="https://resh.edu.ru/subject/9/3/" TargetMode="External"/><Relationship Id="rId1138" Type="http://schemas.openxmlformats.org/officeDocument/2006/relationships/footer" Target="footer430.xml"/><Relationship Id="rId147" Type="http://schemas.openxmlformats.org/officeDocument/2006/relationships/hyperlink" Target="https://nsportal.ru/nachalnaya-shkola/chtenie/2016/01/19/prezentatsiya-konstantin-balmont" TargetMode="External"/><Relationship Id="rId354" Type="http://schemas.openxmlformats.org/officeDocument/2006/relationships/footer" Target="footer95.xml"/><Relationship Id="rId799" Type="http://schemas.openxmlformats.org/officeDocument/2006/relationships/hyperlink" Target="https://resh.edu.ru/subject/8/3/" TargetMode="External"/><Relationship Id="rId51" Type="http://schemas.openxmlformats.org/officeDocument/2006/relationships/footer" Target="footer32.xml"/><Relationship Id="rId561" Type="http://schemas.openxmlformats.org/officeDocument/2006/relationships/hyperlink" Target="https://resh.edu.ru/subject/lesson/3758/start/223200/" TargetMode="External"/><Relationship Id="rId659" Type="http://schemas.openxmlformats.org/officeDocument/2006/relationships/footer" Target="footer181.xml"/><Relationship Id="rId866" Type="http://schemas.openxmlformats.org/officeDocument/2006/relationships/footer" Target="footer240.xml"/><Relationship Id="rId214" Type="http://schemas.openxmlformats.org/officeDocument/2006/relationships/hyperlink" Target="https://testedu.ru/test/nemeczkij-yazyik/2-klass/semya.html" TargetMode="External"/><Relationship Id="rId298" Type="http://schemas.openxmlformats.org/officeDocument/2006/relationships/hyperlink" Target="https://infourok.ru/prezentaciya-po-rodnomu-russkomu-yaziku-na-temurusskiy-yazik-proshloe-i-nastoyaschee-3835289.html" TargetMode="External"/><Relationship Id="rId421" Type="http://schemas.openxmlformats.org/officeDocument/2006/relationships/hyperlink" Target="https://nsportal.ru/nachalnaya-shkola/matematika/2013/04/03/prezentatsiya-k-uroku-reshenie-zadach-v-4-klasse-shkola" TargetMode="External"/><Relationship Id="rId519" Type="http://schemas.openxmlformats.org/officeDocument/2006/relationships/footer" Target="footer133.xml"/><Relationship Id="rId1051" Type="http://schemas.openxmlformats.org/officeDocument/2006/relationships/footer" Target="footer353.xml"/><Relationship Id="rId1149" Type="http://schemas.openxmlformats.org/officeDocument/2006/relationships/footer" Target="footer435.xml"/><Relationship Id="rId158" Type="http://schemas.openxmlformats.org/officeDocument/2006/relationships/hyperlink" Target="https://resh.edu.ru/subject/lesson/4520/start/194693/" TargetMode="External"/><Relationship Id="rId726" Type="http://schemas.openxmlformats.org/officeDocument/2006/relationships/hyperlink" Target="https://nsportal.ru/nachalnaya-shkola/muzyka/2014/12/12/prezentatsiya-na-temu-muzyka-v-zhizni-cheloveka" TargetMode="External"/><Relationship Id="rId933" Type="http://schemas.openxmlformats.org/officeDocument/2006/relationships/hyperlink" Target="https://resh.edu.ru/subject/lesson/4601/start/195018/" TargetMode="External"/><Relationship Id="rId1009" Type="http://schemas.openxmlformats.org/officeDocument/2006/relationships/footer" Target="footer312.xml"/><Relationship Id="rId62" Type="http://schemas.openxmlformats.org/officeDocument/2006/relationships/footer" Target="footer43.xml"/><Relationship Id="rId365" Type="http://schemas.openxmlformats.org/officeDocument/2006/relationships/hyperlink" Target="https://infourok.ru/biblioteka/matematika/klass-1/type-56" TargetMode="External"/><Relationship Id="rId572" Type="http://schemas.openxmlformats.org/officeDocument/2006/relationships/hyperlink" Target="https://infourok.ru/prezentaciya-k-uroku-po-izo-na-temu-dekorativnoprikladnoe-iskusstvo-i-chelovek-klass-466259.html" TargetMode="External"/><Relationship Id="rId225" Type="http://schemas.openxmlformats.org/officeDocument/2006/relationships/hyperlink" Target="https://resh.edu.ru/subject/lesson/5290/start/208845/" TargetMode="External"/><Relationship Id="rId432" Type="http://schemas.openxmlformats.org/officeDocument/2006/relationships/footer" Target="footer106.xml"/><Relationship Id="rId877" Type="http://schemas.openxmlformats.org/officeDocument/2006/relationships/footer" Target="footer251.xml"/><Relationship Id="rId1062" Type="http://schemas.openxmlformats.org/officeDocument/2006/relationships/footer" Target="footer364.xml"/><Relationship Id="rId737" Type="http://schemas.openxmlformats.org/officeDocument/2006/relationships/hyperlink" Target="https://infourok.ru/prezentaciya-po-muzyke-muzyka-narodov-mira-3-klass-4182573.html" TargetMode="External"/><Relationship Id="rId944" Type="http://schemas.openxmlformats.org/officeDocument/2006/relationships/hyperlink" Target="https://resh.edu.ru/subject/lesson/6193/start/195311/" TargetMode="External"/><Relationship Id="rId73" Type="http://schemas.openxmlformats.org/officeDocument/2006/relationships/hyperlink" Target="https://resh.edu.ru/subject/lesson/5024/start/286164/" TargetMode="External"/><Relationship Id="rId169" Type="http://schemas.openxmlformats.org/officeDocument/2006/relationships/hyperlink" Target="http://pedsovet.su/" TargetMode="External"/><Relationship Id="rId376" Type="http://schemas.openxmlformats.org/officeDocument/2006/relationships/hyperlink" Target="https://resh.edu.ru/subject/lesson/4007/start/293325/" TargetMode="External"/><Relationship Id="rId583" Type="http://schemas.openxmlformats.org/officeDocument/2006/relationships/hyperlink" Target="https://infourok.ru/biblioteka/izo-mhk/klass-3/uchebnik-12/type-56" TargetMode="External"/><Relationship Id="rId790" Type="http://schemas.openxmlformats.org/officeDocument/2006/relationships/footer" Target="footer223.xml"/><Relationship Id="rId804" Type="http://schemas.openxmlformats.org/officeDocument/2006/relationships/hyperlink" Target="https://infourok.ru/biblioteka/tehnologija/klass-3/uchebnik-433/type-56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resh.edu.ru/subject/lesson/6269/start/149534/" TargetMode="External"/><Relationship Id="rId443" Type="http://schemas.openxmlformats.org/officeDocument/2006/relationships/hyperlink" Target="https://resh.edu.ru/subject/lesson/3951/start/105842/" TargetMode="External"/><Relationship Id="rId650" Type="http://schemas.openxmlformats.org/officeDocument/2006/relationships/footer" Target="footer172.xml"/><Relationship Id="rId888" Type="http://schemas.openxmlformats.org/officeDocument/2006/relationships/hyperlink" Target="https://resh.edu.ru/subject/lesson/5097/start/168957/" TargetMode="External"/><Relationship Id="rId1073" Type="http://schemas.openxmlformats.org/officeDocument/2006/relationships/image" Target="media/image6.png"/><Relationship Id="rId303" Type="http://schemas.openxmlformats.org/officeDocument/2006/relationships/hyperlink" Target="https://infourok.ru/prezentaciya-po-rodnomu-yazyku-yazyk-v-dejstvii-obobshenie-4-klass-4961909.html/" TargetMode="External"/><Relationship Id="rId748" Type="http://schemas.openxmlformats.org/officeDocument/2006/relationships/hyperlink" Target="https://yandex.ru/video/preview/?filmId=3414108168548342738&amp;text=&#1052;&#1086;&#1076;&#1091;&#1083;&#1100;%2B" TargetMode="External"/><Relationship Id="rId955" Type="http://schemas.openxmlformats.org/officeDocument/2006/relationships/hyperlink" Target="https://yandex.ru/video/preview/?filmId=2494920964176264571&amp;from=tabbar&amp;reqid=1654536318671351-8859407262053461028-vla1-4688-vla-l7-balancer-8080-BAL-6888&amp;suggest_reqid=891213197164864989735160234157302&amp;text=&#1060;&#1080;&#1079;&#1080;&#1095;&#1077;&#1089;&#1082;&#1086;&#1077;%2B&#1089;&#1086;&#1074;&#1077;&#1088;&#1096;&#1077;&#1085;&#1089;&#1090;&#1074;&#1086;&#1074;&#1072;&#1085;&#1080;&#1077;.%2B&#1057;&#1087;&#1086;&#1088;&#1090;&#1080;&#1074;&#1085;&#1086;-&#1086;&#1079;&#1076;&#1086;&#1088;&#1086;&#1074;&#1080;&#1090;&#1077;&#1083;&#1100;&#1085;&#1072;&#1103;%2B&#1076;&#1077;&#1103;&#1090;&#1077;&#1083;&#1100;&#1085;&#1086;&#1089;&#1090;&#1100;%3A%2B&#1058;&#1091;&#1088;&#1080;&#1079;&#1084;%2B4%2B&#1082;&#1083;&#1072;&#1089;&#1089;" TargetMode="External"/><Relationship Id="rId1140" Type="http://schemas.openxmlformats.org/officeDocument/2006/relationships/hyperlink" Target="https://pptcloud.ru/russkiy-yazik/zaglavnaya-bukva-v-imenah-sobstvennyh" TargetMode="External"/><Relationship Id="rId84" Type="http://schemas.openxmlformats.org/officeDocument/2006/relationships/hyperlink" Target="https://infourok.ru/prezentaciya-zvuki-i-kraski-oseni-3311878.html" TargetMode="External"/><Relationship Id="rId387" Type="http://schemas.openxmlformats.org/officeDocument/2006/relationships/hyperlink" Target="https://resh.edu.ru/subject/lesson/5672/start/210954/" TargetMode="External"/><Relationship Id="rId510" Type="http://schemas.openxmlformats.org/officeDocument/2006/relationships/hyperlink" Target="https://infourok.ru/prezentaciya-po-orkse-na-temu-hristianskaya-semya-4-klass-4409124.html" TargetMode="External"/><Relationship Id="rId594" Type="http://schemas.openxmlformats.org/officeDocument/2006/relationships/hyperlink" Target="https://infourok.ru/biblioteka/izo-mhk/klass-3/uchebnik-12/type-56" TargetMode="External"/><Relationship Id="rId608" Type="http://schemas.openxmlformats.org/officeDocument/2006/relationships/hyperlink" Target="https://www.youtube.com/watch?v=L3H_DuMDabg%20" TargetMode="External"/><Relationship Id="rId815" Type="http://schemas.openxmlformats.org/officeDocument/2006/relationships/hyperlink" Target="https://infourok.ru/prezentaciya-k-uroku-tehnologii-na-temu-chto-takoe-tehnologicheskie-operacii-i-sposobi-sposobi-razmetki-i-soedineniya-detaley-kl-1996487.html" TargetMode="External"/><Relationship Id="rId247" Type="http://schemas.openxmlformats.org/officeDocument/2006/relationships/hyperlink" Target="https://catalog.prosv.ru/item/40306" TargetMode="External"/><Relationship Id="rId899" Type="http://schemas.openxmlformats.org/officeDocument/2006/relationships/hyperlink" Target="https://infourok.ru/prezentaciya-po-okruzhayuschemu-miru-vo-klasse-po-teme-fizicheskaya-kultura-umk-nachalnaya-shkola-veka-2161531.html" TargetMode="External"/><Relationship Id="rId1000" Type="http://schemas.openxmlformats.org/officeDocument/2006/relationships/footer" Target="footer303.xml"/><Relationship Id="rId1084" Type="http://schemas.openxmlformats.org/officeDocument/2006/relationships/footer" Target="footer37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6AD6-1C84-44D4-89F4-16A11626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201639</Words>
  <Characters>1149343</Characters>
  <Application>Microsoft Office Word</Application>
  <DocSecurity>0</DocSecurity>
  <Lines>9577</Lines>
  <Paragraphs>2696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Минасян Н.В.</dc:creator>
  <cp:keywords/>
  <dc:description/>
  <cp:lastModifiedBy>Home</cp:lastModifiedBy>
  <cp:revision>2</cp:revision>
  <dcterms:created xsi:type="dcterms:W3CDTF">2023-04-04T16:09:00Z</dcterms:created>
  <dcterms:modified xsi:type="dcterms:W3CDTF">2023-04-04T16:16:00Z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2023-04-04T00:00:00Z</vt:filetime>
  </property>
</Properties>
</file>